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82D3" w14:textId="77777777" w:rsidR="000F21FF" w:rsidRDefault="000F21FF" w:rsidP="00185C13"/>
    <w:p w14:paraId="7AD49352" w14:textId="77777777" w:rsidR="00B33F9F" w:rsidRDefault="00B33F9F" w:rsidP="00185C13"/>
    <w:p w14:paraId="41819F36" w14:textId="77777777" w:rsidR="00B33F9F" w:rsidRDefault="00B33F9F" w:rsidP="00185C13"/>
    <w:p w14:paraId="506395C5" w14:textId="77777777" w:rsidR="00B33F9F" w:rsidRDefault="00B33F9F" w:rsidP="00185C13"/>
    <w:p w14:paraId="11D48711" w14:textId="3406A6E8" w:rsidR="00B33F9F" w:rsidRDefault="006F7EF4" w:rsidP="004159EA">
      <w:pPr>
        <w:pStyle w:val="Title"/>
      </w:pPr>
      <w:r>
        <w:t xml:space="preserve">National </w:t>
      </w:r>
      <w:r w:rsidR="004E35E8">
        <w:t>Project Manager</w:t>
      </w:r>
    </w:p>
    <w:p w14:paraId="4B0326CC" w14:textId="77777777" w:rsidR="003E72DF" w:rsidRDefault="003E72DF" w:rsidP="00185C13"/>
    <w:p w14:paraId="42F60125" w14:textId="3B33BDBF" w:rsidR="004F5239" w:rsidRPr="00EF6E1E" w:rsidRDefault="003E72DF" w:rsidP="00185C13">
      <w:pPr>
        <w:rPr>
          <w:rFonts w:asciiTheme="majorHAnsi" w:eastAsiaTheme="majorEastAsia" w:hAnsiTheme="majorHAnsi" w:cstheme="majorBidi"/>
          <w:color w:val="00BCB3" w:themeColor="accent1"/>
          <w:kern w:val="2"/>
          <w:sz w:val="32"/>
          <w:szCs w:val="32"/>
          <w14:ligatures w14:val="standardContextual"/>
        </w:rPr>
      </w:pPr>
      <w:r w:rsidRPr="00EF6E1E">
        <w:rPr>
          <w:rFonts w:asciiTheme="majorHAnsi" w:eastAsiaTheme="majorEastAsia" w:hAnsiTheme="majorHAnsi" w:cstheme="majorBidi"/>
          <w:color w:val="00BCB3" w:themeColor="accent1"/>
          <w:kern w:val="2"/>
          <w:sz w:val="32"/>
          <w:szCs w:val="32"/>
          <w14:ligatures w14:val="standardContextual"/>
        </w:rPr>
        <w:t xml:space="preserve">Job Description and </w:t>
      </w:r>
      <w:r w:rsidR="004F5239" w:rsidRPr="00EF6E1E">
        <w:rPr>
          <w:rFonts w:asciiTheme="majorHAnsi" w:eastAsiaTheme="majorEastAsia" w:hAnsiTheme="majorHAnsi" w:cstheme="majorBidi"/>
          <w:color w:val="00BCB3" w:themeColor="accent1"/>
          <w:kern w:val="2"/>
          <w:sz w:val="32"/>
          <w:szCs w:val="32"/>
          <w14:ligatures w14:val="standardContextual"/>
        </w:rPr>
        <w:t>Person Specification</w:t>
      </w:r>
    </w:p>
    <w:p w14:paraId="5766EE3D" w14:textId="77777777" w:rsidR="00B33F9F" w:rsidRDefault="00B33F9F" w:rsidP="00185C13"/>
    <w:p w14:paraId="6752FE01" w14:textId="77777777" w:rsidR="00B33F9F" w:rsidRDefault="00B33F9F" w:rsidP="00185C13"/>
    <w:p w14:paraId="4662D4B5" w14:textId="77777777" w:rsidR="00B33F9F" w:rsidRDefault="00B33F9F" w:rsidP="00185C13"/>
    <w:p w14:paraId="4CCA0CC1" w14:textId="77777777" w:rsidR="00B33F9F" w:rsidRDefault="00B33F9F" w:rsidP="00185C13"/>
    <w:p w14:paraId="162C9E8A" w14:textId="77777777" w:rsidR="00B33F9F" w:rsidRDefault="00B33F9F" w:rsidP="00185C13"/>
    <w:p w14:paraId="28526696" w14:textId="77777777" w:rsidR="00B33F9F" w:rsidRDefault="00B33F9F" w:rsidP="00185C13"/>
    <w:p w14:paraId="48202555" w14:textId="77777777" w:rsidR="00B33F9F" w:rsidRDefault="00B33F9F" w:rsidP="00185C13"/>
    <w:p w14:paraId="3A034FF6" w14:textId="77777777" w:rsidR="00B33F9F" w:rsidRDefault="00B33F9F" w:rsidP="00185C13"/>
    <w:p w14:paraId="4AF293AB" w14:textId="77777777" w:rsidR="00B33F9F" w:rsidRDefault="00B33F9F" w:rsidP="00185C13"/>
    <w:p w14:paraId="4B76FF85" w14:textId="77777777" w:rsidR="00B33F9F" w:rsidRDefault="00B33F9F" w:rsidP="00185C13"/>
    <w:p w14:paraId="2FEC68BD" w14:textId="77777777" w:rsidR="00B33F9F" w:rsidRDefault="00B33F9F" w:rsidP="00185C13"/>
    <w:p w14:paraId="54CF3D85" w14:textId="77777777" w:rsidR="00B33F9F" w:rsidRDefault="00B33F9F" w:rsidP="00185C13"/>
    <w:p w14:paraId="6DAA9A5B" w14:textId="77777777" w:rsidR="00B33F9F" w:rsidRDefault="00B33F9F" w:rsidP="00185C13"/>
    <w:p w14:paraId="5A7315EA" w14:textId="77777777" w:rsidR="00B33F9F" w:rsidRDefault="00B33F9F" w:rsidP="00185C13"/>
    <w:p w14:paraId="42BFC0DE" w14:textId="77777777" w:rsidR="00B33F9F" w:rsidRDefault="00B33F9F" w:rsidP="00185C13"/>
    <w:p w14:paraId="0E2C015E" w14:textId="77777777" w:rsidR="00B33F9F" w:rsidRDefault="00B33F9F" w:rsidP="00185C13"/>
    <w:p w14:paraId="4B8F27D2" w14:textId="77777777" w:rsidR="00B33F9F" w:rsidRDefault="00B33F9F" w:rsidP="00185C13"/>
    <w:p w14:paraId="2ADB88E9" w14:textId="77777777" w:rsidR="00B33F9F" w:rsidRDefault="00B33F9F" w:rsidP="00185C13"/>
    <w:p w14:paraId="439C8B20" w14:textId="77777777" w:rsidR="00B33F9F" w:rsidRDefault="00B33F9F" w:rsidP="00185C13"/>
    <w:p w14:paraId="6C629CD7" w14:textId="77777777" w:rsidR="00B33F9F" w:rsidRDefault="00B33F9F" w:rsidP="00185C13"/>
    <w:p w14:paraId="79213708" w14:textId="77777777" w:rsidR="00B33F9F" w:rsidRDefault="00B33F9F" w:rsidP="00185C13"/>
    <w:p w14:paraId="30E00382" w14:textId="77777777" w:rsidR="00B33F9F" w:rsidRDefault="00B33F9F" w:rsidP="00185C13"/>
    <w:p w14:paraId="409144D7" w14:textId="77777777" w:rsidR="00B33F9F" w:rsidRDefault="00B33F9F" w:rsidP="00185C13"/>
    <w:p w14:paraId="5907FEB2" w14:textId="77777777" w:rsidR="00B33F9F" w:rsidRDefault="00B33F9F" w:rsidP="00185C13"/>
    <w:p w14:paraId="28AD45B2" w14:textId="77777777" w:rsidR="00B33F9F" w:rsidRDefault="00B33F9F" w:rsidP="00185C13"/>
    <w:p w14:paraId="2D8CDF57" w14:textId="77777777" w:rsidR="00B33F9F" w:rsidRDefault="00B33F9F" w:rsidP="00185C13"/>
    <w:p w14:paraId="6BA44C90" w14:textId="77777777" w:rsidR="00B33F9F" w:rsidRDefault="00B33F9F" w:rsidP="00185C13"/>
    <w:p w14:paraId="1D2E64D8" w14:textId="77777777" w:rsidR="00B33F9F" w:rsidRDefault="00B33F9F" w:rsidP="00185C13"/>
    <w:p w14:paraId="706AE5AE" w14:textId="77777777" w:rsidR="00B33F9F" w:rsidRDefault="00B33F9F" w:rsidP="00185C13"/>
    <w:p w14:paraId="4ABB7ABF" w14:textId="77777777" w:rsidR="00B33F9F" w:rsidRDefault="00B33F9F" w:rsidP="00185C13"/>
    <w:p w14:paraId="3D52E264" w14:textId="77777777" w:rsidR="00B33F9F" w:rsidRDefault="00B33F9F" w:rsidP="00185C13"/>
    <w:p w14:paraId="0826F2B9" w14:textId="77777777" w:rsidR="00B33F9F" w:rsidRDefault="00B33F9F" w:rsidP="00185C13"/>
    <w:p w14:paraId="2EA3632B" w14:textId="77777777" w:rsidR="00B33F9F" w:rsidRDefault="00B33F9F" w:rsidP="00185C13"/>
    <w:p w14:paraId="69495E8C" w14:textId="77777777" w:rsidR="00B33F9F" w:rsidRDefault="00B33F9F" w:rsidP="00185C13"/>
    <w:p w14:paraId="74BF019E" w14:textId="77777777" w:rsidR="00B33F9F" w:rsidRDefault="00B33F9F" w:rsidP="00185C13"/>
    <w:p w14:paraId="52DA0A25" w14:textId="77777777" w:rsidR="00B33F9F" w:rsidRDefault="00B33F9F" w:rsidP="00185C13"/>
    <w:p w14:paraId="2C321A79" w14:textId="77777777" w:rsidR="00B33F9F" w:rsidRDefault="00B33F9F" w:rsidP="00185C13"/>
    <w:p w14:paraId="2049158F" w14:textId="77777777" w:rsidR="00B33F9F" w:rsidRDefault="00B33F9F" w:rsidP="00185C13"/>
    <w:p w14:paraId="01233793" w14:textId="77777777" w:rsidR="00B33F9F" w:rsidRDefault="00B33F9F" w:rsidP="00185C13"/>
    <w:p w14:paraId="0B44AEF1" w14:textId="77777777" w:rsidR="00B33F9F" w:rsidRDefault="00B33F9F" w:rsidP="00185C13"/>
    <w:p w14:paraId="4F0F4C99" w14:textId="77777777" w:rsidR="00EF6E1E" w:rsidRDefault="00EF6E1E" w:rsidP="00B33F9F"/>
    <w:p w14:paraId="6A3B8E95" w14:textId="77777777" w:rsidR="00652E17" w:rsidRDefault="00652E17">
      <w:pPr>
        <w:spacing w:after="160" w:line="259" w:lineRule="auto"/>
        <w:rPr>
          <w:rFonts w:asciiTheme="majorHAnsi" w:eastAsiaTheme="majorEastAsia" w:hAnsiTheme="majorHAnsi" w:cstheme="majorBidi"/>
          <w:color w:val="00BCB3" w:themeColor="accent1"/>
          <w:kern w:val="2"/>
          <w:sz w:val="32"/>
          <w:szCs w:val="32"/>
          <w14:ligatures w14:val="standardContextual"/>
        </w:rPr>
      </w:pPr>
      <w:r>
        <w:rPr>
          <w:rFonts w:asciiTheme="majorHAnsi" w:hAnsiTheme="majorHAnsi"/>
          <w:kern w:val="2"/>
          <w:sz w:val="32"/>
          <w:szCs w:val="32"/>
        </w:rPr>
        <w:br w:type="page"/>
      </w:r>
    </w:p>
    <w:p w14:paraId="62CFF686" w14:textId="0B734B9C" w:rsidR="00987977" w:rsidRPr="00987977" w:rsidRDefault="006F7EF4" w:rsidP="00855887">
      <w:pPr>
        <w:pStyle w:val="Title"/>
        <w:spacing w:after="120"/>
        <w:contextualSpacing w:val="0"/>
        <w:rPr>
          <w:rFonts w:asciiTheme="majorHAnsi" w:hAnsiTheme="majorHAnsi"/>
          <w:spacing w:val="0"/>
          <w:kern w:val="2"/>
          <w:sz w:val="32"/>
          <w:szCs w:val="32"/>
        </w:rPr>
      </w:pPr>
      <w:r>
        <w:rPr>
          <w:rFonts w:asciiTheme="majorHAnsi" w:hAnsiTheme="majorHAnsi"/>
          <w:spacing w:val="0"/>
          <w:kern w:val="2"/>
          <w:sz w:val="32"/>
          <w:szCs w:val="32"/>
        </w:rPr>
        <w:lastRenderedPageBreak/>
        <w:t xml:space="preserve">National </w:t>
      </w:r>
      <w:r w:rsidR="004E35E8">
        <w:rPr>
          <w:rFonts w:asciiTheme="majorHAnsi" w:hAnsiTheme="majorHAnsi"/>
          <w:spacing w:val="0"/>
          <w:kern w:val="2"/>
          <w:sz w:val="32"/>
          <w:szCs w:val="32"/>
        </w:rPr>
        <w:t>Project Manager</w:t>
      </w:r>
    </w:p>
    <w:p w14:paraId="5DF85463" w14:textId="3B4D74A5" w:rsidR="00987977" w:rsidRDefault="00987977" w:rsidP="00855887">
      <w:pPr>
        <w:spacing w:after="120"/>
        <w:rPr>
          <w:rFonts w:asciiTheme="majorHAnsi" w:eastAsiaTheme="majorEastAsia" w:hAnsiTheme="majorHAnsi" w:cstheme="majorBidi"/>
          <w:color w:val="00BCB3" w:themeColor="accent1"/>
          <w:kern w:val="2"/>
          <w:sz w:val="26"/>
          <w:szCs w:val="26"/>
          <w14:ligatures w14:val="standardContextual"/>
        </w:rPr>
      </w:pPr>
      <w:r w:rsidRPr="00094402">
        <w:rPr>
          <w:rFonts w:asciiTheme="majorHAnsi" w:eastAsiaTheme="majorEastAsia" w:hAnsiTheme="majorHAnsi" w:cstheme="majorBidi"/>
          <w:color w:val="00BCB3" w:themeColor="accent1"/>
          <w:kern w:val="2"/>
          <w:sz w:val="26"/>
          <w:szCs w:val="26"/>
          <w14:ligatures w14:val="standardContextual"/>
        </w:rPr>
        <w:t>Job Description</w:t>
      </w:r>
    </w:p>
    <w:p w14:paraId="526B4F9E" w14:textId="77777777" w:rsidR="00AE28E1" w:rsidRPr="00AE28E1" w:rsidRDefault="00AE28E1" w:rsidP="00855887">
      <w:pPr>
        <w:spacing w:after="120"/>
        <w:rPr>
          <w:rFonts w:asciiTheme="majorHAnsi" w:eastAsiaTheme="majorEastAsia" w:hAnsiTheme="majorHAnsi" w:cstheme="majorBidi"/>
          <w:color w:val="00BCB3" w:themeColor="accent1"/>
          <w:kern w:val="2"/>
          <w:sz w:val="26"/>
          <w:szCs w:val="26"/>
          <w14:ligatures w14:val="standardContextual"/>
        </w:rPr>
      </w:pPr>
    </w:p>
    <w:p w14:paraId="48F297DB" w14:textId="57E0E98D" w:rsidR="00987977" w:rsidRPr="008162E3" w:rsidRDefault="00987977" w:rsidP="00855887">
      <w:pPr>
        <w:spacing w:after="120"/>
      </w:pPr>
      <w:r w:rsidRPr="008162E3">
        <w:rPr>
          <w:b/>
          <w:bCs/>
        </w:rPr>
        <w:t xml:space="preserve">Job Title: </w:t>
      </w:r>
      <w:r w:rsidR="004E43FC" w:rsidRPr="004E43FC">
        <w:t xml:space="preserve">National </w:t>
      </w:r>
      <w:r w:rsidR="004E35E8" w:rsidRPr="004E43FC">
        <w:t>Project Manager</w:t>
      </w:r>
    </w:p>
    <w:p w14:paraId="1DB88354" w14:textId="5B3A57A0" w:rsidR="00987977" w:rsidRPr="008162E3" w:rsidRDefault="00987977" w:rsidP="00855887">
      <w:pPr>
        <w:spacing w:after="120"/>
      </w:pPr>
      <w:r w:rsidRPr="008162E3">
        <w:rPr>
          <w:b/>
          <w:bCs/>
        </w:rPr>
        <w:t>Location:</w:t>
      </w:r>
      <w:r w:rsidRPr="008162E3">
        <w:t xml:space="preserve"> </w:t>
      </w:r>
      <w:r w:rsidR="00034035">
        <w:t>This is a n</w:t>
      </w:r>
      <w:r w:rsidR="00417567">
        <w:t>ational</w:t>
      </w:r>
      <w:r w:rsidR="00034035" w:rsidRPr="00034035">
        <w:rPr>
          <w:rFonts w:asciiTheme="minorHAnsi" w:hAnsiTheme="minorHAnsi" w:cstheme="minorHAnsi"/>
        </w:rPr>
        <w:t xml:space="preserve"> </w:t>
      </w:r>
      <w:r w:rsidR="00034035">
        <w:rPr>
          <w:rFonts w:asciiTheme="minorHAnsi" w:hAnsiTheme="minorHAnsi" w:cstheme="minorHAnsi"/>
        </w:rPr>
        <w:t>role</w:t>
      </w:r>
      <w:r w:rsidR="000A50F8">
        <w:rPr>
          <w:rFonts w:asciiTheme="minorHAnsi" w:hAnsiTheme="minorHAnsi" w:cstheme="minorHAnsi"/>
        </w:rPr>
        <w:t xml:space="preserve"> involving home working</w:t>
      </w:r>
      <w:r w:rsidR="00B1030B">
        <w:rPr>
          <w:rFonts w:asciiTheme="minorHAnsi" w:hAnsiTheme="minorHAnsi" w:cstheme="minorHAnsi"/>
        </w:rPr>
        <w:t xml:space="preserve"> but for office purposes t</w:t>
      </w:r>
      <w:r w:rsidR="00034035" w:rsidRPr="00297D4F">
        <w:rPr>
          <w:rFonts w:asciiTheme="minorHAnsi" w:hAnsiTheme="minorHAnsi" w:cstheme="minorHAnsi"/>
        </w:rPr>
        <w:t xml:space="preserve">he position </w:t>
      </w:r>
      <w:r w:rsidR="009B0DD5">
        <w:rPr>
          <w:rFonts w:asciiTheme="minorHAnsi" w:hAnsiTheme="minorHAnsi" w:cstheme="minorHAnsi"/>
        </w:rPr>
        <w:t>will</w:t>
      </w:r>
      <w:r w:rsidR="00034035" w:rsidRPr="00297D4F">
        <w:rPr>
          <w:rFonts w:asciiTheme="minorHAnsi" w:hAnsiTheme="minorHAnsi" w:cstheme="minorHAnsi"/>
        </w:rPr>
        <w:t xml:space="preserve"> be </w:t>
      </w:r>
      <w:r w:rsidR="00034035">
        <w:rPr>
          <w:rFonts w:asciiTheme="minorHAnsi" w:hAnsiTheme="minorHAnsi" w:cstheme="minorHAnsi"/>
        </w:rPr>
        <w:t>b</w:t>
      </w:r>
      <w:r w:rsidR="00034035" w:rsidRPr="00297D4F">
        <w:rPr>
          <w:rFonts w:asciiTheme="minorHAnsi" w:hAnsiTheme="minorHAnsi" w:cstheme="minorHAnsi"/>
        </w:rPr>
        <w:t>ased</w:t>
      </w:r>
      <w:r w:rsidR="00034035">
        <w:rPr>
          <w:rFonts w:asciiTheme="minorHAnsi" w:hAnsiTheme="minorHAnsi" w:cstheme="minorHAnsi"/>
        </w:rPr>
        <w:t xml:space="preserve"> at the nearest suitable school or </w:t>
      </w:r>
      <w:r w:rsidR="007C0809">
        <w:rPr>
          <w:rFonts w:asciiTheme="minorHAnsi" w:hAnsiTheme="minorHAnsi" w:cstheme="minorHAnsi"/>
        </w:rPr>
        <w:t xml:space="preserve">Trust </w:t>
      </w:r>
      <w:r w:rsidR="00034035">
        <w:rPr>
          <w:rFonts w:asciiTheme="minorHAnsi" w:hAnsiTheme="minorHAnsi" w:cstheme="minorHAnsi"/>
        </w:rPr>
        <w:t>office location</w:t>
      </w:r>
      <w:r w:rsidR="007C0809">
        <w:rPr>
          <w:rFonts w:asciiTheme="minorHAnsi" w:hAnsiTheme="minorHAnsi" w:cstheme="minorHAnsi"/>
        </w:rPr>
        <w:t>.</w:t>
      </w:r>
    </w:p>
    <w:p w14:paraId="4A92EE07" w14:textId="65E3F8D7" w:rsidR="00987977" w:rsidRPr="008162E3" w:rsidRDefault="00987977" w:rsidP="00855887">
      <w:pPr>
        <w:spacing w:after="120"/>
      </w:pPr>
      <w:r w:rsidRPr="008162E3">
        <w:rPr>
          <w:b/>
          <w:bCs/>
        </w:rPr>
        <w:t>Reports to:</w:t>
      </w:r>
      <w:r w:rsidRPr="008162E3">
        <w:t xml:space="preserve"> </w:t>
      </w:r>
      <w:r w:rsidR="00417567">
        <w:t>National Director of Capital and Estates</w:t>
      </w:r>
      <w:r w:rsidR="00690D8A">
        <w:t xml:space="preserve"> (NDCE)</w:t>
      </w:r>
    </w:p>
    <w:p w14:paraId="01C26B72" w14:textId="626F322C" w:rsidR="00987977" w:rsidRDefault="00987977" w:rsidP="004E35E8">
      <w:pPr>
        <w:spacing w:after="120"/>
      </w:pPr>
      <w:r w:rsidRPr="008162E3">
        <w:rPr>
          <w:b/>
          <w:bCs/>
        </w:rPr>
        <w:t>Job Summary:</w:t>
      </w:r>
      <w:r w:rsidRPr="008162E3">
        <w:t xml:space="preserve"> </w:t>
      </w:r>
      <w:r w:rsidR="00C75523">
        <w:t>T</w:t>
      </w:r>
      <w:r w:rsidRPr="008162E3">
        <w:t xml:space="preserve">he </w:t>
      </w:r>
      <w:r w:rsidR="00D65FD8" w:rsidRPr="00D9694D">
        <w:t xml:space="preserve">Project Manager will lead and manage </w:t>
      </w:r>
      <w:r w:rsidR="00482996">
        <w:t>schemes</w:t>
      </w:r>
      <w:r w:rsidR="00D65FD8" w:rsidRPr="00D9694D">
        <w:t xml:space="preserve"> from initiation</w:t>
      </w:r>
      <w:r w:rsidR="00B25649">
        <w:t xml:space="preserve">, through development and </w:t>
      </w:r>
      <w:r w:rsidR="00482949">
        <w:t xml:space="preserve">procurement </w:t>
      </w:r>
      <w:r w:rsidR="00D65FD8" w:rsidRPr="00D9694D">
        <w:t xml:space="preserve">to completion, ensuring they are completed </w:t>
      </w:r>
      <w:r w:rsidR="00482949">
        <w:t xml:space="preserve">safely, </w:t>
      </w:r>
      <w:r w:rsidR="00D65FD8" w:rsidRPr="00D9694D">
        <w:t>on time</w:t>
      </w:r>
      <w:r w:rsidR="00702A7D">
        <w:t xml:space="preserve">, </w:t>
      </w:r>
      <w:r w:rsidR="00482949">
        <w:t>with no disruption to school activities</w:t>
      </w:r>
      <w:r w:rsidR="00D65FD8" w:rsidRPr="00D9694D">
        <w:t>, within scope, and within budget. This role requires strong leadership, communication, and organi</w:t>
      </w:r>
      <w:r w:rsidR="00D65FD8">
        <w:t>s</w:t>
      </w:r>
      <w:r w:rsidR="00D65FD8" w:rsidRPr="00D9694D">
        <w:t>ational skills to effectively coordinate cross-functional teams and facilitate collaboration among stakeholders.</w:t>
      </w:r>
    </w:p>
    <w:p w14:paraId="05B59A1D" w14:textId="2A116FC1" w:rsidR="00673371" w:rsidRDefault="00673371" w:rsidP="004E35E8">
      <w:pPr>
        <w:spacing w:after="120"/>
      </w:pPr>
      <w:r>
        <w:t>The Estates team has annual</w:t>
      </w:r>
      <w:r w:rsidR="00690D8A">
        <w:t xml:space="preserve"> and adhoc</w:t>
      </w:r>
      <w:r>
        <w:t xml:space="preserve"> budget for maintenance and capital works</w:t>
      </w:r>
      <w:r w:rsidR="00FD0F98">
        <w:t xml:space="preserve"> and the PM will be required to work across a number of schemes</w:t>
      </w:r>
      <w:r w:rsidR="00AE28E1">
        <w:t xml:space="preserve"> of varying sizes and complexity.</w:t>
      </w:r>
      <w:r w:rsidR="00A4529F">
        <w:t xml:space="preserve"> Schemes can be located at any of the Trust academies </w:t>
      </w:r>
      <w:r w:rsidR="000A6C92">
        <w:t>and the PM may be required to directly manage a project or work with a professional team to deliver.</w:t>
      </w:r>
    </w:p>
    <w:p w14:paraId="20280C2C" w14:textId="17F946AF" w:rsidR="00310E6D" w:rsidRDefault="00310E6D" w:rsidP="004E35E8">
      <w:pPr>
        <w:spacing w:after="120"/>
      </w:pPr>
      <w:r>
        <w:t xml:space="preserve">Duties may involve </w:t>
      </w:r>
      <w:r w:rsidR="00B73430">
        <w:t>responsibility for a programme of works to be delivered over a longer period</w:t>
      </w:r>
      <w:r w:rsidR="003410A1">
        <w:t xml:space="preserve"> in </w:t>
      </w:r>
      <w:r w:rsidR="00AB7CB0">
        <w:t>parallel</w:t>
      </w:r>
      <w:r w:rsidR="003410A1">
        <w:t xml:space="preserve"> with </w:t>
      </w:r>
      <w:r w:rsidR="00AB7CB0">
        <w:t>managing other schemes.</w:t>
      </w:r>
    </w:p>
    <w:p w14:paraId="5090791A" w14:textId="06D7EAFD" w:rsidR="00AF20D0" w:rsidRPr="008162E3" w:rsidRDefault="00AF20D0" w:rsidP="004E35E8">
      <w:pPr>
        <w:spacing w:after="120"/>
      </w:pPr>
      <w:r>
        <w:t xml:space="preserve">The role will also involve </w:t>
      </w:r>
      <w:r w:rsidR="00F13C2A">
        <w:t>applying advice and experience to schemes being</w:t>
      </w:r>
      <w:r w:rsidR="001D1804">
        <w:t xml:space="preserve"> delivered by other team members and </w:t>
      </w:r>
      <w:r w:rsidR="008723BF">
        <w:t xml:space="preserve">generally </w:t>
      </w:r>
      <w:r w:rsidR="00EA635B">
        <w:t xml:space="preserve">providing a </w:t>
      </w:r>
      <w:r w:rsidR="00653E35">
        <w:t>supporting role to the estates team.</w:t>
      </w:r>
    </w:p>
    <w:p w14:paraId="6131D7C4" w14:textId="77777777" w:rsidR="000F470F" w:rsidRDefault="000F470F" w:rsidP="00855887">
      <w:pPr>
        <w:spacing w:after="120"/>
        <w:rPr>
          <w:b/>
          <w:bCs/>
        </w:rPr>
      </w:pPr>
    </w:p>
    <w:p w14:paraId="1AA0B348" w14:textId="63D52A25" w:rsidR="00987977" w:rsidRDefault="00AC10DA" w:rsidP="00855887">
      <w:pPr>
        <w:spacing w:after="120"/>
        <w:rPr>
          <w:b/>
          <w:bCs/>
        </w:rPr>
      </w:pPr>
      <w:r>
        <w:rPr>
          <w:b/>
          <w:bCs/>
        </w:rPr>
        <w:t>General</w:t>
      </w:r>
      <w:r w:rsidR="00987977" w:rsidRPr="008162E3">
        <w:rPr>
          <w:b/>
          <w:bCs/>
        </w:rPr>
        <w:t xml:space="preserve"> Responsibilities:</w:t>
      </w:r>
    </w:p>
    <w:p w14:paraId="47B52199" w14:textId="1458753B" w:rsidR="001A62B1" w:rsidRDefault="001A62B1" w:rsidP="00D9694D">
      <w:pPr>
        <w:numPr>
          <w:ilvl w:val="0"/>
          <w:numId w:val="35"/>
        </w:numPr>
        <w:spacing w:after="120"/>
      </w:pPr>
      <w:r>
        <w:t>Work with the NDCE and National Managers</w:t>
      </w:r>
      <w:r w:rsidR="00FE482C">
        <w:t xml:space="preserve"> to identify and </w:t>
      </w:r>
      <w:r w:rsidR="00D8483A">
        <w:t>prioritise</w:t>
      </w:r>
      <w:r w:rsidR="00FE482C">
        <w:t xml:space="preserve"> schemes, projects and programmes to be delivered</w:t>
      </w:r>
    </w:p>
    <w:p w14:paraId="05095E10" w14:textId="269F6F2C" w:rsidR="00D8483A" w:rsidRPr="00D9694D" w:rsidRDefault="00D8483A" w:rsidP="00D8483A">
      <w:pPr>
        <w:numPr>
          <w:ilvl w:val="0"/>
          <w:numId w:val="35"/>
        </w:numPr>
        <w:spacing w:after="120"/>
      </w:pPr>
      <w:r w:rsidRPr="00D9694D">
        <w:t xml:space="preserve">Define project scope, goals, and deliverables that support </w:t>
      </w:r>
      <w:r>
        <w:t>key</w:t>
      </w:r>
      <w:r w:rsidRPr="00D9694D">
        <w:t xml:space="preserve"> objectives</w:t>
      </w:r>
    </w:p>
    <w:p w14:paraId="3898DAEA" w14:textId="34DB446A" w:rsidR="005F6811" w:rsidRDefault="005F6811" w:rsidP="005F6811">
      <w:pPr>
        <w:numPr>
          <w:ilvl w:val="0"/>
          <w:numId w:val="35"/>
        </w:numPr>
        <w:spacing w:after="120"/>
      </w:pPr>
      <w:r w:rsidRPr="00D9694D">
        <w:t>Develop project plans, resource allocation</w:t>
      </w:r>
      <w:r w:rsidR="00555D8A">
        <w:t>s</w:t>
      </w:r>
      <w:r w:rsidRPr="00D9694D">
        <w:t>, timelines, and budgets</w:t>
      </w:r>
    </w:p>
    <w:p w14:paraId="4C535258" w14:textId="2ADDFF94" w:rsidR="00E305BA" w:rsidRDefault="00E305BA" w:rsidP="005F6811">
      <w:pPr>
        <w:numPr>
          <w:ilvl w:val="0"/>
          <w:numId w:val="35"/>
        </w:numPr>
        <w:spacing w:after="120"/>
      </w:pPr>
      <w:r>
        <w:t xml:space="preserve">Procuring the necessary technical resources and </w:t>
      </w:r>
      <w:r w:rsidR="00B82D32">
        <w:t>contractors</w:t>
      </w:r>
      <w:r>
        <w:t xml:space="preserve"> in accordance with all current procurement regulations and Trust</w:t>
      </w:r>
      <w:r w:rsidR="00B82D32">
        <w:t xml:space="preserve"> policies</w:t>
      </w:r>
    </w:p>
    <w:p w14:paraId="128D75DB" w14:textId="3ACCBB02" w:rsidR="00A67AF3" w:rsidRDefault="00363F53" w:rsidP="005F6811">
      <w:pPr>
        <w:numPr>
          <w:ilvl w:val="0"/>
          <w:numId w:val="35"/>
        </w:numPr>
        <w:spacing w:after="120"/>
      </w:pPr>
      <w:r>
        <w:t xml:space="preserve">Ensuring all stakeholders remain consulted, engaged and </w:t>
      </w:r>
      <w:r w:rsidR="00121506">
        <w:t>updated</w:t>
      </w:r>
    </w:p>
    <w:p w14:paraId="6C5015D9" w14:textId="0D18930A" w:rsidR="005F6811" w:rsidRDefault="005F6811" w:rsidP="005F6811">
      <w:pPr>
        <w:numPr>
          <w:ilvl w:val="0"/>
          <w:numId w:val="35"/>
        </w:numPr>
        <w:spacing w:after="120"/>
      </w:pPr>
      <w:r>
        <w:t>Effectively manag</w:t>
      </w:r>
      <w:r w:rsidR="00F606F3">
        <w:t>ing</w:t>
      </w:r>
      <w:r w:rsidR="00021DBE">
        <w:t>, mitigat</w:t>
      </w:r>
      <w:r w:rsidR="00F606F3">
        <w:t>ing</w:t>
      </w:r>
      <w:r>
        <w:t xml:space="preserve"> </w:t>
      </w:r>
      <w:r w:rsidR="00125DAB">
        <w:t>and communicat</w:t>
      </w:r>
      <w:r w:rsidR="00F606F3">
        <w:t>ing</w:t>
      </w:r>
      <w:r w:rsidR="00125DAB">
        <w:t xml:space="preserve"> </w:t>
      </w:r>
      <w:r>
        <w:t>risk</w:t>
      </w:r>
      <w:r w:rsidR="00125DAB">
        <w:t>s and issues</w:t>
      </w:r>
    </w:p>
    <w:p w14:paraId="59E15326" w14:textId="6392A1E7" w:rsidR="00125DAB" w:rsidRPr="00D9694D" w:rsidRDefault="00125DAB" w:rsidP="005F6811">
      <w:pPr>
        <w:numPr>
          <w:ilvl w:val="0"/>
          <w:numId w:val="35"/>
        </w:numPr>
        <w:spacing w:after="120"/>
      </w:pPr>
      <w:r>
        <w:t>Identify</w:t>
      </w:r>
      <w:r w:rsidR="00F606F3">
        <w:t>ing</w:t>
      </w:r>
      <w:r>
        <w:t xml:space="preserve"> resource requirements and appoint professional team members as necessary</w:t>
      </w:r>
    </w:p>
    <w:p w14:paraId="59EE38A6" w14:textId="26D9536E" w:rsidR="00D9694D" w:rsidRDefault="00D9694D" w:rsidP="00D9694D">
      <w:pPr>
        <w:numPr>
          <w:ilvl w:val="0"/>
          <w:numId w:val="35"/>
        </w:numPr>
        <w:spacing w:after="120"/>
      </w:pPr>
      <w:r w:rsidRPr="00D9694D">
        <w:t>Plan</w:t>
      </w:r>
      <w:r w:rsidR="00F606F3">
        <w:t>ning and</w:t>
      </w:r>
      <w:r w:rsidRPr="00D9694D">
        <w:t xml:space="preserve"> execut</w:t>
      </w:r>
      <w:r w:rsidR="00F606F3">
        <w:t xml:space="preserve">ing </w:t>
      </w:r>
      <w:r w:rsidRPr="00D9694D">
        <w:t xml:space="preserve">projects according to </w:t>
      </w:r>
      <w:r w:rsidR="00B82D32">
        <w:t>defined metrics</w:t>
      </w:r>
    </w:p>
    <w:p w14:paraId="2530AF1D" w14:textId="7CF810E5" w:rsidR="005560ED" w:rsidRPr="00D9694D" w:rsidRDefault="005560ED" w:rsidP="00D9694D">
      <w:pPr>
        <w:numPr>
          <w:ilvl w:val="0"/>
          <w:numId w:val="35"/>
        </w:numPr>
        <w:spacing w:after="120"/>
      </w:pPr>
      <w:r>
        <w:t xml:space="preserve">Managing </w:t>
      </w:r>
      <w:r w:rsidR="00390B6A">
        <w:t xml:space="preserve">change </w:t>
      </w:r>
      <w:r>
        <w:t xml:space="preserve">and </w:t>
      </w:r>
      <w:r w:rsidR="00390B6A">
        <w:t>minimising</w:t>
      </w:r>
      <w:r>
        <w:t xml:space="preserve"> scope</w:t>
      </w:r>
      <w:r w:rsidR="00390B6A">
        <w:t xml:space="preserve"> creep</w:t>
      </w:r>
    </w:p>
    <w:p w14:paraId="3FCDD260" w14:textId="72545A1F" w:rsidR="00D9694D" w:rsidRPr="00D9694D" w:rsidRDefault="00D9694D" w:rsidP="00D9694D">
      <w:pPr>
        <w:numPr>
          <w:ilvl w:val="0"/>
          <w:numId w:val="35"/>
        </w:numPr>
        <w:spacing w:after="120"/>
      </w:pPr>
      <w:r w:rsidRPr="00D9694D">
        <w:t>Coordinat</w:t>
      </w:r>
      <w:r w:rsidR="00F606F3">
        <w:t>ing</w:t>
      </w:r>
      <w:r w:rsidR="00E86C05">
        <w:t xml:space="preserve">, </w:t>
      </w:r>
      <w:r w:rsidRPr="00D9694D">
        <w:t>monitor</w:t>
      </w:r>
      <w:r w:rsidR="005560ED">
        <w:t>ing</w:t>
      </w:r>
      <w:r w:rsidR="00E86C05">
        <w:t xml:space="preserve"> and reporting on</w:t>
      </w:r>
      <w:r w:rsidRPr="00D9694D">
        <w:t xml:space="preserve"> project activities, ensuring all deliverables meet </w:t>
      </w:r>
      <w:r w:rsidR="005F6811">
        <w:t>the necessary</w:t>
      </w:r>
      <w:r w:rsidRPr="00D9694D">
        <w:t xml:space="preserve"> standards</w:t>
      </w:r>
    </w:p>
    <w:p w14:paraId="560C7E65" w14:textId="28B83265" w:rsidR="00D9694D" w:rsidRPr="00D9694D" w:rsidRDefault="00D9694D" w:rsidP="00D9694D">
      <w:pPr>
        <w:numPr>
          <w:ilvl w:val="0"/>
          <w:numId w:val="35"/>
        </w:numPr>
        <w:spacing w:after="120"/>
      </w:pPr>
      <w:r w:rsidRPr="00D9694D">
        <w:t>Communicat</w:t>
      </w:r>
      <w:r w:rsidR="00F606F3">
        <w:t>ing</w:t>
      </w:r>
      <w:r w:rsidRPr="00D9694D">
        <w:t xml:space="preserve"> project status to </w:t>
      </w:r>
      <w:r w:rsidR="001F4C3A">
        <w:t>the relevant audience</w:t>
      </w:r>
      <w:r w:rsidRPr="00D9694D">
        <w:t>, updating them on</w:t>
      </w:r>
      <w:r w:rsidR="001F4C3A">
        <w:t xml:space="preserve"> scope and scale,</w:t>
      </w:r>
      <w:r w:rsidRPr="00D9694D">
        <w:t xml:space="preserve"> progress and any potential risks or issues</w:t>
      </w:r>
    </w:p>
    <w:p w14:paraId="3859DA82" w14:textId="0D9FF839" w:rsidR="00D9694D" w:rsidRDefault="00D9694D" w:rsidP="00D9694D">
      <w:pPr>
        <w:numPr>
          <w:ilvl w:val="0"/>
          <w:numId w:val="35"/>
        </w:numPr>
        <w:spacing w:after="120"/>
      </w:pPr>
      <w:r w:rsidRPr="00D9694D">
        <w:t xml:space="preserve">Lead and motivate project teams, resolving </w:t>
      </w:r>
      <w:r w:rsidR="00021DBE">
        <w:t>issues</w:t>
      </w:r>
    </w:p>
    <w:p w14:paraId="30AB16AF" w14:textId="76747F5C" w:rsidR="00390B6A" w:rsidRDefault="00390B6A" w:rsidP="00D9694D">
      <w:pPr>
        <w:numPr>
          <w:ilvl w:val="0"/>
          <w:numId w:val="35"/>
        </w:numPr>
        <w:spacing w:after="120"/>
      </w:pPr>
      <w:r>
        <w:t>Provide guidance and mentoring to the estates</w:t>
      </w:r>
      <w:r w:rsidR="00B04C88">
        <w:t xml:space="preserve"> team</w:t>
      </w:r>
    </w:p>
    <w:p w14:paraId="648BA761" w14:textId="7B5C9D0A" w:rsidR="00B04C88" w:rsidRPr="00D9694D" w:rsidRDefault="00B04C88" w:rsidP="00D9694D">
      <w:pPr>
        <w:numPr>
          <w:ilvl w:val="0"/>
          <w:numId w:val="35"/>
        </w:numPr>
        <w:spacing w:after="120"/>
      </w:pPr>
      <w:r>
        <w:lastRenderedPageBreak/>
        <w:t>Providing general technical experience and resource</w:t>
      </w:r>
    </w:p>
    <w:p w14:paraId="6A2083B1" w14:textId="30B47780" w:rsidR="00D9694D" w:rsidRPr="00D9694D" w:rsidRDefault="00D9694D" w:rsidP="00D9694D">
      <w:pPr>
        <w:numPr>
          <w:ilvl w:val="0"/>
          <w:numId w:val="35"/>
        </w:numPr>
        <w:spacing w:after="120"/>
      </w:pPr>
      <w:r w:rsidRPr="00D9694D">
        <w:t>Implement</w:t>
      </w:r>
      <w:r w:rsidR="00B27FA8">
        <w:t>ing</w:t>
      </w:r>
      <w:r w:rsidRPr="00D9694D">
        <w:t xml:space="preserve"> project management best practices</w:t>
      </w:r>
      <w:r w:rsidR="002C048E">
        <w:t xml:space="preserve">, </w:t>
      </w:r>
      <w:r w:rsidRPr="00D9694D">
        <w:t>methodologies</w:t>
      </w:r>
      <w:r w:rsidR="002C048E">
        <w:t>, dashboards and tools</w:t>
      </w:r>
    </w:p>
    <w:p w14:paraId="7C690EAA" w14:textId="4AB623F0" w:rsidR="00D9694D" w:rsidRDefault="00D9694D" w:rsidP="00D9694D">
      <w:pPr>
        <w:numPr>
          <w:ilvl w:val="0"/>
          <w:numId w:val="35"/>
        </w:numPr>
        <w:spacing w:after="120"/>
      </w:pPr>
      <w:r w:rsidRPr="00D9694D">
        <w:t>Conduct</w:t>
      </w:r>
      <w:r w:rsidR="00F606F3">
        <w:t>ing</w:t>
      </w:r>
      <w:r w:rsidRPr="00D9694D">
        <w:t xml:space="preserve"> post-project evaluations </w:t>
      </w:r>
      <w:r w:rsidR="002C048E">
        <w:t>and apply lessons learned</w:t>
      </w:r>
    </w:p>
    <w:p w14:paraId="510CCB0D" w14:textId="77777777" w:rsidR="00AC10DA" w:rsidRPr="00D9694D" w:rsidRDefault="00AC10DA" w:rsidP="00AC10DA">
      <w:pPr>
        <w:spacing w:after="120"/>
        <w:ind w:left="720"/>
      </w:pPr>
    </w:p>
    <w:p w14:paraId="65648924" w14:textId="3C4312F9" w:rsidR="00D9694D" w:rsidRPr="00C70945" w:rsidRDefault="00D9694D" w:rsidP="00C70945">
      <w:pPr>
        <w:spacing w:after="160" w:line="259" w:lineRule="auto"/>
        <w:rPr>
          <w:b/>
          <w:bCs/>
        </w:rPr>
      </w:pPr>
      <w:r w:rsidRPr="00D9694D">
        <w:rPr>
          <w:b/>
          <w:bCs/>
        </w:rPr>
        <w:t>Qualifications</w:t>
      </w:r>
      <w:r w:rsidR="009034EF">
        <w:rPr>
          <w:b/>
          <w:bCs/>
        </w:rPr>
        <w:t xml:space="preserve">, </w:t>
      </w:r>
      <w:r w:rsidR="009034EF" w:rsidRPr="008162E3">
        <w:rPr>
          <w:b/>
          <w:bCs/>
        </w:rPr>
        <w:t xml:space="preserve">Key </w:t>
      </w:r>
      <w:r w:rsidR="009034EF">
        <w:rPr>
          <w:b/>
          <w:bCs/>
        </w:rPr>
        <w:t xml:space="preserve">Skills and </w:t>
      </w:r>
      <w:r w:rsidR="009034EF" w:rsidRPr="008162E3">
        <w:rPr>
          <w:b/>
          <w:bCs/>
        </w:rPr>
        <w:t>Competencies:</w:t>
      </w:r>
    </w:p>
    <w:p w14:paraId="33948EF9" w14:textId="604447F5" w:rsidR="00D9694D" w:rsidRPr="00D9694D" w:rsidRDefault="00D9694D" w:rsidP="00D9694D">
      <w:pPr>
        <w:numPr>
          <w:ilvl w:val="0"/>
          <w:numId w:val="36"/>
        </w:numPr>
        <w:spacing w:after="120"/>
      </w:pPr>
      <w:r w:rsidRPr="00D9694D">
        <w:t xml:space="preserve">Proven </w:t>
      </w:r>
      <w:r w:rsidR="00F057B5">
        <w:t xml:space="preserve">management </w:t>
      </w:r>
      <w:r w:rsidRPr="00D9694D">
        <w:t>experience in a relevant industry</w:t>
      </w:r>
    </w:p>
    <w:p w14:paraId="653DB8F3" w14:textId="4E75ED6E" w:rsidR="00D9694D" w:rsidRDefault="00D9694D" w:rsidP="00D9694D">
      <w:pPr>
        <w:numPr>
          <w:ilvl w:val="0"/>
          <w:numId w:val="36"/>
        </w:numPr>
        <w:spacing w:after="120"/>
      </w:pPr>
      <w:r w:rsidRPr="00D9694D">
        <w:t>Strong understanding of project management principles and methodologies</w:t>
      </w:r>
    </w:p>
    <w:p w14:paraId="1C2EF6FA" w14:textId="01541E57" w:rsidR="00477030" w:rsidRDefault="003F7A5B" w:rsidP="00D9694D">
      <w:pPr>
        <w:numPr>
          <w:ilvl w:val="0"/>
          <w:numId w:val="36"/>
        </w:numPr>
        <w:spacing w:after="120"/>
      </w:pPr>
      <w:r>
        <w:t>Sound p</w:t>
      </w:r>
      <w:r w:rsidR="00487328">
        <w:t>rocur</w:t>
      </w:r>
      <w:r>
        <w:t>e</w:t>
      </w:r>
      <w:r w:rsidR="00487328">
        <w:t>ment</w:t>
      </w:r>
      <w:r w:rsidR="00C20B12">
        <w:t xml:space="preserve"> experience and understa</w:t>
      </w:r>
      <w:r w:rsidR="00DA606E">
        <w:t>nd</w:t>
      </w:r>
      <w:r w:rsidR="00C20B12">
        <w:t xml:space="preserve">ing of </w:t>
      </w:r>
      <w:r>
        <w:t xml:space="preserve">the current regulations and </w:t>
      </w:r>
      <w:r w:rsidR="00DA606E">
        <w:t>guidelines</w:t>
      </w:r>
    </w:p>
    <w:p w14:paraId="79B09633" w14:textId="729F651D" w:rsidR="00B9342F" w:rsidRDefault="00B9342F" w:rsidP="00D9694D">
      <w:pPr>
        <w:numPr>
          <w:ilvl w:val="0"/>
          <w:numId w:val="36"/>
        </w:numPr>
        <w:spacing w:after="120"/>
      </w:pPr>
      <w:r>
        <w:t>Good technical knowledge of related</w:t>
      </w:r>
      <w:r w:rsidR="00DA606E">
        <w:t xml:space="preserve"> construction activities and practices</w:t>
      </w:r>
    </w:p>
    <w:p w14:paraId="3467A824" w14:textId="5E173799" w:rsidR="00F046D9" w:rsidRPr="00D9694D" w:rsidRDefault="00F046D9" w:rsidP="00D9694D">
      <w:pPr>
        <w:numPr>
          <w:ilvl w:val="0"/>
          <w:numId w:val="36"/>
        </w:numPr>
        <w:spacing w:after="120"/>
      </w:pPr>
      <w:r>
        <w:t>Good understanding of the issues and building solutions relating to sustainability</w:t>
      </w:r>
    </w:p>
    <w:p w14:paraId="0BED41F5" w14:textId="2C4110EA" w:rsidR="00D9694D" w:rsidRPr="00D9694D" w:rsidRDefault="00D9694D" w:rsidP="00D9694D">
      <w:pPr>
        <w:numPr>
          <w:ilvl w:val="0"/>
          <w:numId w:val="36"/>
        </w:numPr>
        <w:spacing w:after="120"/>
      </w:pPr>
      <w:r w:rsidRPr="00D9694D">
        <w:t>Excellent organi</w:t>
      </w:r>
      <w:r w:rsidR="00DF6EC7">
        <w:t>s</w:t>
      </w:r>
      <w:r w:rsidRPr="00D9694D">
        <w:t>ational skills and attention to detail</w:t>
      </w:r>
    </w:p>
    <w:p w14:paraId="28081B43" w14:textId="2DEE2012" w:rsidR="00D9694D" w:rsidRDefault="00D9694D" w:rsidP="00D9694D">
      <w:pPr>
        <w:numPr>
          <w:ilvl w:val="0"/>
          <w:numId w:val="36"/>
        </w:numPr>
        <w:spacing w:after="120"/>
      </w:pPr>
      <w:r w:rsidRPr="00D9694D">
        <w:t>Strong communication and interpersonal skills</w:t>
      </w:r>
    </w:p>
    <w:p w14:paraId="7D60C604" w14:textId="4191CD1B" w:rsidR="000A1F1A" w:rsidRDefault="000A1F1A" w:rsidP="00D9694D">
      <w:pPr>
        <w:numPr>
          <w:ilvl w:val="0"/>
          <w:numId w:val="36"/>
        </w:numPr>
        <w:spacing w:after="120"/>
      </w:pPr>
      <w:r>
        <w:t xml:space="preserve">Ability to work as part of a small </w:t>
      </w:r>
      <w:r w:rsidR="00442B6F">
        <w:t xml:space="preserve">professional </w:t>
      </w:r>
      <w:r>
        <w:t>team</w:t>
      </w:r>
      <w:r w:rsidR="00442B6F">
        <w:t xml:space="preserve"> to deliver goals</w:t>
      </w:r>
    </w:p>
    <w:p w14:paraId="134666DF" w14:textId="7438CA32" w:rsidR="001E3483" w:rsidRPr="00D9694D" w:rsidRDefault="001E3483" w:rsidP="00D9694D">
      <w:pPr>
        <w:numPr>
          <w:ilvl w:val="0"/>
          <w:numId w:val="36"/>
        </w:numPr>
        <w:spacing w:after="120"/>
      </w:pPr>
      <w:r>
        <w:t xml:space="preserve">Capacity to </w:t>
      </w:r>
      <w:r w:rsidR="00323386">
        <w:t>remain focused and self-motivated</w:t>
      </w:r>
      <w:r w:rsidR="0039301F">
        <w:t xml:space="preserve">, </w:t>
      </w:r>
      <w:r w:rsidR="00323386">
        <w:t xml:space="preserve">delivering </w:t>
      </w:r>
      <w:r>
        <w:t>work to deadlines</w:t>
      </w:r>
      <w:r w:rsidR="0039301F">
        <w:t xml:space="preserve"> and within the identified parameters</w:t>
      </w:r>
    </w:p>
    <w:p w14:paraId="5F49C40A" w14:textId="6A6976F0" w:rsidR="00657B58" w:rsidRPr="009034EF" w:rsidRDefault="00D9694D" w:rsidP="00855887">
      <w:pPr>
        <w:numPr>
          <w:ilvl w:val="0"/>
          <w:numId w:val="36"/>
        </w:numPr>
        <w:spacing w:after="120"/>
      </w:pPr>
      <w:r w:rsidRPr="00D9694D">
        <w:t>Proficient in management</w:t>
      </w:r>
      <w:r w:rsidR="003725F8">
        <w:t xml:space="preserve">/desktop </w:t>
      </w:r>
      <w:r w:rsidRPr="00D9694D">
        <w:t>software</w:t>
      </w:r>
    </w:p>
    <w:p w14:paraId="5BC3EF96" w14:textId="5B818466" w:rsidR="00282F12" w:rsidRDefault="000D268F" w:rsidP="00F057B5">
      <w:pPr>
        <w:numPr>
          <w:ilvl w:val="0"/>
          <w:numId w:val="33"/>
        </w:numPr>
        <w:spacing w:after="120"/>
      </w:pPr>
      <w:r>
        <w:t>Stakeholder identification, engagement</w:t>
      </w:r>
      <w:r w:rsidR="002A4817">
        <w:t xml:space="preserve"> and</w:t>
      </w:r>
      <w:r>
        <w:t xml:space="preserve"> management</w:t>
      </w:r>
      <w:r w:rsidR="002A4817">
        <w:t xml:space="preserve"> experience</w:t>
      </w:r>
    </w:p>
    <w:p w14:paraId="4E36A42B" w14:textId="056A5823" w:rsidR="00F057B5" w:rsidRPr="00D9694D" w:rsidRDefault="00F057B5" w:rsidP="00F057B5">
      <w:pPr>
        <w:numPr>
          <w:ilvl w:val="0"/>
          <w:numId w:val="33"/>
        </w:numPr>
        <w:spacing w:after="120"/>
      </w:pPr>
      <w:r w:rsidRPr="00D9694D">
        <w:t>Experience with budgeting and resource management</w:t>
      </w:r>
    </w:p>
    <w:p w14:paraId="2144F0D8" w14:textId="77777777" w:rsidR="00F057B5" w:rsidRPr="00D9694D" w:rsidRDefault="00F057B5" w:rsidP="00F057B5">
      <w:pPr>
        <w:numPr>
          <w:ilvl w:val="0"/>
          <w:numId w:val="33"/>
        </w:numPr>
        <w:spacing w:after="120"/>
      </w:pPr>
      <w:r w:rsidRPr="00D9694D">
        <w:t>Ability to work under pressure and handle multiple projects simultaneously</w:t>
      </w:r>
    </w:p>
    <w:p w14:paraId="58248448" w14:textId="2854A55A" w:rsidR="00987977" w:rsidRPr="008162E3" w:rsidRDefault="00987977" w:rsidP="00855887">
      <w:pPr>
        <w:numPr>
          <w:ilvl w:val="0"/>
          <w:numId w:val="33"/>
        </w:numPr>
        <w:spacing w:after="120"/>
      </w:pPr>
      <w:r w:rsidRPr="008162E3">
        <w:t>Attention to detail and strong analytical skills</w:t>
      </w:r>
    </w:p>
    <w:p w14:paraId="419723E1" w14:textId="22973CD5" w:rsidR="00E01A00" w:rsidRDefault="00C233BD" w:rsidP="00855887">
      <w:pPr>
        <w:numPr>
          <w:ilvl w:val="0"/>
          <w:numId w:val="33"/>
        </w:numPr>
        <w:spacing w:after="120"/>
      </w:pPr>
      <w:r>
        <w:t>Ability to work to find solutions but u</w:t>
      </w:r>
      <w:r w:rsidR="00E01A00">
        <w:t>nderstanding the principals of escalation</w:t>
      </w:r>
    </w:p>
    <w:p w14:paraId="0BF397A0" w14:textId="39A9C92A" w:rsidR="00987977" w:rsidRPr="008162E3" w:rsidRDefault="00987977" w:rsidP="00855887">
      <w:pPr>
        <w:numPr>
          <w:ilvl w:val="0"/>
          <w:numId w:val="33"/>
        </w:numPr>
        <w:spacing w:after="120"/>
      </w:pPr>
      <w:r w:rsidRPr="008162E3">
        <w:t>Problem-solving abilities and a proactive approach</w:t>
      </w:r>
    </w:p>
    <w:p w14:paraId="75D1A18B" w14:textId="5D19BC6F" w:rsidR="00987977" w:rsidRDefault="00987977" w:rsidP="00855887">
      <w:pPr>
        <w:numPr>
          <w:ilvl w:val="0"/>
          <w:numId w:val="33"/>
        </w:numPr>
        <w:spacing w:after="120"/>
      </w:pPr>
      <w:r w:rsidRPr="008162E3">
        <w:t xml:space="preserve">Leadership skills to influence and engage </w:t>
      </w:r>
      <w:r w:rsidR="003725F8">
        <w:t>teams</w:t>
      </w:r>
    </w:p>
    <w:p w14:paraId="37988C94" w14:textId="77777777" w:rsidR="00B33F9F" w:rsidRPr="00B33F9F" w:rsidRDefault="00B33F9F" w:rsidP="00855887">
      <w:pPr>
        <w:spacing w:after="120"/>
      </w:pPr>
      <w:r w:rsidRPr="00B33F9F">
        <w:t> </w:t>
      </w:r>
    </w:p>
    <w:p w14:paraId="7255E2DA" w14:textId="77777777" w:rsidR="00B33F9F" w:rsidRPr="00B33F9F" w:rsidRDefault="00B33F9F" w:rsidP="00855887">
      <w:pPr>
        <w:spacing w:after="120"/>
      </w:pPr>
      <w:r w:rsidRPr="00B33F9F">
        <w:t>E-ACT is committed to safeguarding and promoting the welfare of its students and expects all employees and volunteers to share in this commitment.  </w:t>
      </w:r>
    </w:p>
    <w:p w14:paraId="63ECC446" w14:textId="77777777" w:rsidR="00B33F9F" w:rsidRPr="00B33F9F" w:rsidRDefault="00B33F9F" w:rsidP="00855887">
      <w:pPr>
        <w:spacing w:after="120"/>
      </w:pPr>
      <w:r w:rsidRPr="00B33F9F">
        <w:t> </w:t>
      </w:r>
    </w:p>
    <w:p w14:paraId="0D328DAB" w14:textId="77777777" w:rsidR="00B33F9F" w:rsidRPr="00B33F9F" w:rsidRDefault="00B33F9F" w:rsidP="00855887">
      <w:pPr>
        <w:spacing w:after="120"/>
      </w:pPr>
      <w:r w:rsidRPr="00B33F9F">
        <w:t> </w:t>
      </w:r>
    </w:p>
    <w:p w14:paraId="6A06BEDD" w14:textId="77777777" w:rsidR="000133C7" w:rsidRDefault="000133C7" w:rsidP="00855887">
      <w:pPr>
        <w:spacing w:after="120"/>
        <w:rPr>
          <w:rFonts w:asciiTheme="majorHAnsi" w:eastAsiaTheme="majorEastAsia" w:hAnsiTheme="majorHAnsi" w:cstheme="majorBidi"/>
          <w:color w:val="00BCB3" w:themeColor="accent1"/>
          <w:kern w:val="2"/>
          <w:sz w:val="26"/>
          <w:szCs w:val="26"/>
          <w14:ligatures w14:val="standardContextual"/>
        </w:rPr>
      </w:pPr>
      <w:r>
        <w:rPr>
          <w:rFonts w:asciiTheme="majorHAnsi" w:eastAsiaTheme="majorEastAsia" w:hAnsiTheme="majorHAnsi" w:cstheme="majorBidi"/>
          <w:color w:val="00BCB3" w:themeColor="accent1"/>
          <w:kern w:val="2"/>
          <w:sz w:val="26"/>
          <w:szCs w:val="26"/>
          <w14:ligatures w14:val="standardContextual"/>
        </w:rPr>
        <w:br w:type="page"/>
      </w:r>
    </w:p>
    <w:p w14:paraId="564B58DA" w14:textId="2C0C2C28" w:rsidR="00094402" w:rsidRPr="00417567" w:rsidRDefault="00094402" w:rsidP="00855887">
      <w:pPr>
        <w:spacing w:after="120"/>
        <w:rPr>
          <w:rFonts w:asciiTheme="majorHAnsi" w:eastAsiaTheme="majorEastAsia" w:hAnsiTheme="majorHAnsi" w:cstheme="majorBidi"/>
          <w:color w:val="00BCB3" w:themeColor="accent1"/>
          <w:kern w:val="2"/>
          <w:sz w:val="26"/>
          <w:szCs w:val="26"/>
          <w14:ligatures w14:val="standardContextual"/>
        </w:rPr>
      </w:pPr>
      <w:r w:rsidRPr="00417567">
        <w:rPr>
          <w:rFonts w:asciiTheme="majorHAnsi" w:eastAsiaTheme="majorEastAsia" w:hAnsiTheme="majorHAnsi" w:cstheme="majorBidi"/>
          <w:color w:val="00BCB3" w:themeColor="accent1"/>
          <w:kern w:val="2"/>
          <w:sz w:val="26"/>
          <w:szCs w:val="26"/>
          <w14:ligatures w14:val="standardContextual"/>
        </w:rPr>
        <w:lastRenderedPageBreak/>
        <w:t>Person Specification</w:t>
      </w:r>
    </w:p>
    <w:p w14:paraId="31F32C39" w14:textId="2BF29471" w:rsidR="00B33F9F" w:rsidRPr="00B33F9F" w:rsidRDefault="00B33F9F" w:rsidP="00855887">
      <w:pPr>
        <w:spacing w:after="120"/>
      </w:pPr>
      <w:r w:rsidRPr="00B33F9F">
        <w:t>Whether you’re a 3 year 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  </w:t>
      </w:r>
    </w:p>
    <w:p w14:paraId="2E40598A" w14:textId="02846DD1" w:rsidR="00B33F9F" w:rsidRPr="00B33F9F" w:rsidRDefault="00B33F9F" w:rsidP="00855887">
      <w:pPr>
        <w:numPr>
          <w:ilvl w:val="0"/>
          <w:numId w:val="2"/>
        </w:numPr>
        <w:spacing w:after="120"/>
      </w:pPr>
      <w:r w:rsidRPr="00B33F9F">
        <w:t xml:space="preserve">We want everyone to </w:t>
      </w:r>
      <w:r w:rsidRPr="00B33F9F">
        <w:rPr>
          <w:b/>
          <w:bCs/>
          <w:i/>
          <w:iCs/>
        </w:rPr>
        <w:t xml:space="preserve">think big </w:t>
      </w:r>
      <w:r w:rsidRPr="00B33F9F">
        <w:t>for yourselves and for the world around you; </w:t>
      </w:r>
    </w:p>
    <w:p w14:paraId="260777C6" w14:textId="0F783E6F" w:rsidR="00B33F9F" w:rsidRPr="00B33F9F" w:rsidRDefault="00B33F9F" w:rsidP="00855887">
      <w:pPr>
        <w:numPr>
          <w:ilvl w:val="0"/>
          <w:numId w:val="3"/>
        </w:numPr>
        <w:spacing w:after="120"/>
      </w:pPr>
      <w:r w:rsidRPr="00B33F9F">
        <w:t xml:space="preserve">We want everyone to </w:t>
      </w:r>
      <w:r w:rsidRPr="00B33F9F">
        <w:rPr>
          <w:b/>
          <w:bCs/>
          <w:i/>
          <w:iCs/>
        </w:rPr>
        <w:t xml:space="preserve">do the right thing </w:t>
      </w:r>
      <w:r w:rsidRPr="00B33F9F">
        <w:t>in everything you do, even when this means doing something that’s hard, not popular or takes a lot of time; </w:t>
      </w:r>
    </w:p>
    <w:p w14:paraId="6EA5332C" w14:textId="68264C8F" w:rsidR="00B33F9F" w:rsidRDefault="00B33F9F" w:rsidP="00855887">
      <w:pPr>
        <w:numPr>
          <w:ilvl w:val="0"/>
          <w:numId w:val="4"/>
        </w:numPr>
        <w:spacing w:after="120"/>
      </w:pPr>
      <w:r w:rsidRPr="00B33F9F">
        <w:t xml:space="preserve">We want everyone to show strong </w:t>
      </w:r>
      <w:r w:rsidRPr="00B33F9F">
        <w:rPr>
          <w:b/>
          <w:bCs/>
          <w:i/>
          <w:iCs/>
        </w:rPr>
        <w:t>team spirit</w:t>
      </w:r>
      <w:r w:rsidRPr="00B33F9F">
        <w:t>, always supporting and driving your team forward  </w:t>
      </w:r>
    </w:p>
    <w:p w14:paraId="51CBBAB6" w14:textId="77777777" w:rsidR="00855887" w:rsidRPr="00B33F9F" w:rsidRDefault="00855887" w:rsidP="00855887">
      <w:pPr>
        <w:spacing w:after="120"/>
        <w:ind w:left="720"/>
      </w:pPr>
    </w:p>
    <w:p w14:paraId="52A9002A" w14:textId="77777777" w:rsidR="00B33F9F" w:rsidRPr="00B33F9F" w:rsidRDefault="00B33F9F" w:rsidP="00855887">
      <w:pPr>
        <w:spacing w:after="120"/>
      </w:pPr>
      <w:r w:rsidRPr="00B33F9F">
        <w:t>We really believe that if we all do the right thing, support our teams and we all think big, believe big, act big, then the results will be big too!  </w:t>
      </w:r>
    </w:p>
    <w:p w14:paraId="38783BBA" w14:textId="77777777" w:rsidR="00B33F9F" w:rsidRPr="00B33F9F" w:rsidRDefault="00B33F9F" w:rsidP="00855887">
      <w:pPr>
        <w:spacing w:after="120"/>
      </w:pPr>
      <w:r w:rsidRPr="00B33F9F">
        <w:t> </w:t>
      </w:r>
    </w:p>
    <w:p w14:paraId="77981AB2" w14:textId="77777777" w:rsidR="00B33F9F" w:rsidRPr="00B33F9F" w:rsidRDefault="00B33F9F" w:rsidP="00855887">
      <w:pPr>
        <w:spacing w:after="120"/>
      </w:pPr>
      <w:r w:rsidRPr="00B33F9F">
        <w:rPr>
          <w:b/>
          <w:bCs/>
        </w:rPr>
        <w:t>This means that if you want to be part of E-ACT, you need to be able to embrace and embody these values in all that you do.</w:t>
      </w:r>
      <w:r w:rsidRPr="00B33F9F">
        <w:t> </w:t>
      </w:r>
    </w:p>
    <w:p w14:paraId="21450D7C" w14:textId="77777777" w:rsidR="00B33F9F" w:rsidRPr="00B33F9F" w:rsidRDefault="00B33F9F" w:rsidP="00855887">
      <w:pPr>
        <w:spacing w:after="120"/>
      </w:pPr>
      <w:r w:rsidRPr="00B33F9F">
        <w:t> </w:t>
      </w:r>
    </w:p>
    <w:p w14:paraId="71231A65" w14:textId="77777777" w:rsidR="00B33F9F" w:rsidRPr="00B33F9F" w:rsidRDefault="00B33F9F" w:rsidP="00855887">
      <w:pPr>
        <w:spacing w:after="120"/>
      </w:pPr>
      <w:r w:rsidRPr="00B33F9F">
        <w:t> </w:t>
      </w:r>
    </w:p>
    <w:p w14:paraId="4CEBB7D8" w14:textId="77777777" w:rsidR="000133C7" w:rsidRDefault="000133C7" w:rsidP="00855887">
      <w:pPr>
        <w:spacing w:after="120"/>
        <w:rPr>
          <w:rFonts w:asciiTheme="majorHAnsi" w:eastAsiaTheme="majorEastAsia" w:hAnsiTheme="majorHAnsi" w:cstheme="majorBidi"/>
          <w:color w:val="00BCB3" w:themeColor="accent1"/>
          <w:kern w:val="2"/>
          <w14:ligatures w14:val="standardContextual"/>
        </w:rPr>
      </w:pPr>
      <w:r>
        <w:rPr>
          <w:rFonts w:asciiTheme="majorHAnsi" w:eastAsiaTheme="majorEastAsia" w:hAnsiTheme="majorHAnsi" w:cstheme="majorBidi"/>
          <w:color w:val="00BCB3" w:themeColor="accent1"/>
          <w:kern w:val="2"/>
          <w14:ligatures w14:val="standardContextual"/>
        </w:rPr>
        <w:br w:type="page"/>
      </w:r>
    </w:p>
    <w:p w14:paraId="6AB8986A" w14:textId="1FD5174D" w:rsidR="00B33F9F" w:rsidRPr="00BB5030" w:rsidRDefault="00BB5030" w:rsidP="00B33F9F">
      <w:pPr>
        <w:rPr>
          <w:rFonts w:asciiTheme="majorHAnsi" w:eastAsiaTheme="majorEastAsia" w:hAnsiTheme="majorHAnsi" w:cstheme="majorBidi"/>
          <w:color w:val="00BCB3" w:themeColor="accent1"/>
          <w:kern w:val="2"/>
          <w14:ligatures w14:val="standardContextual"/>
        </w:rPr>
      </w:pPr>
      <w:r>
        <w:rPr>
          <w:rFonts w:asciiTheme="majorHAnsi" w:eastAsiaTheme="majorEastAsia" w:hAnsiTheme="majorHAnsi" w:cstheme="majorBidi"/>
          <w:color w:val="00BCB3" w:themeColor="accent1"/>
          <w:kern w:val="2"/>
          <w14:ligatures w14:val="standardContextual"/>
        </w:rPr>
        <w:lastRenderedPageBreak/>
        <w:t>Our Values</w:t>
      </w:r>
    </w:p>
    <w:p w14:paraId="46BC00EF" w14:textId="77777777" w:rsidR="00B33F9F" w:rsidRPr="00B33F9F" w:rsidRDefault="00B33F9F" w:rsidP="00B33F9F">
      <w:r w:rsidRPr="00B33F9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7681"/>
      </w:tblGrid>
      <w:tr w:rsidR="00B33F9F" w:rsidRPr="00B33F9F" w14:paraId="56849A23" w14:textId="77777777" w:rsidTr="00B33F9F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CB4"/>
            <w:hideMark/>
          </w:tcPr>
          <w:p w14:paraId="357CB647" w14:textId="77777777" w:rsidR="00B33F9F" w:rsidRPr="00B33F9F" w:rsidRDefault="00B33F9F" w:rsidP="00B33F9F">
            <w:r w:rsidRPr="00B33F9F">
              <w:rPr>
                <w:b/>
                <w:bCs/>
              </w:rPr>
              <w:t>Thinking Big</w:t>
            </w:r>
            <w:r w:rsidRPr="00B33F9F">
              <w:t> </w:t>
            </w:r>
          </w:p>
          <w:p w14:paraId="0C699963" w14:textId="77777777" w:rsidR="00B33F9F" w:rsidRPr="00B33F9F" w:rsidRDefault="00B33F9F" w:rsidP="00B33F9F">
            <w:r w:rsidRPr="00B33F9F">
              <w:t> 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E2B67" w14:textId="77777777" w:rsidR="00B33F9F" w:rsidRPr="00B33F9F" w:rsidRDefault="00B33F9F" w:rsidP="00B33F9F">
            <w:pPr>
              <w:numPr>
                <w:ilvl w:val="0"/>
                <w:numId w:val="5"/>
              </w:numPr>
            </w:pPr>
            <w:r w:rsidRPr="00B33F9F">
              <w:t>Show energy, enthusiasm and passion for what you do </w:t>
            </w:r>
          </w:p>
          <w:p w14:paraId="6843F059" w14:textId="77777777" w:rsidR="00B33F9F" w:rsidRPr="00B33F9F" w:rsidRDefault="00B33F9F" w:rsidP="00B33F9F">
            <w:pPr>
              <w:numPr>
                <w:ilvl w:val="0"/>
                <w:numId w:val="6"/>
              </w:numPr>
            </w:pPr>
            <w:r w:rsidRPr="00B33F9F">
              <w:t>Demand the highest quality in all that you do, and in the work of your team </w:t>
            </w:r>
          </w:p>
          <w:p w14:paraId="11686FAF" w14:textId="77777777" w:rsidR="00B33F9F" w:rsidRPr="00B33F9F" w:rsidRDefault="00B33F9F" w:rsidP="00B33F9F">
            <w:pPr>
              <w:numPr>
                <w:ilvl w:val="0"/>
                <w:numId w:val="7"/>
              </w:numPr>
            </w:pPr>
            <w:r w:rsidRPr="00B33F9F">
              <w:t>Willing to champion new ideas and think beyond the status quo </w:t>
            </w:r>
          </w:p>
          <w:p w14:paraId="6E914EE2" w14:textId="77777777" w:rsidR="00B33F9F" w:rsidRPr="00B33F9F" w:rsidRDefault="00B33F9F" w:rsidP="00B33F9F">
            <w:pPr>
              <w:numPr>
                <w:ilvl w:val="0"/>
                <w:numId w:val="8"/>
              </w:numPr>
            </w:pPr>
            <w:r w:rsidRPr="00B33F9F">
              <w:t>Show an ability to think creatively and ‘outside of the box’ in your area of expertise, continually seeking improvements in what you do to make the organisation better </w:t>
            </w:r>
          </w:p>
          <w:p w14:paraId="578C2AC9" w14:textId="77777777" w:rsidR="00B33F9F" w:rsidRPr="00B33F9F" w:rsidRDefault="00B33F9F" w:rsidP="00B33F9F">
            <w:pPr>
              <w:numPr>
                <w:ilvl w:val="0"/>
                <w:numId w:val="9"/>
              </w:numPr>
            </w:pPr>
            <w:r w:rsidRPr="00B33F9F">
              <w:t>Be open to new ideas and change where it will have a positive impact on the organisation </w:t>
            </w:r>
          </w:p>
          <w:p w14:paraId="3752566F" w14:textId="77777777" w:rsidR="00B33F9F" w:rsidRPr="00B33F9F" w:rsidRDefault="00B33F9F" w:rsidP="00B33F9F">
            <w:pPr>
              <w:numPr>
                <w:ilvl w:val="0"/>
                <w:numId w:val="10"/>
              </w:numPr>
            </w:pPr>
            <w:r w:rsidRPr="00B33F9F">
              <w:t>Show a willingness to embrace different ideas and ways of thinking to improve E-ACT </w:t>
            </w:r>
          </w:p>
          <w:p w14:paraId="6CCAAC00" w14:textId="77777777" w:rsidR="00B33F9F" w:rsidRPr="00B33F9F" w:rsidRDefault="00B33F9F" w:rsidP="00B33F9F">
            <w:pPr>
              <w:numPr>
                <w:ilvl w:val="0"/>
                <w:numId w:val="11"/>
              </w:numPr>
            </w:pPr>
            <w:r w:rsidRPr="00B33F9F">
              <w:t>Ability to ‘look outside’ – to continually learn about innovations in your field, new ways of doing things, and bring that learning into your work </w:t>
            </w:r>
          </w:p>
          <w:p w14:paraId="36356760" w14:textId="77777777" w:rsidR="00B33F9F" w:rsidRPr="00B33F9F" w:rsidRDefault="00B33F9F" w:rsidP="00B33F9F">
            <w:pPr>
              <w:numPr>
                <w:ilvl w:val="0"/>
                <w:numId w:val="12"/>
              </w:numPr>
            </w:pPr>
            <w:r w:rsidRPr="00B33F9F">
              <w:t>Commitment to self-development, and developing your wider Team </w:t>
            </w:r>
          </w:p>
          <w:p w14:paraId="39CB8C97" w14:textId="77777777" w:rsidR="00B33F9F" w:rsidRPr="00B33F9F" w:rsidRDefault="00B33F9F" w:rsidP="00B33F9F">
            <w:pPr>
              <w:numPr>
                <w:ilvl w:val="0"/>
                <w:numId w:val="13"/>
              </w:numPr>
            </w:pPr>
            <w:r w:rsidRPr="00B33F9F">
              <w:t>Ability to self-reflect on yourself, your performance, and to think about how this could be improved further </w:t>
            </w:r>
          </w:p>
          <w:p w14:paraId="50DD57F8" w14:textId="77777777" w:rsidR="00B33F9F" w:rsidRPr="00B33F9F" w:rsidRDefault="00B33F9F" w:rsidP="00B33F9F">
            <w:pPr>
              <w:numPr>
                <w:ilvl w:val="0"/>
                <w:numId w:val="14"/>
              </w:numPr>
            </w:pPr>
            <w:r w:rsidRPr="00B33F9F">
              <w:t>Ability to encourage ideas from others in order to improve the organisation and build your team’s confidence </w:t>
            </w:r>
          </w:p>
        </w:tc>
      </w:tr>
      <w:tr w:rsidR="00B33F9F" w:rsidRPr="00B33F9F" w14:paraId="65EE80DD" w14:textId="77777777" w:rsidTr="00B33F9F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CB4"/>
            <w:hideMark/>
          </w:tcPr>
          <w:p w14:paraId="381A10C6" w14:textId="77777777" w:rsidR="00B33F9F" w:rsidRPr="00B33F9F" w:rsidRDefault="00B33F9F" w:rsidP="00B33F9F">
            <w:r w:rsidRPr="00B33F9F">
              <w:rPr>
                <w:b/>
                <w:bCs/>
              </w:rPr>
              <w:t>Doing the Right Thing</w:t>
            </w:r>
            <w:r w:rsidRPr="00B33F9F">
              <w:t> </w:t>
            </w:r>
          </w:p>
          <w:p w14:paraId="5B025086" w14:textId="77777777" w:rsidR="00B33F9F" w:rsidRPr="00B33F9F" w:rsidRDefault="00B33F9F" w:rsidP="00B33F9F">
            <w:r w:rsidRPr="00B33F9F">
              <w:t> 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8014C" w14:textId="77777777" w:rsidR="00B33F9F" w:rsidRPr="00B33F9F" w:rsidRDefault="00B33F9F" w:rsidP="00B33F9F">
            <w:pPr>
              <w:numPr>
                <w:ilvl w:val="0"/>
                <w:numId w:val="15"/>
              </w:numPr>
            </w:pPr>
            <w:r w:rsidRPr="00B33F9F">
              <w:t>Have integrity and honesty in all that you do </w:t>
            </w:r>
          </w:p>
          <w:p w14:paraId="33B66134" w14:textId="77777777" w:rsidR="00B33F9F" w:rsidRPr="00B33F9F" w:rsidRDefault="00B33F9F" w:rsidP="00B33F9F">
            <w:pPr>
              <w:numPr>
                <w:ilvl w:val="0"/>
                <w:numId w:val="16"/>
              </w:numPr>
            </w:pPr>
            <w:r w:rsidRPr="00B33F9F">
              <w:t>Make decisions that are based on doing the right thing, even when this means that they’re unpopular or will lead to more work  </w:t>
            </w:r>
          </w:p>
          <w:p w14:paraId="76BBE241" w14:textId="77777777" w:rsidR="00B33F9F" w:rsidRPr="00B33F9F" w:rsidRDefault="00B33F9F" w:rsidP="00B33F9F">
            <w:pPr>
              <w:numPr>
                <w:ilvl w:val="0"/>
                <w:numId w:val="17"/>
              </w:numPr>
            </w:pPr>
            <w:r w:rsidRPr="00B33F9F">
              <w:t>Take responsibility and ownership for your area of work </w:t>
            </w:r>
          </w:p>
          <w:p w14:paraId="20E3CAB5" w14:textId="77777777" w:rsidR="00B33F9F" w:rsidRPr="00B33F9F" w:rsidRDefault="00B33F9F" w:rsidP="00B33F9F">
            <w:pPr>
              <w:numPr>
                <w:ilvl w:val="0"/>
                <w:numId w:val="18"/>
              </w:numPr>
            </w:pPr>
            <w:r w:rsidRPr="00B33F9F">
              <w:t>Have difficult conversations or deliver difficult messages if that’s what’s required to do the right thing by our pupils </w:t>
            </w:r>
          </w:p>
          <w:p w14:paraId="5DE4353A" w14:textId="77777777" w:rsidR="00B33F9F" w:rsidRPr="00B33F9F" w:rsidRDefault="00B33F9F" w:rsidP="00B33F9F">
            <w:pPr>
              <w:numPr>
                <w:ilvl w:val="0"/>
                <w:numId w:val="19"/>
              </w:numPr>
            </w:pPr>
            <w:r w:rsidRPr="00B33F9F">
              <w:t>Be transparent and open </w:t>
            </w:r>
          </w:p>
          <w:p w14:paraId="16DAEA1C" w14:textId="77777777" w:rsidR="00B33F9F" w:rsidRPr="00B33F9F" w:rsidRDefault="00B33F9F" w:rsidP="00B33F9F">
            <w:pPr>
              <w:numPr>
                <w:ilvl w:val="0"/>
                <w:numId w:val="20"/>
              </w:numPr>
            </w:pPr>
            <w:r w:rsidRPr="00B33F9F">
              <w:t>Be resilient and trustworthy </w:t>
            </w:r>
          </w:p>
          <w:p w14:paraId="18D95DC1" w14:textId="110B8B44" w:rsidR="00B33F9F" w:rsidRPr="00B33F9F" w:rsidRDefault="00B33F9F" w:rsidP="00B33F9F">
            <w:pPr>
              <w:numPr>
                <w:ilvl w:val="0"/>
                <w:numId w:val="21"/>
              </w:numPr>
            </w:pPr>
            <w:r w:rsidRPr="00B33F9F">
              <w:t>Stand firm and stay true to our mission </w:t>
            </w:r>
          </w:p>
        </w:tc>
      </w:tr>
      <w:tr w:rsidR="00B33F9F" w:rsidRPr="00B33F9F" w14:paraId="47960E98" w14:textId="77777777" w:rsidTr="00B33F9F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CB4"/>
            <w:hideMark/>
          </w:tcPr>
          <w:p w14:paraId="09D290A1" w14:textId="77777777" w:rsidR="00B33F9F" w:rsidRPr="00B33F9F" w:rsidRDefault="00B33F9F" w:rsidP="00B33F9F">
            <w:r w:rsidRPr="00B33F9F">
              <w:rPr>
                <w:b/>
                <w:bCs/>
              </w:rPr>
              <w:t>Showing Team Spirit</w:t>
            </w:r>
            <w:r w:rsidRPr="00B33F9F">
              <w:t> </w:t>
            </w:r>
          </w:p>
          <w:p w14:paraId="6E032B01" w14:textId="77777777" w:rsidR="00B33F9F" w:rsidRPr="00B33F9F" w:rsidRDefault="00B33F9F" w:rsidP="00B33F9F">
            <w:r w:rsidRPr="00B33F9F">
              <w:t> 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5C040" w14:textId="77777777" w:rsidR="00B33F9F" w:rsidRPr="00B33F9F" w:rsidRDefault="00B33F9F" w:rsidP="00B33F9F">
            <w:pPr>
              <w:numPr>
                <w:ilvl w:val="0"/>
                <w:numId w:val="22"/>
              </w:numPr>
            </w:pPr>
            <w:r w:rsidRPr="00B33F9F">
              <w:t>Understand how you can have a greater impact as a team than you can as an individual </w:t>
            </w:r>
          </w:p>
          <w:p w14:paraId="2DFD0688" w14:textId="77777777" w:rsidR="00B33F9F" w:rsidRPr="00B33F9F" w:rsidRDefault="00B33F9F" w:rsidP="00B33F9F">
            <w:pPr>
              <w:numPr>
                <w:ilvl w:val="0"/>
                <w:numId w:val="23"/>
              </w:numPr>
            </w:pPr>
            <w:r w:rsidRPr="00B33F9F">
              <w:t>Understand how you are part of your immediate team but also a much wider organisational team, in working towards our mission </w:t>
            </w:r>
          </w:p>
          <w:p w14:paraId="5EF05A7C" w14:textId="77777777" w:rsidR="00B33F9F" w:rsidRPr="00B33F9F" w:rsidRDefault="00B33F9F" w:rsidP="00B33F9F">
            <w:pPr>
              <w:numPr>
                <w:ilvl w:val="0"/>
                <w:numId w:val="24"/>
              </w:numPr>
            </w:pPr>
            <w:r w:rsidRPr="00B33F9F">
              <w:t>Recognise that everyone is important within E-ACT, and show an ability to build strong working relationships at every level </w:t>
            </w:r>
          </w:p>
          <w:p w14:paraId="45CC2109" w14:textId="77777777" w:rsidR="00B33F9F" w:rsidRPr="00B33F9F" w:rsidRDefault="00B33F9F" w:rsidP="00B33F9F">
            <w:pPr>
              <w:numPr>
                <w:ilvl w:val="0"/>
                <w:numId w:val="25"/>
              </w:numPr>
            </w:pPr>
            <w:r w:rsidRPr="00B33F9F">
              <w:t>Recognise and celebrate the success and achievements, no matter how small, of your colleagues </w:t>
            </w:r>
          </w:p>
          <w:p w14:paraId="431C35E1" w14:textId="77777777" w:rsidR="00B33F9F" w:rsidRPr="00B33F9F" w:rsidRDefault="00B33F9F" w:rsidP="00B33F9F">
            <w:pPr>
              <w:numPr>
                <w:ilvl w:val="0"/>
                <w:numId w:val="26"/>
              </w:numPr>
            </w:pPr>
            <w:r w:rsidRPr="00B33F9F">
              <w:t>Be generous with sharing your knowledge to help to develop others </w:t>
            </w:r>
          </w:p>
          <w:p w14:paraId="2C4BC9E3" w14:textId="77777777" w:rsidR="00B33F9F" w:rsidRPr="00B33F9F" w:rsidRDefault="00B33F9F" w:rsidP="00B33F9F">
            <w:pPr>
              <w:numPr>
                <w:ilvl w:val="0"/>
                <w:numId w:val="27"/>
              </w:numPr>
            </w:pPr>
            <w:r w:rsidRPr="00B33F9F">
              <w:t>Understand and be willing to receive suggestions and input on your area of work from others </w:t>
            </w:r>
          </w:p>
          <w:p w14:paraId="728CD870" w14:textId="77777777" w:rsidR="00B33F9F" w:rsidRPr="00B33F9F" w:rsidRDefault="00B33F9F" w:rsidP="00B33F9F">
            <w:pPr>
              <w:numPr>
                <w:ilvl w:val="0"/>
                <w:numId w:val="28"/>
              </w:numPr>
            </w:pPr>
            <w:r w:rsidRPr="00B33F9F">
              <w:t>Support your colleagues, even when this means staying a little later, or re-prioritising some of your work </w:t>
            </w:r>
          </w:p>
          <w:p w14:paraId="20582BC3" w14:textId="77777777" w:rsidR="00B33F9F" w:rsidRPr="00B33F9F" w:rsidRDefault="00B33F9F" w:rsidP="00B33F9F">
            <w:pPr>
              <w:numPr>
                <w:ilvl w:val="0"/>
                <w:numId w:val="29"/>
              </w:numPr>
            </w:pPr>
            <w:r w:rsidRPr="00B33F9F">
              <w:t>Be aware of other peoples’ needs and show an ability to offer genuine support </w:t>
            </w:r>
          </w:p>
          <w:p w14:paraId="7193A10B" w14:textId="77777777" w:rsidR="00B33F9F" w:rsidRPr="00B33F9F" w:rsidRDefault="00B33F9F" w:rsidP="00B33F9F">
            <w:pPr>
              <w:numPr>
                <w:ilvl w:val="0"/>
                <w:numId w:val="30"/>
              </w:numPr>
            </w:pPr>
            <w:r w:rsidRPr="00B33F9F">
              <w:t>Show an awareness and respect for peoples’ differences, and recognise how different characteristics and personal strengths build dynamic and great teams </w:t>
            </w:r>
          </w:p>
        </w:tc>
      </w:tr>
    </w:tbl>
    <w:p w14:paraId="62BAB0C3" w14:textId="77777777" w:rsidR="00B33F9F" w:rsidRPr="00B33F9F" w:rsidRDefault="00B33F9F" w:rsidP="00B33F9F">
      <w:r w:rsidRPr="00B33F9F">
        <w:t> </w:t>
      </w:r>
    </w:p>
    <w:p w14:paraId="2F1C16FC" w14:textId="77777777" w:rsidR="00B33F9F" w:rsidRPr="00B33F9F" w:rsidRDefault="00B33F9F" w:rsidP="00B33F9F">
      <w:r w:rsidRPr="00B33F9F">
        <w:t> </w:t>
      </w:r>
    </w:p>
    <w:p w14:paraId="08E458EB" w14:textId="77777777" w:rsidR="00BB5030" w:rsidRDefault="00BB503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3AA9BD5" w14:textId="5FB0F060" w:rsidR="00B33F9F" w:rsidRPr="00BB5030" w:rsidRDefault="00B33F9F" w:rsidP="00B33F9F">
      <w:pPr>
        <w:rPr>
          <w:rFonts w:asciiTheme="majorHAnsi" w:eastAsiaTheme="majorEastAsia" w:hAnsiTheme="majorHAnsi" w:cstheme="majorBidi"/>
          <w:color w:val="00BCB3" w:themeColor="accent1"/>
          <w:kern w:val="2"/>
          <w14:ligatures w14:val="standardContextual"/>
        </w:rPr>
      </w:pPr>
      <w:r w:rsidRPr="00BB5030">
        <w:rPr>
          <w:rFonts w:asciiTheme="majorHAnsi" w:eastAsiaTheme="majorEastAsia" w:hAnsiTheme="majorHAnsi" w:cstheme="majorBidi"/>
          <w:color w:val="00BCB3" w:themeColor="accent1"/>
          <w:kern w:val="2"/>
          <w14:ligatures w14:val="standardContextual"/>
        </w:rPr>
        <w:lastRenderedPageBreak/>
        <w:t>K</w:t>
      </w:r>
      <w:r w:rsidR="000133C7">
        <w:rPr>
          <w:rFonts w:asciiTheme="majorHAnsi" w:eastAsiaTheme="majorEastAsia" w:hAnsiTheme="majorHAnsi" w:cstheme="majorBidi"/>
          <w:color w:val="00BCB3" w:themeColor="accent1"/>
          <w:kern w:val="2"/>
          <w14:ligatures w14:val="standardContextual"/>
        </w:rPr>
        <w:t xml:space="preserve">nowledge, skills and </w:t>
      </w:r>
      <w:r w:rsidR="00744D63">
        <w:rPr>
          <w:rFonts w:asciiTheme="majorHAnsi" w:eastAsiaTheme="majorEastAsia" w:hAnsiTheme="majorHAnsi" w:cstheme="majorBidi"/>
          <w:color w:val="00BCB3" w:themeColor="accent1"/>
          <w:kern w:val="2"/>
          <w14:ligatures w14:val="standardContextual"/>
        </w:rPr>
        <w:t>experience</w:t>
      </w:r>
    </w:p>
    <w:p w14:paraId="232935DD" w14:textId="77777777" w:rsidR="00B33F9F" w:rsidRPr="00B33F9F" w:rsidRDefault="00B33F9F" w:rsidP="00B33F9F">
      <w:r w:rsidRPr="00B33F9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825"/>
      </w:tblGrid>
      <w:tr w:rsidR="00B33F9F" w:rsidRPr="00B33F9F" w14:paraId="30C70BE3" w14:textId="77777777" w:rsidTr="00B33F9F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41FF2" w14:textId="77777777" w:rsidR="00B33F9F" w:rsidRPr="00B33F9F" w:rsidRDefault="00B33F9F" w:rsidP="00B33F9F">
            <w:r w:rsidRPr="00B33F9F">
              <w:rPr>
                <w:b/>
                <w:bCs/>
              </w:rPr>
              <w:t>Requirement</w:t>
            </w:r>
            <w:r w:rsidRPr="00B33F9F"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A7DC0" w14:textId="77777777" w:rsidR="00B33F9F" w:rsidRPr="00B33F9F" w:rsidRDefault="00B33F9F" w:rsidP="00B33F9F">
            <w:r w:rsidRPr="00B33F9F">
              <w:rPr>
                <w:b/>
                <w:bCs/>
              </w:rPr>
              <w:t>Assessed at</w:t>
            </w:r>
            <w:r w:rsidRPr="00B33F9F">
              <w:t> </w:t>
            </w:r>
          </w:p>
        </w:tc>
      </w:tr>
      <w:tr w:rsidR="00B33F9F" w:rsidRPr="00B33F9F" w14:paraId="4F234CAF" w14:textId="77777777" w:rsidTr="00B33F9F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4F99F" w14:textId="4C7285ED" w:rsidR="00B33F9F" w:rsidRPr="00B33F9F" w:rsidRDefault="00B33F9F" w:rsidP="00B33F9F">
            <w:r w:rsidRPr="00B33F9F">
              <w:rPr>
                <w:b/>
                <w:bCs/>
              </w:rPr>
              <w:t xml:space="preserve">E – </w:t>
            </w:r>
            <w:r w:rsidRPr="00B33F9F">
              <w:t>Essential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9277A" w14:textId="77777777" w:rsidR="00B33F9F" w:rsidRPr="00B33F9F" w:rsidRDefault="00B33F9F" w:rsidP="00B33F9F">
            <w:r w:rsidRPr="00B33F9F">
              <w:rPr>
                <w:b/>
                <w:bCs/>
              </w:rPr>
              <w:t xml:space="preserve">A – </w:t>
            </w:r>
            <w:r w:rsidRPr="00B33F9F">
              <w:t>Application Stage </w:t>
            </w:r>
          </w:p>
          <w:p w14:paraId="314C1736" w14:textId="77777777" w:rsidR="00B33F9F" w:rsidRPr="00B33F9F" w:rsidRDefault="00B33F9F" w:rsidP="00B33F9F">
            <w:r w:rsidRPr="00B33F9F">
              <w:t> </w:t>
            </w:r>
          </w:p>
        </w:tc>
      </w:tr>
      <w:tr w:rsidR="00B33F9F" w:rsidRPr="00B33F9F" w14:paraId="05CAB853" w14:textId="77777777" w:rsidTr="00B33F9F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1ACCB" w14:textId="77777777" w:rsidR="00B33F9F" w:rsidRPr="00B33F9F" w:rsidRDefault="00B33F9F" w:rsidP="00B33F9F">
            <w:r w:rsidRPr="00B33F9F">
              <w:rPr>
                <w:b/>
                <w:bCs/>
              </w:rPr>
              <w:t xml:space="preserve">D – </w:t>
            </w:r>
            <w:r w:rsidRPr="00B33F9F">
              <w:t>Desirable </w:t>
            </w:r>
          </w:p>
          <w:p w14:paraId="2A8EABB5" w14:textId="77777777" w:rsidR="00B33F9F" w:rsidRPr="00B33F9F" w:rsidRDefault="00B33F9F" w:rsidP="00B33F9F">
            <w:r w:rsidRPr="00B33F9F"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E0EED" w14:textId="77777777" w:rsidR="00B33F9F" w:rsidRPr="00B33F9F" w:rsidRDefault="00B33F9F" w:rsidP="00B33F9F">
            <w:r w:rsidRPr="00B33F9F">
              <w:rPr>
                <w:b/>
                <w:bCs/>
              </w:rPr>
              <w:t xml:space="preserve">I – </w:t>
            </w:r>
            <w:r w:rsidRPr="00B33F9F">
              <w:t>Interview Stage </w:t>
            </w:r>
          </w:p>
          <w:p w14:paraId="396F8193" w14:textId="77777777" w:rsidR="00B33F9F" w:rsidRPr="00B33F9F" w:rsidRDefault="00B33F9F" w:rsidP="00B33F9F">
            <w:r w:rsidRPr="00B33F9F">
              <w:t> </w:t>
            </w:r>
          </w:p>
        </w:tc>
      </w:tr>
      <w:tr w:rsidR="00B33F9F" w:rsidRPr="00B33F9F" w14:paraId="0850A2CC" w14:textId="77777777" w:rsidTr="00B33F9F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E0C69" w14:textId="77777777" w:rsidR="00B33F9F" w:rsidRPr="00B33F9F" w:rsidRDefault="00B33F9F" w:rsidP="00B33F9F">
            <w:r w:rsidRPr="00B33F9F"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F0431" w14:textId="77777777" w:rsidR="00B33F9F" w:rsidRPr="00B33F9F" w:rsidRDefault="00B33F9F" w:rsidP="00B33F9F">
            <w:r w:rsidRPr="00B33F9F">
              <w:rPr>
                <w:b/>
                <w:bCs/>
              </w:rPr>
              <w:t xml:space="preserve">P – </w:t>
            </w:r>
            <w:r w:rsidRPr="00B33F9F">
              <w:t>During the probationary period </w:t>
            </w:r>
          </w:p>
        </w:tc>
      </w:tr>
    </w:tbl>
    <w:p w14:paraId="6C51C891" w14:textId="5DEF11AE" w:rsidR="00A30114" w:rsidRDefault="00A30114" w:rsidP="00B33F9F"/>
    <w:p w14:paraId="09E946D7" w14:textId="77777777" w:rsidR="00A30114" w:rsidRPr="00B33F9F" w:rsidRDefault="00A30114" w:rsidP="00B33F9F"/>
    <w:tbl>
      <w:tblPr>
        <w:tblW w:w="950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4791"/>
        <w:gridCol w:w="567"/>
        <w:gridCol w:w="569"/>
        <w:gridCol w:w="567"/>
        <w:gridCol w:w="425"/>
        <w:gridCol w:w="567"/>
      </w:tblGrid>
      <w:tr w:rsidR="00737465" w14:paraId="13B74B2F" w14:textId="77777777" w:rsidTr="00F46C6F">
        <w:trPr>
          <w:trHeight w:val="284"/>
        </w:trPr>
        <w:tc>
          <w:tcPr>
            <w:tcW w:w="2014" w:type="dxa"/>
            <w:shd w:val="clear" w:color="auto" w:fill="DADADA"/>
          </w:tcPr>
          <w:p w14:paraId="03528F22" w14:textId="77777777" w:rsidR="00737465" w:rsidRDefault="00737465" w:rsidP="00176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1" w:type="dxa"/>
            <w:shd w:val="clear" w:color="auto" w:fill="DADADA"/>
          </w:tcPr>
          <w:p w14:paraId="1149CB6B" w14:textId="77777777" w:rsidR="00737465" w:rsidRDefault="00737465" w:rsidP="00176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F2F2F2"/>
          </w:tcPr>
          <w:p w14:paraId="570D86F6" w14:textId="77777777" w:rsidR="00737465" w:rsidRPr="00B9177E" w:rsidRDefault="00737465" w:rsidP="00176CBD">
            <w:pPr>
              <w:pStyle w:val="TableParagraph"/>
              <w:spacing w:line="234" w:lineRule="exact"/>
              <w:ind w:left="106"/>
              <w:rPr>
                <w:b/>
                <w:bCs/>
              </w:rPr>
            </w:pPr>
            <w:r w:rsidRPr="00B9177E">
              <w:rPr>
                <w:b/>
                <w:bCs/>
              </w:rPr>
              <w:t>E</w:t>
            </w:r>
          </w:p>
        </w:tc>
        <w:tc>
          <w:tcPr>
            <w:tcW w:w="569" w:type="dxa"/>
            <w:shd w:val="clear" w:color="auto" w:fill="F2F2F2"/>
          </w:tcPr>
          <w:p w14:paraId="3CFF79F6" w14:textId="77777777" w:rsidR="00737465" w:rsidRPr="00B9177E" w:rsidRDefault="00737465" w:rsidP="00176CBD">
            <w:pPr>
              <w:pStyle w:val="TableParagraph"/>
              <w:spacing w:line="234" w:lineRule="exact"/>
              <w:ind w:left="106"/>
              <w:rPr>
                <w:b/>
                <w:bCs/>
              </w:rPr>
            </w:pPr>
            <w:r w:rsidRPr="00B9177E">
              <w:rPr>
                <w:b/>
                <w:bCs/>
              </w:rPr>
              <w:t>D</w:t>
            </w:r>
          </w:p>
        </w:tc>
        <w:tc>
          <w:tcPr>
            <w:tcW w:w="567" w:type="dxa"/>
            <w:shd w:val="clear" w:color="auto" w:fill="F2F2F2"/>
          </w:tcPr>
          <w:p w14:paraId="2FF6B01B" w14:textId="77777777" w:rsidR="00737465" w:rsidRPr="00B9177E" w:rsidRDefault="00737465" w:rsidP="00176CBD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B9177E">
              <w:rPr>
                <w:b/>
                <w:bCs/>
              </w:rPr>
              <w:t>A</w:t>
            </w:r>
          </w:p>
        </w:tc>
        <w:tc>
          <w:tcPr>
            <w:tcW w:w="425" w:type="dxa"/>
            <w:shd w:val="clear" w:color="auto" w:fill="F2F2F2"/>
          </w:tcPr>
          <w:p w14:paraId="25CEB834" w14:textId="77777777" w:rsidR="00737465" w:rsidRPr="00B9177E" w:rsidRDefault="00737465" w:rsidP="00176CBD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B9177E">
              <w:rPr>
                <w:b/>
                <w:bCs/>
              </w:rPr>
              <w:t>I</w:t>
            </w:r>
          </w:p>
        </w:tc>
        <w:tc>
          <w:tcPr>
            <w:tcW w:w="567" w:type="dxa"/>
            <w:shd w:val="clear" w:color="auto" w:fill="F2F2F2"/>
          </w:tcPr>
          <w:p w14:paraId="067D65CE" w14:textId="77777777" w:rsidR="00737465" w:rsidRPr="00B9177E" w:rsidRDefault="00737465" w:rsidP="00176CBD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B9177E">
              <w:rPr>
                <w:b/>
                <w:bCs/>
              </w:rPr>
              <w:t>P</w:t>
            </w:r>
          </w:p>
        </w:tc>
      </w:tr>
      <w:tr w:rsidR="00737465" w14:paraId="216700BB" w14:textId="77777777" w:rsidTr="00F46C6F">
        <w:trPr>
          <w:trHeight w:val="284"/>
        </w:trPr>
        <w:tc>
          <w:tcPr>
            <w:tcW w:w="2014" w:type="dxa"/>
            <w:vMerge w:val="restart"/>
            <w:shd w:val="clear" w:color="auto" w:fill="00BCB4"/>
          </w:tcPr>
          <w:p w14:paraId="79CBF827" w14:textId="77777777" w:rsidR="00737465" w:rsidRPr="00737465" w:rsidRDefault="00737465" w:rsidP="00176CBD">
            <w:pPr>
              <w:pStyle w:val="TableParagraph"/>
              <w:spacing w:line="250" w:lineRule="exact"/>
              <w:ind w:left="107"/>
              <w:rPr>
                <w:b/>
                <w:bCs/>
              </w:rPr>
            </w:pPr>
            <w:r w:rsidRPr="00737465">
              <w:rPr>
                <w:b/>
                <w:bCs/>
              </w:rPr>
              <w:t>Organisational</w:t>
            </w:r>
            <w:r w:rsidRPr="00737465">
              <w:rPr>
                <w:b/>
                <w:bCs/>
                <w:spacing w:val="-4"/>
              </w:rPr>
              <w:t xml:space="preserve"> </w:t>
            </w:r>
            <w:r w:rsidRPr="00737465">
              <w:rPr>
                <w:b/>
                <w:bCs/>
              </w:rPr>
              <w:t>Fit</w:t>
            </w:r>
          </w:p>
        </w:tc>
        <w:tc>
          <w:tcPr>
            <w:tcW w:w="4791" w:type="dxa"/>
          </w:tcPr>
          <w:p w14:paraId="20FBE535" w14:textId="77777777" w:rsidR="00737465" w:rsidRDefault="00737465" w:rsidP="00176CB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Thinking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Big</w:t>
            </w:r>
          </w:p>
        </w:tc>
        <w:tc>
          <w:tcPr>
            <w:tcW w:w="567" w:type="dxa"/>
          </w:tcPr>
          <w:p w14:paraId="7A94F19A" w14:textId="77777777" w:rsidR="00737465" w:rsidRDefault="00737465" w:rsidP="009132EB">
            <w:pPr>
              <w:pStyle w:val="TableParagraph"/>
              <w:spacing w:line="232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3F05887F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2524B2C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A1ACB6C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30FAD26A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</w:tr>
      <w:tr w:rsidR="00737465" w14:paraId="35EA8790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0793BFB5" w14:textId="77777777" w:rsidR="00737465" w:rsidRPr="00737465" w:rsidRDefault="00737465" w:rsidP="00176CB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791" w:type="dxa"/>
          </w:tcPr>
          <w:p w14:paraId="4A2E37F4" w14:textId="77777777" w:rsidR="00737465" w:rsidRDefault="00737465" w:rsidP="00176CB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Doing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Thing</w:t>
            </w:r>
          </w:p>
        </w:tc>
        <w:tc>
          <w:tcPr>
            <w:tcW w:w="567" w:type="dxa"/>
          </w:tcPr>
          <w:p w14:paraId="6A256421" w14:textId="77777777" w:rsidR="00737465" w:rsidRDefault="00737465" w:rsidP="009132EB">
            <w:pPr>
              <w:pStyle w:val="TableParagraph"/>
              <w:spacing w:line="234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377F33AF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5EE976B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D33AB5A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52418079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</w:tr>
      <w:tr w:rsidR="00737465" w14:paraId="53FC6570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015F5E7B" w14:textId="77777777" w:rsidR="00737465" w:rsidRPr="00737465" w:rsidRDefault="00737465" w:rsidP="00176CB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791" w:type="dxa"/>
          </w:tcPr>
          <w:p w14:paraId="42B84CE1" w14:textId="77777777" w:rsidR="00737465" w:rsidRDefault="00737465" w:rsidP="00176CB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Showing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 Spirit</w:t>
            </w:r>
          </w:p>
        </w:tc>
        <w:tc>
          <w:tcPr>
            <w:tcW w:w="567" w:type="dxa"/>
          </w:tcPr>
          <w:p w14:paraId="336A366C" w14:textId="77777777" w:rsidR="00737465" w:rsidRDefault="00737465" w:rsidP="009132EB">
            <w:pPr>
              <w:pStyle w:val="TableParagraph"/>
              <w:spacing w:line="234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0CB694A5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3713563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91A00B0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35994517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</w:tr>
      <w:tr w:rsidR="00737465" w14:paraId="2B6475BE" w14:textId="77777777" w:rsidTr="00F46C6F">
        <w:trPr>
          <w:trHeight w:val="284"/>
        </w:trPr>
        <w:tc>
          <w:tcPr>
            <w:tcW w:w="2014" w:type="dxa"/>
            <w:vMerge w:val="restart"/>
            <w:shd w:val="clear" w:color="auto" w:fill="00BCB4"/>
          </w:tcPr>
          <w:p w14:paraId="14CC4A9D" w14:textId="77777777" w:rsidR="00737465" w:rsidRPr="00737465" w:rsidRDefault="00737465" w:rsidP="00176CBD">
            <w:pPr>
              <w:pStyle w:val="TableParagraph"/>
              <w:spacing w:line="250" w:lineRule="exact"/>
              <w:ind w:left="107"/>
              <w:rPr>
                <w:b/>
                <w:bCs/>
              </w:rPr>
            </w:pPr>
            <w:r w:rsidRPr="00737465">
              <w:rPr>
                <w:b/>
                <w:bCs/>
              </w:rPr>
              <w:t>Knowledge</w:t>
            </w:r>
          </w:p>
        </w:tc>
        <w:tc>
          <w:tcPr>
            <w:tcW w:w="4791" w:type="dxa"/>
          </w:tcPr>
          <w:p w14:paraId="7C57231A" w14:textId="77777777" w:rsidR="00737465" w:rsidRDefault="00737465" w:rsidP="00176CBD">
            <w:pPr>
              <w:pStyle w:val="TableParagraph"/>
              <w:spacing w:before="6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567" w:type="dxa"/>
          </w:tcPr>
          <w:p w14:paraId="35EA93E2" w14:textId="77777777" w:rsidR="00737465" w:rsidRDefault="00737465" w:rsidP="009132EB">
            <w:pPr>
              <w:pStyle w:val="TableParagraph"/>
              <w:spacing w:line="232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03380D43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86173BF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DA226E6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00BB4576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</w:tr>
      <w:tr w:rsidR="00737465" w14:paraId="37E2A176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4805C481" w14:textId="77777777" w:rsidR="00737465" w:rsidRPr="00737465" w:rsidRDefault="00737465" w:rsidP="00176CB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791" w:type="dxa"/>
          </w:tcPr>
          <w:p w14:paraId="20505CF9" w14:textId="77777777" w:rsidR="00737465" w:rsidRDefault="00737465" w:rsidP="00176CBD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Sharepoint</w:t>
            </w:r>
          </w:p>
        </w:tc>
        <w:tc>
          <w:tcPr>
            <w:tcW w:w="567" w:type="dxa"/>
          </w:tcPr>
          <w:p w14:paraId="460B7EFE" w14:textId="77777777" w:rsidR="00737465" w:rsidRDefault="00737465" w:rsidP="009132EB">
            <w:pPr>
              <w:pStyle w:val="TableParagraph"/>
              <w:spacing w:line="234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4213BB80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A0D068E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0C11C07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7B5CF2FC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</w:tr>
      <w:tr w:rsidR="00737465" w14:paraId="2D808042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0C5905B6" w14:textId="77777777" w:rsidR="00737465" w:rsidRPr="00737465" w:rsidRDefault="00737465" w:rsidP="00176CB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791" w:type="dxa"/>
          </w:tcPr>
          <w:p w14:paraId="4E3CC26D" w14:textId="77777777" w:rsidR="00737465" w:rsidRDefault="00737465" w:rsidP="00176CBD">
            <w:pPr>
              <w:pStyle w:val="TableParagraph"/>
              <w:spacing w:before="9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</w:p>
        </w:tc>
        <w:tc>
          <w:tcPr>
            <w:tcW w:w="567" w:type="dxa"/>
          </w:tcPr>
          <w:p w14:paraId="0BFBA8FE" w14:textId="77777777" w:rsidR="00737465" w:rsidRDefault="00737465" w:rsidP="009132EB">
            <w:pPr>
              <w:pStyle w:val="TableParagraph"/>
              <w:spacing w:line="232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508EC022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F6DCA78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1FD2993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6830A6EB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</w:tr>
      <w:tr w:rsidR="00737465" w14:paraId="7F02C1D2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35C52A43" w14:textId="77777777" w:rsidR="00737465" w:rsidRPr="00737465" w:rsidRDefault="00737465" w:rsidP="00176CB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791" w:type="dxa"/>
          </w:tcPr>
          <w:p w14:paraId="67F30E59" w14:textId="77777777" w:rsidR="00737465" w:rsidRDefault="00737465" w:rsidP="00176CBD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</w:p>
        </w:tc>
        <w:tc>
          <w:tcPr>
            <w:tcW w:w="567" w:type="dxa"/>
          </w:tcPr>
          <w:p w14:paraId="727A6D81" w14:textId="77777777" w:rsidR="00737465" w:rsidRDefault="00737465" w:rsidP="009132EB">
            <w:pPr>
              <w:pStyle w:val="TableParagraph"/>
              <w:spacing w:line="234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5DC7F3C2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ADF4A18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32A54C8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4A03633C" w14:textId="77777777" w:rsidR="00737465" w:rsidRDefault="00737465" w:rsidP="009132EB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</w:tr>
      <w:tr w:rsidR="00737465" w14:paraId="75DD6188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27D28B01" w14:textId="77777777" w:rsidR="00737465" w:rsidRPr="00737465" w:rsidRDefault="00737465" w:rsidP="00176CB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791" w:type="dxa"/>
          </w:tcPr>
          <w:p w14:paraId="532B66A0" w14:textId="77777777" w:rsidR="00737465" w:rsidRDefault="00737465" w:rsidP="00176CBD">
            <w:pPr>
              <w:pStyle w:val="TableParagraph"/>
              <w:spacing w:before="9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Accuracy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</w:p>
        </w:tc>
        <w:tc>
          <w:tcPr>
            <w:tcW w:w="567" w:type="dxa"/>
          </w:tcPr>
          <w:p w14:paraId="430CE9FB" w14:textId="77777777" w:rsidR="00737465" w:rsidRDefault="00737465" w:rsidP="009132EB">
            <w:pPr>
              <w:pStyle w:val="TableParagraph"/>
              <w:spacing w:line="232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61792490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F7C951B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971231E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345D2EE9" w14:textId="77777777" w:rsidR="00737465" w:rsidRDefault="00737465" w:rsidP="009132EB">
            <w:pPr>
              <w:pStyle w:val="TableParagraph"/>
              <w:spacing w:line="232" w:lineRule="exact"/>
              <w:ind w:left="105"/>
              <w:jc w:val="center"/>
            </w:pPr>
            <w:r>
              <w:t>X</w:t>
            </w:r>
          </w:p>
        </w:tc>
      </w:tr>
      <w:tr w:rsidR="00737465" w14:paraId="2D9415AC" w14:textId="77777777" w:rsidTr="00F46C6F">
        <w:trPr>
          <w:trHeight w:val="284"/>
        </w:trPr>
        <w:tc>
          <w:tcPr>
            <w:tcW w:w="2014" w:type="dxa"/>
            <w:vMerge w:val="restart"/>
            <w:shd w:val="clear" w:color="auto" w:fill="00BCB4"/>
          </w:tcPr>
          <w:p w14:paraId="48F383C9" w14:textId="77777777" w:rsidR="00737465" w:rsidRPr="00737465" w:rsidRDefault="00737465" w:rsidP="00176CBD">
            <w:pPr>
              <w:pStyle w:val="TableParagraph"/>
              <w:ind w:left="107"/>
              <w:rPr>
                <w:b/>
                <w:bCs/>
              </w:rPr>
            </w:pPr>
            <w:r w:rsidRPr="00737465">
              <w:rPr>
                <w:b/>
                <w:bCs/>
              </w:rPr>
              <w:t>Experience</w:t>
            </w:r>
          </w:p>
        </w:tc>
        <w:tc>
          <w:tcPr>
            <w:tcW w:w="4791" w:type="dxa"/>
          </w:tcPr>
          <w:p w14:paraId="411386B8" w14:textId="69D5889D" w:rsidR="00737465" w:rsidRPr="009171FE" w:rsidRDefault="009171FE" w:rsidP="009171FE">
            <w:pPr>
              <w:pStyle w:val="TableParagraph"/>
              <w:spacing w:line="228" w:lineRule="exact"/>
              <w:rPr>
                <w:spacing w:val="-53"/>
                <w:sz w:val="20"/>
              </w:rPr>
            </w:pPr>
            <w:r>
              <w:rPr>
                <w:sz w:val="20"/>
              </w:rPr>
              <w:t>R</w:t>
            </w:r>
            <w:r w:rsidR="00737465">
              <w:rPr>
                <w:sz w:val="20"/>
              </w:rPr>
              <w:t>ecent,</w:t>
            </w:r>
            <w:r w:rsidR="00737465">
              <w:rPr>
                <w:spacing w:val="22"/>
                <w:sz w:val="20"/>
              </w:rPr>
              <w:t xml:space="preserve"> </w:t>
            </w:r>
            <w:r w:rsidR="00737465">
              <w:rPr>
                <w:sz w:val="20"/>
              </w:rPr>
              <w:t>r</w:t>
            </w:r>
            <w:r>
              <w:rPr>
                <w:sz w:val="20"/>
              </w:rPr>
              <w:t>e</w:t>
            </w:r>
            <w:r w:rsidR="00737465">
              <w:rPr>
                <w:sz w:val="20"/>
              </w:rPr>
              <w:t>levant</w:t>
            </w:r>
            <w:r w:rsidR="00737465">
              <w:rPr>
                <w:spacing w:val="-53"/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      </w:t>
            </w:r>
            <w:r w:rsidR="00737465">
              <w:rPr>
                <w:sz w:val="20"/>
              </w:rPr>
              <w:t>experience</w:t>
            </w:r>
            <w:r w:rsidR="00737465">
              <w:rPr>
                <w:spacing w:val="-2"/>
                <w:sz w:val="20"/>
              </w:rPr>
              <w:t xml:space="preserve"> </w:t>
            </w:r>
            <w:r w:rsidR="00737465">
              <w:rPr>
                <w:sz w:val="20"/>
              </w:rPr>
              <w:t>in</w:t>
            </w:r>
            <w:r w:rsidR="00737465">
              <w:rPr>
                <w:spacing w:val="-1"/>
                <w:sz w:val="20"/>
              </w:rPr>
              <w:t xml:space="preserve"> </w:t>
            </w:r>
            <w:r w:rsidR="00737465">
              <w:rPr>
                <w:sz w:val="20"/>
              </w:rPr>
              <w:t>a</w:t>
            </w:r>
            <w:r w:rsidR="00737465">
              <w:rPr>
                <w:spacing w:val="-1"/>
                <w:sz w:val="20"/>
              </w:rPr>
              <w:t xml:space="preserve"> </w:t>
            </w:r>
            <w:r w:rsidR="00D12777">
              <w:rPr>
                <w:sz w:val="20"/>
              </w:rPr>
              <w:t>management</w:t>
            </w:r>
            <w:r w:rsidR="00737465">
              <w:rPr>
                <w:spacing w:val="-1"/>
                <w:sz w:val="20"/>
              </w:rPr>
              <w:t xml:space="preserve"> </w:t>
            </w:r>
            <w:r w:rsidR="00737465">
              <w:rPr>
                <w:sz w:val="20"/>
              </w:rPr>
              <w:t>role</w:t>
            </w:r>
          </w:p>
        </w:tc>
        <w:tc>
          <w:tcPr>
            <w:tcW w:w="567" w:type="dxa"/>
          </w:tcPr>
          <w:p w14:paraId="25240C60" w14:textId="77777777" w:rsidR="00737465" w:rsidRDefault="00737465" w:rsidP="009132EB">
            <w:pPr>
              <w:pStyle w:val="TableParagraph"/>
              <w:spacing w:before="103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72FB75F2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3E8B229" w14:textId="3FCD8578" w:rsidR="00737465" w:rsidRDefault="00737465" w:rsidP="009132EB">
            <w:pPr>
              <w:pStyle w:val="TableParagraph"/>
              <w:spacing w:before="103"/>
              <w:ind w:left="105"/>
              <w:jc w:val="center"/>
            </w:pPr>
          </w:p>
        </w:tc>
        <w:tc>
          <w:tcPr>
            <w:tcW w:w="425" w:type="dxa"/>
          </w:tcPr>
          <w:p w14:paraId="0107A272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CEF90D6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37465" w14:paraId="09EF5AD1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251021BE" w14:textId="77777777" w:rsidR="00737465" w:rsidRPr="00737465" w:rsidRDefault="00737465" w:rsidP="00176CB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791" w:type="dxa"/>
          </w:tcPr>
          <w:p w14:paraId="76EB4555" w14:textId="49167B16" w:rsidR="00737465" w:rsidRDefault="009132EB" w:rsidP="009132EB">
            <w:pPr>
              <w:pStyle w:val="TableParagraph"/>
              <w:tabs>
                <w:tab w:val="left" w:pos="1316"/>
                <w:tab w:val="left" w:pos="1693"/>
                <w:tab w:val="left" w:pos="2948"/>
                <w:tab w:val="left" w:pos="4347"/>
              </w:tabs>
              <w:spacing w:line="230" w:lineRule="exact"/>
              <w:ind w:right="100"/>
              <w:rPr>
                <w:sz w:val="20"/>
              </w:rPr>
            </w:pPr>
            <w:r>
              <w:rPr>
                <w:sz w:val="20"/>
              </w:rPr>
              <w:t>Understanding of current sustainability issues and the “green” agenda</w:t>
            </w:r>
          </w:p>
        </w:tc>
        <w:tc>
          <w:tcPr>
            <w:tcW w:w="567" w:type="dxa"/>
          </w:tcPr>
          <w:p w14:paraId="3ACFC521" w14:textId="5A1D36A8" w:rsidR="00737465" w:rsidRDefault="00737465" w:rsidP="009132EB">
            <w:pPr>
              <w:pStyle w:val="TableParagraph"/>
              <w:spacing w:before="103"/>
              <w:ind w:left="106"/>
              <w:jc w:val="center"/>
            </w:pPr>
          </w:p>
        </w:tc>
        <w:tc>
          <w:tcPr>
            <w:tcW w:w="569" w:type="dxa"/>
          </w:tcPr>
          <w:p w14:paraId="4FCA4CCB" w14:textId="2DC6AC4A" w:rsidR="00737465" w:rsidRDefault="00234D3E" w:rsidP="009132E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X</w:t>
            </w:r>
          </w:p>
        </w:tc>
        <w:tc>
          <w:tcPr>
            <w:tcW w:w="567" w:type="dxa"/>
          </w:tcPr>
          <w:p w14:paraId="1EF0DE5E" w14:textId="77777777" w:rsidR="00737465" w:rsidRDefault="00737465" w:rsidP="009132EB">
            <w:pPr>
              <w:pStyle w:val="TableParagraph"/>
              <w:spacing w:before="103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98F6EBA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E97A05A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37465" w14:paraId="34876A08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3E7BA74B" w14:textId="77777777" w:rsidR="00737465" w:rsidRPr="00737465" w:rsidRDefault="00737465" w:rsidP="00176CB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791" w:type="dxa"/>
          </w:tcPr>
          <w:p w14:paraId="28CDB7E6" w14:textId="36A4AB6A" w:rsidR="00737465" w:rsidRDefault="00D12777" w:rsidP="009132EB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Demonstrable experience of working in a live school environment and an understating of the challenges involved</w:t>
            </w:r>
          </w:p>
        </w:tc>
        <w:tc>
          <w:tcPr>
            <w:tcW w:w="567" w:type="dxa"/>
          </w:tcPr>
          <w:p w14:paraId="6EADED04" w14:textId="77777777" w:rsidR="00737465" w:rsidRDefault="00737465" w:rsidP="009132EB">
            <w:pPr>
              <w:pStyle w:val="TableParagraph"/>
              <w:spacing w:before="1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216A9A88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74A89DC" w14:textId="77777777" w:rsidR="00737465" w:rsidRDefault="00737465" w:rsidP="009132EB">
            <w:pPr>
              <w:pStyle w:val="TableParagraph"/>
              <w:spacing w:before="1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197817B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C4F2D3D" w14:textId="77777777" w:rsidR="00737465" w:rsidRDefault="00737465" w:rsidP="009132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F48F7" w14:paraId="1D3D256F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49FB8BE6" w14:textId="77777777" w:rsidR="008F48F7" w:rsidRPr="00737465" w:rsidRDefault="008F48F7" w:rsidP="008F48F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791" w:type="dxa"/>
          </w:tcPr>
          <w:p w14:paraId="5232CBF9" w14:textId="3785BA66" w:rsidR="008F48F7" w:rsidRDefault="008F48F7" w:rsidP="008F48F7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Stakeholder management</w:t>
            </w:r>
          </w:p>
        </w:tc>
        <w:tc>
          <w:tcPr>
            <w:tcW w:w="567" w:type="dxa"/>
          </w:tcPr>
          <w:p w14:paraId="01C7EBFF" w14:textId="4763FBF0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X</w:t>
            </w:r>
          </w:p>
        </w:tc>
        <w:tc>
          <w:tcPr>
            <w:tcW w:w="569" w:type="dxa"/>
          </w:tcPr>
          <w:p w14:paraId="6DB5559F" w14:textId="134B3604" w:rsidR="008F48F7" w:rsidRDefault="008F48F7" w:rsidP="008F48F7">
            <w:pPr>
              <w:pStyle w:val="TableParagraph"/>
              <w:spacing w:before="199"/>
              <w:ind w:left="106"/>
              <w:jc w:val="center"/>
            </w:pPr>
          </w:p>
        </w:tc>
        <w:tc>
          <w:tcPr>
            <w:tcW w:w="567" w:type="dxa"/>
          </w:tcPr>
          <w:p w14:paraId="60A2B99C" w14:textId="12D149FB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X</w:t>
            </w:r>
          </w:p>
        </w:tc>
        <w:tc>
          <w:tcPr>
            <w:tcW w:w="425" w:type="dxa"/>
          </w:tcPr>
          <w:p w14:paraId="5DB78863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4F81B53" w14:textId="77777777" w:rsidR="008F48F7" w:rsidRDefault="008F48F7" w:rsidP="008F48F7">
            <w:pPr>
              <w:pStyle w:val="TableParagraph"/>
              <w:spacing w:before="199"/>
              <w:ind w:left="105"/>
              <w:jc w:val="center"/>
            </w:pPr>
            <w:r>
              <w:t>X</w:t>
            </w:r>
          </w:p>
        </w:tc>
      </w:tr>
      <w:tr w:rsidR="008F48F7" w14:paraId="1D18CE9C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4DD1C47A" w14:textId="77777777" w:rsidR="008F48F7" w:rsidRPr="00737465" w:rsidRDefault="008F48F7" w:rsidP="008F48F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791" w:type="dxa"/>
          </w:tcPr>
          <w:p w14:paraId="036B5C28" w14:textId="236E0B01" w:rsidR="008F48F7" w:rsidRDefault="008F48F7" w:rsidP="008F48F7">
            <w:pPr>
              <w:pStyle w:val="TableParagraph"/>
              <w:spacing w:line="256" w:lineRule="auto"/>
              <w:ind w:right="338"/>
              <w:rPr>
                <w:sz w:val="20"/>
              </w:rPr>
            </w:pPr>
            <w:r>
              <w:rPr>
                <w:sz w:val="20"/>
              </w:rPr>
              <w:t>Managing development or building related projects</w:t>
            </w:r>
          </w:p>
        </w:tc>
        <w:tc>
          <w:tcPr>
            <w:tcW w:w="567" w:type="dxa"/>
          </w:tcPr>
          <w:p w14:paraId="48BB2A38" w14:textId="7E94D93A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4F4F8F51" w14:textId="2F5E8F44" w:rsidR="008F48F7" w:rsidRDefault="008F48F7" w:rsidP="008F48F7">
            <w:pPr>
              <w:pStyle w:val="TableParagraph"/>
              <w:spacing w:before="199"/>
              <w:ind w:left="106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3A3A029F" w14:textId="23B857B5" w:rsidR="008F48F7" w:rsidRPr="00B9177E" w:rsidRDefault="008F48F7" w:rsidP="008F48F7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5E8372B0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3D3BD79" w14:textId="72099364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9177E">
              <w:t>X</w:t>
            </w:r>
          </w:p>
        </w:tc>
      </w:tr>
      <w:tr w:rsidR="008F48F7" w14:paraId="6A0F18D5" w14:textId="77777777" w:rsidTr="00F46C6F">
        <w:trPr>
          <w:trHeight w:val="284"/>
        </w:trPr>
        <w:tc>
          <w:tcPr>
            <w:tcW w:w="2014" w:type="dxa"/>
            <w:vMerge w:val="restart"/>
            <w:shd w:val="clear" w:color="auto" w:fill="00BCB4"/>
          </w:tcPr>
          <w:p w14:paraId="5BBAEFB1" w14:textId="77777777" w:rsidR="008F48F7" w:rsidRPr="00737465" w:rsidRDefault="008F48F7" w:rsidP="008F48F7">
            <w:pPr>
              <w:pStyle w:val="TableParagraph"/>
              <w:ind w:left="107"/>
              <w:rPr>
                <w:b/>
                <w:bCs/>
              </w:rPr>
            </w:pPr>
            <w:r w:rsidRPr="00737465">
              <w:rPr>
                <w:b/>
                <w:bCs/>
              </w:rPr>
              <w:t>Skills</w:t>
            </w:r>
          </w:p>
        </w:tc>
        <w:tc>
          <w:tcPr>
            <w:tcW w:w="4791" w:type="dxa"/>
          </w:tcPr>
          <w:p w14:paraId="2D8A3BE8" w14:textId="77777777" w:rsidR="008F48F7" w:rsidRDefault="008F48F7" w:rsidP="008F48F7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relationships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</w:tc>
        <w:tc>
          <w:tcPr>
            <w:tcW w:w="567" w:type="dxa"/>
          </w:tcPr>
          <w:p w14:paraId="2B290E9F" w14:textId="77777777" w:rsidR="008F48F7" w:rsidRDefault="008F48F7" w:rsidP="008F48F7">
            <w:pPr>
              <w:pStyle w:val="TableParagraph"/>
              <w:spacing w:line="234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6122AD58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A610308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6BDF943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1105164" w14:textId="2496C02A" w:rsidR="008F48F7" w:rsidRDefault="008F48F7" w:rsidP="008F48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X</w:t>
            </w:r>
          </w:p>
        </w:tc>
      </w:tr>
      <w:tr w:rsidR="008F48F7" w14:paraId="5EEF4687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6038835D" w14:textId="77777777" w:rsidR="008F48F7" w:rsidRDefault="008F48F7" w:rsidP="008F48F7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3145FDF" w14:textId="77777777" w:rsidR="008F48F7" w:rsidRDefault="008F48F7" w:rsidP="008F48F7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</w:p>
        </w:tc>
        <w:tc>
          <w:tcPr>
            <w:tcW w:w="567" w:type="dxa"/>
          </w:tcPr>
          <w:p w14:paraId="6FAEED16" w14:textId="77777777" w:rsidR="008F48F7" w:rsidRDefault="008F48F7" w:rsidP="008F48F7">
            <w:pPr>
              <w:pStyle w:val="TableParagraph"/>
              <w:spacing w:line="234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24CA6798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3F4FCC7" w14:textId="77777777" w:rsidR="008F48F7" w:rsidRDefault="008F48F7" w:rsidP="008F48F7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8920780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536B5F5" w14:textId="77777777" w:rsidR="008F48F7" w:rsidRDefault="008F48F7" w:rsidP="008F48F7">
            <w:pPr>
              <w:pStyle w:val="TableParagraph"/>
              <w:spacing w:line="234" w:lineRule="exact"/>
              <w:ind w:left="105"/>
              <w:jc w:val="center"/>
            </w:pPr>
            <w:r>
              <w:t>X</w:t>
            </w:r>
          </w:p>
        </w:tc>
      </w:tr>
      <w:tr w:rsidR="008F48F7" w14:paraId="4CE7F1DF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1C7190AC" w14:textId="77777777" w:rsidR="008F48F7" w:rsidRDefault="008F48F7" w:rsidP="008F48F7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4BC7D1FA" w14:textId="77777777" w:rsidR="008F48F7" w:rsidRDefault="008F48F7" w:rsidP="008F48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Collaboration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  <w:tc>
          <w:tcPr>
            <w:tcW w:w="567" w:type="dxa"/>
          </w:tcPr>
          <w:p w14:paraId="4BCF4633" w14:textId="77777777" w:rsidR="008F48F7" w:rsidRDefault="008F48F7" w:rsidP="008F48F7">
            <w:pPr>
              <w:pStyle w:val="TableParagraph"/>
              <w:spacing w:before="216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69C4FF52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583E31A" w14:textId="77777777" w:rsidR="008F48F7" w:rsidRDefault="008F48F7" w:rsidP="008F48F7">
            <w:pPr>
              <w:pStyle w:val="TableParagraph"/>
              <w:spacing w:before="216"/>
              <w:ind w:left="105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FAC2F04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B948CBD" w14:textId="77777777" w:rsidR="008F48F7" w:rsidRDefault="008F48F7" w:rsidP="008F48F7">
            <w:pPr>
              <w:pStyle w:val="TableParagraph"/>
              <w:spacing w:before="216"/>
              <w:ind w:left="105"/>
              <w:jc w:val="center"/>
            </w:pPr>
            <w:r>
              <w:t>X</w:t>
            </w:r>
          </w:p>
        </w:tc>
      </w:tr>
      <w:tr w:rsidR="008F48F7" w14:paraId="127348F7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7936CF3A" w14:textId="77777777" w:rsidR="008F48F7" w:rsidRDefault="008F48F7" w:rsidP="008F48F7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46B8CE65" w14:textId="77777777" w:rsidR="008F48F7" w:rsidRDefault="008F48F7" w:rsidP="008F48F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Confidential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matters,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approach,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coupled 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strong interpersonal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567" w:type="dxa"/>
          </w:tcPr>
          <w:p w14:paraId="3AD2C8F1" w14:textId="77777777" w:rsidR="008F48F7" w:rsidRDefault="008F48F7" w:rsidP="008F48F7">
            <w:pPr>
              <w:pStyle w:val="TableParagraph"/>
              <w:spacing w:before="103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43738DA2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30D4FA6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0B57E4D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DBB387F" w14:textId="011FF8D1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659BA">
              <w:t>X</w:t>
            </w:r>
          </w:p>
        </w:tc>
      </w:tr>
      <w:tr w:rsidR="008F48F7" w14:paraId="13C6E4F5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6BC2E3B3" w14:textId="77777777" w:rsidR="008F48F7" w:rsidRDefault="008F48F7" w:rsidP="008F48F7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2EA63E2B" w14:textId="77777777" w:rsidR="008F48F7" w:rsidRDefault="008F48F7" w:rsidP="008F48F7">
            <w:pPr>
              <w:pStyle w:val="TableParagraph"/>
              <w:tabs>
                <w:tab w:val="left" w:pos="1165"/>
                <w:tab w:val="left" w:pos="2226"/>
                <w:tab w:val="left" w:pos="3718"/>
                <w:tab w:val="left" w:pos="4302"/>
              </w:tabs>
              <w:spacing w:line="230" w:lineRule="exact"/>
              <w:ind w:left="107" w:right="96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z w:val="20"/>
              </w:rPr>
              <w:tab/>
              <w:t>planning,</w:t>
            </w:r>
            <w:r>
              <w:rPr>
                <w:sz w:val="20"/>
              </w:rPr>
              <w:tab/>
              <w:t>organisational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time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567" w:type="dxa"/>
          </w:tcPr>
          <w:p w14:paraId="3AABC014" w14:textId="77777777" w:rsidR="008F48F7" w:rsidRDefault="008F48F7" w:rsidP="008F48F7">
            <w:pPr>
              <w:pStyle w:val="TableParagraph"/>
              <w:spacing w:before="100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69F48B8A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59A29E3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645D3DC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FDD9C6E" w14:textId="42991B4E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659BA">
              <w:t>X</w:t>
            </w:r>
          </w:p>
        </w:tc>
      </w:tr>
      <w:tr w:rsidR="008F48F7" w14:paraId="17474644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504A38EF" w14:textId="77777777" w:rsidR="008F48F7" w:rsidRDefault="008F48F7" w:rsidP="008F48F7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4A770FED" w14:textId="77777777" w:rsidR="008F48F7" w:rsidRDefault="008F48F7" w:rsidP="008F48F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</w:p>
        </w:tc>
        <w:tc>
          <w:tcPr>
            <w:tcW w:w="567" w:type="dxa"/>
          </w:tcPr>
          <w:p w14:paraId="54AACE8A" w14:textId="77777777" w:rsidR="008F48F7" w:rsidRDefault="008F48F7" w:rsidP="008F48F7">
            <w:pPr>
              <w:pStyle w:val="TableParagraph"/>
              <w:spacing w:line="232" w:lineRule="exact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37C25D00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6768CD0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D04C9CC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BBE86D4" w14:textId="06B94DB7" w:rsidR="008F48F7" w:rsidRDefault="008F48F7" w:rsidP="008F48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8659BA">
              <w:t>X</w:t>
            </w:r>
          </w:p>
        </w:tc>
      </w:tr>
      <w:tr w:rsidR="008F48F7" w14:paraId="1B3B3427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245F4A9D" w14:textId="77777777" w:rsidR="008F48F7" w:rsidRDefault="008F48F7" w:rsidP="008F48F7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6BE2D71" w14:textId="77777777" w:rsidR="008F48F7" w:rsidRDefault="008F48F7" w:rsidP="008F48F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rapidly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changing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</w:tc>
        <w:tc>
          <w:tcPr>
            <w:tcW w:w="567" w:type="dxa"/>
          </w:tcPr>
          <w:p w14:paraId="78E24208" w14:textId="77777777" w:rsidR="008F48F7" w:rsidRDefault="008F48F7" w:rsidP="008F48F7">
            <w:pPr>
              <w:pStyle w:val="TableParagraph"/>
              <w:spacing w:before="103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1B0C2206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B81F00F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2E34BEA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4E40907" w14:textId="0DE72446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659BA">
              <w:t>X</w:t>
            </w:r>
          </w:p>
        </w:tc>
      </w:tr>
      <w:tr w:rsidR="008F48F7" w14:paraId="70BED672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494C8825" w14:textId="77777777" w:rsidR="008F48F7" w:rsidRDefault="008F48F7" w:rsidP="008F48F7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180FD454" w14:textId="77777777" w:rsidR="008F48F7" w:rsidRDefault="008F48F7" w:rsidP="008F48F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co-operatively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</w:p>
        </w:tc>
        <w:tc>
          <w:tcPr>
            <w:tcW w:w="567" w:type="dxa"/>
          </w:tcPr>
          <w:p w14:paraId="325148AC" w14:textId="77777777" w:rsidR="008F48F7" w:rsidRDefault="008F48F7" w:rsidP="008F48F7">
            <w:pPr>
              <w:pStyle w:val="TableParagraph"/>
              <w:spacing w:before="103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735DC420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F39F110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CE1F351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34031AF" w14:textId="77674D25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659BA">
              <w:t>X</w:t>
            </w:r>
          </w:p>
        </w:tc>
      </w:tr>
      <w:tr w:rsidR="008F48F7" w14:paraId="111AB423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6435C561" w14:textId="77777777" w:rsidR="008F48F7" w:rsidRDefault="008F48F7" w:rsidP="008F48F7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7DE1FEB7" w14:textId="11EE8B44" w:rsidR="008F48F7" w:rsidRDefault="008F48F7" w:rsidP="008F48F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Ability to gather,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analyse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H&amp;S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data/statistics</w:t>
            </w:r>
          </w:p>
        </w:tc>
        <w:tc>
          <w:tcPr>
            <w:tcW w:w="567" w:type="dxa"/>
          </w:tcPr>
          <w:p w14:paraId="61F5A292" w14:textId="77777777" w:rsidR="008F48F7" w:rsidRDefault="008F48F7" w:rsidP="008F48F7">
            <w:pPr>
              <w:pStyle w:val="TableParagraph"/>
              <w:spacing w:before="100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276AB10E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3171CC9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8B8156C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91AB83B" w14:textId="51077BBA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659BA">
              <w:t>X</w:t>
            </w:r>
          </w:p>
        </w:tc>
      </w:tr>
      <w:tr w:rsidR="008F48F7" w14:paraId="6FCBB49E" w14:textId="77777777" w:rsidTr="00F46C6F">
        <w:trPr>
          <w:trHeight w:val="284"/>
        </w:trPr>
        <w:tc>
          <w:tcPr>
            <w:tcW w:w="2014" w:type="dxa"/>
            <w:vMerge/>
            <w:tcBorders>
              <w:top w:val="nil"/>
            </w:tcBorders>
            <w:shd w:val="clear" w:color="auto" w:fill="00BCB4"/>
          </w:tcPr>
          <w:p w14:paraId="487D4A34" w14:textId="77777777" w:rsidR="008F48F7" w:rsidRDefault="008F48F7" w:rsidP="008F48F7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09947C2B" w14:textId="5216ABA7" w:rsidR="008F48F7" w:rsidRDefault="008F48F7" w:rsidP="008F48F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Flexible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co-operative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times,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assertive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demeanour,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self-motivated</w:t>
            </w:r>
          </w:p>
        </w:tc>
        <w:tc>
          <w:tcPr>
            <w:tcW w:w="567" w:type="dxa"/>
          </w:tcPr>
          <w:p w14:paraId="206C37D8" w14:textId="77777777" w:rsidR="008F48F7" w:rsidRDefault="008F48F7" w:rsidP="008F48F7">
            <w:pPr>
              <w:pStyle w:val="TableParagraph"/>
              <w:spacing w:before="100"/>
              <w:ind w:left="106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72A7121D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E6EC8AA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B14EB69" w14:textId="77777777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C980A2F" w14:textId="27226F01" w:rsidR="008F48F7" w:rsidRDefault="008F48F7" w:rsidP="008F48F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659BA">
              <w:t>X</w:t>
            </w:r>
          </w:p>
        </w:tc>
      </w:tr>
    </w:tbl>
    <w:p w14:paraId="6F5ADBC7" w14:textId="77777777" w:rsidR="00B33F9F" w:rsidRPr="00B33F9F" w:rsidRDefault="00B33F9F" w:rsidP="00B33F9F">
      <w:r w:rsidRPr="00B33F9F">
        <w:t> </w:t>
      </w:r>
    </w:p>
    <w:p w14:paraId="0BAE5C2E" w14:textId="77777777" w:rsidR="00B33F9F" w:rsidRPr="00B33F9F" w:rsidRDefault="00B33F9F" w:rsidP="00B33F9F">
      <w:r w:rsidRPr="00B33F9F">
        <w:t> </w:t>
      </w:r>
    </w:p>
    <w:p w14:paraId="6FA45747" w14:textId="77777777" w:rsidR="00B33F9F" w:rsidRDefault="00B33F9F" w:rsidP="00185C13"/>
    <w:p w14:paraId="370FC22A" w14:textId="72989C52" w:rsidR="0013042D" w:rsidRPr="0013042D" w:rsidRDefault="0013042D" w:rsidP="0013042D">
      <w:pPr>
        <w:tabs>
          <w:tab w:val="left" w:pos="1880"/>
        </w:tabs>
      </w:pPr>
      <w:r>
        <w:tab/>
      </w:r>
    </w:p>
    <w:sectPr w:rsidR="0013042D" w:rsidRPr="0013042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CE01" w14:textId="77777777" w:rsidR="000211C9" w:rsidRDefault="000211C9" w:rsidP="000D733C">
      <w:r>
        <w:separator/>
      </w:r>
    </w:p>
  </w:endnote>
  <w:endnote w:type="continuationSeparator" w:id="0">
    <w:p w14:paraId="214C9BEA" w14:textId="77777777" w:rsidR="000211C9" w:rsidRDefault="000211C9" w:rsidP="000D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384900"/>
      <w:docPartObj>
        <w:docPartGallery w:val="Page Numbers (Bottom of Page)"/>
        <w:docPartUnique/>
      </w:docPartObj>
    </w:sdtPr>
    <w:sdtContent>
      <w:p w14:paraId="1C89810E" w14:textId="08B08C5F" w:rsidR="000D733C" w:rsidRDefault="005E1322">
        <w:pPr>
          <w:pStyle w:val="Footer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7805E084" wp14:editId="1DC4E53D">
              <wp:simplePos x="0" y="0"/>
              <wp:positionH relativeFrom="column">
                <wp:posOffset>1009015</wp:posOffset>
              </wp:positionH>
              <wp:positionV relativeFrom="paragraph">
                <wp:posOffset>-83820</wp:posOffset>
              </wp:positionV>
              <wp:extent cx="3740785" cy="528832"/>
              <wp:effectExtent l="0" t="0" r="0" b="5080"/>
              <wp:wrapNone/>
              <wp:docPr id="1338717149" name="Picture 2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717149" name="Picture 2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0785" cy="5288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D733C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979A7E8" wp14:editId="3ADCB71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28575" b="28575"/>
                  <wp:wrapNone/>
                  <wp:docPr id="1327594647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2B42E8" w14:textId="77777777" w:rsidR="000D733C" w:rsidRDefault="000D733C">
                              <w:pPr>
                                <w:pStyle w:val="Footer"/>
                                <w:rPr>
                                  <w:color w:val="00BCB3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00BCB3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00BCB3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979A7E8" id="Oval 1" o:spid="_x0000_s1026" style="position:absolute;margin-left:0;margin-top:0;width:44.25pt;height:44.25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" filled="f" fillcolor="#c0504d" strokecolor="#00bcb3 [3204]" strokeweight="1pt">
                  <v:textbox inset=",0,,0">
                    <w:txbxContent>
                      <w:p w14:paraId="0B2B42E8" w14:textId="77777777" w:rsidR="000D733C" w:rsidRDefault="000D733C">
                        <w:pPr>
                          <w:pStyle w:val="Footer"/>
                          <w:rPr>
                            <w:color w:val="00BCB3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00BCB3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00BCB3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C7DA" w14:textId="77777777" w:rsidR="000211C9" w:rsidRDefault="000211C9" w:rsidP="000D733C">
      <w:r>
        <w:separator/>
      </w:r>
    </w:p>
  </w:footnote>
  <w:footnote w:type="continuationSeparator" w:id="0">
    <w:p w14:paraId="227DD1A6" w14:textId="77777777" w:rsidR="000211C9" w:rsidRDefault="000211C9" w:rsidP="000D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4EC0" w14:textId="3ABBA3DC" w:rsidR="000D733C" w:rsidRPr="00585739" w:rsidRDefault="005E1322" w:rsidP="000D733C">
    <w:pPr>
      <w:pStyle w:val="Header"/>
      <w:ind w:left="1440"/>
      <w:rPr>
        <w:rFonts w:cs="Calibri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2F32F17" wp14:editId="3A37AA58">
          <wp:simplePos x="0" y="0"/>
          <wp:positionH relativeFrom="column">
            <wp:posOffset>-342900</wp:posOffset>
          </wp:positionH>
          <wp:positionV relativeFrom="paragraph">
            <wp:posOffset>-97155</wp:posOffset>
          </wp:positionV>
          <wp:extent cx="1704975" cy="349080"/>
          <wp:effectExtent l="0" t="0" r="0" b="0"/>
          <wp:wrapNone/>
          <wp:docPr id="1254888152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88152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34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33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0CB5CD" wp14:editId="6AA73E7B">
              <wp:simplePos x="0" y="0"/>
              <wp:positionH relativeFrom="column">
                <wp:posOffset>-342900</wp:posOffset>
              </wp:positionH>
              <wp:positionV relativeFrom="paragraph">
                <wp:posOffset>335915</wp:posOffset>
              </wp:positionV>
              <wp:extent cx="6477000" cy="0"/>
              <wp:effectExtent l="0" t="0" r="0" b="0"/>
              <wp:wrapNone/>
              <wp:docPr id="1470203730" name="Straight Connector 14702037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AC8CA1" id="Straight Connector 147020373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26.45pt" to="483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pZmwEAAJQDAAAOAAAAZHJzL2Uyb0RvYy54bWysU8tu2zAQvBfIPxC815KDIi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" strokecolor="#00bcb3 [3204]" strokeweight=".5pt">
              <v:stroke joinstyle="miter"/>
            </v:line>
          </w:pict>
        </mc:Fallback>
      </mc:AlternateContent>
    </w:r>
    <w:r w:rsidR="000D733C">
      <w:tab/>
    </w:r>
    <w:r w:rsidR="000D733C" w:rsidRPr="000D733C">
      <w:rPr>
        <w:color w:val="00BCB3" w:themeColor="accent1"/>
      </w:rPr>
      <w:tab/>
    </w:r>
    <w:r w:rsidR="006F7EF4">
      <w:rPr>
        <w:color w:val="00BCB3" w:themeColor="accent1"/>
      </w:rPr>
      <w:t xml:space="preserve">NPM </w:t>
    </w:r>
    <w:r w:rsidR="004E35E8">
      <w:rPr>
        <w:color w:val="00BCB3" w:themeColor="accent1"/>
      </w:rPr>
      <w:t>JD PS</w:t>
    </w:r>
  </w:p>
  <w:p w14:paraId="6D1CE1BB" w14:textId="77777777" w:rsidR="000D733C" w:rsidRDefault="000D733C" w:rsidP="000D733C">
    <w:pPr>
      <w:pStyle w:val="Header"/>
    </w:pPr>
  </w:p>
  <w:p w14:paraId="3457F83E" w14:textId="77777777" w:rsidR="000D733C" w:rsidRPr="000D733C" w:rsidRDefault="000D733C" w:rsidP="000D7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53E"/>
    <w:multiLevelType w:val="multilevel"/>
    <w:tmpl w:val="878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E3EC3"/>
    <w:multiLevelType w:val="multilevel"/>
    <w:tmpl w:val="101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0053F"/>
    <w:multiLevelType w:val="multilevel"/>
    <w:tmpl w:val="02E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56245"/>
    <w:multiLevelType w:val="multilevel"/>
    <w:tmpl w:val="81F2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F7045"/>
    <w:multiLevelType w:val="multilevel"/>
    <w:tmpl w:val="A0A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B0AA9"/>
    <w:multiLevelType w:val="multilevel"/>
    <w:tmpl w:val="2D28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5929C0"/>
    <w:multiLevelType w:val="multilevel"/>
    <w:tmpl w:val="A4E8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804435"/>
    <w:multiLevelType w:val="multilevel"/>
    <w:tmpl w:val="E59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12404E"/>
    <w:multiLevelType w:val="multilevel"/>
    <w:tmpl w:val="54DA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FE11CA"/>
    <w:multiLevelType w:val="multilevel"/>
    <w:tmpl w:val="40D2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086DBE"/>
    <w:multiLevelType w:val="multilevel"/>
    <w:tmpl w:val="DC48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93341F"/>
    <w:multiLevelType w:val="multilevel"/>
    <w:tmpl w:val="8B5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DA1E6B"/>
    <w:multiLevelType w:val="multilevel"/>
    <w:tmpl w:val="34C4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23FA6"/>
    <w:multiLevelType w:val="hybridMultilevel"/>
    <w:tmpl w:val="072ECBEE"/>
    <w:lvl w:ilvl="0" w:tplc="08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  <w:w w:val="99"/>
        <w:lang w:val="en-US" w:eastAsia="en-US" w:bidi="ar-SA"/>
      </w:rPr>
    </w:lvl>
    <w:lvl w:ilvl="1" w:tplc="06BA5D0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8104F0B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3" w:tplc="1F8E1204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8C8C61B0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208E4032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4B6A8BDA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C6B22384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C8AAD8AE">
      <w:numFmt w:val="bullet"/>
      <w:lvlText w:val="•"/>
      <w:lvlJc w:val="left"/>
      <w:pPr>
        <w:ind w:left="798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C8943AC"/>
    <w:multiLevelType w:val="multilevel"/>
    <w:tmpl w:val="C3F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A57456"/>
    <w:multiLevelType w:val="multilevel"/>
    <w:tmpl w:val="98B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84F5A"/>
    <w:multiLevelType w:val="multilevel"/>
    <w:tmpl w:val="034A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B33D6"/>
    <w:multiLevelType w:val="multilevel"/>
    <w:tmpl w:val="C230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F6E06"/>
    <w:multiLevelType w:val="multilevel"/>
    <w:tmpl w:val="5D1E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516C5F"/>
    <w:multiLevelType w:val="multilevel"/>
    <w:tmpl w:val="745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CC2E9C"/>
    <w:multiLevelType w:val="multilevel"/>
    <w:tmpl w:val="A65C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EB7C90"/>
    <w:multiLevelType w:val="multilevel"/>
    <w:tmpl w:val="FF1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3E7FAF"/>
    <w:multiLevelType w:val="multilevel"/>
    <w:tmpl w:val="807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DC1089"/>
    <w:multiLevelType w:val="multilevel"/>
    <w:tmpl w:val="2DFE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1807BF"/>
    <w:multiLevelType w:val="multilevel"/>
    <w:tmpl w:val="C0B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972057"/>
    <w:multiLevelType w:val="multilevel"/>
    <w:tmpl w:val="C8B6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2E49B6"/>
    <w:multiLevelType w:val="multilevel"/>
    <w:tmpl w:val="42CE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3767A3"/>
    <w:multiLevelType w:val="multilevel"/>
    <w:tmpl w:val="5844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5F07FB"/>
    <w:multiLevelType w:val="multilevel"/>
    <w:tmpl w:val="CF72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296380"/>
    <w:multiLevelType w:val="multilevel"/>
    <w:tmpl w:val="ED70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AC67D5"/>
    <w:multiLevelType w:val="multilevel"/>
    <w:tmpl w:val="57C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E54C13"/>
    <w:multiLevelType w:val="multilevel"/>
    <w:tmpl w:val="68B6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ED7BD2"/>
    <w:multiLevelType w:val="multilevel"/>
    <w:tmpl w:val="FE3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E8349D"/>
    <w:multiLevelType w:val="multilevel"/>
    <w:tmpl w:val="3AC8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B55B43"/>
    <w:multiLevelType w:val="multilevel"/>
    <w:tmpl w:val="A5C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973CD7"/>
    <w:multiLevelType w:val="multilevel"/>
    <w:tmpl w:val="737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C20D94"/>
    <w:multiLevelType w:val="multilevel"/>
    <w:tmpl w:val="2E6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8464032">
    <w:abstractNumId w:val="28"/>
  </w:num>
  <w:num w:numId="2" w16cid:durableId="1027635994">
    <w:abstractNumId w:val="35"/>
  </w:num>
  <w:num w:numId="3" w16cid:durableId="1598098564">
    <w:abstractNumId w:val="0"/>
  </w:num>
  <w:num w:numId="4" w16cid:durableId="1074399684">
    <w:abstractNumId w:val="7"/>
  </w:num>
  <w:num w:numId="5" w16cid:durableId="173961618">
    <w:abstractNumId w:val="36"/>
  </w:num>
  <w:num w:numId="6" w16cid:durableId="1087314429">
    <w:abstractNumId w:val="19"/>
  </w:num>
  <w:num w:numId="7" w16cid:durableId="39088541">
    <w:abstractNumId w:val="5"/>
  </w:num>
  <w:num w:numId="8" w16cid:durableId="2047295690">
    <w:abstractNumId w:val="9"/>
  </w:num>
  <w:num w:numId="9" w16cid:durableId="521820264">
    <w:abstractNumId w:val="18"/>
  </w:num>
  <w:num w:numId="10" w16cid:durableId="370418466">
    <w:abstractNumId w:val="16"/>
  </w:num>
  <w:num w:numId="11" w16cid:durableId="873611991">
    <w:abstractNumId w:val="10"/>
  </w:num>
  <w:num w:numId="12" w16cid:durableId="801771310">
    <w:abstractNumId w:val="11"/>
  </w:num>
  <w:num w:numId="13" w16cid:durableId="72241993">
    <w:abstractNumId w:val="26"/>
  </w:num>
  <w:num w:numId="14" w16cid:durableId="1568111282">
    <w:abstractNumId w:val="33"/>
  </w:num>
  <w:num w:numId="15" w16cid:durableId="467430033">
    <w:abstractNumId w:val="8"/>
  </w:num>
  <w:num w:numId="16" w16cid:durableId="919602590">
    <w:abstractNumId w:val="29"/>
  </w:num>
  <w:num w:numId="17" w16cid:durableId="1349140514">
    <w:abstractNumId w:val="25"/>
  </w:num>
  <w:num w:numId="18" w16cid:durableId="2120372029">
    <w:abstractNumId w:val="6"/>
  </w:num>
  <w:num w:numId="19" w16cid:durableId="1080786031">
    <w:abstractNumId w:val="27"/>
  </w:num>
  <w:num w:numId="20" w16cid:durableId="64686190">
    <w:abstractNumId w:val="31"/>
  </w:num>
  <w:num w:numId="21" w16cid:durableId="64497844">
    <w:abstractNumId w:val="34"/>
  </w:num>
  <w:num w:numId="22" w16cid:durableId="1015809710">
    <w:abstractNumId w:val="23"/>
  </w:num>
  <w:num w:numId="23" w16cid:durableId="116412440">
    <w:abstractNumId w:val="4"/>
  </w:num>
  <w:num w:numId="24" w16cid:durableId="829255148">
    <w:abstractNumId w:val="12"/>
  </w:num>
  <w:num w:numId="25" w16cid:durableId="698093545">
    <w:abstractNumId w:val="15"/>
  </w:num>
  <w:num w:numId="26" w16cid:durableId="967734650">
    <w:abstractNumId w:val="32"/>
  </w:num>
  <w:num w:numId="27" w16cid:durableId="517163739">
    <w:abstractNumId w:val="21"/>
  </w:num>
  <w:num w:numId="28" w16cid:durableId="1233464226">
    <w:abstractNumId w:val="24"/>
  </w:num>
  <w:num w:numId="29" w16cid:durableId="220025655">
    <w:abstractNumId w:val="14"/>
  </w:num>
  <w:num w:numId="30" w16cid:durableId="1096293154">
    <w:abstractNumId w:val="20"/>
  </w:num>
  <w:num w:numId="31" w16cid:durableId="1018508631">
    <w:abstractNumId w:val="22"/>
  </w:num>
  <w:num w:numId="32" w16cid:durableId="913473451">
    <w:abstractNumId w:val="1"/>
  </w:num>
  <w:num w:numId="33" w16cid:durableId="1331642449">
    <w:abstractNumId w:val="2"/>
  </w:num>
  <w:num w:numId="34" w16cid:durableId="963459204">
    <w:abstractNumId w:val="13"/>
  </w:num>
  <w:num w:numId="35" w16cid:durableId="523521035">
    <w:abstractNumId w:val="30"/>
  </w:num>
  <w:num w:numId="36" w16cid:durableId="308216412">
    <w:abstractNumId w:val="3"/>
  </w:num>
  <w:num w:numId="37" w16cid:durableId="8276746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3C"/>
    <w:rsid w:val="00004668"/>
    <w:rsid w:val="000133C7"/>
    <w:rsid w:val="000179E0"/>
    <w:rsid w:val="000211C9"/>
    <w:rsid w:val="00021DBE"/>
    <w:rsid w:val="00034035"/>
    <w:rsid w:val="00056A4E"/>
    <w:rsid w:val="00057E2D"/>
    <w:rsid w:val="00063ED7"/>
    <w:rsid w:val="00064FCE"/>
    <w:rsid w:val="000865A1"/>
    <w:rsid w:val="00094402"/>
    <w:rsid w:val="000A1F1A"/>
    <w:rsid w:val="000A50F8"/>
    <w:rsid w:val="000A6C92"/>
    <w:rsid w:val="000D268F"/>
    <w:rsid w:val="000D733C"/>
    <w:rsid w:val="000F0ECD"/>
    <w:rsid w:val="000F21FF"/>
    <w:rsid w:val="000F470F"/>
    <w:rsid w:val="00101040"/>
    <w:rsid w:val="0011295C"/>
    <w:rsid w:val="00121506"/>
    <w:rsid w:val="00125DAB"/>
    <w:rsid w:val="0013042D"/>
    <w:rsid w:val="00131D6C"/>
    <w:rsid w:val="00135DD7"/>
    <w:rsid w:val="00172612"/>
    <w:rsid w:val="00185C13"/>
    <w:rsid w:val="00193078"/>
    <w:rsid w:val="001A62B1"/>
    <w:rsid w:val="001B63C2"/>
    <w:rsid w:val="001C2EC6"/>
    <w:rsid w:val="001D1804"/>
    <w:rsid w:val="001D25C7"/>
    <w:rsid w:val="001D3708"/>
    <w:rsid w:val="001E3483"/>
    <w:rsid w:val="001F4C3A"/>
    <w:rsid w:val="002174F2"/>
    <w:rsid w:val="00223BFE"/>
    <w:rsid w:val="00225F26"/>
    <w:rsid w:val="00226482"/>
    <w:rsid w:val="00234D3E"/>
    <w:rsid w:val="00241DCE"/>
    <w:rsid w:val="002428F8"/>
    <w:rsid w:val="00255BAB"/>
    <w:rsid w:val="00261616"/>
    <w:rsid w:val="00282F12"/>
    <w:rsid w:val="002A2915"/>
    <w:rsid w:val="002A4817"/>
    <w:rsid w:val="002B7D58"/>
    <w:rsid w:val="002C048E"/>
    <w:rsid w:val="002D4C63"/>
    <w:rsid w:val="002F129C"/>
    <w:rsid w:val="002F2632"/>
    <w:rsid w:val="00310E6D"/>
    <w:rsid w:val="00311E98"/>
    <w:rsid w:val="00323386"/>
    <w:rsid w:val="003410A1"/>
    <w:rsid w:val="00346D93"/>
    <w:rsid w:val="00363F53"/>
    <w:rsid w:val="003725F8"/>
    <w:rsid w:val="00383FE4"/>
    <w:rsid w:val="00385D19"/>
    <w:rsid w:val="00390B6A"/>
    <w:rsid w:val="0039301F"/>
    <w:rsid w:val="003B4BFD"/>
    <w:rsid w:val="003E72DF"/>
    <w:rsid w:val="003F45CC"/>
    <w:rsid w:val="003F7A5B"/>
    <w:rsid w:val="004017C0"/>
    <w:rsid w:val="00404DAC"/>
    <w:rsid w:val="004159EA"/>
    <w:rsid w:val="00417567"/>
    <w:rsid w:val="0043413A"/>
    <w:rsid w:val="00442B6F"/>
    <w:rsid w:val="00447DD3"/>
    <w:rsid w:val="00471F8A"/>
    <w:rsid w:val="00473212"/>
    <w:rsid w:val="00477030"/>
    <w:rsid w:val="00482949"/>
    <w:rsid w:val="00482996"/>
    <w:rsid w:val="004833BE"/>
    <w:rsid w:val="00487328"/>
    <w:rsid w:val="0049660C"/>
    <w:rsid w:val="0049784C"/>
    <w:rsid w:val="004A46FD"/>
    <w:rsid w:val="004E35E8"/>
    <w:rsid w:val="004E43FC"/>
    <w:rsid w:val="004E7251"/>
    <w:rsid w:val="004F5239"/>
    <w:rsid w:val="0050235A"/>
    <w:rsid w:val="00536F69"/>
    <w:rsid w:val="00555A34"/>
    <w:rsid w:val="00555D8A"/>
    <w:rsid w:val="005560ED"/>
    <w:rsid w:val="00593334"/>
    <w:rsid w:val="00596FF2"/>
    <w:rsid w:val="005A11C8"/>
    <w:rsid w:val="005C4233"/>
    <w:rsid w:val="005C75EF"/>
    <w:rsid w:val="005E1322"/>
    <w:rsid w:val="005F6811"/>
    <w:rsid w:val="0060783B"/>
    <w:rsid w:val="00621BCC"/>
    <w:rsid w:val="00621DDE"/>
    <w:rsid w:val="00652E17"/>
    <w:rsid w:val="00653E35"/>
    <w:rsid w:val="00657B58"/>
    <w:rsid w:val="00673371"/>
    <w:rsid w:val="00683EC3"/>
    <w:rsid w:val="00690D8A"/>
    <w:rsid w:val="006A5E2C"/>
    <w:rsid w:val="006E79C9"/>
    <w:rsid w:val="006F2F3C"/>
    <w:rsid w:val="006F6BBD"/>
    <w:rsid w:val="006F7EF4"/>
    <w:rsid w:val="00702A7D"/>
    <w:rsid w:val="00710B1B"/>
    <w:rsid w:val="00720ACC"/>
    <w:rsid w:val="00730056"/>
    <w:rsid w:val="007348B8"/>
    <w:rsid w:val="00737465"/>
    <w:rsid w:val="00740759"/>
    <w:rsid w:val="00741797"/>
    <w:rsid w:val="00744D63"/>
    <w:rsid w:val="00744E38"/>
    <w:rsid w:val="00760044"/>
    <w:rsid w:val="00767295"/>
    <w:rsid w:val="007706FA"/>
    <w:rsid w:val="007977FA"/>
    <w:rsid w:val="007B248E"/>
    <w:rsid w:val="007C0809"/>
    <w:rsid w:val="007D2D00"/>
    <w:rsid w:val="007D565A"/>
    <w:rsid w:val="00801E45"/>
    <w:rsid w:val="00807610"/>
    <w:rsid w:val="00821924"/>
    <w:rsid w:val="00832CA3"/>
    <w:rsid w:val="00833481"/>
    <w:rsid w:val="00855887"/>
    <w:rsid w:val="00863E86"/>
    <w:rsid w:val="00870234"/>
    <w:rsid w:val="008723BF"/>
    <w:rsid w:val="00877293"/>
    <w:rsid w:val="00892221"/>
    <w:rsid w:val="008B3923"/>
    <w:rsid w:val="008C1410"/>
    <w:rsid w:val="008C22DE"/>
    <w:rsid w:val="008D5A80"/>
    <w:rsid w:val="008E1B21"/>
    <w:rsid w:val="008E46A0"/>
    <w:rsid w:val="008F07A9"/>
    <w:rsid w:val="008F48F7"/>
    <w:rsid w:val="0090123B"/>
    <w:rsid w:val="009034EF"/>
    <w:rsid w:val="009132EB"/>
    <w:rsid w:val="009171FE"/>
    <w:rsid w:val="009561A8"/>
    <w:rsid w:val="009644D8"/>
    <w:rsid w:val="00976519"/>
    <w:rsid w:val="00981B45"/>
    <w:rsid w:val="00987977"/>
    <w:rsid w:val="009A5654"/>
    <w:rsid w:val="009B0DD5"/>
    <w:rsid w:val="009C018C"/>
    <w:rsid w:val="009D6BCA"/>
    <w:rsid w:val="009F2692"/>
    <w:rsid w:val="00A00CE9"/>
    <w:rsid w:val="00A0364C"/>
    <w:rsid w:val="00A047D1"/>
    <w:rsid w:val="00A30114"/>
    <w:rsid w:val="00A4529F"/>
    <w:rsid w:val="00A46B6B"/>
    <w:rsid w:val="00A6226E"/>
    <w:rsid w:val="00A67AF3"/>
    <w:rsid w:val="00A732F5"/>
    <w:rsid w:val="00A97429"/>
    <w:rsid w:val="00AA0587"/>
    <w:rsid w:val="00AB1029"/>
    <w:rsid w:val="00AB7CB0"/>
    <w:rsid w:val="00AC07FE"/>
    <w:rsid w:val="00AC10DA"/>
    <w:rsid w:val="00AC533D"/>
    <w:rsid w:val="00AD1212"/>
    <w:rsid w:val="00AE28E1"/>
    <w:rsid w:val="00AE4CD0"/>
    <w:rsid w:val="00AF20D0"/>
    <w:rsid w:val="00AF3A69"/>
    <w:rsid w:val="00B04C88"/>
    <w:rsid w:val="00B1030B"/>
    <w:rsid w:val="00B242C7"/>
    <w:rsid w:val="00B25649"/>
    <w:rsid w:val="00B27FA8"/>
    <w:rsid w:val="00B31705"/>
    <w:rsid w:val="00B33F9F"/>
    <w:rsid w:val="00B56765"/>
    <w:rsid w:val="00B73430"/>
    <w:rsid w:val="00B81280"/>
    <w:rsid w:val="00B82D32"/>
    <w:rsid w:val="00B9177E"/>
    <w:rsid w:val="00B9342F"/>
    <w:rsid w:val="00B967C3"/>
    <w:rsid w:val="00BA33A7"/>
    <w:rsid w:val="00BA7E2B"/>
    <w:rsid w:val="00BB5030"/>
    <w:rsid w:val="00BC3014"/>
    <w:rsid w:val="00BC61F5"/>
    <w:rsid w:val="00BD33B6"/>
    <w:rsid w:val="00BD3423"/>
    <w:rsid w:val="00BE239B"/>
    <w:rsid w:val="00BF4C28"/>
    <w:rsid w:val="00C20B12"/>
    <w:rsid w:val="00C233BD"/>
    <w:rsid w:val="00C3244C"/>
    <w:rsid w:val="00C356CA"/>
    <w:rsid w:val="00C442C8"/>
    <w:rsid w:val="00C60E7E"/>
    <w:rsid w:val="00C70945"/>
    <w:rsid w:val="00C75523"/>
    <w:rsid w:val="00C77B83"/>
    <w:rsid w:val="00C96661"/>
    <w:rsid w:val="00CC4DCA"/>
    <w:rsid w:val="00CE261A"/>
    <w:rsid w:val="00CF7A51"/>
    <w:rsid w:val="00D12777"/>
    <w:rsid w:val="00D25BA1"/>
    <w:rsid w:val="00D5595E"/>
    <w:rsid w:val="00D65FD8"/>
    <w:rsid w:val="00D66451"/>
    <w:rsid w:val="00D6702C"/>
    <w:rsid w:val="00D71BB1"/>
    <w:rsid w:val="00D8483A"/>
    <w:rsid w:val="00D914A6"/>
    <w:rsid w:val="00D9694D"/>
    <w:rsid w:val="00DA04B0"/>
    <w:rsid w:val="00DA2A0F"/>
    <w:rsid w:val="00DA606E"/>
    <w:rsid w:val="00DB0DEF"/>
    <w:rsid w:val="00DC17C6"/>
    <w:rsid w:val="00DD3F34"/>
    <w:rsid w:val="00DE240B"/>
    <w:rsid w:val="00DF0742"/>
    <w:rsid w:val="00DF5B3B"/>
    <w:rsid w:val="00DF6EC7"/>
    <w:rsid w:val="00DF7105"/>
    <w:rsid w:val="00E01A00"/>
    <w:rsid w:val="00E127B7"/>
    <w:rsid w:val="00E15C58"/>
    <w:rsid w:val="00E305BA"/>
    <w:rsid w:val="00E307D3"/>
    <w:rsid w:val="00E53696"/>
    <w:rsid w:val="00E670DA"/>
    <w:rsid w:val="00E86C05"/>
    <w:rsid w:val="00E86DEB"/>
    <w:rsid w:val="00E92FE1"/>
    <w:rsid w:val="00EA635B"/>
    <w:rsid w:val="00ED6D76"/>
    <w:rsid w:val="00EF1954"/>
    <w:rsid w:val="00EF6E1E"/>
    <w:rsid w:val="00F02D7B"/>
    <w:rsid w:val="00F035CB"/>
    <w:rsid w:val="00F046D9"/>
    <w:rsid w:val="00F057B5"/>
    <w:rsid w:val="00F1284D"/>
    <w:rsid w:val="00F13C2A"/>
    <w:rsid w:val="00F24737"/>
    <w:rsid w:val="00F34824"/>
    <w:rsid w:val="00F348D9"/>
    <w:rsid w:val="00F42E62"/>
    <w:rsid w:val="00F46C6F"/>
    <w:rsid w:val="00F57289"/>
    <w:rsid w:val="00F606F3"/>
    <w:rsid w:val="00F839F2"/>
    <w:rsid w:val="00F85924"/>
    <w:rsid w:val="00F944FF"/>
    <w:rsid w:val="00FA74F5"/>
    <w:rsid w:val="00FB0833"/>
    <w:rsid w:val="00FC1482"/>
    <w:rsid w:val="00FC4513"/>
    <w:rsid w:val="00FD0F98"/>
    <w:rsid w:val="00FE482C"/>
    <w:rsid w:val="00FE6AC6"/>
    <w:rsid w:val="00FE7142"/>
    <w:rsid w:val="00FF3BD6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69B8C"/>
  <w15:chartTrackingRefBased/>
  <w15:docId w15:val="{CD9D146A-ABA1-4003-BF9A-6913E9D2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C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5F2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00BCB3" w:themeColor="accent1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5F2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00BCB3" w:themeColor="accent1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25F2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0BCB3" w:themeColor="accent1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25F2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BCB3" w:themeColor="accen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17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8C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7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D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7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D5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7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93D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7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393D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F26"/>
    <w:rPr>
      <w:rFonts w:asciiTheme="majorHAnsi" w:eastAsiaTheme="majorEastAsia" w:hAnsiTheme="majorHAnsi" w:cstheme="majorBidi"/>
      <w:color w:val="00BCB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5F26"/>
    <w:rPr>
      <w:rFonts w:asciiTheme="majorHAnsi" w:eastAsiaTheme="majorEastAsia" w:hAnsiTheme="majorHAnsi" w:cstheme="majorBidi"/>
      <w:color w:val="00BCB3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5F26"/>
    <w:rPr>
      <w:rFonts w:asciiTheme="majorHAnsi" w:eastAsiaTheme="majorEastAsia" w:hAnsiTheme="majorHAnsi" w:cstheme="majorBidi"/>
      <w:color w:val="00BCB3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5F26"/>
    <w:rPr>
      <w:rFonts w:asciiTheme="majorHAnsi" w:eastAsiaTheme="majorEastAsia" w:hAnsiTheme="majorHAnsi" w:cstheme="majorBidi"/>
      <w:i/>
      <w:iCs/>
      <w:color w:val="00BCB3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C17C6"/>
    <w:rPr>
      <w:rFonts w:asciiTheme="majorHAnsi" w:eastAsiaTheme="majorEastAsia" w:hAnsiTheme="majorHAnsi" w:cstheme="majorBidi"/>
      <w:color w:val="008C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7C6"/>
    <w:rPr>
      <w:rFonts w:asciiTheme="majorHAnsi" w:eastAsiaTheme="majorEastAsia" w:hAnsiTheme="majorHAnsi" w:cstheme="majorBidi"/>
      <w:color w:val="005D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7C6"/>
    <w:rPr>
      <w:rFonts w:asciiTheme="majorHAnsi" w:eastAsiaTheme="majorEastAsia" w:hAnsiTheme="majorHAnsi" w:cstheme="majorBidi"/>
      <w:i/>
      <w:iCs/>
      <w:color w:val="005D5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7C6"/>
    <w:rPr>
      <w:rFonts w:asciiTheme="majorHAnsi" w:eastAsiaTheme="majorEastAsia" w:hAnsiTheme="majorHAnsi" w:cstheme="majorBidi"/>
      <w:color w:val="393D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7C6"/>
    <w:rPr>
      <w:rFonts w:asciiTheme="majorHAnsi" w:eastAsiaTheme="majorEastAsia" w:hAnsiTheme="majorHAnsi" w:cstheme="majorBidi"/>
      <w:i/>
      <w:iCs/>
      <w:color w:val="393D4E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17C6"/>
    <w:pPr>
      <w:spacing w:after="200"/>
    </w:pPr>
    <w:rPr>
      <w:i/>
      <w:iCs/>
      <w:color w:val="9D9DA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32F5"/>
    <w:pPr>
      <w:contextualSpacing/>
    </w:pPr>
    <w:rPr>
      <w:rFonts w:eastAsiaTheme="majorEastAsia" w:cstheme="majorBidi"/>
      <w:color w:val="00BCB3" w:themeColor="accent1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32F5"/>
    <w:rPr>
      <w:rFonts w:ascii="Calibri" w:eastAsiaTheme="majorEastAsia" w:hAnsi="Calibri" w:cstheme="majorBidi"/>
      <w:color w:val="00BCB3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2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4EC1E0" w:themeColor="accent4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32F5"/>
    <w:rPr>
      <w:rFonts w:eastAsiaTheme="minorEastAsia"/>
      <w:color w:val="4EC1E0" w:themeColor="accent4"/>
      <w:spacing w:val="15"/>
    </w:rPr>
  </w:style>
  <w:style w:type="character" w:styleId="Strong">
    <w:name w:val="Strong"/>
    <w:basedOn w:val="DefaultParagraphFont"/>
    <w:uiPriority w:val="22"/>
    <w:qFormat/>
    <w:rsid w:val="00A732F5"/>
    <w:rPr>
      <w:b/>
      <w:bCs/>
    </w:rPr>
  </w:style>
  <w:style w:type="character" w:styleId="Emphasis">
    <w:name w:val="Emphasis"/>
    <w:basedOn w:val="DefaultParagraphFont"/>
    <w:uiPriority w:val="20"/>
    <w:qFormat/>
    <w:rsid w:val="00A732F5"/>
    <w:rPr>
      <w:i/>
      <w:iCs/>
    </w:rPr>
  </w:style>
  <w:style w:type="paragraph" w:styleId="NoSpacing">
    <w:name w:val="No Spacing"/>
    <w:uiPriority w:val="1"/>
    <w:qFormat/>
    <w:rsid w:val="00A732F5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1"/>
    <w:qFormat/>
    <w:rsid w:val="00A732F5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DC17C6"/>
    <w:pPr>
      <w:spacing w:before="200" w:after="160" w:line="259" w:lineRule="auto"/>
      <w:ind w:left="864" w:right="864"/>
      <w:jc w:val="center"/>
    </w:pPr>
    <w:rPr>
      <w:rFonts w:cstheme="minorBidi"/>
      <w:i/>
      <w:iCs/>
      <w:color w:val="4B5068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17C6"/>
    <w:rPr>
      <w:rFonts w:ascii="Calibri" w:hAnsi="Calibri"/>
      <w:i/>
      <w:iCs/>
      <w:color w:val="4B5068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732F5"/>
    <w:pPr>
      <w:pBdr>
        <w:top w:val="single" w:sz="4" w:space="10" w:color="00BCB3" w:themeColor="accent1"/>
        <w:bottom w:val="single" w:sz="4" w:space="10" w:color="00BCB3" w:themeColor="accent1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0BCB3" w:themeColor="accent1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2F5"/>
    <w:rPr>
      <w:rFonts w:ascii="Calibri" w:hAnsi="Calibri"/>
      <w:i/>
      <w:iCs/>
      <w:color w:val="00BCB3" w:themeColor="accent1"/>
    </w:rPr>
  </w:style>
  <w:style w:type="character" w:styleId="SubtleEmphasis">
    <w:name w:val="Subtle Emphasis"/>
    <w:basedOn w:val="DefaultParagraphFont"/>
    <w:uiPriority w:val="19"/>
    <w:qFormat/>
    <w:rsid w:val="00172612"/>
    <w:rPr>
      <w:rFonts w:ascii="Calibri" w:hAnsi="Calibri"/>
      <w:i/>
      <w:iCs/>
      <w:color w:val="4EC1E0" w:themeColor="accent4"/>
      <w:sz w:val="22"/>
    </w:rPr>
  </w:style>
  <w:style w:type="character" w:styleId="IntenseEmphasis">
    <w:name w:val="Intense Emphasis"/>
    <w:basedOn w:val="DefaultParagraphFont"/>
    <w:uiPriority w:val="21"/>
    <w:qFormat/>
    <w:rsid w:val="00A732F5"/>
    <w:rPr>
      <w:i/>
      <w:iCs/>
      <w:color w:val="00BCB3" w:themeColor="accent1"/>
    </w:rPr>
  </w:style>
  <w:style w:type="character" w:styleId="SubtleReference">
    <w:name w:val="Subtle Reference"/>
    <w:basedOn w:val="DefaultParagraphFont"/>
    <w:uiPriority w:val="31"/>
    <w:qFormat/>
    <w:rsid w:val="00A732F5"/>
    <w:rPr>
      <w:smallCaps/>
      <w:color w:val="4EC1E0" w:themeColor="accent4"/>
    </w:rPr>
  </w:style>
  <w:style w:type="character" w:styleId="IntenseReference">
    <w:name w:val="Intense Reference"/>
    <w:basedOn w:val="DefaultParagraphFont"/>
    <w:uiPriority w:val="32"/>
    <w:qFormat/>
    <w:rsid w:val="00A732F5"/>
    <w:rPr>
      <w:b/>
      <w:bCs/>
      <w:smallCaps/>
      <w:color w:val="00BCB3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C17C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17C6"/>
    <w:pPr>
      <w:outlineLvl w:val="9"/>
    </w:pPr>
    <w:rPr>
      <w:color w:val="008C85" w:themeColor="accent1" w:themeShade="BF"/>
    </w:rPr>
  </w:style>
  <w:style w:type="paragraph" w:customStyle="1" w:styleId="Normal1">
    <w:name w:val="Normal1"/>
    <w:basedOn w:val="Normal"/>
    <w:uiPriority w:val="1"/>
    <w:unhideWhenUsed/>
    <w:rsid w:val="009561A8"/>
    <w:pPr>
      <w:spacing w:after="160" w:line="259" w:lineRule="auto"/>
    </w:pPr>
    <w:rPr>
      <w:rFonts w:cstheme="minorBidi"/>
      <w:kern w:val="2"/>
      <w14:ligatures w14:val="standardContextual"/>
    </w:rPr>
  </w:style>
  <w:style w:type="paragraph" w:customStyle="1" w:styleId="Title1">
    <w:name w:val="Title1"/>
    <w:basedOn w:val="Normal1"/>
    <w:next w:val="Normal1"/>
    <w:uiPriority w:val="1"/>
    <w:unhideWhenUsed/>
    <w:rsid w:val="009561A8"/>
    <w:pPr>
      <w:spacing w:line="240" w:lineRule="auto"/>
    </w:pPr>
    <w:rPr>
      <w:rFonts w:ascii="Calibri Light"/>
      <w:sz w:val="56"/>
    </w:rPr>
  </w:style>
  <w:style w:type="paragraph" w:customStyle="1" w:styleId="Heading10">
    <w:name w:val="Heading1"/>
    <w:basedOn w:val="Normal1"/>
    <w:next w:val="Normal1"/>
    <w:uiPriority w:val="1"/>
    <w:unhideWhenUsed/>
    <w:rsid w:val="009561A8"/>
    <w:pPr>
      <w:keepNext/>
      <w:spacing w:before="480" w:after="120"/>
      <w:outlineLvl w:val="0"/>
    </w:pPr>
    <w:rPr>
      <w:rFonts w:ascii="Calibri Light"/>
      <w:color w:val="00BCB3" w:themeColor="accent1"/>
      <w:sz w:val="32"/>
    </w:rPr>
  </w:style>
  <w:style w:type="paragraph" w:customStyle="1" w:styleId="Heading20">
    <w:name w:val="Heading2"/>
    <w:basedOn w:val="Normal1"/>
    <w:next w:val="Normal1"/>
    <w:uiPriority w:val="1"/>
    <w:unhideWhenUsed/>
    <w:rsid w:val="009561A8"/>
    <w:pPr>
      <w:keepNext/>
      <w:spacing w:before="40" w:after="0"/>
      <w:outlineLvl w:val="1"/>
    </w:pPr>
    <w:rPr>
      <w:rFonts w:ascii="Calibri Light"/>
      <w:color w:val="00BCB3" w:themeColor="accent1"/>
      <w:sz w:val="26"/>
    </w:rPr>
  </w:style>
  <w:style w:type="character" w:customStyle="1" w:styleId="EmphasizeItalicize">
    <w:name w:val="EmphasizeItalicize"/>
    <w:uiPriority w:val="1"/>
    <w:unhideWhenUsed/>
    <w:rsid w:val="009561A8"/>
    <w:rPr>
      <w:rFonts w:ascii="Calibri"/>
      <w:b/>
      <w:i/>
    </w:rPr>
  </w:style>
  <w:style w:type="character" w:customStyle="1" w:styleId="Strong1">
    <w:name w:val="Strong1"/>
    <w:uiPriority w:val="1"/>
    <w:unhideWhenUsed/>
    <w:rsid w:val="009561A8"/>
    <w:rPr>
      <w:rFonts w:ascii="Calibri"/>
      <w:b/>
    </w:rPr>
  </w:style>
  <w:style w:type="character" w:customStyle="1" w:styleId="Emphasis1">
    <w:name w:val="Emphasis1"/>
    <w:uiPriority w:val="1"/>
    <w:unhideWhenUsed/>
    <w:rsid w:val="009561A8"/>
    <w:rPr>
      <w:rFonts w:ascii="Calibri"/>
      <w:i/>
    </w:rPr>
  </w:style>
  <w:style w:type="character" w:customStyle="1" w:styleId="SwayHyperlink">
    <w:name w:val="SwayHyperlink"/>
    <w:uiPriority w:val="1"/>
    <w:unhideWhenUsed/>
    <w:rsid w:val="009561A8"/>
    <w:rPr>
      <w:rFonts w:ascii="Calibri"/>
      <w:color w:val="00BCB3" w:themeColor="hyperlink"/>
      <w:u w:val="single"/>
    </w:rPr>
  </w:style>
  <w:style w:type="character" w:customStyle="1" w:styleId="BoldHyperlink">
    <w:name w:val="BoldHyperlink"/>
    <w:uiPriority w:val="1"/>
    <w:unhideWhenUsed/>
    <w:rsid w:val="009561A8"/>
    <w:rPr>
      <w:rFonts w:ascii="Calibri"/>
      <w:b/>
      <w:color w:val="00BCB3" w:themeColor="hyperlink"/>
      <w:u w:val="single"/>
    </w:rPr>
  </w:style>
  <w:style w:type="character" w:customStyle="1" w:styleId="ItalicHyperlink">
    <w:name w:val="ItalicHyperlink"/>
    <w:uiPriority w:val="1"/>
    <w:unhideWhenUsed/>
    <w:rsid w:val="009561A8"/>
    <w:rPr>
      <w:rFonts w:ascii="Calibri"/>
      <w:i/>
      <w:color w:val="00BCB3" w:themeColor="hyperlink"/>
      <w:u w:val="single"/>
    </w:rPr>
  </w:style>
  <w:style w:type="character" w:customStyle="1" w:styleId="BoldItalicHyperlink">
    <w:name w:val="BoldItalicHyperlink"/>
    <w:uiPriority w:val="1"/>
    <w:unhideWhenUsed/>
    <w:rsid w:val="009561A8"/>
    <w:rPr>
      <w:rFonts w:ascii="Calibri"/>
      <w:b/>
      <w:i/>
      <w:color w:val="00BCB3" w:themeColor="hyperlink"/>
      <w:u w:val="single"/>
    </w:rPr>
  </w:style>
  <w:style w:type="paragraph" w:customStyle="1" w:styleId="Caption1">
    <w:name w:val="Caption1"/>
    <w:basedOn w:val="Normal1"/>
    <w:next w:val="Normal1"/>
    <w:uiPriority w:val="1"/>
    <w:unhideWhenUsed/>
    <w:rsid w:val="009561A8"/>
    <w:pPr>
      <w:spacing w:after="200" w:line="240" w:lineRule="auto"/>
      <w:jc w:val="center"/>
    </w:pPr>
    <w:rPr>
      <w:i/>
      <w:color w:val="9D9DA0" w:themeColor="text2"/>
      <w:sz w:val="18"/>
    </w:rPr>
  </w:style>
  <w:style w:type="paragraph" w:customStyle="1" w:styleId="FootnoteText">
    <w:name w:val="FootnoteText"/>
    <w:basedOn w:val="Normal1"/>
    <w:next w:val="Normal1"/>
    <w:uiPriority w:val="1"/>
    <w:unhideWhenUsed/>
    <w:rsid w:val="009561A8"/>
    <w:pPr>
      <w:spacing w:after="0" w:line="240" w:lineRule="auto"/>
    </w:pPr>
    <w:rPr>
      <w:sz w:val="20"/>
    </w:rPr>
  </w:style>
  <w:style w:type="paragraph" w:customStyle="1" w:styleId="IntenseQuote0">
    <w:name w:val="IntenseQuote"/>
    <w:basedOn w:val="Normal1"/>
    <w:next w:val="Normal1"/>
    <w:uiPriority w:val="1"/>
    <w:unhideWhenUsed/>
    <w:rsid w:val="009561A8"/>
    <w:pPr>
      <w:pBdr>
        <w:top w:val="single" w:sz="4" w:space="10" w:color="00BCB3" w:themeColor="accent1"/>
        <w:bottom w:val="single" w:sz="4" w:space="10" w:color="00BCB3" w:themeColor="accent1"/>
      </w:pBdr>
      <w:spacing w:before="360" w:after="360"/>
      <w:jc w:val="center"/>
    </w:pPr>
    <w:rPr>
      <w:i/>
      <w:color w:val="00BCB3" w:themeColor="accent1"/>
    </w:rPr>
  </w:style>
  <w:style w:type="paragraph" w:customStyle="1" w:styleId="E-ACT">
    <w:name w:val="E-ACT"/>
    <w:basedOn w:val="paragraph"/>
    <w:next w:val="Heading1"/>
    <w:autoRedefine/>
    <w:rsid w:val="00DC17C6"/>
    <w:rPr>
      <w:rFonts w:ascii="Calibri" w:hAnsi="Calibri"/>
    </w:rPr>
  </w:style>
  <w:style w:type="paragraph" w:customStyle="1" w:styleId="paragraph">
    <w:name w:val="paragraph"/>
    <w:basedOn w:val="Normal"/>
    <w:rsid w:val="00DC17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C17C6"/>
  </w:style>
  <w:style w:type="character" w:customStyle="1" w:styleId="eop">
    <w:name w:val="eop"/>
    <w:basedOn w:val="DefaultParagraphFont"/>
    <w:rsid w:val="00DC17C6"/>
  </w:style>
  <w:style w:type="paragraph" w:styleId="CommentText">
    <w:name w:val="annotation text"/>
    <w:basedOn w:val="Normal"/>
    <w:link w:val="CommentTextChar"/>
    <w:uiPriority w:val="99"/>
    <w:unhideWhenUsed/>
    <w:rsid w:val="00DC17C6"/>
    <w:pPr>
      <w:spacing w:after="160"/>
    </w:pPr>
    <w:rPr>
      <w:rFonts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7C6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17C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7C6"/>
    <w:rPr>
      <w:color w:val="00BCB3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7C6"/>
    <w:rPr>
      <w:rFonts w:ascii="Calibri" w:hAnsi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C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17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0D733C"/>
    <w:pPr>
      <w:tabs>
        <w:tab w:val="center" w:pos="4513"/>
        <w:tab w:val="right" w:pos="9026"/>
      </w:tabs>
    </w:pPr>
    <w:rPr>
      <w:rFonts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D733C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0D733C"/>
    <w:pPr>
      <w:tabs>
        <w:tab w:val="center" w:pos="4513"/>
        <w:tab w:val="right" w:pos="9026"/>
      </w:tabs>
    </w:pPr>
    <w:rPr>
      <w:rFonts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D733C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193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37465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9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4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0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9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0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789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118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1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6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9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6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5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1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-ACT Theme">
  <a:themeElements>
    <a:clrScheme name="E-ACT-COLOURS">
      <a:dk1>
        <a:srgbClr val="1D1F28"/>
      </a:dk1>
      <a:lt1>
        <a:srgbClr val="FFFFFF"/>
      </a:lt1>
      <a:dk2>
        <a:srgbClr val="9D9DA0"/>
      </a:dk2>
      <a:lt2>
        <a:srgbClr val="E7E6E6"/>
      </a:lt2>
      <a:accent1>
        <a:srgbClr val="00BCB3"/>
      </a:accent1>
      <a:accent2>
        <a:srgbClr val="FFDD00"/>
      </a:accent2>
      <a:accent3>
        <a:srgbClr val="CF0A2C"/>
      </a:accent3>
      <a:accent4>
        <a:srgbClr val="4EC1E0"/>
      </a:accent4>
      <a:accent5>
        <a:srgbClr val="630EE2"/>
      </a:accent5>
      <a:accent6>
        <a:srgbClr val="0063CF"/>
      </a:accent6>
      <a:hlink>
        <a:srgbClr val="00BCB3"/>
      </a:hlink>
      <a:folHlink>
        <a:srgbClr val="630EE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BF732793544ABF2E86429C737791" ma:contentTypeVersion="15" ma:contentTypeDescription="Create a new document." ma:contentTypeScope="" ma:versionID="b05c9f4dccab72e61a595f3747609a78">
  <xsd:schema xmlns:xsd="http://www.w3.org/2001/XMLSchema" xmlns:xs="http://www.w3.org/2001/XMLSchema" xmlns:p="http://schemas.microsoft.com/office/2006/metadata/properties" xmlns:ns2="ce109075-d185-4aee-9c7b-09e25a3dac25" xmlns:ns3="e61ce55f-3fa8-4690-b521-292bf8971a1f" targetNamespace="http://schemas.microsoft.com/office/2006/metadata/properties" ma:root="true" ma:fieldsID="341769693eefc47ffbc9ad7d3c34a80b" ns2:_="" ns3:_="">
    <xsd:import namespace="ce109075-d185-4aee-9c7b-09e25a3dac25"/>
    <xsd:import namespace="e61ce55f-3fa8-4690-b521-292bf8971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09075-d185-4aee-9c7b-09e25a3da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e55f-3fa8-4690-b521-292bf8971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7738cd-0960-4488-beb0-e88b1327a0fc}" ma:internalName="TaxCatchAll" ma:showField="CatchAllData" ma:web="e61ce55f-3fa8-4690-b521-292bf8971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ce55f-3fa8-4690-b521-292bf8971a1f" xsi:nil="true"/>
    <lcf76f155ced4ddcb4097134ff3c332f xmlns="ce109075-d185-4aee-9c7b-09e25a3dac25">
      <Terms xmlns="http://schemas.microsoft.com/office/infopath/2007/PartnerControls"/>
    </lcf76f155ced4ddcb4097134ff3c332f>
    <SharedWithUsers xmlns="e61ce55f-3fa8-4690-b521-292bf8971a1f">
      <UserInfo>
        <DisplayName>Karen Rose</DisplayName>
        <AccountId>889</AccountId>
        <AccountType/>
      </UserInfo>
      <UserInfo>
        <DisplayName>Laura Cresswell</DisplayName>
        <AccountId>13</AccountId>
        <AccountType/>
      </UserInfo>
      <UserInfo>
        <DisplayName>Julie Lombardo</DisplayName>
        <AccountId>1812</AccountId>
        <AccountType/>
      </UserInfo>
      <UserInfo>
        <DisplayName>Seeta Mepani</DisplayName>
        <AccountId>83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A63DDDE-ABB6-4090-8174-5ACF085FE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09075-d185-4aee-9c7b-09e25a3dac25"/>
    <ds:schemaRef ds:uri="e61ce55f-3fa8-4690-b521-292bf897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B4568-523B-4C30-A2EB-0F4F04ED4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786AE-A16C-4A47-8E59-C353416E197C}">
  <ds:schemaRefs>
    <ds:schemaRef ds:uri="http://schemas.microsoft.com/office/2006/metadata/properties"/>
    <ds:schemaRef ds:uri="http://schemas.microsoft.com/office/infopath/2007/PartnerControls"/>
    <ds:schemaRef ds:uri="e61ce55f-3fa8-4690-b521-292bf8971a1f"/>
    <ds:schemaRef ds:uri="ce109075-d185-4aee-9c7b-09e25a3dac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6</Pages>
  <Words>1472</Words>
  <Characters>7776</Characters>
  <Application>Microsoft Office Word</Application>
  <DocSecurity>0</DocSecurity>
  <Lines>176</Lines>
  <Paragraphs>128</Paragraphs>
  <ScaleCrop>false</ScaleCrop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Cresswell</dc:creator>
  <cp:keywords/>
  <dc:description/>
  <cp:lastModifiedBy>Paul Gibbs</cp:lastModifiedBy>
  <cp:revision>38</cp:revision>
  <dcterms:created xsi:type="dcterms:W3CDTF">2025-11-19T20:05:00Z</dcterms:created>
  <dcterms:modified xsi:type="dcterms:W3CDTF">2025-11-24T17:25:00Z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0x010100E887BF732793544ABF2E86429C737791</vt:lpwstr>
  </property>
  <property fmtid="{D5CDD505-2E9C-101B-9397-08002B2CF9AE}" pid="3" name="MediaServiceImageTags">
    <vt:lpwstr/>
  </property>
</Properties>
</file>