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83A5" w14:textId="77777777" w:rsidR="00DA485A" w:rsidRDefault="00DA485A" w:rsidP="00DA485A">
      <w:pPr>
        <w:pStyle w:val="BodyText"/>
        <w:rPr>
          <w:rFonts w:ascii="Roboto Condensed Black"/>
          <w:b/>
          <w:color w:val="1B5448"/>
          <w:sz w:val="32"/>
          <w:szCs w:val="32"/>
        </w:rPr>
      </w:pPr>
    </w:p>
    <w:p w14:paraId="009618BF" w14:textId="77777777" w:rsidR="00DA485A" w:rsidRDefault="00DA485A" w:rsidP="00DA485A">
      <w:pPr>
        <w:pStyle w:val="BodyText"/>
        <w:rPr>
          <w:rFonts w:ascii="Roboto Condensed Black"/>
          <w:b/>
          <w:color w:val="1B5448"/>
          <w:sz w:val="32"/>
          <w:szCs w:val="32"/>
        </w:rPr>
      </w:pPr>
    </w:p>
    <w:p w14:paraId="4AADFDC8" w14:textId="77777777" w:rsidR="00DA485A" w:rsidRDefault="00DA485A" w:rsidP="00DA485A">
      <w:pPr>
        <w:pStyle w:val="BodyText"/>
        <w:rPr>
          <w:rFonts w:ascii="Roboto Condensed Black"/>
          <w:b/>
          <w:color w:val="1B5448"/>
          <w:sz w:val="32"/>
          <w:szCs w:val="32"/>
        </w:rPr>
      </w:pPr>
    </w:p>
    <w:p w14:paraId="59DF3EFB" w14:textId="1940168E" w:rsidR="00B21934" w:rsidRPr="00DA485A" w:rsidRDefault="00755087" w:rsidP="00DA485A">
      <w:pPr>
        <w:pStyle w:val="BodyText"/>
        <w:rPr>
          <w:rFonts w:ascii="Times New Roman"/>
          <w:sz w:val="28"/>
        </w:rPr>
      </w:pPr>
      <w:r>
        <w:rPr>
          <w:rFonts w:ascii="Times New Roman"/>
          <w:noProof/>
          <w:sz w:val="28"/>
        </w:rPr>
        <w:drawing>
          <wp:anchor distT="0" distB="0" distL="0" distR="0" simplePos="0" relativeHeight="15728640" behindDoc="1" locked="0" layoutInCell="1" allowOverlap="1" wp14:anchorId="67A622B9" wp14:editId="49297BF0">
            <wp:simplePos x="0" y="0"/>
            <wp:positionH relativeFrom="page">
              <wp:posOffset>5581650</wp:posOffset>
            </wp:positionH>
            <wp:positionV relativeFrom="page">
              <wp:posOffset>0</wp:posOffset>
            </wp:positionV>
            <wp:extent cx="1440002" cy="1550339"/>
            <wp:effectExtent l="0" t="0" r="825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440002" cy="1550339"/>
                    </a:xfrm>
                    <a:prstGeom prst="rect">
                      <a:avLst/>
                    </a:prstGeom>
                  </pic:spPr>
                </pic:pic>
              </a:graphicData>
            </a:graphic>
          </wp:anchor>
        </w:drawing>
      </w:r>
      <w:r w:rsidR="00ED7BA1" w:rsidRPr="00BA4711">
        <w:rPr>
          <w:rFonts w:ascii="Roboto Condensed Black"/>
          <w:b/>
          <w:color w:val="1B5448"/>
          <w:sz w:val="32"/>
          <w:szCs w:val="32"/>
        </w:rPr>
        <w:t>J</w:t>
      </w:r>
      <w:r w:rsidR="00181353" w:rsidRPr="00BA4711">
        <w:rPr>
          <w:rFonts w:ascii="Roboto Condensed Black"/>
          <w:b/>
          <w:color w:val="1B5448"/>
          <w:sz w:val="32"/>
          <w:szCs w:val="32"/>
        </w:rPr>
        <w:t>ob Description</w:t>
      </w:r>
      <w:r w:rsidR="003D26CC" w:rsidRPr="00BA4711">
        <w:rPr>
          <w:rFonts w:ascii="Roboto Condensed Black"/>
          <w:b/>
          <w:color w:val="1B5448"/>
          <w:sz w:val="32"/>
          <w:szCs w:val="32"/>
        </w:rPr>
        <w:t>:</w:t>
      </w:r>
      <w:r w:rsidR="00181353" w:rsidRPr="00BA4711">
        <w:rPr>
          <w:rFonts w:ascii="Roboto Condensed Black"/>
          <w:b/>
          <w:color w:val="1B5448"/>
          <w:sz w:val="32"/>
          <w:szCs w:val="32"/>
        </w:rPr>
        <w:t xml:space="preserve"> </w:t>
      </w:r>
    </w:p>
    <w:p w14:paraId="6D8DA618" w14:textId="4F71C352" w:rsidR="00DF6FB8" w:rsidRPr="00E57E28" w:rsidRDefault="00CA536F" w:rsidP="00B234F9">
      <w:pPr>
        <w:pStyle w:val="NoSpacing"/>
        <w:ind w:left="-283"/>
        <w:rPr>
          <w:rFonts w:ascii="Roboto" w:hAnsi="Roboto" w:cs="Arial"/>
          <w:bCs/>
          <w:color w:val="984806" w:themeColor="accent6" w:themeShade="80"/>
          <w:sz w:val="32"/>
          <w:szCs w:val="32"/>
        </w:rPr>
      </w:pPr>
      <w:r>
        <w:rPr>
          <w:rFonts w:ascii="Roboto Condensed Black"/>
          <w:bCs/>
          <w:color w:val="1B5448"/>
          <w:sz w:val="32"/>
          <w:szCs w:val="32"/>
        </w:rPr>
        <w:t xml:space="preserve">   </w:t>
      </w:r>
      <w:r w:rsidR="00FA0C2A">
        <w:rPr>
          <w:rFonts w:ascii="Roboto Condensed Black"/>
          <w:bCs/>
          <w:color w:val="1B5448"/>
          <w:sz w:val="32"/>
          <w:szCs w:val="32"/>
        </w:rPr>
        <w:t>Room Leader</w:t>
      </w:r>
    </w:p>
    <w:p w14:paraId="6D7CF430" w14:textId="77777777" w:rsidR="00605E8E" w:rsidRDefault="00605E8E">
      <w:pPr>
        <w:pStyle w:val="BodyText"/>
        <w:rPr>
          <w:bCs/>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38"/>
      </w:tblGrid>
      <w:tr w:rsidR="00642BD5" w:rsidRPr="00455E27" w14:paraId="123FFE8B" w14:textId="77777777" w:rsidTr="00A730BA">
        <w:tc>
          <w:tcPr>
            <w:tcW w:w="9923" w:type="dxa"/>
            <w:gridSpan w:val="2"/>
            <w:shd w:val="clear" w:color="auto" w:fill="E6E6E6"/>
          </w:tcPr>
          <w:p w14:paraId="6277352E" w14:textId="72D9C6AD" w:rsidR="00642BD5" w:rsidRPr="00455E27" w:rsidRDefault="00642BD5" w:rsidP="00605E8E">
            <w:pPr>
              <w:rPr>
                <w:b/>
                <w:sz w:val="18"/>
                <w:szCs w:val="18"/>
              </w:rPr>
            </w:pPr>
            <w:r w:rsidRPr="00455E27">
              <w:rPr>
                <w:b/>
                <w:sz w:val="18"/>
                <w:szCs w:val="18"/>
              </w:rPr>
              <w:t>The Trust is committed to safeguarding and promoting the welfare of children and young people and expects all staff and volunteers to share this commitment.</w:t>
            </w:r>
          </w:p>
        </w:tc>
      </w:tr>
      <w:tr w:rsidR="00642BD5" w:rsidRPr="00455E27" w14:paraId="2D9DABF2" w14:textId="77777777" w:rsidTr="00A730BA">
        <w:trPr>
          <w:cantSplit/>
          <w:trHeight w:val="1134"/>
        </w:trPr>
        <w:tc>
          <w:tcPr>
            <w:tcW w:w="1985" w:type="dxa"/>
          </w:tcPr>
          <w:p w14:paraId="3C14C79A" w14:textId="77777777" w:rsidR="00642BD5" w:rsidRPr="00455E27" w:rsidRDefault="00642BD5" w:rsidP="007C0F70">
            <w:pPr>
              <w:rPr>
                <w:b/>
                <w:sz w:val="18"/>
                <w:szCs w:val="18"/>
              </w:rPr>
            </w:pPr>
          </w:p>
          <w:p w14:paraId="043A4620" w14:textId="77777777" w:rsidR="00642BD5" w:rsidRPr="00455E27" w:rsidRDefault="00642BD5" w:rsidP="007C0F70">
            <w:pPr>
              <w:rPr>
                <w:b/>
                <w:sz w:val="18"/>
                <w:szCs w:val="18"/>
              </w:rPr>
            </w:pPr>
            <w:r w:rsidRPr="00455E27">
              <w:rPr>
                <w:b/>
                <w:sz w:val="18"/>
                <w:szCs w:val="18"/>
              </w:rPr>
              <w:t>Summary of the role:</w:t>
            </w:r>
          </w:p>
          <w:p w14:paraId="4AA0F1AC" w14:textId="77777777" w:rsidR="00642BD5" w:rsidRPr="00455E27" w:rsidRDefault="00642BD5" w:rsidP="007C0F70">
            <w:pPr>
              <w:rPr>
                <w:b/>
                <w:sz w:val="18"/>
                <w:szCs w:val="18"/>
              </w:rPr>
            </w:pPr>
          </w:p>
        </w:tc>
        <w:tc>
          <w:tcPr>
            <w:tcW w:w="7938" w:type="dxa"/>
          </w:tcPr>
          <w:p w14:paraId="6C68239E" w14:textId="60832890" w:rsidR="00642BD5" w:rsidRPr="00455E27" w:rsidRDefault="00642BD5" w:rsidP="007C0F70">
            <w:pPr>
              <w:ind w:left="2880" w:hanging="2880"/>
              <w:rPr>
                <w:bCs/>
                <w:sz w:val="18"/>
                <w:szCs w:val="18"/>
              </w:rPr>
            </w:pPr>
            <w:r w:rsidRPr="00455E27">
              <w:rPr>
                <w:b/>
                <w:bCs/>
                <w:sz w:val="18"/>
                <w:szCs w:val="18"/>
              </w:rPr>
              <w:t xml:space="preserve">Job Title: </w:t>
            </w:r>
            <w:r w:rsidR="00FA0C2A" w:rsidRPr="00455E27">
              <w:rPr>
                <w:sz w:val="18"/>
                <w:szCs w:val="18"/>
              </w:rPr>
              <w:t>Room Leader</w:t>
            </w:r>
            <w:r w:rsidRPr="00455E27">
              <w:rPr>
                <w:bCs/>
                <w:sz w:val="18"/>
                <w:szCs w:val="18"/>
              </w:rPr>
              <w:br/>
            </w:r>
            <w:r w:rsidRPr="00455E27">
              <w:rPr>
                <w:b/>
                <w:bCs/>
                <w:sz w:val="18"/>
                <w:szCs w:val="18"/>
              </w:rPr>
              <w:t xml:space="preserve"> </w:t>
            </w:r>
            <w:r w:rsidRPr="00455E27">
              <w:rPr>
                <w:sz w:val="18"/>
                <w:szCs w:val="18"/>
              </w:rPr>
              <w:tab/>
              <w:t xml:space="preserve"> </w:t>
            </w:r>
          </w:p>
          <w:p w14:paraId="35A68BAA" w14:textId="77777777" w:rsidR="003F59D1" w:rsidRPr="00455E27" w:rsidRDefault="00642BD5" w:rsidP="007C0F70">
            <w:pPr>
              <w:rPr>
                <w:b/>
                <w:bCs/>
                <w:sz w:val="18"/>
                <w:szCs w:val="18"/>
              </w:rPr>
            </w:pPr>
            <w:r w:rsidRPr="00455E27">
              <w:rPr>
                <w:b/>
                <w:bCs/>
                <w:sz w:val="18"/>
                <w:szCs w:val="18"/>
              </w:rPr>
              <w:t>Location:</w:t>
            </w:r>
            <w:r w:rsidR="00936320" w:rsidRPr="00455E27">
              <w:rPr>
                <w:b/>
                <w:bCs/>
                <w:sz w:val="18"/>
                <w:szCs w:val="18"/>
              </w:rPr>
              <w:t xml:space="preserve"> </w:t>
            </w:r>
          </w:p>
          <w:p w14:paraId="6FE11EFA" w14:textId="77777777" w:rsidR="003F59D1" w:rsidRPr="00455E27" w:rsidRDefault="00642BD5" w:rsidP="007C0F70">
            <w:pPr>
              <w:rPr>
                <w:sz w:val="18"/>
                <w:szCs w:val="18"/>
              </w:rPr>
            </w:pPr>
            <w:r w:rsidRPr="00455E27">
              <w:rPr>
                <w:bCs/>
                <w:sz w:val="18"/>
                <w:szCs w:val="18"/>
              </w:rPr>
              <w:t xml:space="preserve">Pilgrims </w:t>
            </w:r>
            <w:r w:rsidRPr="00455E27">
              <w:rPr>
                <w:sz w:val="18"/>
                <w:szCs w:val="18"/>
              </w:rPr>
              <w:t>Pre-Preparatory School,</w:t>
            </w:r>
            <w:r w:rsidR="00936320" w:rsidRPr="00455E27">
              <w:rPr>
                <w:sz w:val="18"/>
                <w:szCs w:val="18"/>
              </w:rPr>
              <w:t xml:space="preserve"> </w:t>
            </w:r>
          </w:p>
          <w:p w14:paraId="67273E99" w14:textId="77777777" w:rsidR="003F59D1" w:rsidRPr="00455E27" w:rsidRDefault="00936320" w:rsidP="007C0F70">
            <w:pPr>
              <w:rPr>
                <w:sz w:val="18"/>
                <w:szCs w:val="18"/>
              </w:rPr>
            </w:pPr>
            <w:r w:rsidRPr="00455E27">
              <w:rPr>
                <w:sz w:val="18"/>
                <w:szCs w:val="18"/>
              </w:rPr>
              <w:t xml:space="preserve">Brickhill </w:t>
            </w:r>
            <w:r w:rsidR="00642BD5" w:rsidRPr="00455E27">
              <w:rPr>
                <w:sz w:val="18"/>
                <w:szCs w:val="18"/>
              </w:rPr>
              <w:t>Drive,</w:t>
            </w:r>
          </w:p>
          <w:p w14:paraId="722B4979" w14:textId="6799567C" w:rsidR="00642BD5" w:rsidRPr="00455E27" w:rsidRDefault="00642BD5" w:rsidP="007C0F70">
            <w:pPr>
              <w:rPr>
                <w:sz w:val="18"/>
                <w:szCs w:val="18"/>
              </w:rPr>
            </w:pPr>
            <w:r w:rsidRPr="00455E27">
              <w:rPr>
                <w:sz w:val="18"/>
                <w:szCs w:val="18"/>
              </w:rPr>
              <w:t>Bedford, MK41 7QZ</w:t>
            </w:r>
          </w:p>
          <w:p w14:paraId="4A2BE04F" w14:textId="77777777" w:rsidR="002F48AA" w:rsidRPr="00455E27" w:rsidRDefault="002F48AA" w:rsidP="007C0F70">
            <w:pPr>
              <w:rPr>
                <w:bCs/>
                <w:sz w:val="18"/>
                <w:szCs w:val="18"/>
              </w:rPr>
            </w:pPr>
          </w:p>
          <w:p w14:paraId="736E9FB2" w14:textId="71AE3D1C" w:rsidR="002F48AA" w:rsidRPr="00455E27" w:rsidRDefault="00642BD5" w:rsidP="002F48AA">
            <w:pPr>
              <w:tabs>
                <w:tab w:val="left" w:pos="3780"/>
              </w:tabs>
              <w:rPr>
                <w:sz w:val="18"/>
                <w:szCs w:val="18"/>
              </w:rPr>
            </w:pPr>
            <w:r w:rsidRPr="00455E27">
              <w:rPr>
                <w:b/>
                <w:sz w:val="18"/>
                <w:szCs w:val="18"/>
              </w:rPr>
              <w:t>Line Manager:</w:t>
            </w:r>
            <w:r w:rsidR="00936320" w:rsidRPr="00455E27">
              <w:rPr>
                <w:b/>
                <w:sz w:val="18"/>
                <w:szCs w:val="18"/>
              </w:rPr>
              <w:t xml:space="preserve"> </w:t>
            </w:r>
            <w:r w:rsidR="00331B39" w:rsidRPr="00455E27">
              <w:rPr>
                <w:sz w:val="18"/>
                <w:szCs w:val="18"/>
              </w:rPr>
              <w:t xml:space="preserve">Early Years </w:t>
            </w:r>
            <w:r w:rsidR="00793BB8" w:rsidRPr="00455E27">
              <w:rPr>
                <w:sz w:val="18"/>
                <w:szCs w:val="18"/>
              </w:rPr>
              <w:t>Department</w:t>
            </w:r>
            <w:r w:rsidR="00CF66E8" w:rsidRPr="00455E27">
              <w:rPr>
                <w:sz w:val="18"/>
                <w:szCs w:val="18"/>
              </w:rPr>
              <w:t xml:space="preserve"> Manager</w:t>
            </w:r>
          </w:p>
          <w:p w14:paraId="63755C73" w14:textId="77777777" w:rsidR="00793BB8" w:rsidRPr="00455E27" w:rsidRDefault="00793BB8" w:rsidP="002F48AA">
            <w:pPr>
              <w:tabs>
                <w:tab w:val="left" w:pos="3780"/>
              </w:tabs>
              <w:rPr>
                <w:sz w:val="18"/>
                <w:szCs w:val="18"/>
              </w:rPr>
            </w:pPr>
          </w:p>
          <w:p w14:paraId="50D3476F" w14:textId="402EDA8D" w:rsidR="00793BB8" w:rsidRPr="00455E27" w:rsidRDefault="00793BB8" w:rsidP="002F48AA">
            <w:pPr>
              <w:tabs>
                <w:tab w:val="left" w:pos="3780"/>
              </w:tabs>
              <w:rPr>
                <w:b/>
                <w:bCs/>
                <w:sz w:val="18"/>
                <w:szCs w:val="18"/>
              </w:rPr>
            </w:pPr>
            <w:r w:rsidRPr="00455E27">
              <w:rPr>
                <w:b/>
                <w:bCs/>
                <w:sz w:val="18"/>
                <w:szCs w:val="18"/>
              </w:rPr>
              <w:t xml:space="preserve">Salary Band: </w:t>
            </w:r>
            <w:r w:rsidR="00F15E60" w:rsidRPr="00455E27">
              <w:rPr>
                <w:sz w:val="18"/>
                <w:szCs w:val="18"/>
              </w:rPr>
              <w:t>5</w:t>
            </w:r>
          </w:p>
          <w:p w14:paraId="472A2E54" w14:textId="77777777" w:rsidR="002F48AA" w:rsidRPr="00455E27" w:rsidRDefault="002F48AA" w:rsidP="002F48AA">
            <w:pPr>
              <w:tabs>
                <w:tab w:val="left" w:pos="3780"/>
              </w:tabs>
              <w:rPr>
                <w:b/>
                <w:bCs/>
                <w:sz w:val="18"/>
                <w:szCs w:val="18"/>
                <w:lang w:val="en-GB"/>
              </w:rPr>
            </w:pPr>
          </w:p>
          <w:p w14:paraId="5EEC62F8" w14:textId="4BE58405" w:rsidR="00642BD5" w:rsidRPr="00455E27" w:rsidRDefault="002F48AA" w:rsidP="0022304A">
            <w:pPr>
              <w:widowControl/>
              <w:autoSpaceDE/>
              <w:autoSpaceDN/>
              <w:ind w:right="397"/>
              <w:rPr>
                <w:sz w:val="18"/>
                <w:szCs w:val="18"/>
              </w:rPr>
            </w:pPr>
            <w:r w:rsidRPr="00455E27">
              <w:rPr>
                <w:b/>
                <w:bCs/>
                <w:sz w:val="18"/>
                <w:szCs w:val="18"/>
                <w:lang w:val="en-GB"/>
              </w:rPr>
              <w:t>Role Summary</w:t>
            </w:r>
            <w:r w:rsidR="00CF66E8" w:rsidRPr="00455E27">
              <w:rPr>
                <w:b/>
                <w:bCs/>
                <w:sz w:val="18"/>
                <w:szCs w:val="18"/>
                <w:lang w:val="en-GB"/>
              </w:rPr>
              <w:t>:</w:t>
            </w:r>
            <w:r w:rsidR="00F33E2A" w:rsidRPr="00455E27">
              <w:rPr>
                <w:b/>
                <w:bCs/>
                <w:sz w:val="18"/>
                <w:szCs w:val="18"/>
                <w:lang w:val="en-GB"/>
              </w:rPr>
              <w:t xml:space="preserve"> </w:t>
            </w:r>
            <w:r w:rsidR="00F15E60" w:rsidRPr="00455E27">
              <w:rPr>
                <w:sz w:val="18"/>
                <w:szCs w:val="18"/>
                <w:lang w:val="en-GB"/>
              </w:rPr>
              <w:t>The Room Leader is responsible for the day-to-day leadership and management of an Early Years base room. The postholder ensures that all children receive the highest quality care and education, in accordance with the EYFS, safeguarding policies and school values. The Room Leader supports, motivates and develops the team, fostering a professional, collaborative environment that upholds the school’s ethos of Curiosity, Kindness and Respect</w:t>
            </w:r>
            <w:r w:rsidR="00F15E60" w:rsidRPr="00455E27">
              <w:rPr>
                <w:b/>
                <w:bCs/>
                <w:sz w:val="18"/>
                <w:szCs w:val="18"/>
                <w:lang w:val="en-GB"/>
              </w:rPr>
              <w:t>.</w:t>
            </w:r>
          </w:p>
        </w:tc>
      </w:tr>
      <w:tr w:rsidR="00642BD5" w:rsidRPr="00455E27" w14:paraId="265F9F30" w14:textId="77777777" w:rsidTr="00A730BA">
        <w:trPr>
          <w:trHeight w:val="70"/>
        </w:trPr>
        <w:tc>
          <w:tcPr>
            <w:tcW w:w="1985" w:type="dxa"/>
            <w:shd w:val="clear" w:color="auto" w:fill="E6E6E6"/>
            <w:vAlign w:val="center"/>
          </w:tcPr>
          <w:p w14:paraId="14DA3351" w14:textId="77777777" w:rsidR="00642BD5" w:rsidRPr="00455E27" w:rsidRDefault="00642BD5" w:rsidP="007C0F70">
            <w:pPr>
              <w:rPr>
                <w:b/>
                <w:sz w:val="18"/>
                <w:szCs w:val="18"/>
              </w:rPr>
            </w:pPr>
          </w:p>
        </w:tc>
        <w:tc>
          <w:tcPr>
            <w:tcW w:w="7938" w:type="dxa"/>
            <w:tcBorders>
              <w:bottom w:val="single" w:sz="2" w:space="0" w:color="auto"/>
            </w:tcBorders>
            <w:shd w:val="clear" w:color="auto" w:fill="E6E6E6"/>
          </w:tcPr>
          <w:p w14:paraId="11EF5A15" w14:textId="77777777" w:rsidR="00642BD5" w:rsidRPr="00455E27" w:rsidRDefault="00642BD5" w:rsidP="007C0F70">
            <w:pPr>
              <w:rPr>
                <w:b/>
                <w:sz w:val="18"/>
                <w:szCs w:val="18"/>
              </w:rPr>
            </w:pPr>
          </w:p>
        </w:tc>
      </w:tr>
      <w:tr w:rsidR="00642BD5" w:rsidRPr="00455E27" w14:paraId="4B89F156" w14:textId="77777777" w:rsidTr="00A730BA">
        <w:trPr>
          <w:trHeight w:val="922"/>
        </w:trPr>
        <w:tc>
          <w:tcPr>
            <w:tcW w:w="1985" w:type="dxa"/>
            <w:tcBorders>
              <w:right w:val="single" w:sz="2" w:space="0" w:color="auto"/>
            </w:tcBorders>
            <w:vAlign w:val="center"/>
          </w:tcPr>
          <w:p w14:paraId="3D6AB9D2" w14:textId="38434154" w:rsidR="00642BD5" w:rsidRPr="00455E27" w:rsidRDefault="00642BD5" w:rsidP="005A16FB">
            <w:pPr>
              <w:rPr>
                <w:b/>
                <w:bCs/>
                <w:sz w:val="18"/>
                <w:szCs w:val="18"/>
              </w:rPr>
            </w:pPr>
            <w:r w:rsidRPr="00455E27">
              <w:rPr>
                <w:b/>
                <w:bCs/>
                <w:sz w:val="18"/>
                <w:szCs w:val="18"/>
              </w:rPr>
              <w:t>Main duties and</w:t>
            </w:r>
            <w:r w:rsidR="005A16FB" w:rsidRPr="00455E27">
              <w:rPr>
                <w:b/>
                <w:bCs/>
                <w:sz w:val="18"/>
                <w:szCs w:val="18"/>
              </w:rPr>
              <w:t xml:space="preserve"> responsibilities</w:t>
            </w:r>
            <w:r w:rsidRPr="00455E27">
              <w:rPr>
                <w:b/>
                <w:bCs/>
                <w:sz w:val="18"/>
                <w:szCs w:val="18"/>
              </w:rPr>
              <w:t>:</w:t>
            </w:r>
          </w:p>
        </w:tc>
        <w:tc>
          <w:tcPr>
            <w:tcW w:w="7938" w:type="dxa"/>
            <w:tcBorders>
              <w:top w:val="single" w:sz="2" w:space="0" w:color="auto"/>
              <w:left w:val="single" w:sz="2" w:space="0" w:color="auto"/>
              <w:bottom w:val="single" w:sz="2" w:space="0" w:color="auto"/>
              <w:right w:val="single" w:sz="2" w:space="0" w:color="auto"/>
            </w:tcBorders>
          </w:tcPr>
          <w:p w14:paraId="5BBA9975" w14:textId="1D9D61C8" w:rsidR="009A220C" w:rsidRPr="00455E27" w:rsidRDefault="009A220C" w:rsidP="009A220C">
            <w:pPr>
              <w:pStyle w:val="ListParagraph"/>
              <w:widowControl/>
              <w:autoSpaceDE/>
              <w:autoSpaceDN/>
              <w:ind w:left="720" w:right="397"/>
              <w:rPr>
                <w:b/>
                <w:sz w:val="18"/>
                <w:szCs w:val="18"/>
              </w:rPr>
            </w:pPr>
            <w:r w:rsidRPr="00455E27">
              <w:rPr>
                <w:b/>
                <w:sz w:val="18"/>
                <w:szCs w:val="18"/>
              </w:rPr>
              <w:t>1. Supporting Children’s Learning and Development</w:t>
            </w:r>
          </w:p>
          <w:p w14:paraId="6FC5B12C" w14:textId="746ED02B"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Oversee the planning, delivery and assessment of the EYFS curriculum, ensuring progression and continuity for all children.</w:t>
            </w:r>
          </w:p>
          <w:p w14:paraId="1AEFBEEB" w14:textId="0D56DD44"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Lead the team in creating a rich, stimulating environment that encourages curiosity, independence and active learning.</w:t>
            </w:r>
          </w:p>
          <w:p w14:paraId="02F5826D" w14:textId="02936774"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Support practitioners in implementing high-quality observations and using them to inform planning.</w:t>
            </w:r>
          </w:p>
          <w:p w14:paraId="55CBC048" w14:textId="483F451F"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Provide targeted support for children with SEND or additional needs, working in partnership with the SENDCo and external professionals.</w:t>
            </w:r>
          </w:p>
          <w:p w14:paraId="01A8FD4D" w14:textId="19083A3D"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Monitor and evaluate children’s progress, maintaining accurate developmental records.</w:t>
            </w:r>
          </w:p>
          <w:p w14:paraId="026FFD49" w14:textId="4B0A1C55" w:rsidR="009A220C" w:rsidRPr="00455E27" w:rsidRDefault="006956D1" w:rsidP="006956D1">
            <w:pPr>
              <w:pStyle w:val="ListParagraph"/>
              <w:widowControl/>
              <w:numPr>
                <w:ilvl w:val="0"/>
                <w:numId w:val="1"/>
              </w:numPr>
              <w:autoSpaceDE/>
              <w:autoSpaceDN/>
              <w:ind w:right="397"/>
              <w:rPr>
                <w:bCs/>
                <w:sz w:val="18"/>
                <w:szCs w:val="18"/>
              </w:rPr>
            </w:pPr>
            <w:r w:rsidRPr="00455E27">
              <w:rPr>
                <w:bCs/>
                <w:sz w:val="18"/>
                <w:szCs w:val="18"/>
              </w:rPr>
              <w:t xml:space="preserve">Model positive, nurturing relationships and consistent </w:t>
            </w:r>
            <w:proofErr w:type="spellStart"/>
            <w:r w:rsidRPr="00455E27">
              <w:rPr>
                <w:bCs/>
                <w:sz w:val="18"/>
                <w:szCs w:val="18"/>
              </w:rPr>
              <w:t>behaviour</w:t>
            </w:r>
            <w:proofErr w:type="spellEnd"/>
            <w:r w:rsidRPr="00455E27">
              <w:rPr>
                <w:bCs/>
                <w:sz w:val="18"/>
                <w:szCs w:val="18"/>
              </w:rPr>
              <w:t xml:space="preserve"> management strategies.</w:t>
            </w:r>
          </w:p>
          <w:p w14:paraId="1D547E63" w14:textId="77777777" w:rsidR="009A220C" w:rsidRPr="00455E27" w:rsidRDefault="009A220C" w:rsidP="009A220C">
            <w:pPr>
              <w:pStyle w:val="ListParagraph"/>
              <w:widowControl/>
              <w:autoSpaceDE/>
              <w:autoSpaceDN/>
              <w:ind w:left="720" w:right="397"/>
              <w:rPr>
                <w:bCs/>
                <w:sz w:val="18"/>
                <w:szCs w:val="18"/>
              </w:rPr>
            </w:pPr>
          </w:p>
          <w:p w14:paraId="4D816907" w14:textId="30989747" w:rsidR="009A220C" w:rsidRPr="00455E27" w:rsidRDefault="009A220C" w:rsidP="009A220C">
            <w:pPr>
              <w:pStyle w:val="ListParagraph"/>
              <w:widowControl/>
              <w:autoSpaceDE/>
              <w:autoSpaceDN/>
              <w:ind w:left="720" w:right="397"/>
              <w:rPr>
                <w:b/>
                <w:sz w:val="18"/>
                <w:szCs w:val="18"/>
              </w:rPr>
            </w:pPr>
            <w:r w:rsidRPr="00455E27">
              <w:rPr>
                <w:b/>
                <w:sz w:val="18"/>
                <w:szCs w:val="18"/>
              </w:rPr>
              <w:t>2. Working with Families</w:t>
            </w:r>
          </w:p>
          <w:p w14:paraId="34DCFB61" w14:textId="77777777"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Build and maintain trusting, professional partnerships with parents and carers.</w:t>
            </w:r>
          </w:p>
          <w:p w14:paraId="70F21605" w14:textId="77777777"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Communicate clearly and effectively about children’s progress, achievements and next steps in learning.</w:t>
            </w:r>
          </w:p>
          <w:p w14:paraId="4B539DC5" w14:textId="77777777"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 xml:space="preserve">Offer guidance and reassurance on developmental or </w:t>
            </w:r>
            <w:proofErr w:type="spellStart"/>
            <w:r w:rsidRPr="00455E27">
              <w:rPr>
                <w:bCs/>
                <w:sz w:val="18"/>
                <w:szCs w:val="18"/>
              </w:rPr>
              <w:t>behavioural</w:t>
            </w:r>
            <w:proofErr w:type="spellEnd"/>
            <w:r w:rsidRPr="00455E27">
              <w:rPr>
                <w:bCs/>
                <w:sz w:val="18"/>
                <w:szCs w:val="18"/>
              </w:rPr>
              <w:t xml:space="preserve"> matters, escalating complex issues where appropriate.</w:t>
            </w:r>
          </w:p>
          <w:p w14:paraId="480A39DB" w14:textId="77777777" w:rsidR="006956D1"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Ensure that family communication aligns with school policies and confidentiality standards.</w:t>
            </w:r>
          </w:p>
          <w:p w14:paraId="2F7C67F2" w14:textId="57BC43A0" w:rsidR="009A220C" w:rsidRPr="00455E27" w:rsidRDefault="006956D1" w:rsidP="00DE1A6B">
            <w:pPr>
              <w:pStyle w:val="ListParagraph"/>
              <w:widowControl/>
              <w:numPr>
                <w:ilvl w:val="0"/>
                <w:numId w:val="1"/>
              </w:numPr>
              <w:autoSpaceDE/>
              <w:autoSpaceDN/>
              <w:ind w:right="397"/>
              <w:rPr>
                <w:bCs/>
                <w:sz w:val="18"/>
                <w:szCs w:val="18"/>
              </w:rPr>
            </w:pPr>
            <w:r w:rsidRPr="00455E27">
              <w:rPr>
                <w:bCs/>
                <w:sz w:val="18"/>
                <w:szCs w:val="18"/>
              </w:rPr>
              <w:t xml:space="preserve">Represent the department professionally at consultation evenings, open days and </w:t>
            </w:r>
            <w:r w:rsidR="00977A36" w:rsidRPr="00455E27">
              <w:rPr>
                <w:bCs/>
                <w:sz w:val="18"/>
                <w:szCs w:val="18"/>
              </w:rPr>
              <w:t xml:space="preserve">any </w:t>
            </w:r>
            <w:r w:rsidRPr="00455E27">
              <w:rPr>
                <w:bCs/>
                <w:sz w:val="18"/>
                <w:szCs w:val="18"/>
              </w:rPr>
              <w:t xml:space="preserve">other </w:t>
            </w:r>
            <w:r w:rsidR="00F8655E" w:rsidRPr="00455E27">
              <w:rPr>
                <w:bCs/>
                <w:sz w:val="18"/>
                <w:szCs w:val="18"/>
              </w:rPr>
              <w:t>school</w:t>
            </w:r>
            <w:r w:rsidRPr="00455E27">
              <w:rPr>
                <w:bCs/>
                <w:sz w:val="18"/>
                <w:szCs w:val="18"/>
              </w:rPr>
              <w:t xml:space="preserve"> events.</w:t>
            </w:r>
          </w:p>
          <w:p w14:paraId="52AC6E27" w14:textId="77777777" w:rsidR="009A220C" w:rsidRPr="00455E27" w:rsidRDefault="009A220C" w:rsidP="009A220C">
            <w:pPr>
              <w:pStyle w:val="ListParagraph"/>
              <w:widowControl/>
              <w:autoSpaceDE/>
              <w:autoSpaceDN/>
              <w:ind w:left="720" w:right="397"/>
              <w:rPr>
                <w:bCs/>
                <w:sz w:val="18"/>
                <w:szCs w:val="18"/>
              </w:rPr>
            </w:pPr>
          </w:p>
          <w:p w14:paraId="1FB3ADDC" w14:textId="77777777" w:rsidR="00DE1A6B" w:rsidRPr="00455E27" w:rsidRDefault="00216050" w:rsidP="00DE1A6B">
            <w:pPr>
              <w:pStyle w:val="ListParagraph"/>
              <w:widowControl/>
              <w:autoSpaceDE/>
              <w:autoSpaceDN/>
              <w:ind w:left="720" w:right="397"/>
              <w:rPr>
                <w:b/>
                <w:sz w:val="18"/>
                <w:szCs w:val="18"/>
              </w:rPr>
            </w:pPr>
            <w:r w:rsidRPr="00455E27">
              <w:rPr>
                <w:b/>
                <w:sz w:val="18"/>
                <w:szCs w:val="18"/>
              </w:rPr>
              <w:t>3</w:t>
            </w:r>
            <w:r w:rsidR="009A220C" w:rsidRPr="00455E27">
              <w:rPr>
                <w:b/>
                <w:sz w:val="18"/>
                <w:szCs w:val="18"/>
              </w:rPr>
              <w:t>. Teamwork and Communication</w:t>
            </w:r>
          </w:p>
          <w:p w14:paraId="49092845" w14:textId="2B921EC8" w:rsidR="007C0851" w:rsidRPr="00455E27" w:rsidRDefault="007C0851" w:rsidP="00DE1A6B">
            <w:pPr>
              <w:pStyle w:val="ListParagraph"/>
              <w:widowControl/>
              <w:numPr>
                <w:ilvl w:val="0"/>
                <w:numId w:val="1"/>
              </w:numPr>
              <w:autoSpaceDE/>
              <w:autoSpaceDN/>
              <w:ind w:right="397"/>
              <w:rPr>
                <w:b/>
                <w:sz w:val="18"/>
                <w:szCs w:val="18"/>
              </w:rPr>
            </w:pPr>
            <w:r w:rsidRPr="00455E27">
              <w:rPr>
                <w:bCs/>
                <w:sz w:val="18"/>
                <w:szCs w:val="18"/>
              </w:rPr>
              <w:t>Foster a collaborative and supportive team environment that values all contributions.</w:t>
            </w:r>
          </w:p>
          <w:p w14:paraId="560452FF"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Lead room meetings, ensuring staff are well informed about routines, planning and key priorities.</w:t>
            </w:r>
          </w:p>
          <w:p w14:paraId="7A02C017"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Maintain clear communication with the Department Manager, Early Years Leadership Team and colleagues across the school.</w:t>
            </w:r>
          </w:p>
          <w:p w14:paraId="75916273"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lastRenderedPageBreak/>
              <w:t>Share best practice, provide mentoring and encourage peer learning within the team.</w:t>
            </w:r>
          </w:p>
          <w:p w14:paraId="28D3B54B" w14:textId="3552E5CA" w:rsidR="009A220C"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Ensure that accurate records, registers and documentation are maintained and communicated effectively.</w:t>
            </w:r>
          </w:p>
          <w:p w14:paraId="1446B772" w14:textId="77777777" w:rsidR="00DE1A6B" w:rsidRPr="00455E27" w:rsidRDefault="00DE1A6B" w:rsidP="00DE1A6B">
            <w:pPr>
              <w:pStyle w:val="ListParagraph"/>
              <w:widowControl/>
              <w:autoSpaceDE/>
              <w:autoSpaceDN/>
              <w:ind w:left="720" w:right="397" w:firstLine="0"/>
              <w:rPr>
                <w:bCs/>
                <w:sz w:val="18"/>
                <w:szCs w:val="18"/>
              </w:rPr>
            </w:pPr>
          </w:p>
          <w:p w14:paraId="5CDEC9D9" w14:textId="5B4D1782" w:rsidR="009A220C" w:rsidRPr="00455E27" w:rsidRDefault="00216050" w:rsidP="009A220C">
            <w:pPr>
              <w:pStyle w:val="ListParagraph"/>
              <w:widowControl/>
              <w:autoSpaceDE/>
              <w:autoSpaceDN/>
              <w:ind w:left="720" w:right="397"/>
              <w:rPr>
                <w:b/>
                <w:sz w:val="18"/>
                <w:szCs w:val="18"/>
              </w:rPr>
            </w:pPr>
            <w:r w:rsidRPr="00455E27">
              <w:rPr>
                <w:b/>
                <w:sz w:val="18"/>
                <w:szCs w:val="18"/>
              </w:rPr>
              <w:t>4</w:t>
            </w:r>
            <w:r w:rsidR="009A220C" w:rsidRPr="00455E27">
              <w:rPr>
                <w:b/>
                <w:sz w:val="18"/>
                <w:szCs w:val="18"/>
              </w:rPr>
              <w:t>. Housekeeping and Safety</w:t>
            </w:r>
          </w:p>
          <w:p w14:paraId="3B2C9268"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Ensure the room and associated areas are safe, clean, and well-</w:t>
            </w:r>
            <w:proofErr w:type="spellStart"/>
            <w:r w:rsidRPr="00455E27">
              <w:rPr>
                <w:bCs/>
                <w:sz w:val="18"/>
                <w:szCs w:val="18"/>
              </w:rPr>
              <w:t>organised</w:t>
            </w:r>
            <w:proofErr w:type="spellEnd"/>
            <w:r w:rsidRPr="00455E27">
              <w:rPr>
                <w:bCs/>
                <w:sz w:val="18"/>
                <w:szCs w:val="18"/>
              </w:rPr>
              <w:t xml:space="preserve"> </w:t>
            </w:r>
            <w:proofErr w:type="gramStart"/>
            <w:r w:rsidRPr="00455E27">
              <w:rPr>
                <w:bCs/>
                <w:sz w:val="18"/>
                <w:szCs w:val="18"/>
              </w:rPr>
              <w:t>at all times</w:t>
            </w:r>
            <w:proofErr w:type="gramEnd"/>
            <w:r w:rsidRPr="00455E27">
              <w:rPr>
                <w:bCs/>
                <w:sz w:val="18"/>
                <w:szCs w:val="18"/>
              </w:rPr>
              <w:t>.</w:t>
            </w:r>
          </w:p>
          <w:p w14:paraId="78821D04"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Conduct regular risk assessments and health and safety checks, addressing any issues promptly.</w:t>
            </w:r>
          </w:p>
          <w:p w14:paraId="45278FBA"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Oversee the use, maintenance and replenishment of resources and equipment.</w:t>
            </w:r>
          </w:p>
          <w:p w14:paraId="33FD80F7"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Support children with personal care and welfare needs in a manner that promotes dignity and independence.</w:t>
            </w:r>
          </w:p>
          <w:p w14:paraId="5DD68D5B" w14:textId="77777777"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Uphold safeguarding, health and safety, and data protection policies rigorously.</w:t>
            </w:r>
          </w:p>
          <w:p w14:paraId="0B079E39" w14:textId="2922E5F6" w:rsidR="007C0851" w:rsidRPr="00455E27" w:rsidRDefault="007C0851" w:rsidP="00DE1A6B">
            <w:pPr>
              <w:pStyle w:val="ListParagraph"/>
              <w:widowControl/>
              <w:numPr>
                <w:ilvl w:val="0"/>
                <w:numId w:val="1"/>
              </w:numPr>
              <w:autoSpaceDE/>
              <w:autoSpaceDN/>
              <w:ind w:right="397"/>
              <w:rPr>
                <w:bCs/>
                <w:sz w:val="18"/>
                <w:szCs w:val="18"/>
              </w:rPr>
            </w:pPr>
            <w:r w:rsidRPr="00455E27">
              <w:rPr>
                <w:bCs/>
                <w:sz w:val="18"/>
                <w:szCs w:val="18"/>
              </w:rPr>
              <w:t>Promote children’s understanding of healthy practices, hygiene and safety.</w:t>
            </w:r>
          </w:p>
          <w:p w14:paraId="5C88F498" w14:textId="77777777" w:rsidR="00DE1A6B" w:rsidRPr="00455E27" w:rsidRDefault="00DE1A6B" w:rsidP="00DE1A6B">
            <w:pPr>
              <w:pStyle w:val="ListParagraph"/>
              <w:widowControl/>
              <w:autoSpaceDE/>
              <w:autoSpaceDN/>
              <w:ind w:left="720" w:right="397" w:firstLine="0"/>
              <w:rPr>
                <w:bCs/>
                <w:sz w:val="18"/>
                <w:szCs w:val="18"/>
              </w:rPr>
            </w:pPr>
          </w:p>
          <w:p w14:paraId="0AFEBBB6" w14:textId="25460566" w:rsidR="00E85CE2" w:rsidRPr="00455E27" w:rsidRDefault="00E85CE2" w:rsidP="00E85CE2">
            <w:pPr>
              <w:widowControl/>
              <w:autoSpaceDE/>
              <w:autoSpaceDN/>
              <w:ind w:right="397"/>
              <w:rPr>
                <w:b/>
                <w:sz w:val="18"/>
                <w:szCs w:val="18"/>
              </w:rPr>
            </w:pPr>
            <w:r w:rsidRPr="00455E27">
              <w:rPr>
                <w:b/>
                <w:sz w:val="18"/>
                <w:szCs w:val="18"/>
              </w:rPr>
              <w:t xml:space="preserve">           5. Leadership</w:t>
            </w:r>
          </w:p>
          <w:p w14:paraId="2C2F3945" w14:textId="77777777" w:rsidR="00DE1A6B"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Lead and manage the daily operation of the room, ensuring that care, education and safety standards consistently meet or exceed expectations.</w:t>
            </w:r>
          </w:p>
          <w:p w14:paraId="7924041B" w14:textId="77777777" w:rsidR="00DE1A6B"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Supervise, coach and support practitioners, promoting reflective practice and continuous improvement.</w:t>
            </w:r>
          </w:p>
          <w:p w14:paraId="2619DDAB" w14:textId="77777777" w:rsidR="00DE1A6B"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Set clear expectations for professional conduct, quality of teaching and learning, and adherence to school policies.</w:t>
            </w:r>
          </w:p>
          <w:p w14:paraId="126E367E" w14:textId="77777777" w:rsidR="00DE1A6B"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 xml:space="preserve">Plan and oversee staff </w:t>
            </w:r>
            <w:proofErr w:type="spellStart"/>
            <w:r w:rsidRPr="00455E27">
              <w:rPr>
                <w:bCs/>
                <w:sz w:val="18"/>
                <w:szCs w:val="18"/>
              </w:rPr>
              <w:t>rotas</w:t>
            </w:r>
            <w:proofErr w:type="spellEnd"/>
            <w:r w:rsidRPr="00455E27">
              <w:rPr>
                <w:bCs/>
                <w:sz w:val="18"/>
                <w:szCs w:val="18"/>
              </w:rPr>
              <w:t>, deployment and ratios, ensuring smooth running of the room.</w:t>
            </w:r>
          </w:p>
          <w:p w14:paraId="46FFA551" w14:textId="77777777" w:rsidR="00DE1A6B"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Conduct regular supervision and performance discussions with team members, identifying development needs and ensuring appropriate follow-up.</w:t>
            </w:r>
          </w:p>
          <w:p w14:paraId="404AEC7A" w14:textId="77777777" w:rsidR="00DE1A6B"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Collaborate with the Department Manager to deliver departmental targets and action plans.</w:t>
            </w:r>
          </w:p>
          <w:p w14:paraId="1A273668" w14:textId="5A1FABE3" w:rsidR="009A220C"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 xml:space="preserve">Actively </w:t>
            </w:r>
            <w:r w:rsidR="000D0D91" w:rsidRPr="00455E27">
              <w:rPr>
                <w:bCs/>
                <w:sz w:val="18"/>
                <w:szCs w:val="18"/>
              </w:rPr>
              <w:t>contributes</w:t>
            </w:r>
            <w:r w:rsidRPr="00455E27">
              <w:rPr>
                <w:bCs/>
                <w:sz w:val="18"/>
                <w:szCs w:val="18"/>
              </w:rPr>
              <w:t xml:space="preserve"> to maintaining outstanding outcomes at inspection through rigorous quality assurance and self-evaluation.</w:t>
            </w:r>
          </w:p>
          <w:p w14:paraId="15B9EE88" w14:textId="77777777" w:rsidR="00DE1A6B" w:rsidRPr="00455E27" w:rsidRDefault="00DE1A6B" w:rsidP="00DE1A6B">
            <w:pPr>
              <w:pStyle w:val="ListParagraph"/>
              <w:widowControl/>
              <w:autoSpaceDE/>
              <w:autoSpaceDN/>
              <w:ind w:left="720" w:right="397" w:firstLine="0"/>
              <w:rPr>
                <w:bCs/>
                <w:sz w:val="18"/>
                <w:szCs w:val="18"/>
              </w:rPr>
            </w:pPr>
          </w:p>
          <w:p w14:paraId="6D5F0440" w14:textId="77777777" w:rsidR="009A220C" w:rsidRPr="00455E27" w:rsidRDefault="009A220C" w:rsidP="009A220C">
            <w:pPr>
              <w:pStyle w:val="ListParagraph"/>
              <w:widowControl/>
              <w:autoSpaceDE/>
              <w:autoSpaceDN/>
              <w:ind w:left="720" w:right="397"/>
              <w:rPr>
                <w:b/>
                <w:sz w:val="18"/>
                <w:szCs w:val="18"/>
              </w:rPr>
            </w:pPr>
            <w:r w:rsidRPr="00455E27">
              <w:rPr>
                <w:b/>
                <w:sz w:val="18"/>
                <w:szCs w:val="18"/>
              </w:rPr>
              <w:t>6. Other Responsibilities</w:t>
            </w:r>
          </w:p>
          <w:p w14:paraId="554B513A" w14:textId="3848D078" w:rsidR="00DE1A6B" w:rsidRPr="00455E27" w:rsidRDefault="00DE1A6B" w:rsidP="00DE1A6B">
            <w:pPr>
              <w:pStyle w:val="ListParagraph"/>
              <w:widowControl/>
              <w:numPr>
                <w:ilvl w:val="0"/>
                <w:numId w:val="3"/>
              </w:numPr>
              <w:autoSpaceDE/>
              <w:autoSpaceDN/>
              <w:ind w:right="397"/>
              <w:rPr>
                <w:bCs/>
                <w:sz w:val="18"/>
                <w:szCs w:val="18"/>
              </w:rPr>
            </w:pPr>
            <w:r w:rsidRPr="00455E27">
              <w:rPr>
                <w:bCs/>
                <w:sz w:val="18"/>
                <w:szCs w:val="18"/>
              </w:rPr>
              <w:t>Attend relevant training, INSET and professional development sessions to maintain knowledge of best practice and legislation.</w:t>
            </w:r>
          </w:p>
          <w:p w14:paraId="29D57022" w14:textId="289E5630" w:rsidR="00DE1A6B" w:rsidRPr="00455E27" w:rsidRDefault="00DE1A6B" w:rsidP="00DE1A6B">
            <w:pPr>
              <w:pStyle w:val="ListParagraph"/>
              <w:widowControl/>
              <w:numPr>
                <w:ilvl w:val="0"/>
                <w:numId w:val="2"/>
              </w:numPr>
              <w:autoSpaceDE/>
              <w:autoSpaceDN/>
              <w:ind w:right="397"/>
              <w:rPr>
                <w:bCs/>
                <w:sz w:val="18"/>
                <w:szCs w:val="18"/>
              </w:rPr>
            </w:pPr>
            <w:r w:rsidRPr="00455E27">
              <w:rPr>
                <w:bCs/>
                <w:sz w:val="18"/>
                <w:szCs w:val="18"/>
              </w:rPr>
              <w:t>Participate in performance management processes and support the professional growth of the team.</w:t>
            </w:r>
          </w:p>
          <w:p w14:paraId="13910898" w14:textId="38995DCD" w:rsidR="00DE1A6B" w:rsidRPr="00455E27" w:rsidRDefault="00DE1A6B" w:rsidP="00DE1A6B">
            <w:pPr>
              <w:pStyle w:val="ListParagraph"/>
              <w:widowControl/>
              <w:numPr>
                <w:ilvl w:val="0"/>
                <w:numId w:val="2"/>
              </w:numPr>
              <w:autoSpaceDE/>
              <w:autoSpaceDN/>
              <w:ind w:right="397"/>
              <w:rPr>
                <w:bCs/>
                <w:sz w:val="18"/>
                <w:szCs w:val="18"/>
              </w:rPr>
            </w:pPr>
            <w:r w:rsidRPr="00455E27">
              <w:rPr>
                <w:bCs/>
                <w:sz w:val="18"/>
                <w:szCs w:val="18"/>
              </w:rPr>
              <w:t>Contribute to the department’s self-evaluation and improvement planning.</w:t>
            </w:r>
          </w:p>
          <w:p w14:paraId="21E5A43C" w14:textId="0BBBC878" w:rsidR="00DE1A6B" w:rsidRPr="00455E27" w:rsidRDefault="00DE1A6B" w:rsidP="00DE1A6B">
            <w:pPr>
              <w:pStyle w:val="ListParagraph"/>
              <w:widowControl/>
              <w:numPr>
                <w:ilvl w:val="0"/>
                <w:numId w:val="2"/>
              </w:numPr>
              <w:autoSpaceDE/>
              <w:autoSpaceDN/>
              <w:ind w:right="397"/>
              <w:rPr>
                <w:bCs/>
                <w:sz w:val="18"/>
                <w:szCs w:val="18"/>
              </w:rPr>
            </w:pPr>
            <w:r w:rsidRPr="00455E27">
              <w:rPr>
                <w:bCs/>
                <w:sz w:val="18"/>
                <w:szCs w:val="18"/>
              </w:rPr>
              <w:t>Support recruitment, induction and mentoring of new staff members.</w:t>
            </w:r>
          </w:p>
          <w:p w14:paraId="746938B4" w14:textId="01DA66B2" w:rsidR="004E1E78" w:rsidRPr="00455E27" w:rsidRDefault="00DE1A6B" w:rsidP="00DE1A6B">
            <w:pPr>
              <w:pStyle w:val="ListParagraph"/>
              <w:widowControl/>
              <w:numPr>
                <w:ilvl w:val="0"/>
                <w:numId w:val="2"/>
              </w:numPr>
              <w:autoSpaceDE/>
              <w:autoSpaceDN/>
              <w:ind w:right="397"/>
              <w:rPr>
                <w:bCs/>
                <w:sz w:val="18"/>
                <w:szCs w:val="18"/>
              </w:rPr>
            </w:pPr>
            <w:r w:rsidRPr="00455E27">
              <w:rPr>
                <w:bCs/>
                <w:sz w:val="18"/>
                <w:szCs w:val="18"/>
              </w:rPr>
              <w:t>Undertake additional reasonable duties as directed by the Department Manager or Headteacher.</w:t>
            </w:r>
          </w:p>
          <w:p w14:paraId="16E78946" w14:textId="5E4575BB" w:rsidR="00642BD5" w:rsidRPr="00455E27" w:rsidRDefault="00642BD5" w:rsidP="009A220C">
            <w:pPr>
              <w:widowControl/>
              <w:autoSpaceDE/>
              <w:autoSpaceDN/>
              <w:ind w:right="397"/>
              <w:rPr>
                <w:bCs/>
                <w:sz w:val="18"/>
                <w:szCs w:val="18"/>
              </w:rPr>
            </w:pPr>
          </w:p>
        </w:tc>
      </w:tr>
    </w:tbl>
    <w:p w14:paraId="6E29DCBA" w14:textId="546D8A43" w:rsidR="00DF6FB8" w:rsidRPr="00CF66E8" w:rsidRDefault="00CF66E8">
      <w:pPr>
        <w:pStyle w:val="BodyText"/>
        <w:spacing w:before="221"/>
        <w:rPr>
          <w:i/>
          <w:iCs/>
        </w:rPr>
      </w:pPr>
      <w:r w:rsidRPr="00CF66E8">
        <w:rPr>
          <w:i/>
          <w:iCs/>
        </w:rPr>
        <w:lastRenderedPageBreak/>
        <w:t>This job description outlines the main duties and responsibilities for the role of Early Years Support Practitioner. It does not form part of the contract of employment and may be amended following appropriate discussion to reflect the evolving needs of the department.</w:t>
      </w:r>
    </w:p>
    <w:sectPr w:rsidR="00DF6FB8" w:rsidRPr="00CF66E8">
      <w:footerReference w:type="default" r:id="rId11"/>
      <w:type w:val="continuous"/>
      <w:pgSz w:w="11910" w:h="16840"/>
      <w:pgMar w:top="0" w:right="1700"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1D06" w14:textId="77777777" w:rsidR="00FF2AA9" w:rsidRDefault="00FF2AA9" w:rsidP="00230E1F">
      <w:r>
        <w:separator/>
      </w:r>
    </w:p>
  </w:endnote>
  <w:endnote w:type="continuationSeparator" w:id="0">
    <w:p w14:paraId="5283A898" w14:textId="77777777" w:rsidR="00FF2AA9" w:rsidRDefault="00FF2AA9" w:rsidP="0023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Roboto Condensed Black">
    <w:altName w:val="Arial"/>
    <w:charset w:val="00"/>
    <w:family w:val="roman"/>
    <w:pitch w:val="variable"/>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8" w:type="pct"/>
      <w:jc w:val="right"/>
      <w:tblCellMar>
        <w:top w:w="115" w:type="dxa"/>
        <w:left w:w="115" w:type="dxa"/>
        <w:bottom w:w="115" w:type="dxa"/>
        <w:right w:w="115" w:type="dxa"/>
      </w:tblCellMar>
      <w:tblLook w:val="04A0" w:firstRow="1" w:lastRow="0" w:firstColumn="1" w:lastColumn="0" w:noHBand="0" w:noVBand="1"/>
    </w:tblPr>
    <w:tblGrid>
      <w:gridCol w:w="8217"/>
      <w:gridCol w:w="482"/>
    </w:tblGrid>
    <w:tr w:rsidR="00C90E2F" w:rsidRPr="00C90E2F" w14:paraId="03A6662B" w14:textId="77777777" w:rsidTr="00C90E2F">
      <w:trPr>
        <w:jc w:val="right"/>
      </w:trPr>
      <w:tc>
        <w:tcPr>
          <w:tcW w:w="8218" w:type="dxa"/>
          <w:vAlign w:val="center"/>
        </w:tcPr>
        <w:p w14:paraId="34592160" w14:textId="406D3111" w:rsidR="00C90E2F" w:rsidRDefault="00C90E2F">
          <w:pPr>
            <w:pStyle w:val="Header"/>
            <w:jc w:val="right"/>
            <w:rPr>
              <w:caps/>
              <w:color w:val="000000" w:themeColor="text1"/>
            </w:rPr>
          </w:pPr>
          <w:r>
            <w:rPr>
              <w:color w:val="000000" w:themeColor="text1"/>
            </w:rPr>
            <w:t>Updated Aug 2025 J</w:t>
          </w:r>
          <w:r w:rsidR="00CC77B6">
            <w:rPr>
              <w:color w:val="000000" w:themeColor="text1"/>
            </w:rPr>
            <w:t>W</w:t>
          </w:r>
        </w:p>
      </w:tc>
      <w:tc>
        <w:tcPr>
          <w:tcW w:w="482" w:type="dxa"/>
          <w:vAlign w:val="center"/>
        </w:tcPr>
        <w:p w14:paraId="5A622EB3" w14:textId="77777777" w:rsidR="00C90E2F" w:rsidRPr="00C90E2F" w:rsidRDefault="00C90E2F">
          <w:pPr>
            <w:pStyle w:val="Footer"/>
            <w:jc w:val="center"/>
            <w:rPr>
              <w:color w:val="000000" w:themeColor="text1"/>
            </w:rPr>
          </w:pPr>
          <w:r w:rsidRPr="00C90E2F">
            <w:rPr>
              <w:color w:val="000000" w:themeColor="text1"/>
            </w:rPr>
            <w:fldChar w:fldCharType="begin"/>
          </w:r>
          <w:r w:rsidRPr="00C90E2F">
            <w:rPr>
              <w:color w:val="000000" w:themeColor="text1"/>
            </w:rPr>
            <w:instrText xml:space="preserve"> PAGE   \* MERGEFORMAT </w:instrText>
          </w:r>
          <w:r w:rsidRPr="00C90E2F">
            <w:rPr>
              <w:color w:val="000000" w:themeColor="text1"/>
            </w:rPr>
            <w:fldChar w:fldCharType="separate"/>
          </w:r>
          <w:r w:rsidRPr="00C90E2F">
            <w:rPr>
              <w:noProof/>
              <w:color w:val="000000" w:themeColor="text1"/>
            </w:rPr>
            <w:t>2</w:t>
          </w:r>
          <w:r w:rsidRPr="00C90E2F">
            <w:rPr>
              <w:noProof/>
              <w:color w:val="000000" w:themeColor="text1"/>
            </w:rPr>
            <w:fldChar w:fldCharType="end"/>
          </w:r>
        </w:p>
      </w:tc>
    </w:tr>
  </w:tbl>
  <w:p w14:paraId="013967FF" w14:textId="21F0F7A4" w:rsidR="00230E1F" w:rsidRDefault="0023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FE0F" w14:textId="77777777" w:rsidR="00FF2AA9" w:rsidRDefault="00FF2AA9" w:rsidP="00230E1F">
      <w:r>
        <w:separator/>
      </w:r>
    </w:p>
  </w:footnote>
  <w:footnote w:type="continuationSeparator" w:id="0">
    <w:p w14:paraId="611573E3" w14:textId="77777777" w:rsidR="00FF2AA9" w:rsidRDefault="00FF2AA9" w:rsidP="00230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CFE"/>
    <w:multiLevelType w:val="hybridMultilevel"/>
    <w:tmpl w:val="A922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64779"/>
    <w:multiLevelType w:val="hybridMultilevel"/>
    <w:tmpl w:val="B06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25EB8"/>
    <w:multiLevelType w:val="hybridMultilevel"/>
    <w:tmpl w:val="A856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253003">
    <w:abstractNumId w:val="2"/>
  </w:num>
  <w:num w:numId="2" w16cid:durableId="1791821439">
    <w:abstractNumId w:val="1"/>
  </w:num>
  <w:num w:numId="3" w16cid:durableId="126550360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B8"/>
    <w:rsid w:val="00015F19"/>
    <w:rsid w:val="00024749"/>
    <w:rsid w:val="00036B8E"/>
    <w:rsid w:val="000371AE"/>
    <w:rsid w:val="00084DD8"/>
    <w:rsid w:val="000B6803"/>
    <w:rsid w:val="000D0D91"/>
    <w:rsid w:val="000E4267"/>
    <w:rsid w:val="000F356B"/>
    <w:rsid w:val="00101671"/>
    <w:rsid w:val="00120929"/>
    <w:rsid w:val="00127FB5"/>
    <w:rsid w:val="0013141B"/>
    <w:rsid w:val="00132768"/>
    <w:rsid w:val="001673B8"/>
    <w:rsid w:val="00181353"/>
    <w:rsid w:val="00216050"/>
    <w:rsid w:val="0022304A"/>
    <w:rsid w:val="00230E1F"/>
    <w:rsid w:val="00234FFD"/>
    <w:rsid w:val="00235227"/>
    <w:rsid w:val="00235467"/>
    <w:rsid w:val="002368A5"/>
    <w:rsid w:val="00274D63"/>
    <w:rsid w:val="00280FA9"/>
    <w:rsid w:val="002A5289"/>
    <w:rsid w:val="002C04D6"/>
    <w:rsid w:val="002D46C8"/>
    <w:rsid w:val="002E58AE"/>
    <w:rsid w:val="002F48AA"/>
    <w:rsid w:val="00331B39"/>
    <w:rsid w:val="003440C7"/>
    <w:rsid w:val="00344B3E"/>
    <w:rsid w:val="00354051"/>
    <w:rsid w:val="00397ECD"/>
    <w:rsid w:val="00397FC2"/>
    <w:rsid w:val="003A1BE1"/>
    <w:rsid w:val="003A1EA6"/>
    <w:rsid w:val="003A5D3D"/>
    <w:rsid w:val="003D26CC"/>
    <w:rsid w:val="003E1435"/>
    <w:rsid w:val="003F59D1"/>
    <w:rsid w:val="003F5A98"/>
    <w:rsid w:val="004107A7"/>
    <w:rsid w:val="004156E9"/>
    <w:rsid w:val="00422F9D"/>
    <w:rsid w:val="00455E27"/>
    <w:rsid w:val="0049380C"/>
    <w:rsid w:val="004A49A4"/>
    <w:rsid w:val="004B6DA8"/>
    <w:rsid w:val="004E1E78"/>
    <w:rsid w:val="004E7F89"/>
    <w:rsid w:val="004F7606"/>
    <w:rsid w:val="00544AA8"/>
    <w:rsid w:val="00547442"/>
    <w:rsid w:val="00590190"/>
    <w:rsid w:val="00594A7A"/>
    <w:rsid w:val="005A16FB"/>
    <w:rsid w:val="005A5133"/>
    <w:rsid w:val="005D5066"/>
    <w:rsid w:val="00605E8E"/>
    <w:rsid w:val="0061168D"/>
    <w:rsid w:val="00611CA4"/>
    <w:rsid w:val="0063285D"/>
    <w:rsid w:val="00642BD5"/>
    <w:rsid w:val="0066068F"/>
    <w:rsid w:val="00686B8C"/>
    <w:rsid w:val="006956D1"/>
    <w:rsid w:val="006A4158"/>
    <w:rsid w:val="006B7DE6"/>
    <w:rsid w:val="006C2349"/>
    <w:rsid w:val="006E342E"/>
    <w:rsid w:val="006F0438"/>
    <w:rsid w:val="00732DA8"/>
    <w:rsid w:val="00755087"/>
    <w:rsid w:val="00773740"/>
    <w:rsid w:val="007774F2"/>
    <w:rsid w:val="00793BB8"/>
    <w:rsid w:val="007C0851"/>
    <w:rsid w:val="007C2221"/>
    <w:rsid w:val="007C562D"/>
    <w:rsid w:val="007D5ED9"/>
    <w:rsid w:val="007F0DEE"/>
    <w:rsid w:val="00806F37"/>
    <w:rsid w:val="00816CC0"/>
    <w:rsid w:val="00834161"/>
    <w:rsid w:val="0088701E"/>
    <w:rsid w:val="008908F6"/>
    <w:rsid w:val="008A6E3D"/>
    <w:rsid w:val="008E3D12"/>
    <w:rsid w:val="00907C71"/>
    <w:rsid w:val="00936320"/>
    <w:rsid w:val="009502F8"/>
    <w:rsid w:val="00974C93"/>
    <w:rsid w:val="00977A36"/>
    <w:rsid w:val="009A220C"/>
    <w:rsid w:val="009B1B5B"/>
    <w:rsid w:val="00A2213D"/>
    <w:rsid w:val="00A730BA"/>
    <w:rsid w:val="00AE7363"/>
    <w:rsid w:val="00B21934"/>
    <w:rsid w:val="00B234F9"/>
    <w:rsid w:val="00B642F3"/>
    <w:rsid w:val="00B75364"/>
    <w:rsid w:val="00BA4711"/>
    <w:rsid w:val="00BA58BA"/>
    <w:rsid w:val="00BB6CED"/>
    <w:rsid w:val="00BC1B6E"/>
    <w:rsid w:val="00BC7E5B"/>
    <w:rsid w:val="00BD1B4A"/>
    <w:rsid w:val="00BE40B6"/>
    <w:rsid w:val="00BE6A1A"/>
    <w:rsid w:val="00BF357B"/>
    <w:rsid w:val="00BF5D88"/>
    <w:rsid w:val="00C31C52"/>
    <w:rsid w:val="00C72A8B"/>
    <w:rsid w:val="00C84EAA"/>
    <w:rsid w:val="00C90E2F"/>
    <w:rsid w:val="00C935F4"/>
    <w:rsid w:val="00CA536F"/>
    <w:rsid w:val="00CB205F"/>
    <w:rsid w:val="00CC77B6"/>
    <w:rsid w:val="00CD728C"/>
    <w:rsid w:val="00CE2A49"/>
    <w:rsid w:val="00CF66E8"/>
    <w:rsid w:val="00D130BC"/>
    <w:rsid w:val="00D15704"/>
    <w:rsid w:val="00D1647B"/>
    <w:rsid w:val="00D34D1D"/>
    <w:rsid w:val="00D531FA"/>
    <w:rsid w:val="00DA485A"/>
    <w:rsid w:val="00DA4D6C"/>
    <w:rsid w:val="00DE1A6B"/>
    <w:rsid w:val="00DF1E1A"/>
    <w:rsid w:val="00DF6FB8"/>
    <w:rsid w:val="00E207B8"/>
    <w:rsid w:val="00E50712"/>
    <w:rsid w:val="00E55DAF"/>
    <w:rsid w:val="00E57E28"/>
    <w:rsid w:val="00E65EE2"/>
    <w:rsid w:val="00E85CE2"/>
    <w:rsid w:val="00EA0C2E"/>
    <w:rsid w:val="00EB7A40"/>
    <w:rsid w:val="00EC2E3C"/>
    <w:rsid w:val="00ED3BFC"/>
    <w:rsid w:val="00ED7BA1"/>
    <w:rsid w:val="00F03969"/>
    <w:rsid w:val="00F15E60"/>
    <w:rsid w:val="00F2161C"/>
    <w:rsid w:val="00F33E2A"/>
    <w:rsid w:val="00F614C4"/>
    <w:rsid w:val="00F839AE"/>
    <w:rsid w:val="00F8655E"/>
    <w:rsid w:val="00FA0C2A"/>
    <w:rsid w:val="00FB2202"/>
    <w:rsid w:val="00FB4910"/>
    <w:rsid w:val="00FE51F4"/>
    <w:rsid w:val="00FF2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6904"/>
  <w15:docId w15:val="{5716CF59-38B4-439F-A73E-2BC61FE1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41"/>
      <w:outlineLvl w:val="0"/>
    </w:pPr>
    <w:rPr>
      <w:b/>
      <w:bCs/>
    </w:rPr>
  </w:style>
  <w:style w:type="paragraph" w:styleId="Heading2">
    <w:name w:val="heading 2"/>
    <w:basedOn w:val="Normal"/>
    <w:next w:val="Normal"/>
    <w:link w:val="Heading2Char"/>
    <w:uiPriority w:val="9"/>
    <w:semiHidden/>
    <w:unhideWhenUsed/>
    <w:qFormat/>
    <w:rsid w:val="002F4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7D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1"/>
      <w:ind w:left="141"/>
    </w:pPr>
    <w:rPr>
      <w:rFonts w:ascii="Roboto Condensed Black" w:eastAsia="Roboto Condensed Black" w:hAnsi="Roboto Condensed Black" w:cs="Roboto Condensed Black"/>
      <w:b/>
      <w:bCs/>
      <w:sz w:val="28"/>
      <w:szCs w:val="28"/>
    </w:rPr>
  </w:style>
  <w:style w:type="paragraph" w:styleId="ListParagraph">
    <w:name w:val="List Paragraph"/>
    <w:basedOn w:val="Normal"/>
    <w:uiPriority w:val="34"/>
    <w:qFormat/>
    <w:pPr>
      <w:ind w:left="275" w:hanging="134"/>
    </w:pPr>
  </w:style>
  <w:style w:type="paragraph" w:customStyle="1" w:styleId="TableParagraph">
    <w:name w:val="Table Paragraph"/>
    <w:basedOn w:val="Normal"/>
    <w:uiPriority w:val="1"/>
    <w:qFormat/>
  </w:style>
  <w:style w:type="paragraph" w:styleId="NoSpacing">
    <w:name w:val="No Spacing"/>
    <w:uiPriority w:val="1"/>
    <w:qFormat/>
    <w:rsid w:val="00642BD5"/>
    <w:pPr>
      <w:widowControl/>
      <w:autoSpaceDE/>
      <w:autoSpaceDN/>
    </w:pPr>
    <w:rPr>
      <w:rFonts w:ascii="Times New Roman" w:eastAsia="Times New Roman" w:hAnsi="Times New Roman" w:cs="Times New Roman"/>
      <w:lang w:val="en-GB"/>
    </w:rPr>
  </w:style>
  <w:style w:type="character" w:customStyle="1" w:styleId="Heading3Char">
    <w:name w:val="Heading 3 Char"/>
    <w:basedOn w:val="DefaultParagraphFont"/>
    <w:link w:val="Heading3"/>
    <w:uiPriority w:val="9"/>
    <w:semiHidden/>
    <w:rsid w:val="006B7DE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2F48A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30E1F"/>
    <w:pPr>
      <w:tabs>
        <w:tab w:val="center" w:pos="4513"/>
        <w:tab w:val="right" w:pos="9026"/>
      </w:tabs>
    </w:pPr>
  </w:style>
  <w:style w:type="character" w:customStyle="1" w:styleId="HeaderChar">
    <w:name w:val="Header Char"/>
    <w:basedOn w:val="DefaultParagraphFont"/>
    <w:link w:val="Header"/>
    <w:uiPriority w:val="99"/>
    <w:rsid w:val="00230E1F"/>
    <w:rPr>
      <w:rFonts w:ascii="Open Sans" w:eastAsia="Open Sans" w:hAnsi="Open Sans" w:cs="Open Sans"/>
    </w:rPr>
  </w:style>
  <w:style w:type="paragraph" w:styleId="Footer">
    <w:name w:val="footer"/>
    <w:basedOn w:val="Normal"/>
    <w:link w:val="FooterChar"/>
    <w:uiPriority w:val="99"/>
    <w:unhideWhenUsed/>
    <w:rsid w:val="00230E1F"/>
    <w:pPr>
      <w:tabs>
        <w:tab w:val="center" w:pos="4513"/>
        <w:tab w:val="right" w:pos="9026"/>
      </w:tabs>
    </w:pPr>
  </w:style>
  <w:style w:type="character" w:customStyle="1" w:styleId="FooterChar">
    <w:name w:val="Footer Char"/>
    <w:basedOn w:val="DefaultParagraphFont"/>
    <w:link w:val="Footer"/>
    <w:uiPriority w:val="99"/>
    <w:rsid w:val="00230E1F"/>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243E735DA3F439A45B1D769252C29" ma:contentTypeVersion="11" ma:contentTypeDescription="Create a new document." ma:contentTypeScope="" ma:versionID="27aabc9eb83174fdac73080e78d373c6">
  <xsd:schema xmlns:xsd="http://www.w3.org/2001/XMLSchema" xmlns:xs="http://www.w3.org/2001/XMLSchema" xmlns:p="http://schemas.microsoft.com/office/2006/metadata/properties" xmlns:ns2="226dcf8e-6090-4ba8-8939-319daa7b57cc" targetNamespace="http://schemas.microsoft.com/office/2006/metadata/properties" ma:root="true" ma:fieldsID="f27ad5835146d390023427d2e146278b" ns2:_="">
    <xsd:import namespace="226dcf8e-6090-4ba8-8939-319daa7b57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dcf8e-6090-4ba8-8939-319daa7b5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dd77e8-528d-4123-91d8-a64131b5e5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6dcf8e-6090-4ba8-8939-319daa7b5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19E7BB-20C1-4A1E-9F86-5518D01A32F6}"/>
</file>

<file path=customXml/itemProps2.xml><?xml version="1.0" encoding="utf-8"?>
<ds:datastoreItem xmlns:ds="http://schemas.openxmlformats.org/officeDocument/2006/customXml" ds:itemID="{2B8451A3-389E-49D9-9685-504870D0368F}">
  <ds:schemaRefs>
    <ds:schemaRef ds:uri="http://schemas.microsoft.com/sharepoint/v3/contenttype/forms"/>
  </ds:schemaRefs>
</ds:datastoreItem>
</file>

<file path=customXml/itemProps3.xml><?xml version="1.0" encoding="utf-8"?>
<ds:datastoreItem xmlns:ds="http://schemas.openxmlformats.org/officeDocument/2006/customXml" ds:itemID="{7F7D056D-A229-4B1C-B308-0DD81D04B600}">
  <ds:schemaRefs>
    <ds:schemaRef ds:uri="http://schemas.microsoft.com/office/2006/metadata/properties"/>
    <ds:schemaRef ds:uri="http://schemas.microsoft.com/office/infopath/2007/PartnerControls"/>
    <ds:schemaRef ds:uri="2495462d-6aa6-46ec-b293-cc0d0eef2883"/>
    <ds:schemaRef ds:uri="47fe587d-376f-4f80-88ee-cab6bdf3046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HLTA JD</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HLTA JD</dc:title>
  <dc:subject>Updated Aug 2025</dc:subject>
  <dc:creator>Updated Aug 2025 JW</dc:creator>
  <cp:lastModifiedBy>Justyna Kuzio (STAFF)</cp:lastModifiedBy>
  <cp:revision>12</cp:revision>
  <cp:lastPrinted>2025-10-20T13:18:00Z</cp:lastPrinted>
  <dcterms:created xsi:type="dcterms:W3CDTF">2025-10-20T12:41:00Z</dcterms:created>
  <dcterms:modified xsi:type="dcterms:W3CDTF">2026-07-10T09:03:00Z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Adobe InDesign 20.3 (Macintosh)</vt:lpwstr>
  </property>
  <property fmtid="{D5CDD505-2E9C-101B-9397-08002B2CF9AE}" pid="4" name="LastSaved">
    <vt:filetime>2025-05-21T00:00:00Z</vt:filetime>
  </property>
  <property fmtid="{D5CDD505-2E9C-101B-9397-08002B2CF9AE}" pid="5" name="Producer">
    <vt:lpwstr>Adobe PDF Library 17.0</vt:lpwstr>
  </property>
  <property fmtid="{D5CDD505-2E9C-101B-9397-08002B2CF9AE}" pid="6" name="ContentTypeId">
    <vt:lpwstr>0x01010090E243E735DA3F439A45B1D769252C29</vt:lpwstr>
  </property>
</Properties>
</file>