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9C0A40" w14:textId="77777777" w:rsidR="00032271" w:rsidRPr="00032271" w:rsidRDefault="00032271" w:rsidP="00032271">
      <w:pPr>
        <w:jc w:val="center"/>
        <w:rPr>
          <w:rFonts w:ascii="Arial" w:hAnsi="Arial" w:cs="Arial"/>
          <w:b/>
          <w:sz w:val="28"/>
          <w:szCs w:val="28"/>
          <w:lang w:eastAsia="en-GB"/>
        </w:rPr>
      </w:pPr>
      <w:bookmarkStart w:id="0" w:name="AP3"/>
      <w:bookmarkStart w:id="1" w:name="_GoBack"/>
      <w:bookmarkEnd w:id="1"/>
      <w:r w:rsidRPr="00032271">
        <w:rPr>
          <w:rFonts w:ascii="Arial" w:hAnsi="Arial" w:cs="Arial"/>
          <w:b/>
          <w:sz w:val="28"/>
          <w:szCs w:val="28"/>
        </w:rPr>
        <w:t xml:space="preserve">Job Description </w:t>
      </w:r>
      <w:r w:rsidRPr="00032271">
        <w:rPr>
          <w:rFonts w:ascii="Arial" w:hAnsi="Arial" w:cs="Arial"/>
          <w:b/>
          <w:noProof/>
          <w:sz w:val="28"/>
          <w:szCs w:val="28"/>
        </w:rPr>
        <w:t>– Cover Supervisor</w:t>
      </w:r>
    </w:p>
    <w:p w14:paraId="0A9C0A41" w14:textId="77777777" w:rsidR="008E0A1A" w:rsidRPr="00680431" w:rsidRDefault="008E0A1A" w:rsidP="00E52DE0">
      <w:pPr>
        <w:rPr>
          <w:rFonts w:ascii="Arial" w:hAnsi="Arial" w:cs="Arial"/>
          <w:b/>
          <w:lang w:eastAsia="en-GB"/>
        </w:rPr>
      </w:pPr>
    </w:p>
    <w:tbl>
      <w:tblPr>
        <w:tblStyle w:val="TableGrid"/>
        <w:tblW w:w="0" w:type="auto"/>
        <w:tblLook w:val="04A0" w:firstRow="1" w:lastRow="0" w:firstColumn="1" w:lastColumn="0" w:noHBand="0" w:noVBand="1"/>
      </w:tblPr>
      <w:tblGrid>
        <w:gridCol w:w="2235"/>
        <w:gridCol w:w="6287"/>
      </w:tblGrid>
      <w:tr w:rsidR="00126400" w:rsidRPr="00680431" w14:paraId="0A9C0A44" w14:textId="77777777" w:rsidTr="00126400">
        <w:tc>
          <w:tcPr>
            <w:tcW w:w="2235" w:type="dxa"/>
          </w:tcPr>
          <w:p w14:paraId="0A9C0A42" w14:textId="77777777" w:rsidR="00126400" w:rsidRPr="00680431" w:rsidRDefault="00126400" w:rsidP="00E52DE0">
            <w:pPr>
              <w:rPr>
                <w:rFonts w:ascii="Arial" w:hAnsi="Arial" w:cs="Arial"/>
                <w:lang w:eastAsia="en-GB"/>
              </w:rPr>
            </w:pPr>
            <w:r w:rsidRPr="00680431">
              <w:rPr>
                <w:rFonts w:ascii="Arial" w:hAnsi="Arial" w:cs="Arial"/>
                <w:lang w:eastAsia="en-GB"/>
              </w:rPr>
              <w:t>Job title</w:t>
            </w:r>
          </w:p>
        </w:tc>
        <w:tc>
          <w:tcPr>
            <w:tcW w:w="6287" w:type="dxa"/>
          </w:tcPr>
          <w:p w14:paraId="0A9C0A43" w14:textId="77777777" w:rsidR="00126400" w:rsidRPr="00680431" w:rsidRDefault="0025686E" w:rsidP="00E01086">
            <w:pPr>
              <w:rPr>
                <w:rFonts w:ascii="Arial" w:hAnsi="Arial" w:cs="Arial"/>
                <w:b/>
                <w:lang w:eastAsia="en-GB"/>
              </w:rPr>
            </w:pPr>
            <w:r>
              <w:rPr>
                <w:rFonts w:ascii="Arial" w:hAnsi="Arial" w:cs="Arial"/>
                <w:b/>
                <w:lang w:eastAsia="en-GB"/>
              </w:rPr>
              <w:t>Cover Supervisor</w:t>
            </w:r>
          </w:p>
        </w:tc>
      </w:tr>
      <w:tr w:rsidR="00126400" w:rsidRPr="00680431" w14:paraId="0A9C0A47" w14:textId="77777777" w:rsidTr="00126400">
        <w:tc>
          <w:tcPr>
            <w:tcW w:w="2235" w:type="dxa"/>
          </w:tcPr>
          <w:p w14:paraId="0A9C0A45" w14:textId="77777777" w:rsidR="00126400" w:rsidRPr="00680431" w:rsidRDefault="00126400" w:rsidP="00E52DE0">
            <w:pPr>
              <w:rPr>
                <w:rFonts w:ascii="Arial" w:hAnsi="Arial" w:cs="Arial"/>
                <w:lang w:eastAsia="en-GB"/>
              </w:rPr>
            </w:pPr>
            <w:r w:rsidRPr="00680431">
              <w:rPr>
                <w:rFonts w:ascii="Arial" w:hAnsi="Arial" w:cs="Arial"/>
                <w:lang w:eastAsia="en-GB"/>
              </w:rPr>
              <w:t>Grade</w:t>
            </w:r>
          </w:p>
        </w:tc>
        <w:tc>
          <w:tcPr>
            <w:tcW w:w="6287" w:type="dxa"/>
          </w:tcPr>
          <w:p w14:paraId="0A9C0A46" w14:textId="1171AFBF" w:rsidR="00126400" w:rsidRPr="00680431" w:rsidRDefault="0025686E" w:rsidP="00E52DE0">
            <w:pPr>
              <w:rPr>
                <w:rFonts w:ascii="Arial" w:hAnsi="Arial" w:cs="Arial"/>
                <w:b/>
                <w:lang w:eastAsia="en-GB"/>
              </w:rPr>
            </w:pPr>
            <w:r>
              <w:rPr>
                <w:rFonts w:ascii="Arial" w:hAnsi="Arial" w:cs="Arial"/>
                <w:b/>
                <w:lang w:eastAsia="en-GB"/>
              </w:rPr>
              <w:t>GR3 9-22</w:t>
            </w:r>
            <w:r w:rsidR="000A352A">
              <w:rPr>
                <w:rFonts w:ascii="Arial" w:hAnsi="Arial" w:cs="Arial"/>
                <w:b/>
                <w:lang w:eastAsia="en-GB"/>
              </w:rPr>
              <w:t xml:space="preserve">  </w:t>
            </w:r>
            <w:r w:rsidR="003F64E6">
              <w:rPr>
                <w:rFonts w:ascii="Arial" w:hAnsi="Arial" w:cs="Arial"/>
                <w:b/>
                <w:lang w:eastAsia="en-GB"/>
              </w:rPr>
              <w:t xml:space="preserve"> </w:t>
            </w:r>
            <w:r w:rsidR="003F64E6" w:rsidRPr="003F64E6">
              <w:rPr>
                <w:rFonts w:ascii="Arial" w:hAnsi="Arial" w:cs="Arial"/>
                <w:b/>
                <w:lang w:eastAsia="en-GB"/>
              </w:rPr>
              <w:t>36.5 hours a week, term time only (39 weeks per year)</w:t>
            </w:r>
          </w:p>
        </w:tc>
      </w:tr>
      <w:tr w:rsidR="00126400" w:rsidRPr="00680431" w14:paraId="0A9C0A4A" w14:textId="77777777" w:rsidTr="00126400">
        <w:tc>
          <w:tcPr>
            <w:tcW w:w="2235" w:type="dxa"/>
          </w:tcPr>
          <w:p w14:paraId="0A9C0A48" w14:textId="77777777" w:rsidR="00126400" w:rsidRPr="00680431" w:rsidRDefault="00126400" w:rsidP="00E52DE0">
            <w:pPr>
              <w:rPr>
                <w:rFonts w:ascii="Arial" w:hAnsi="Arial" w:cs="Arial"/>
                <w:lang w:eastAsia="en-GB"/>
              </w:rPr>
            </w:pPr>
            <w:r w:rsidRPr="00680431">
              <w:rPr>
                <w:rFonts w:ascii="Arial" w:hAnsi="Arial" w:cs="Arial"/>
                <w:lang w:eastAsia="en-GB"/>
              </w:rPr>
              <w:t>Responsible to</w:t>
            </w:r>
          </w:p>
        </w:tc>
        <w:tc>
          <w:tcPr>
            <w:tcW w:w="6287" w:type="dxa"/>
          </w:tcPr>
          <w:p w14:paraId="0A9C0A49" w14:textId="77777777" w:rsidR="00126400" w:rsidRPr="002530DE" w:rsidRDefault="0025686E" w:rsidP="00100FA7">
            <w:pPr>
              <w:rPr>
                <w:rFonts w:ascii="Arial" w:hAnsi="Arial" w:cs="Arial"/>
                <w:b/>
                <w:lang w:eastAsia="en-GB"/>
              </w:rPr>
            </w:pPr>
            <w:r w:rsidRPr="002530DE">
              <w:rPr>
                <w:rFonts w:ascii="Arial" w:hAnsi="Arial" w:cs="Arial"/>
                <w:b/>
                <w:lang w:eastAsia="en-GB"/>
              </w:rPr>
              <w:t>Senior Cover Supervisor</w:t>
            </w:r>
          </w:p>
        </w:tc>
      </w:tr>
      <w:tr w:rsidR="00126400" w:rsidRPr="00680431" w14:paraId="0A9C0A4D" w14:textId="77777777" w:rsidTr="00126400">
        <w:tc>
          <w:tcPr>
            <w:tcW w:w="2235" w:type="dxa"/>
          </w:tcPr>
          <w:p w14:paraId="0A9C0A4B" w14:textId="77777777" w:rsidR="00126400" w:rsidRPr="00680431" w:rsidRDefault="00126400" w:rsidP="00E52DE0">
            <w:pPr>
              <w:rPr>
                <w:rFonts w:ascii="Arial" w:hAnsi="Arial" w:cs="Arial"/>
                <w:lang w:eastAsia="en-GB"/>
              </w:rPr>
            </w:pPr>
            <w:r w:rsidRPr="00680431">
              <w:rPr>
                <w:rFonts w:ascii="Arial" w:hAnsi="Arial" w:cs="Arial"/>
                <w:lang w:eastAsia="en-GB"/>
              </w:rPr>
              <w:t>Responsible for</w:t>
            </w:r>
          </w:p>
        </w:tc>
        <w:tc>
          <w:tcPr>
            <w:tcW w:w="6287" w:type="dxa"/>
          </w:tcPr>
          <w:p w14:paraId="0A9C0A4C" w14:textId="045C28D3" w:rsidR="00126400" w:rsidRPr="002530DE" w:rsidRDefault="00D34345" w:rsidP="00D34345">
            <w:pPr>
              <w:rPr>
                <w:rFonts w:ascii="Arial" w:hAnsi="Arial" w:cs="Arial"/>
                <w:b/>
                <w:lang w:eastAsia="en-GB"/>
              </w:rPr>
            </w:pPr>
            <w:r w:rsidRPr="002530DE">
              <w:rPr>
                <w:rFonts w:ascii="Arial" w:hAnsi="Arial" w:cs="Arial"/>
                <w:b/>
              </w:rPr>
              <w:t xml:space="preserve">Cover of </w:t>
            </w:r>
            <w:r w:rsidR="000A352A">
              <w:rPr>
                <w:rFonts w:ascii="Arial" w:hAnsi="Arial" w:cs="Arial"/>
                <w:b/>
              </w:rPr>
              <w:t>colleague</w:t>
            </w:r>
            <w:r w:rsidRPr="002530DE">
              <w:rPr>
                <w:rFonts w:ascii="Arial" w:hAnsi="Arial" w:cs="Arial"/>
                <w:b/>
              </w:rPr>
              <w:t xml:space="preserve"> absence within the lesson across the whole </w:t>
            </w:r>
            <w:r w:rsidR="000A352A">
              <w:rPr>
                <w:rFonts w:ascii="Arial" w:hAnsi="Arial" w:cs="Arial"/>
                <w:b/>
              </w:rPr>
              <w:t>academy</w:t>
            </w:r>
            <w:r w:rsidRPr="002530DE">
              <w:rPr>
                <w:rFonts w:ascii="Arial" w:hAnsi="Arial" w:cs="Arial"/>
                <w:b/>
              </w:rPr>
              <w:t xml:space="preserve"> curriculum</w:t>
            </w:r>
          </w:p>
        </w:tc>
      </w:tr>
      <w:tr w:rsidR="00126400" w:rsidRPr="00680431" w14:paraId="0A9C0A50" w14:textId="77777777" w:rsidTr="00126400">
        <w:tc>
          <w:tcPr>
            <w:tcW w:w="2235" w:type="dxa"/>
          </w:tcPr>
          <w:p w14:paraId="0A9C0A4E" w14:textId="77777777" w:rsidR="00126400" w:rsidRPr="00680431" w:rsidRDefault="00126400" w:rsidP="00E52DE0">
            <w:pPr>
              <w:rPr>
                <w:rFonts w:ascii="Arial" w:hAnsi="Arial" w:cs="Arial"/>
                <w:lang w:eastAsia="en-GB"/>
              </w:rPr>
            </w:pPr>
            <w:r w:rsidRPr="00680431">
              <w:rPr>
                <w:rFonts w:ascii="Arial" w:hAnsi="Arial" w:cs="Arial"/>
                <w:lang w:eastAsia="en-GB"/>
              </w:rPr>
              <w:t>Effective from</w:t>
            </w:r>
          </w:p>
        </w:tc>
        <w:tc>
          <w:tcPr>
            <w:tcW w:w="6287" w:type="dxa"/>
          </w:tcPr>
          <w:p w14:paraId="0A9C0A4F" w14:textId="77777777" w:rsidR="00126400" w:rsidRPr="00680431" w:rsidRDefault="00C167DE" w:rsidP="001301BC">
            <w:pPr>
              <w:rPr>
                <w:rFonts w:ascii="Arial" w:hAnsi="Arial" w:cs="Arial"/>
                <w:b/>
                <w:lang w:eastAsia="en-GB"/>
              </w:rPr>
            </w:pPr>
            <w:r w:rsidRPr="00680431">
              <w:rPr>
                <w:rFonts w:ascii="Arial" w:hAnsi="Arial" w:cs="Arial"/>
                <w:b/>
                <w:lang w:eastAsia="en-GB"/>
              </w:rPr>
              <w:t>As soon as possible</w:t>
            </w:r>
          </w:p>
        </w:tc>
      </w:tr>
    </w:tbl>
    <w:p w14:paraId="0A9C0A51" w14:textId="77777777" w:rsidR="00126400" w:rsidRPr="00680431" w:rsidRDefault="00126400" w:rsidP="00E52DE0">
      <w:pPr>
        <w:rPr>
          <w:rFonts w:ascii="Arial" w:hAnsi="Arial" w:cs="Arial"/>
          <w:lang w:eastAsia="en-GB"/>
        </w:rPr>
      </w:pPr>
    </w:p>
    <w:tbl>
      <w:tblPr>
        <w:tblStyle w:val="TableGrid"/>
        <w:tblW w:w="0" w:type="auto"/>
        <w:shd w:val="clear" w:color="auto" w:fill="F2F2F2" w:themeFill="background1" w:themeFillShade="F2"/>
        <w:tblLook w:val="04A0" w:firstRow="1" w:lastRow="0" w:firstColumn="1" w:lastColumn="0" w:noHBand="0" w:noVBand="1"/>
      </w:tblPr>
      <w:tblGrid>
        <w:gridCol w:w="8522"/>
      </w:tblGrid>
      <w:tr w:rsidR="00126400" w:rsidRPr="00680431" w14:paraId="0A9C0A57" w14:textId="77777777" w:rsidTr="00874733">
        <w:tc>
          <w:tcPr>
            <w:tcW w:w="8522" w:type="dxa"/>
            <w:shd w:val="clear" w:color="auto" w:fill="F2F2F2" w:themeFill="background1" w:themeFillShade="F2"/>
          </w:tcPr>
          <w:p w14:paraId="567417DB" w14:textId="77777777" w:rsidR="000A352A" w:rsidRDefault="008E0A1A" w:rsidP="00126400">
            <w:pPr>
              <w:jc w:val="center"/>
              <w:rPr>
                <w:rFonts w:ascii="Arial" w:hAnsi="Arial" w:cs="Arial"/>
                <w:b/>
                <w:sz w:val="22"/>
                <w:szCs w:val="22"/>
                <w:lang w:eastAsia="en-GB"/>
              </w:rPr>
            </w:pPr>
            <w:r w:rsidRPr="00032271">
              <w:rPr>
                <w:rFonts w:ascii="Arial" w:hAnsi="Arial" w:cs="Arial"/>
                <w:b/>
                <w:sz w:val="22"/>
                <w:szCs w:val="22"/>
                <w:lang w:eastAsia="en-GB"/>
              </w:rPr>
              <w:t>SUMMIT LEARNING TRUST</w:t>
            </w:r>
            <w:r w:rsidR="00126400" w:rsidRPr="00032271">
              <w:rPr>
                <w:rFonts w:ascii="Arial" w:hAnsi="Arial" w:cs="Arial"/>
                <w:b/>
                <w:sz w:val="22"/>
                <w:szCs w:val="22"/>
                <w:lang w:eastAsia="en-GB"/>
              </w:rPr>
              <w:t xml:space="preserve"> </w:t>
            </w:r>
          </w:p>
          <w:p w14:paraId="0A9C0A52" w14:textId="763B27D5" w:rsidR="00126400" w:rsidRPr="00032271" w:rsidRDefault="00126400" w:rsidP="00126400">
            <w:pPr>
              <w:jc w:val="center"/>
              <w:rPr>
                <w:rFonts w:ascii="Arial" w:hAnsi="Arial" w:cs="Arial"/>
                <w:b/>
                <w:sz w:val="22"/>
                <w:szCs w:val="22"/>
                <w:lang w:eastAsia="en-GB"/>
              </w:rPr>
            </w:pPr>
            <w:r w:rsidRPr="00032271">
              <w:rPr>
                <w:rFonts w:ascii="Arial" w:hAnsi="Arial" w:cs="Arial"/>
                <w:b/>
                <w:sz w:val="22"/>
                <w:szCs w:val="22"/>
                <w:lang w:eastAsia="en-GB"/>
              </w:rPr>
              <w:t>Mission Statement</w:t>
            </w:r>
          </w:p>
          <w:p w14:paraId="02CF99BF" w14:textId="45695DAA" w:rsidR="000A352A" w:rsidRDefault="000A352A" w:rsidP="000A352A">
            <w:pPr>
              <w:pStyle w:val="NormalWeb"/>
              <w:jc w:val="center"/>
              <w:rPr>
                <w:rFonts w:ascii="Arial" w:hAnsi="Arial" w:cs="Arial"/>
                <w:color w:val="000000"/>
                <w:sz w:val="22"/>
                <w:szCs w:val="22"/>
              </w:rPr>
            </w:pPr>
            <w:r>
              <w:rPr>
                <w:rFonts w:ascii="Arial" w:hAnsi="Arial" w:cs="Arial"/>
                <w:color w:val="000000"/>
                <w:sz w:val="22"/>
                <w:szCs w:val="22"/>
              </w:rPr>
              <w:t>Success through endeavour</w:t>
            </w:r>
          </w:p>
          <w:p w14:paraId="0A9C0A54" w14:textId="1DCAA95A" w:rsidR="004F1595" w:rsidRPr="00032271" w:rsidRDefault="004F1595" w:rsidP="004F1595">
            <w:pPr>
              <w:pStyle w:val="NormalWeb"/>
              <w:jc w:val="center"/>
              <w:rPr>
                <w:rFonts w:ascii="Arial" w:hAnsi="Arial" w:cs="Arial"/>
                <w:color w:val="000000"/>
                <w:sz w:val="22"/>
                <w:szCs w:val="22"/>
              </w:rPr>
            </w:pPr>
            <w:r w:rsidRPr="00032271">
              <w:rPr>
                <w:rFonts w:ascii="Arial" w:hAnsi="Arial" w:cs="Arial"/>
                <w:color w:val="000000"/>
                <w:sz w:val="22"/>
                <w:szCs w:val="22"/>
              </w:rPr>
              <w:t>Ambition through challenge</w:t>
            </w:r>
          </w:p>
          <w:p w14:paraId="0A9C0A56" w14:textId="4B51D7A5" w:rsidR="004F1595" w:rsidRPr="00680431" w:rsidRDefault="000A352A" w:rsidP="004F1595">
            <w:pPr>
              <w:pStyle w:val="NormalWeb"/>
              <w:jc w:val="center"/>
              <w:rPr>
                <w:rFonts w:ascii="Arial" w:hAnsi="Arial" w:cs="Arial"/>
              </w:rPr>
            </w:pPr>
            <w:r w:rsidRPr="000A352A">
              <w:rPr>
                <w:rFonts w:ascii="Arial" w:hAnsi="Arial" w:cs="Arial"/>
                <w:color w:val="000000"/>
                <w:sz w:val="22"/>
                <w:szCs w:val="22"/>
              </w:rPr>
              <w:t>Strength through diversity</w:t>
            </w:r>
          </w:p>
        </w:tc>
      </w:tr>
    </w:tbl>
    <w:p w14:paraId="0A9C0A58" w14:textId="77777777" w:rsidR="00126400" w:rsidRPr="00680431" w:rsidRDefault="00126400" w:rsidP="00E52DE0">
      <w:pPr>
        <w:rPr>
          <w:rFonts w:ascii="Arial" w:hAnsi="Arial" w:cs="Arial"/>
          <w:lang w:eastAsia="en-GB"/>
        </w:rPr>
      </w:pPr>
    </w:p>
    <w:p w14:paraId="0A9C0A59" w14:textId="77777777" w:rsidR="00DA0937" w:rsidRDefault="00272F67" w:rsidP="00680431">
      <w:pPr>
        <w:spacing w:line="259" w:lineRule="auto"/>
        <w:ind w:left="-5" w:hanging="10"/>
        <w:rPr>
          <w:rFonts w:ascii="Arial" w:hAnsi="Arial" w:cs="Arial"/>
          <w:b/>
        </w:rPr>
      </w:pPr>
      <w:r w:rsidRPr="00680431">
        <w:rPr>
          <w:rFonts w:ascii="Arial" w:hAnsi="Arial" w:cs="Arial"/>
          <w:b/>
        </w:rPr>
        <w:t xml:space="preserve">Role Purpose:  </w:t>
      </w:r>
    </w:p>
    <w:p w14:paraId="0A9C0A5A" w14:textId="507830B4" w:rsidR="0025686E" w:rsidRPr="00DC32BA" w:rsidRDefault="0025686E" w:rsidP="0025686E">
      <w:pPr>
        <w:numPr>
          <w:ilvl w:val="0"/>
          <w:numId w:val="30"/>
        </w:numPr>
        <w:autoSpaceDE w:val="0"/>
        <w:autoSpaceDN w:val="0"/>
        <w:adjustRightInd w:val="0"/>
        <w:rPr>
          <w:rFonts w:ascii="Arial" w:hAnsi="Arial" w:cs="Arial"/>
          <w:bCs/>
        </w:rPr>
      </w:pPr>
      <w:r w:rsidRPr="00DC32BA">
        <w:rPr>
          <w:rFonts w:ascii="Arial" w:hAnsi="Arial" w:cs="Arial"/>
          <w:bCs/>
        </w:rPr>
        <w:t xml:space="preserve">To create </w:t>
      </w:r>
      <w:bookmarkStart w:id="2" w:name="_Hlk33519341"/>
      <w:r w:rsidRPr="00DC32BA">
        <w:rPr>
          <w:rFonts w:ascii="Arial" w:hAnsi="Arial" w:cs="Arial"/>
          <w:bCs/>
        </w:rPr>
        <w:t xml:space="preserve">an orderly and purposeful environment in which </w:t>
      </w:r>
      <w:r w:rsidR="000A352A">
        <w:rPr>
          <w:rFonts w:ascii="Arial" w:hAnsi="Arial" w:cs="Arial"/>
          <w:bCs/>
        </w:rPr>
        <w:t>learner</w:t>
      </w:r>
      <w:r w:rsidRPr="00DC32BA">
        <w:rPr>
          <w:rFonts w:ascii="Arial" w:hAnsi="Arial" w:cs="Arial"/>
          <w:bCs/>
        </w:rPr>
        <w:t>s can complete the work set</w:t>
      </w:r>
      <w:r>
        <w:rPr>
          <w:rFonts w:ascii="Arial" w:hAnsi="Arial" w:cs="Arial"/>
          <w:bCs/>
        </w:rPr>
        <w:t>.</w:t>
      </w:r>
      <w:r w:rsidRPr="00DC32BA">
        <w:rPr>
          <w:rFonts w:ascii="Arial" w:hAnsi="Arial" w:cs="Arial"/>
          <w:bCs/>
        </w:rPr>
        <w:t xml:space="preserve"> </w:t>
      </w:r>
      <w:bookmarkEnd w:id="2"/>
    </w:p>
    <w:p w14:paraId="0A9C0A5B" w14:textId="1B904167" w:rsidR="0025686E" w:rsidRPr="00DC32BA" w:rsidRDefault="0025686E" w:rsidP="0025686E">
      <w:pPr>
        <w:numPr>
          <w:ilvl w:val="0"/>
          <w:numId w:val="30"/>
        </w:numPr>
        <w:autoSpaceDE w:val="0"/>
        <w:autoSpaceDN w:val="0"/>
        <w:adjustRightInd w:val="0"/>
        <w:rPr>
          <w:rFonts w:ascii="Arial" w:hAnsi="Arial" w:cs="Arial"/>
          <w:bCs/>
        </w:rPr>
      </w:pPr>
      <w:r w:rsidRPr="00DC32BA">
        <w:rPr>
          <w:rFonts w:ascii="Arial" w:hAnsi="Arial" w:cs="Arial"/>
          <w:bCs/>
        </w:rPr>
        <w:t xml:space="preserve">To use specialist skills, training and experience to support </w:t>
      </w:r>
      <w:r w:rsidR="000A352A">
        <w:rPr>
          <w:rFonts w:ascii="Arial" w:hAnsi="Arial" w:cs="Arial"/>
          <w:bCs/>
        </w:rPr>
        <w:t>learner</w:t>
      </w:r>
      <w:r w:rsidRPr="00DC32BA">
        <w:rPr>
          <w:rFonts w:ascii="Arial" w:hAnsi="Arial" w:cs="Arial"/>
          <w:bCs/>
        </w:rPr>
        <w:t>s.</w:t>
      </w:r>
    </w:p>
    <w:p w14:paraId="0A9C0A5C" w14:textId="450F81BA" w:rsidR="0025686E" w:rsidRPr="00A97506" w:rsidRDefault="0025686E" w:rsidP="0025686E">
      <w:pPr>
        <w:pStyle w:val="ListParagraph"/>
        <w:numPr>
          <w:ilvl w:val="0"/>
          <w:numId w:val="30"/>
        </w:numPr>
        <w:spacing w:line="259" w:lineRule="auto"/>
        <w:rPr>
          <w:rFonts w:ascii="Arial" w:eastAsia="Times New Roman" w:hAnsi="Arial" w:cs="Arial"/>
          <w:bCs/>
          <w:sz w:val="24"/>
          <w:szCs w:val="24"/>
        </w:rPr>
      </w:pPr>
      <w:r w:rsidRPr="00A97506">
        <w:rPr>
          <w:rFonts w:ascii="Arial" w:eastAsia="Times New Roman" w:hAnsi="Arial" w:cs="Arial"/>
          <w:bCs/>
          <w:sz w:val="24"/>
          <w:szCs w:val="24"/>
        </w:rPr>
        <w:t xml:space="preserve">To establish productive working relationships with </w:t>
      </w:r>
      <w:r w:rsidR="000A352A">
        <w:rPr>
          <w:rFonts w:ascii="Arial" w:eastAsia="Times New Roman" w:hAnsi="Arial" w:cs="Arial"/>
          <w:bCs/>
          <w:sz w:val="24"/>
          <w:szCs w:val="24"/>
        </w:rPr>
        <w:t>learner</w:t>
      </w:r>
      <w:r w:rsidRPr="00A97506">
        <w:rPr>
          <w:rFonts w:ascii="Arial" w:eastAsia="Times New Roman" w:hAnsi="Arial" w:cs="Arial"/>
          <w:bCs/>
          <w:sz w:val="24"/>
          <w:szCs w:val="24"/>
        </w:rPr>
        <w:t>s, acting as a role model</w:t>
      </w:r>
    </w:p>
    <w:p w14:paraId="0A9C0A5D" w14:textId="77777777" w:rsidR="00DF780E" w:rsidRPr="00680431" w:rsidRDefault="00272F67" w:rsidP="00272F67">
      <w:pPr>
        <w:pStyle w:val="Heading2"/>
        <w:ind w:left="-5"/>
        <w:rPr>
          <w:szCs w:val="24"/>
        </w:rPr>
      </w:pPr>
      <w:r w:rsidRPr="00680431">
        <w:rPr>
          <w:szCs w:val="24"/>
        </w:rPr>
        <w:t>Key Functions</w:t>
      </w:r>
    </w:p>
    <w:p w14:paraId="0A9C0A5E" w14:textId="5B8E7D6B" w:rsidR="00272F67" w:rsidRPr="00AE48CC" w:rsidRDefault="0025686E" w:rsidP="00AE48CC">
      <w:pPr>
        <w:pStyle w:val="ListParagraph"/>
        <w:numPr>
          <w:ilvl w:val="0"/>
          <w:numId w:val="25"/>
        </w:numPr>
        <w:rPr>
          <w:rFonts w:ascii="Arial" w:hAnsi="Arial" w:cs="Arial"/>
          <w:sz w:val="24"/>
          <w:szCs w:val="24"/>
          <w:lang w:eastAsia="en-GB"/>
        </w:rPr>
      </w:pPr>
      <w:bookmarkStart w:id="3" w:name="_Hlk33519001"/>
      <w:r>
        <w:rPr>
          <w:rFonts w:ascii="Arial" w:hAnsi="Arial" w:cs="Arial"/>
          <w:sz w:val="24"/>
          <w:szCs w:val="24"/>
        </w:rPr>
        <w:t xml:space="preserve">Cover </w:t>
      </w:r>
      <w:r w:rsidR="000A352A">
        <w:rPr>
          <w:rFonts w:ascii="Arial" w:hAnsi="Arial" w:cs="Arial"/>
          <w:sz w:val="24"/>
          <w:szCs w:val="24"/>
        </w:rPr>
        <w:t>colleague</w:t>
      </w:r>
      <w:r>
        <w:rPr>
          <w:rFonts w:ascii="Arial" w:hAnsi="Arial" w:cs="Arial"/>
          <w:sz w:val="24"/>
          <w:szCs w:val="24"/>
        </w:rPr>
        <w:t xml:space="preserve"> absence within the lesson across the whole </w:t>
      </w:r>
      <w:r w:rsidR="000A352A">
        <w:rPr>
          <w:rFonts w:ascii="Arial" w:hAnsi="Arial" w:cs="Arial"/>
          <w:sz w:val="24"/>
          <w:szCs w:val="24"/>
        </w:rPr>
        <w:t>academy</w:t>
      </w:r>
      <w:r>
        <w:rPr>
          <w:rFonts w:ascii="Arial" w:hAnsi="Arial" w:cs="Arial"/>
          <w:sz w:val="24"/>
          <w:szCs w:val="24"/>
        </w:rPr>
        <w:t xml:space="preserve"> curriculum</w:t>
      </w:r>
    </w:p>
    <w:bookmarkEnd w:id="3"/>
    <w:p w14:paraId="0A9C0A5F" w14:textId="77777777" w:rsidR="00873B74" w:rsidRPr="00680431" w:rsidRDefault="00272F67" w:rsidP="00272F67">
      <w:pPr>
        <w:rPr>
          <w:rFonts w:ascii="Arial" w:hAnsi="Arial" w:cs="Arial"/>
          <w:b/>
        </w:rPr>
      </w:pPr>
      <w:r w:rsidRPr="00680431">
        <w:rPr>
          <w:rFonts w:ascii="Arial" w:hAnsi="Arial" w:cs="Arial"/>
          <w:b/>
        </w:rPr>
        <w:t>Main Duties and Responsibilities</w:t>
      </w:r>
    </w:p>
    <w:p w14:paraId="0A9C0A60" w14:textId="6C31E98F" w:rsidR="0025686E" w:rsidRPr="00DC32BA" w:rsidRDefault="0025686E" w:rsidP="0025686E">
      <w:pPr>
        <w:numPr>
          <w:ilvl w:val="0"/>
          <w:numId w:val="25"/>
        </w:numPr>
        <w:autoSpaceDE w:val="0"/>
        <w:autoSpaceDN w:val="0"/>
        <w:adjustRightInd w:val="0"/>
        <w:rPr>
          <w:rFonts w:ascii="Arial" w:hAnsi="Arial" w:cs="Arial"/>
          <w:bCs/>
        </w:rPr>
      </w:pPr>
      <w:r w:rsidRPr="00DC32BA">
        <w:rPr>
          <w:rFonts w:ascii="Arial" w:hAnsi="Arial" w:cs="Arial"/>
          <w:bCs/>
        </w:rPr>
        <w:t xml:space="preserve">To promote the inclusion and acceptance of all </w:t>
      </w:r>
      <w:r w:rsidR="000A352A">
        <w:rPr>
          <w:rFonts w:ascii="Arial" w:hAnsi="Arial" w:cs="Arial"/>
          <w:bCs/>
        </w:rPr>
        <w:t>learner</w:t>
      </w:r>
      <w:r w:rsidRPr="00DC32BA">
        <w:rPr>
          <w:rFonts w:ascii="Arial" w:hAnsi="Arial" w:cs="Arial"/>
          <w:bCs/>
        </w:rPr>
        <w:t>s within the classroom</w:t>
      </w:r>
      <w:r>
        <w:rPr>
          <w:rFonts w:ascii="Arial" w:hAnsi="Arial" w:cs="Arial"/>
          <w:bCs/>
        </w:rPr>
        <w:t>.</w:t>
      </w:r>
    </w:p>
    <w:p w14:paraId="0A9C0A61" w14:textId="345D2517" w:rsidR="0025686E" w:rsidRPr="00DC32BA" w:rsidRDefault="0025686E" w:rsidP="0025686E">
      <w:pPr>
        <w:numPr>
          <w:ilvl w:val="0"/>
          <w:numId w:val="25"/>
        </w:numPr>
        <w:autoSpaceDE w:val="0"/>
        <w:autoSpaceDN w:val="0"/>
        <w:adjustRightInd w:val="0"/>
        <w:rPr>
          <w:rFonts w:ascii="Arial" w:hAnsi="Arial" w:cs="Arial"/>
          <w:bCs/>
        </w:rPr>
      </w:pPr>
      <w:r w:rsidRPr="00DC32BA">
        <w:rPr>
          <w:rFonts w:ascii="Arial" w:hAnsi="Arial" w:cs="Arial"/>
          <w:bCs/>
        </w:rPr>
        <w:t xml:space="preserve">To be aware of and support difference and ensure all </w:t>
      </w:r>
      <w:r w:rsidR="000A352A">
        <w:rPr>
          <w:rFonts w:ascii="Arial" w:hAnsi="Arial" w:cs="Arial"/>
          <w:bCs/>
        </w:rPr>
        <w:t>learner</w:t>
      </w:r>
      <w:r w:rsidRPr="00DC32BA">
        <w:rPr>
          <w:rFonts w:ascii="Arial" w:hAnsi="Arial" w:cs="Arial"/>
          <w:bCs/>
        </w:rPr>
        <w:t>s have equal access to opportunities to learn and develop.</w:t>
      </w:r>
    </w:p>
    <w:p w14:paraId="0A9C0A62" w14:textId="1E2545F3" w:rsidR="0025686E" w:rsidRPr="00DC32BA" w:rsidRDefault="0025686E" w:rsidP="0025686E">
      <w:pPr>
        <w:numPr>
          <w:ilvl w:val="0"/>
          <w:numId w:val="25"/>
        </w:numPr>
        <w:autoSpaceDE w:val="0"/>
        <w:autoSpaceDN w:val="0"/>
        <w:adjustRightInd w:val="0"/>
        <w:rPr>
          <w:rFonts w:ascii="Arial" w:hAnsi="Arial" w:cs="Arial"/>
          <w:bCs/>
        </w:rPr>
      </w:pPr>
      <w:r w:rsidRPr="00DC32BA">
        <w:rPr>
          <w:rFonts w:ascii="Arial" w:hAnsi="Arial" w:cs="Arial"/>
          <w:bCs/>
        </w:rPr>
        <w:t xml:space="preserve">To promote positive values, attitudes and good </w:t>
      </w:r>
      <w:r w:rsidR="000A352A">
        <w:rPr>
          <w:rFonts w:ascii="Arial" w:hAnsi="Arial" w:cs="Arial"/>
          <w:bCs/>
        </w:rPr>
        <w:t>learner</w:t>
      </w:r>
      <w:r w:rsidRPr="00DC32BA">
        <w:rPr>
          <w:rFonts w:ascii="Arial" w:hAnsi="Arial" w:cs="Arial"/>
          <w:bCs/>
        </w:rPr>
        <w:t xml:space="preserve"> behaviour, dealing promptly with incidents in line with established policy and encourage </w:t>
      </w:r>
      <w:r w:rsidR="000A352A">
        <w:rPr>
          <w:rFonts w:ascii="Arial" w:hAnsi="Arial" w:cs="Arial"/>
          <w:bCs/>
        </w:rPr>
        <w:t>learner</w:t>
      </w:r>
      <w:r w:rsidRPr="00DC32BA">
        <w:rPr>
          <w:rFonts w:ascii="Arial" w:hAnsi="Arial" w:cs="Arial"/>
          <w:bCs/>
        </w:rPr>
        <w:t>s to take responsibility for their own behaviour; employ strategies to recognise and reward achievement of self-reliance</w:t>
      </w:r>
      <w:r>
        <w:rPr>
          <w:rFonts w:ascii="Arial" w:hAnsi="Arial" w:cs="Arial"/>
          <w:bCs/>
        </w:rPr>
        <w:t>.</w:t>
      </w:r>
    </w:p>
    <w:p w14:paraId="0A9C0A63" w14:textId="701078F5" w:rsidR="0025686E" w:rsidRPr="00DC32BA" w:rsidRDefault="0025686E" w:rsidP="0025686E">
      <w:pPr>
        <w:numPr>
          <w:ilvl w:val="0"/>
          <w:numId w:val="25"/>
        </w:numPr>
        <w:autoSpaceDE w:val="0"/>
        <w:autoSpaceDN w:val="0"/>
        <w:adjustRightInd w:val="0"/>
        <w:rPr>
          <w:rFonts w:ascii="Arial" w:hAnsi="Arial" w:cs="Arial"/>
          <w:bCs/>
        </w:rPr>
      </w:pPr>
      <w:r w:rsidRPr="00DC32BA">
        <w:rPr>
          <w:rFonts w:ascii="Arial" w:hAnsi="Arial" w:cs="Arial"/>
          <w:bCs/>
        </w:rPr>
        <w:t xml:space="preserve">To support </w:t>
      </w:r>
      <w:r w:rsidR="000A352A">
        <w:rPr>
          <w:rFonts w:ascii="Arial" w:hAnsi="Arial" w:cs="Arial"/>
          <w:bCs/>
        </w:rPr>
        <w:t>learner</w:t>
      </w:r>
      <w:r w:rsidRPr="00DC32BA">
        <w:rPr>
          <w:rFonts w:ascii="Arial" w:hAnsi="Arial" w:cs="Arial"/>
          <w:bCs/>
        </w:rPr>
        <w:t>s consistently whilst recognising and responding to their individual needs</w:t>
      </w:r>
      <w:r>
        <w:rPr>
          <w:rFonts w:ascii="Arial" w:hAnsi="Arial" w:cs="Arial"/>
          <w:bCs/>
        </w:rPr>
        <w:t>.</w:t>
      </w:r>
    </w:p>
    <w:p w14:paraId="0A9C0A64" w14:textId="06DBEF51" w:rsidR="0025686E" w:rsidRPr="00DC32BA" w:rsidRDefault="0025686E" w:rsidP="0025686E">
      <w:pPr>
        <w:numPr>
          <w:ilvl w:val="0"/>
          <w:numId w:val="25"/>
        </w:numPr>
        <w:autoSpaceDE w:val="0"/>
        <w:autoSpaceDN w:val="0"/>
        <w:adjustRightInd w:val="0"/>
        <w:rPr>
          <w:rFonts w:ascii="Arial" w:hAnsi="Arial" w:cs="Arial"/>
          <w:bCs/>
        </w:rPr>
      </w:pPr>
      <w:r w:rsidRPr="00DC32BA">
        <w:rPr>
          <w:rFonts w:ascii="Arial" w:hAnsi="Arial" w:cs="Arial"/>
          <w:bCs/>
        </w:rPr>
        <w:t xml:space="preserve">To encourage </w:t>
      </w:r>
      <w:r w:rsidR="000A352A">
        <w:rPr>
          <w:rFonts w:ascii="Arial" w:hAnsi="Arial" w:cs="Arial"/>
          <w:bCs/>
        </w:rPr>
        <w:t>learner</w:t>
      </w:r>
      <w:r w:rsidRPr="00DC32BA">
        <w:rPr>
          <w:rFonts w:ascii="Arial" w:hAnsi="Arial" w:cs="Arial"/>
          <w:bCs/>
        </w:rPr>
        <w:t xml:space="preserve">s to interact and work co-operatively with others and engage all </w:t>
      </w:r>
      <w:r w:rsidR="000A352A">
        <w:rPr>
          <w:rFonts w:ascii="Arial" w:hAnsi="Arial" w:cs="Arial"/>
          <w:bCs/>
        </w:rPr>
        <w:t>learner</w:t>
      </w:r>
      <w:r w:rsidRPr="00DC32BA">
        <w:rPr>
          <w:rFonts w:ascii="Arial" w:hAnsi="Arial" w:cs="Arial"/>
          <w:bCs/>
        </w:rPr>
        <w:t>s in activities.</w:t>
      </w:r>
    </w:p>
    <w:p w14:paraId="0A9C0A65" w14:textId="377F448E" w:rsidR="0025686E" w:rsidRPr="00DC32BA" w:rsidRDefault="0025686E" w:rsidP="0025686E">
      <w:pPr>
        <w:numPr>
          <w:ilvl w:val="0"/>
          <w:numId w:val="25"/>
        </w:numPr>
        <w:autoSpaceDE w:val="0"/>
        <w:autoSpaceDN w:val="0"/>
        <w:adjustRightInd w:val="0"/>
        <w:rPr>
          <w:rFonts w:ascii="Arial" w:hAnsi="Arial" w:cs="Arial"/>
          <w:bCs/>
        </w:rPr>
      </w:pPr>
      <w:r w:rsidRPr="00DC32BA">
        <w:rPr>
          <w:rFonts w:ascii="Arial" w:hAnsi="Arial" w:cs="Arial"/>
          <w:bCs/>
        </w:rPr>
        <w:t xml:space="preserve">To support the use of ICT in learning activities and develop </w:t>
      </w:r>
      <w:proofErr w:type="gramStart"/>
      <w:r w:rsidR="000A352A">
        <w:rPr>
          <w:rFonts w:ascii="Arial" w:hAnsi="Arial" w:cs="Arial"/>
          <w:bCs/>
        </w:rPr>
        <w:t>learner</w:t>
      </w:r>
      <w:r w:rsidRPr="00DC32BA">
        <w:rPr>
          <w:rFonts w:ascii="Arial" w:hAnsi="Arial" w:cs="Arial"/>
          <w:bCs/>
        </w:rPr>
        <w:t>s</w:t>
      </w:r>
      <w:proofErr w:type="gramEnd"/>
      <w:r w:rsidRPr="00DC32BA">
        <w:rPr>
          <w:rFonts w:ascii="Arial" w:hAnsi="Arial" w:cs="Arial"/>
          <w:bCs/>
        </w:rPr>
        <w:t xml:space="preserve"> competence and independence in its use</w:t>
      </w:r>
      <w:r>
        <w:rPr>
          <w:rFonts w:ascii="Arial" w:hAnsi="Arial" w:cs="Arial"/>
          <w:bCs/>
        </w:rPr>
        <w:t>.</w:t>
      </w:r>
    </w:p>
    <w:p w14:paraId="0A9C0A66" w14:textId="15054BB0" w:rsidR="0025686E" w:rsidRPr="00DC32BA" w:rsidRDefault="0025686E" w:rsidP="0025686E">
      <w:pPr>
        <w:numPr>
          <w:ilvl w:val="0"/>
          <w:numId w:val="25"/>
        </w:numPr>
        <w:autoSpaceDE w:val="0"/>
        <w:autoSpaceDN w:val="0"/>
        <w:adjustRightInd w:val="0"/>
        <w:rPr>
          <w:rFonts w:ascii="Arial" w:hAnsi="Arial" w:cs="Arial"/>
          <w:bCs/>
        </w:rPr>
      </w:pPr>
      <w:r w:rsidRPr="00DC32BA">
        <w:rPr>
          <w:rFonts w:ascii="Arial" w:hAnsi="Arial" w:cs="Arial"/>
          <w:bCs/>
        </w:rPr>
        <w:t xml:space="preserve">To be responsible for keeping and updating records following </w:t>
      </w:r>
      <w:r w:rsidR="000A352A">
        <w:rPr>
          <w:rFonts w:ascii="Arial" w:hAnsi="Arial" w:cs="Arial"/>
          <w:bCs/>
        </w:rPr>
        <w:t>academy</w:t>
      </w:r>
      <w:r w:rsidRPr="00DC32BA">
        <w:rPr>
          <w:rFonts w:ascii="Arial" w:hAnsi="Arial" w:cs="Arial"/>
          <w:bCs/>
        </w:rPr>
        <w:t xml:space="preserve"> procedure, contributing to reviews of systems and records as requested.</w:t>
      </w:r>
    </w:p>
    <w:p w14:paraId="0A9C0A67" w14:textId="77777777" w:rsidR="0025686E" w:rsidRPr="00DC32BA" w:rsidRDefault="0025686E" w:rsidP="0025686E">
      <w:pPr>
        <w:numPr>
          <w:ilvl w:val="0"/>
          <w:numId w:val="25"/>
        </w:numPr>
        <w:autoSpaceDE w:val="0"/>
        <w:autoSpaceDN w:val="0"/>
        <w:adjustRightInd w:val="0"/>
        <w:rPr>
          <w:rFonts w:ascii="Arial" w:hAnsi="Arial" w:cs="Arial"/>
          <w:bCs/>
        </w:rPr>
      </w:pPr>
      <w:r w:rsidRPr="00DC32BA">
        <w:rPr>
          <w:rFonts w:ascii="Arial" w:hAnsi="Arial" w:cs="Arial"/>
          <w:bCs/>
        </w:rPr>
        <w:t>To provide general clerical and admin. support e.g. administer coursework, produce worksheets for agreed activities etc.</w:t>
      </w:r>
    </w:p>
    <w:p w14:paraId="0A9C0A68" w14:textId="77777777" w:rsidR="0025686E" w:rsidRPr="00DC32BA" w:rsidRDefault="0025686E" w:rsidP="0025686E">
      <w:pPr>
        <w:numPr>
          <w:ilvl w:val="0"/>
          <w:numId w:val="25"/>
        </w:numPr>
        <w:autoSpaceDE w:val="0"/>
        <w:autoSpaceDN w:val="0"/>
        <w:adjustRightInd w:val="0"/>
        <w:rPr>
          <w:rFonts w:ascii="Arial" w:hAnsi="Arial" w:cs="Arial"/>
          <w:bCs/>
        </w:rPr>
      </w:pPr>
      <w:r w:rsidRPr="00DC32BA">
        <w:rPr>
          <w:rFonts w:ascii="Arial" w:hAnsi="Arial" w:cs="Arial"/>
          <w:bCs/>
        </w:rPr>
        <w:lastRenderedPageBreak/>
        <w:t>To be aware of and comply with policies and procedures relating to child protection, health safety and security, confidentiality and data protection, reporting all concerns to an appropriate person.</w:t>
      </w:r>
    </w:p>
    <w:p w14:paraId="0A9C0A69" w14:textId="18D97A15" w:rsidR="0025686E" w:rsidRPr="00DC32BA" w:rsidRDefault="0025686E" w:rsidP="0025686E">
      <w:pPr>
        <w:numPr>
          <w:ilvl w:val="0"/>
          <w:numId w:val="25"/>
        </w:numPr>
        <w:autoSpaceDE w:val="0"/>
        <w:autoSpaceDN w:val="0"/>
        <w:adjustRightInd w:val="0"/>
        <w:rPr>
          <w:rFonts w:ascii="Arial" w:hAnsi="Arial" w:cs="Arial"/>
          <w:bCs/>
        </w:rPr>
      </w:pPr>
      <w:r w:rsidRPr="00DC32BA">
        <w:rPr>
          <w:rFonts w:ascii="Arial" w:hAnsi="Arial" w:cs="Arial"/>
          <w:bCs/>
        </w:rPr>
        <w:t xml:space="preserve">To provide appropriate guidance and supervision and assist in the training and development of </w:t>
      </w:r>
      <w:r w:rsidR="000A352A">
        <w:rPr>
          <w:rFonts w:ascii="Arial" w:hAnsi="Arial" w:cs="Arial"/>
          <w:bCs/>
        </w:rPr>
        <w:t>colleague</w:t>
      </w:r>
      <w:r w:rsidRPr="00DC32BA">
        <w:rPr>
          <w:rFonts w:ascii="Arial" w:hAnsi="Arial" w:cs="Arial"/>
          <w:bCs/>
        </w:rPr>
        <w:t xml:space="preserve"> as appropriate.</w:t>
      </w:r>
    </w:p>
    <w:p w14:paraId="0A9C0A6A" w14:textId="49A0DE41" w:rsidR="0025686E" w:rsidRPr="00DC32BA" w:rsidRDefault="0025686E" w:rsidP="0025686E">
      <w:pPr>
        <w:numPr>
          <w:ilvl w:val="0"/>
          <w:numId w:val="25"/>
        </w:numPr>
        <w:autoSpaceDE w:val="0"/>
        <w:autoSpaceDN w:val="0"/>
        <w:adjustRightInd w:val="0"/>
        <w:rPr>
          <w:rFonts w:ascii="Arial" w:hAnsi="Arial" w:cs="Arial"/>
          <w:bCs/>
        </w:rPr>
      </w:pPr>
      <w:r w:rsidRPr="00DC32BA">
        <w:rPr>
          <w:rFonts w:ascii="Arial" w:hAnsi="Arial" w:cs="Arial"/>
          <w:bCs/>
        </w:rPr>
        <w:t xml:space="preserve">To supervise </w:t>
      </w:r>
      <w:r w:rsidR="000A352A">
        <w:rPr>
          <w:rFonts w:ascii="Arial" w:hAnsi="Arial" w:cs="Arial"/>
          <w:bCs/>
        </w:rPr>
        <w:t>learner</w:t>
      </w:r>
      <w:r w:rsidRPr="00DC32BA">
        <w:rPr>
          <w:rFonts w:ascii="Arial" w:hAnsi="Arial" w:cs="Arial"/>
          <w:bCs/>
        </w:rPr>
        <w:t xml:space="preserve">s on visits, trips and </w:t>
      </w:r>
      <w:proofErr w:type="gramStart"/>
      <w:r w:rsidRPr="00DC32BA">
        <w:rPr>
          <w:rFonts w:ascii="Arial" w:hAnsi="Arial" w:cs="Arial"/>
          <w:bCs/>
        </w:rPr>
        <w:t>work related</w:t>
      </w:r>
      <w:proofErr w:type="gramEnd"/>
      <w:r w:rsidRPr="00DC32BA">
        <w:rPr>
          <w:rFonts w:ascii="Arial" w:hAnsi="Arial" w:cs="Arial"/>
          <w:bCs/>
        </w:rPr>
        <w:t xml:space="preserve"> learning and other out of </w:t>
      </w:r>
      <w:r w:rsidR="000A352A">
        <w:rPr>
          <w:rFonts w:ascii="Arial" w:hAnsi="Arial" w:cs="Arial"/>
          <w:bCs/>
        </w:rPr>
        <w:t>academy</w:t>
      </w:r>
      <w:r w:rsidRPr="00DC32BA">
        <w:rPr>
          <w:rFonts w:ascii="Arial" w:hAnsi="Arial" w:cs="Arial"/>
          <w:bCs/>
        </w:rPr>
        <w:t xml:space="preserve"> activities as required.</w:t>
      </w:r>
    </w:p>
    <w:p w14:paraId="0A9C0A6B" w14:textId="77777777" w:rsidR="00680431" w:rsidRPr="00AE48CC" w:rsidRDefault="0025686E" w:rsidP="0025686E">
      <w:pPr>
        <w:pStyle w:val="ListParagraph"/>
        <w:numPr>
          <w:ilvl w:val="0"/>
          <w:numId w:val="25"/>
        </w:numPr>
        <w:rPr>
          <w:rFonts w:ascii="Arial" w:hAnsi="Arial" w:cs="Arial"/>
          <w:sz w:val="24"/>
          <w:szCs w:val="24"/>
        </w:rPr>
      </w:pPr>
      <w:r w:rsidRPr="00DC32BA">
        <w:rPr>
          <w:rFonts w:ascii="Arial" w:hAnsi="Arial" w:cs="Arial"/>
          <w:bCs/>
        </w:rPr>
        <w:t>Tutor group registration and other tutor duties</w:t>
      </w:r>
      <w:r>
        <w:rPr>
          <w:rFonts w:ascii="Arial" w:hAnsi="Arial" w:cs="Arial"/>
          <w:bCs/>
        </w:rPr>
        <w:t>.</w:t>
      </w:r>
    </w:p>
    <w:p w14:paraId="0A9C0A6C" w14:textId="77777777" w:rsidR="007F1AF1" w:rsidRPr="00680431" w:rsidRDefault="00272F67" w:rsidP="00874733">
      <w:pPr>
        <w:rPr>
          <w:rFonts w:ascii="Arial" w:hAnsi="Arial" w:cs="Arial"/>
          <w:b/>
        </w:rPr>
      </w:pPr>
      <w:r w:rsidRPr="00680431">
        <w:rPr>
          <w:rFonts w:ascii="Arial" w:hAnsi="Arial" w:cs="Arial"/>
          <w:b/>
        </w:rPr>
        <w:t>Accountabilities</w:t>
      </w:r>
      <w:r w:rsidR="007F1AF1" w:rsidRPr="00680431">
        <w:rPr>
          <w:rFonts w:ascii="Arial" w:hAnsi="Arial" w:cs="Arial"/>
          <w:b/>
        </w:rPr>
        <w:t xml:space="preserve"> </w:t>
      </w:r>
    </w:p>
    <w:p w14:paraId="0A9C0A6D" w14:textId="77777777" w:rsidR="001860A9" w:rsidRPr="00680431" w:rsidRDefault="0025686E" w:rsidP="001860A9">
      <w:pPr>
        <w:numPr>
          <w:ilvl w:val="0"/>
          <w:numId w:val="25"/>
        </w:numPr>
        <w:rPr>
          <w:rFonts w:ascii="Arial" w:hAnsi="Arial" w:cs="Arial"/>
          <w:b/>
          <w:u w:val="single"/>
        </w:rPr>
      </w:pPr>
      <w:r>
        <w:rPr>
          <w:rFonts w:ascii="Arial" w:hAnsi="Arial" w:cs="Arial"/>
        </w:rPr>
        <w:t>To cover the lessons where work has been set effectively and efficiently to the best of your ability</w:t>
      </w:r>
    </w:p>
    <w:p w14:paraId="0A9C0A6E" w14:textId="77777777" w:rsidR="007F1AF1" w:rsidRPr="00AE48CC" w:rsidRDefault="007F1AF1" w:rsidP="00AE48CC">
      <w:pPr>
        <w:ind w:left="360"/>
        <w:rPr>
          <w:rFonts w:ascii="Arial" w:hAnsi="Arial" w:cs="Arial"/>
        </w:rPr>
      </w:pPr>
    </w:p>
    <w:p w14:paraId="0A9C0A6F" w14:textId="77777777" w:rsidR="00F04C32" w:rsidRPr="00680431" w:rsidRDefault="00272F67" w:rsidP="00874733">
      <w:pPr>
        <w:rPr>
          <w:rFonts w:ascii="Arial" w:hAnsi="Arial" w:cs="Arial"/>
        </w:rPr>
      </w:pPr>
      <w:r w:rsidRPr="00680431">
        <w:rPr>
          <w:rFonts w:ascii="Arial" w:hAnsi="Arial" w:cs="Arial"/>
          <w:b/>
          <w:bCs/>
        </w:rPr>
        <w:t>General Duties</w:t>
      </w:r>
      <w:r w:rsidR="007F1AF1" w:rsidRPr="00680431">
        <w:rPr>
          <w:rFonts w:ascii="Arial" w:hAnsi="Arial" w:cs="Arial"/>
          <w:b/>
          <w:bCs/>
        </w:rPr>
        <w:t xml:space="preserve"> </w:t>
      </w:r>
      <w:r w:rsidR="00F04C32" w:rsidRPr="00680431">
        <w:rPr>
          <w:rFonts w:ascii="Arial" w:hAnsi="Arial" w:cs="Arial"/>
        </w:rPr>
        <w:t xml:space="preserve"> </w:t>
      </w:r>
    </w:p>
    <w:p w14:paraId="0A9C0A70" w14:textId="03614C43" w:rsidR="00D712A3" w:rsidRPr="00680431" w:rsidRDefault="0025686E" w:rsidP="000A01C9">
      <w:pPr>
        <w:pStyle w:val="ListParagraph"/>
        <w:numPr>
          <w:ilvl w:val="0"/>
          <w:numId w:val="25"/>
        </w:numPr>
        <w:rPr>
          <w:rFonts w:ascii="Arial" w:hAnsi="Arial" w:cs="Arial"/>
          <w:sz w:val="24"/>
          <w:szCs w:val="24"/>
        </w:rPr>
      </w:pPr>
      <w:r>
        <w:rPr>
          <w:rFonts w:ascii="Arial" w:hAnsi="Arial" w:cs="Arial"/>
          <w:sz w:val="24"/>
          <w:szCs w:val="24"/>
        </w:rPr>
        <w:t>Overse</w:t>
      </w:r>
      <w:r w:rsidR="000A352A">
        <w:rPr>
          <w:rFonts w:ascii="Arial" w:hAnsi="Arial" w:cs="Arial"/>
          <w:sz w:val="24"/>
          <w:szCs w:val="24"/>
        </w:rPr>
        <w:t>e</w:t>
      </w:r>
      <w:r>
        <w:rPr>
          <w:rFonts w:ascii="Arial" w:hAnsi="Arial" w:cs="Arial"/>
          <w:sz w:val="24"/>
          <w:szCs w:val="24"/>
        </w:rPr>
        <w:t xml:space="preserve">, proactive </w:t>
      </w:r>
      <w:r w:rsidR="000A352A">
        <w:rPr>
          <w:rFonts w:ascii="Arial" w:hAnsi="Arial" w:cs="Arial"/>
          <w:sz w:val="24"/>
          <w:szCs w:val="24"/>
        </w:rPr>
        <w:t>learner</w:t>
      </w:r>
      <w:r>
        <w:rPr>
          <w:rFonts w:ascii="Arial" w:hAnsi="Arial" w:cs="Arial"/>
          <w:sz w:val="24"/>
          <w:szCs w:val="24"/>
        </w:rPr>
        <w:t xml:space="preserve"> lessons</w:t>
      </w:r>
    </w:p>
    <w:p w14:paraId="0A9C0A71" w14:textId="7CD3473E" w:rsidR="001860A9" w:rsidRPr="00680431" w:rsidRDefault="001860A9" w:rsidP="001860A9">
      <w:pPr>
        <w:pStyle w:val="ListParagraph"/>
        <w:numPr>
          <w:ilvl w:val="0"/>
          <w:numId w:val="25"/>
        </w:numPr>
        <w:rPr>
          <w:rFonts w:ascii="Arial" w:hAnsi="Arial" w:cs="Arial"/>
          <w:sz w:val="24"/>
          <w:szCs w:val="24"/>
        </w:rPr>
      </w:pPr>
      <w:r>
        <w:rPr>
          <w:rFonts w:ascii="Arial" w:hAnsi="Arial" w:cs="Arial"/>
          <w:sz w:val="24"/>
          <w:szCs w:val="24"/>
        </w:rPr>
        <w:t xml:space="preserve">Have an awareness of whole </w:t>
      </w:r>
      <w:r w:rsidR="000A352A">
        <w:rPr>
          <w:rFonts w:ascii="Arial" w:hAnsi="Arial" w:cs="Arial"/>
          <w:sz w:val="24"/>
          <w:szCs w:val="24"/>
        </w:rPr>
        <w:t>academy</w:t>
      </w:r>
      <w:r>
        <w:rPr>
          <w:rFonts w:ascii="Arial" w:hAnsi="Arial" w:cs="Arial"/>
          <w:sz w:val="24"/>
          <w:szCs w:val="24"/>
        </w:rPr>
        <w:t xml:space="preserve"> issues that affect cover</w:t>
      </w:r>
    </w:p>
    <w:p w14:paraId="0A9C0A72" w14:textId="37EFEDDE" w:rsidR="0025686E" w:rsidRDefault="0025686E" w:rsidP="00272F67">
      <w:pPr>
        <w:pStyle w:val="ListParagraph"/>
        <w:numPr>
          <w:ilvl w:val="0"/>
          <w:numId w:val="25"/>
        </w:numPr>
        <w:rPr>
          <w:rFonts w:ascii="Arial" w:hAnsi="Arial" w:cs="Arial"/>
          <w:sz w:val="24"/>
          <w:szCs w:val="24"/>
        </w:rPr>
      </w:pPr>
      <w:r>
        <w:rPr>
          <w:rFonts w:ascii="Arial" w:hAnsi="Arial" w:cs="Arial"/>
          <w:sz w:val="24"/>
          <w:szCs w:val="24"/>
        </w:rPr>
        <w:t xml:space="preserve">Liaise with the Senior Cover Supervisor to ensure the smooth running of the </w:t>
      </w:r>
      <w:r w:rsidR="000A352A">
        <w:rPr>
          <w:rFonts w:ascii="Arial" w:hAnsi="Arial" w:cs="Arial"/>
          <w:sz w:val="24"/>
          <w:szCs w:val="24"/>
        </w:rPr>
        <w:t>academy</w:t>
      </w:r>
      <w:r>
        <w:rPr>
          <w:rFonts w:ascii="Arial" w:hAnsi="Arial" w:cs="Arial"/>
          <w:sz w:val="24"/>
          <w:szCs w:val="24"/>
        </w:rPr>
        <w:t xml:space="preserve"> </w:t>
      </w:r>
    </w:p>
    <w:p w14:paraId="0A9C0A73" w14:textId="77777777" w:rsidR="00D34345" w:rsidRPr="00807028" w:rsidRDefault="00D34345" w:rsidP="00D34345">
      <w:pPr>
        <w:shd w:val="clear" w:color="auto" w:fill="FFFFFF" w:themeFill="background1"/>
        <w:jc w:val="both"/>
        <w:rPr>
          <w:rFonts w:ascii="Arial" w:hAnsi="Arial" w:cs="Arial"/>
          <w:b/>
          <w:bCs/>
        </w:rPr>
      </w:pPr>
      <w:r w:rsidRPr="00807028">
        <w:rPr>
          <w:rFonts w:ascii="Arial" w:hAnsi="Arial" w:cs="Arial"/>
          <w:b/>
          <w:bCs/>
        </w:rPr>
        <w:t>Safeguarding</w:t>
      </w:r>
    </w:p>
    <w:p w14:paraId="0A9C0A74" w14:textId="2F64F170" w:rsidR="00D34345" w:rsidRPr="00D34345" w:rsidRDefault="00D34345" w:rsidP="00D34345">
      <w:pPr>
        <w:pStyle w:val="ListParagraph"/>
        <w:numPr>
          <w:ilvl w:val="0"/>
          <w:numId w:val="25"/>
        </w:numPr>
        <w:rPr>
          <w:rFonts w:ascii="Arial" w:hAnsi="Arial" w:cs="Arial"/>
          <w:sz w:val="24"/>
          <w:szCs w:val="24"/>
        </w:rPr>
      </w:pPr>
      <w:r w:rsidRPr="00D34345">
        <w:rPr>
          <w:rFonts w:ascii="Arial" w:hAnsi="Arial" w:cs="Arial"/>
          <w:sz w:val="24"/>
          <w:szCs w:val="24"/>
        </w:rPr>
        <w:t>Ninestiles</w:t>
      </w:r>
      <w:r w:rsidR="000A352A">
        <w:rPr>
          <w:rFonts w:ascii="Arial" w:hAnsi="Arial" w:cs="Arial"/>
          <w:sz w:val="24"/>
          <w:szCs w:val="24"/>
        </w:rPr>
        <w:t>, a</w:t>
      </w:r>
      <w:r w:rsidRPr="00D34345">
        <w:rPr>
          <w:rFonts w:ascii="Arial" w:hAnsi="Arial" w:cs="Arial"/>
          <w:sz w:val="24"/>
          <w:szCs w:val="24"/>
        </w:rPr>
        <w:t xml:space="preserve">n Academy is committed to keeping children, young people and vulnerable adults safe.  The post holder is responsible for promoting and safeguarding the welfare of children, young people and vulnerable adults that she/he is responsible or come into contact with.    </w:t>
      </w:r>
    </w:p>
    <w:p w14:paraId="0A9C0A75" w14:textId="3155C31D" w:rsidR="00D34345" w:rsidRPr="00D34345" w:rsidRDefault="00D34345" w:rsidP="00D34345">
      <w:pPr>
        <w:pStyle w:val="ListParagraph"/>
        <w:numPr>
          <w:ilvl w:val="0"/>
          <w:numId w:val="25"/>
        </w:numPr>
        <w:rPr>
          <w:rFonts w:ascii="Arial" w:hAnsi="Arial" w:cs="Arial"/>
          <w:sz w:val="24"/>
          <w:szCs w:val="24"/>
        </w:rPr>
      </w:pPr>
      <w:r w:rsidRPr="00D34345">
        <w:rPr>
          <w:rFonts w:ascii="Arial" w:hAnsi="Arial" w:cs="Arial"/>
          <w:sz w:val="24"/>
          <w:szCs w:val="24"/>
        </w:rPr>
        <w:t xml:space="preserve">Whilst every effort has been made to explain the main duties and responsibilities of the post it may not identify every individual task that is required. You may be asked to carry out any other duties as commensurate within the grade in order to ensure the smooth running of the </w:t>
      </w:r>
      <w:r w:rsidR="000A352A">
        <w:rPr>
          <w:rFonts w:ascii="Arial" w:hAnsi="Arial" w:cs="Arial"/>
          <w:sz w:val="24"/>
          <w:szCs w:val="24"/>
        </w:rPr>
        <w:t>academy</w:t>
      </w:r>
      <w:r w:rsidRPr="00D34345">
        <w:rPr>
          <w:rFonts w:ascii="Arial" w:hAnsi="Arial" w:cs="Arial"/>
          <w:sz w:val="24"/>
          <w:szCs w:val="24"/>
        </w:rPr>
        <w:t>.</w:t>
      </w:r>
    </w:p>
    <w:p w14:paraId="0A9C0A76" w14:textId="77777777" w:rsidR="00DB3510" w:rsidRPr="0025686E" w:rsidRDefault="00DB3510" w:rsidP="00D34345">
      <w:pPr>
        <w:rPr>
          <w:rFonts w:ascii="Arial" w:hAnsi="Arial" w:cs="Arial"/>
        </w:rPr>
      </w:pPr>
      <w:r w:rsidRPr="0025686E">
        <w:rPr>
          <w:rFonts w:ascii="Arial" w:hAnsi="Arial" w:cs="Arial"/>
          <w:b/>
        </w:rPr>
        <w:t>Notes</w:t>
      </w:r>
    </w:p>
    <w:p w14:paraId="0A9C0A77" w14:textId="77777777" w:rsidR="00272F67" w:rsidRPr="00680431" w:rsidRDefault="00DB3510" w:rsidP="000A01C9">
      <w:pPr>
        <w:pStyle w:val="ListParagraph"/>
        <w:numPr>
          <w:ilvl w:val="0"/>
          <w:numId w:val="25"/>
        </w:numPr>
        <w:rPr>
          <w:rFonts w:ascii="Arial" w:hAnsi="Arial" w:cs="Arial"/>
          <w:sz w:val="24"/>
          <w:szCs w:val="24"/>
        </w:rPr>
      </w:pPr>
      <w:r w:rsidRPr="00680431">
        <w:rPr>
          <w:rFonts w:ascii="Arial" w:hAnsi="Arial" w:cs="Arial"/>
          <w:sz w:val="24"/>
          <w:szCs w:val="24"/>
        </w:rPr>
        <w:t xml:space="preserve">This job description is not necessarily a comprehensive definition of the post. </w:t>
      </w:r>
    </w:p>
    <w:p w14:paraId="0A9C0A78" w14:textId="77777777" w:rsidR="00DB3510" w:rsidRPr="00680431" w:rsidRDefault="00DB3510" w:rsidP="000A01C9">
      <w:pPr>
        <w:pStyle w:val="ListParagraph"/>
        <w:numPr>
          <w:ilvl w:val="0"/>
          <w:numId w:val="25"/>
        </w:numPr>
        <w:rPr>
          <w:rFonts w:ascii="Arial" w:hAnsi="Arial" w:cs="Arial"/>
          <w:sz w:val="24"/>
          <w:szCs w:val="24"/>
        </w:rPr>
      </w:pPr>
      <w:r w:rsidRPr="00680431">
        <w:rPr>
          <w:rFonts w:ascii="Arial" w:hAnsi="Arial" w:cs="Arial"/>
          <w:sz w:val="24"/>
          <w:szCs w:val="24"/>
        </w:rPr>
        <w:t>It will be reviewed regularly and may be subject to modification or amendment at any time after consultation with the post-holder.</w:t>
      </w:r>
    </w:p>
    <w:tbl>
      <w:tblPr>
        <w:tblStyle w:val="TableGrid"/>
        <w:tblpPr w:leftFromText="180" w:rightFromText="180" w:vertAnchor="text" w:horzAnchor="margin" w:tblpY="186"/>
        <w:tblW w:w="9152" w:type="dxa"/>
        <w:tblLook w:val="04A0" w:firstRow="1" w:lastRow="0" w:firstColumn="1" w:lastColumn="0" w:noHBand="0" w:noVBand="1"/>
      </w:tblPr>
      <w:tblGrid>
        <w:gridCol w:w="5023"/>
        <w:gridCol w:w="4129"/>
      </w:tblGrid>
      <w:tr w:rsidR="000A01C9" w:rsidRPr="00680431" w14:paraId="0A9C0A7C" w14:textId="77777777" w:rsidTr="000A01C9">
        <w:tc>
          <w:tcPr>
            <w:tcW w:w="5023" w:type="dxa"/>
          </w:tcPr>
          <w:p w14:paraId="0A9C0A79" w14:textId="77777777" w:rsidR="000A01C9" w:rsidRPr="00680431" w:rsidRDefault="000A01C9" w:rsidP="000A01C9">
            <w:pPr>
              <w:rPr>
                <w:rFonts w:ascii="Arial" w:hAnsi="Arial" w:cs="Arial"/>
              </w:rPr>
            </w:pPr>
            <w:r w:rsidRPr="00680431">
              <w:rPr>
                <w:rFonts w:ascii="Arial" w:hAnsi="Arial" w:cs="Arial"/>
              </w:rPr>
              <w:t>Job description issued by the Principal:</w:t>
            </w:r>
          </w:p>
        </w:tc>
        <w:tc>
          <w:tcPr>
            <w:tcW w:w="4129" w:type="dxa"/>
          </w:tcPr>
          <w:p w14:paraId="0A9C0A7A" w14:textId="77777777" w:rsidR="000A01C9" w:rsidRPr="00680431" w:rsidRDefault="000A01C9" w:rsidP="000A01C9">
            <w:pPr>
              <w:rPr>
                <w:rFonts w:ascii="Arial" w:hAnsi="Arial" w:cs="Arial"/>
              </w:rPr>
            </w:pPr>
          </w:p>
          <w:p w14:paraId="0A9C0A7B" w14:textId="77777777" w:rsidR="000A01C9" w:rsidRPr="00680431" w:rsidRDefault="000A01C9" w:rsidP="000A01C9">
            <w:pPr>
              <w:rPr>
                <w:rFonts w:ascii="Arial" w:hAnsi="Arial" w:cs="Arial"/>
              </w:rPr>
            </w:pPr>
          </w:p>
        </w:tc>
      </w:tr>
      <w:tr w:rsidR="000A01C9" w:rsidRPr="00680431" w14:paraId="0A9C0A80" w14:textId="77777777" w:rsidTr="000A01C9">
        <w:tc>
          <w:tcPr>
            <w:tcW w:w="5023" w:type="dxa"/>
          </w:tcPr>
          <w:p w14:paraId="0A9C0A7D" w14:textId="77777777" w:rsidR="000A01C9" w:rsidRPr="00680431" w:rsidRDefault="000A01C9" w:rsidP="000A01C9">
            <w:pPr>
              <w:rPr>
                <w:rFonts w:ascii="Arial" w:hAnsi="Arial" w:cs="Arial"/>
              </w:rPr>
            </w:pPr>
            <w:r w:rsidRPr="00680431">
              <w:rPr>
                <w:rFonts w:ascii="Arial" w:hAnsi="Arial" w:cs="Arial"/>
              </w:rPr>
              <w:t>Copy received by:</w:t>
            </w:r>
          </w:p>
        </w:tc>
        <w:tc>
          <w:tcPr>
            <w:tcW w:w="4129" w:type="dxa"/>
          </w:tcPr>
          <w:p w14:paraId="0A9C0A7E" w14:textId="77777777" w:rsidR="000A01C9" w:rsidRPr="00680431" w:rsidRDefault="000A01C9" w:rsidP="000A01C9">
            <w:pPr>
              <w:rPr>
                <w:rFonts w:ascii="Arial" w:hAnsi="Arial" w:cs="Arial"/>
              </w:rPr>
            </w:pPr>
          </w:p>
          <w:p w14:paraId="0A9C0A7F" w14:textId="77777777" w:rsidR="000A01C9" w:rsidRPr="00680431" w:rsidRDefault="000A01C9" w:rsidP="000A01C9">
            <w:pPr>
              <w:rPr>
                <w:rFonts w:ascii="Arial" w:hAnsi="Arial" w:cs="Arial"/>
              </w:rPr>
            </w:pPr>
          </w:p>
        </w:tc>
      </w:tr>
      <w:tr w:rsidR="000A01C9" w:rsidRPr="00680431" w14:paraId="0A9C0A84" w14:textId="77777777" w:rsidTr="000A01C9">
        <w:tc>
          <w:tcPr>
            <w:tcW w:w="5023" w:type="dxa"/>
          </w:tcPr>
          <w:p w14:paraId="0A9C0A81" w14:textId="77777777" w:rsidR="000A01C9" w:rsidRPr="00680431" w:rsidRDefault="000A01C9" w:rsidP="000A01C9">
            <w:pPr>
              <w:rPr>
                <w:rFonts w:ascii="Arial" w:hAnsi="Arial" w:cs="Arial"/>
              </w:rPr>
            </w:pPr>
            <w:r w:rsidRPr="00680431">
              <w:rPr>
                <w:rFonts w:ascii="Arial" w:hAnsi="Arial" w:cs="Arial"/>
              </w:rPr>
              <w:t>Date:</w:t>
            </w:r>
          </w:p>
        </w:tc>
        <w:tc>
          <w:tcPr>
            <w:tcW w:w="4129" w:type="dxa"/>
          </w:tcPr>
          <w:p w14:paraId="0A9C0A82" w14:textId="77777777" w:rsidR="000A01C9" w:rsidRPr="00680431" w:rsidRDefault="000A01C9" w:rsidP="000A01C9">
            <w:pPr>
              <w:rPr>
                <w:rFonts w:ascii="Arial" w:hAnsi="Arial" w:cs="Arial"/>
              </w:rPr>
            </w:pPr>
          </w:p>
          <w:p w14:paraId="0A9C0A83" w14:textId="77777777" w:rsidR="000A01C9" w:rsidRPr="00680431" w:rsidRDefault="000A01C9" w:rsidP="000A01C9">
            <w:pPr>
              <w:rPr>
                <w:rFonts w:ascii="Arial" w:hAnsi="Arial" w:cs="Arial"/>
              </w:rPr>
            </w:pPr>
          </w:p>
        </w:tc>
      </w:tr>
      <w:bookmarkEnd w:id="0"/>
    </w:tbl>
    <w:p w14:paraId="0A9C0A85" w14:textId="77777777" w:rsidR="007F1AF1" w:rsidRDefault="007F1AF1" w:rsidP="00874733">
      <w:pPr>
        <w:rPr>
          <w:rFonts w:ascii="Arial" w:hAnsi="Arial" w:cs="Arial"/>
        </w:rPr>
      </w:pPr>
    </w:p>
    <w:p w14:paraId="7A48B2E5" w14:textId="77777777" w:rsidR="000A352A" w:rsidRPr="000A352A" w:rsidRDefault="000A352A" w:rsidP="000A352A">
      <w:pPr>
        <w:rPr>
          <w:rFonts w:ascii="Arial" w:hAnsi="Arial" w:cs="Arial"/>
          <w:i/>
          <w:sz w:val="20"/>
          <w:szCs w:val="20"/>
        </w:rPr>
      </w:pPr>
      <w:r w:rsidRPr="000A352A">
        <w:rPr>
          <w:rFonts w:ascii="Arial" w:hAnsi="Arial" w:cs="Arial"/>
          <w:i/>
          <w:sz w:val="20"/>
          <w:szCs w:val="20"/>
        </w:rPr>
        <w:t>We are an equal opportunities employer and we are determined to ensure that no applicant or employee receives less favourable treatment on the grounds of gender reassignment, age, disability, religion or belief, sex, sexual orientation, marital status, pregnancy/maternity or race.</w:t>
      </w:r>
    </w:p>
    <w:p w14:paraId="0A9C0A87" w14:textId="7D9F45B5" w:rsidR="00D34345" w:rsidRPr="000A352A" w:rsidRDefault="000A352A" w:rsidP="000A352A">
      <w:pPr>
        <w:rPr>
          <w:rFonts w:ascii="Arial" w:hAnsi="Arial" w:cs="Arial"/>
          <w:sz w:val="20"/>
          <w:szCs w:val="20"/>
        </w:rPr>
      </w:pPr>
      <w:r w:rsidRPr="000A352A">
        <w:rPr>
          <w:rFonts w:ascii="Arial" w:hAnsi="Arial" w:cs="Arial"/>
          <w:i/>
          <w:sz w:val="20"/>
          <w:szCs w:val="20"/>
        </w:rPr>
        <w:t>The Summit Learning Trust is committed to safeguarding and promoting the welfare of children and young people and expects all staff to share this commitment.   All appointments will be subject to an enhanced DBS check, including a Children’s barred list check.  Online searches of shortlisted candidates will also be conducted.</w:t>
      </w:r>
    </w:p>
    <w:sectPr w:rsidR="00D34345" w:rsidRPr="000A352A" w:rsidSect="00032271">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9C0A8A" w14:textId="77777777" w:rsidR="00054CBF" w:rsidRDefault="00054CBF" w:rsidP="0040626A">
      <w:r>
        <w:separator/>
      </w:r>
    </w:p>
  </w:endnote>
  <w:endnote w:type="continuationSeparator" w:id="0">
    <w:p w14:paraId="0A9C0A8B" w14:textId="77777777" w:rsidR="00054CBF" w:rsidRDefault="00054CBF" w:rsidP="00406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9C0A88" w14:textId="77777777" w:rsidR="00054CBF" w:rsidRDefault="00054CBF" w:rsidP="0040626A">
      <w:r>
        <w:separator/>
      </w:r>
    </w:p>
  </w:footnote>
  <w:footnote w:type="continuationSeparator" w:id="0">
    <w:p w14:paraId="0A9C0A89" w14:textId="77777777" w:rsidR="00054CBF" w:rsidRDefault="00054CBF" w:rsidP="00406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C0A8C" w14:textId="77777777" w:rsidR="00032271" w:rsidRDefault="00032271">
    <w:pPr>
      <w:pStyle w:val="Header"/>
    </w:pPr>
    <w:r>
      <w:rPr>
        <w:noProof/>
      </w:rPr>
      <w:drawing>
        <wp:inline distT="0" distB="0" distL="0" distR="0" wp14:anchorId="0A9C0A8D" wp14:editId="0A9C0A8E">
          <wp:extent cx="1640205" cy="10363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0205" cy="10363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024C47"/>
    <w:multiLevelType w:val="hybridMultilevel"/>
    <w:tmpl w:val="045CA6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D715C1"/>
    <w:multiLevelType w:val="hybridMultilevel"/>
    <w:tmpl w:val="DB24B44E"/>
    <w:lvl w:ilvl="0" w:tplc="E74E4D20">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3C2F7C"/>
    <w:multiLevelType w:val="hybridMultilevel"/>
    <w:tmpl w:val="DAFA25A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F487F14"/>
    <w:multiLevelType w:val="hybridMultilevel"/>
    <w:tmpl w:val="937EC38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33D3A4A"/>
    <w:multiLevelType w:val="hybridMultilevel"/>
    <w:tmpl w:val="BC06BAA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3CA6F68"/>
    <w:multiLevelType w:val="hybridMultilevel"/>
    <w:tmpl w:val="898664C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4FC3F23"/>
    <w:multiLevelType w:val="hybridMultilevel"/>
    <w:tmpl w:val="E09C63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8F46D9E"/>
    <w:multiLevelType w:val="hybridMultilevel"/>
    <w:tmpl w:val="31A85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F47DD4"/>
    <w:multiLevelType w:val="hybridMultilevel"/>
    <w:tmpl w:val="A3241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8513FA"/>
    <w:multiLevelType w:val="hybridMultilevel"/>
    <w:tmpl w:val="2DEC112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89A542F"/>
    <w:multiLevelType w:val="hybridMultilevel"/>
    <w:tmpl w:val="4A9A6FF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9211BC9"/>
    <w:multiLevelType w:val="hybridMultilevel"/>
    <w:tmpl w:val="48AE91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33C3321"/>
    <w:multiLevelType w:val="hybridMultilevel"/>
    <w:tmpl w:val="398C2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5F40EB"/>
    <w:multiLevelType w:val="hybridMultilevel"/>
    <w:tmpl w:val="935A7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434A89"/>
    <w:multiLevelType w:val="hybridMultilevel"/>
    <w:tmpl w:val="7786B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475BD2"/>
    <w:multiLevelType w:val="hybridMultilevel"/>
    <w:tmpl w:val="B6C2E2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7804C86"/>
    <w:multiLevelType w:val="hybridMultilevel"/>
    <w:tmpl w:val="F6E67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7149F3"/>
    <w:multiLevelType w:val="hybridMultilevel"/>
    <w:tmpl w:val="EF74F34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A07324E"/>
    <w:multiLevelType w:val="hybridMultilevel"/>
    <w:tmpl w:val="39340E3E"/>
    <w:lvl w:ilvl="0" w:tplc="0809000D">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FCE5050"/>
    <w:multiLevelType w:val="hybridMultilevel"/>
    <w:tmpl w:val="006EE37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18B7AF3"/>
    <w:multiLevelType w:val="hybridMultilevel"/>
    <w:tmpl w:val="1CF68A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BA03AC"/>
    <w:multiLevelType w:val="hybridMultilevel"/>
    <w:tmpl w:val="FB9667B0"/>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74344A8"/>
    <w:multiLevelType w:val="hybridMultilevel"/>
    <w:tmpl w:val="B6B03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124437"/>
    <w:multiLevelType w:val="hybridMultilevel"/>
    <w:tmpl w:val="7B2E128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91C27E9"/>
    <w:multiLevelType w:val="hybridMultilevel"/>
    <w:tmpl w:val="C370453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E161F91"/>
    <w:multiLevelType w:val="hybridMultilevel"/>
    <w:tmpl w:val="47061B4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490173A"/>
    <w:multiLevelType w:val="hybridMultilevel"/>
    <w:tmpl w:val="66A42BE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63652E1"/>
    <w:multiLevelType w:val="hybridMultilevel"/>
    <w:tmpl w:val="9B0A6BB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F471577"/>
    <w:multiLevelType w:val="hybridMultilevel"/>
    <w:tmpl w:val="69869EE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4"/>
  </w:num>
  <w:num w:numId="3">
    <w:abstractNumId w:val="7"/>
  </w:num>
  <w:num w:numId="4">
    <w:abstractNumId w:val="3"/>
  </w:num>
  <w:num w:numId="5">
    <w:abstractNumId w:val="21"/>
  </w:num>
  <w:num w:numId="6">
    <w:abstractNumId w:val="11"/>
  </w:num>
  <w:num w:numId="7">
    <w:abstractNumId w:val="16"/>
  </w:num>
  <w:num w:numId="8">
    <w:abstractNumId w:val="24"/>
  </w:num>
  <w:num w:numId="9">
    <w:abstractNumId w:val="13"/>
  </w:num>
  <w:num w:numId="10">
    <w:abstractNumId w:val="12"/>
  </w:num>
  <w:num w:numId="11">
    <w:abstractNumId w:val="15"/>
  </w:num>
  <w:num w:numId="12">
    <w:abstractNumId w:val="9"/>
  </w:num>
  <w:num w:numId="13">
    <w:abstractNumId w:val="25"/>
  </w:num>
  <w:num w:numId="14">
    <w:abstractNumId w:val="6"/>
  </w:num>
  <w:num w:numId="15">
    <w:abstractNumId w:val="27"/>
  </w:num>
  <w:num w:numId="16">
    <w:abstractNumId w:val="29"/>
  </w:num>
  <w:num w:numId="17">
    <w:abstractNumId w:val="28"/>
  </w:num>
  <w:num w:numId="18">
    <w:abstractNumId w:val="10"/>
  </w:num>
  <w:num w:numId="19">
    <w:abstractNumId w:val="26"/>
  </w:num>
  <w:num w:numId="20">
    <w:abstractNumId w:val="5"/>
  </w:num>
  <w:num w:numId="21">
    <w:abstractNumId w:val="22"/>
  </w:num>
  <w:num w:numId="22">
    <w:abstractNumId w:val="20"/>
  </w:num>
  <w:num w:numId="23">
    <w:abstractNumId w:val="5"/>
  </w:num>
  <w:num w:numId="24">
    <w:abstractNumId w:val="19"/>
  </w:num>
  <w:num w:numId="25">
    <w:abstractNumId w:val="23"/>
  </w:num>
  <w:num w:numId="26">
    <w:abstractNumId w:val="8"/>
  </w:num>
  <w:num w:numId="27">
    <w:abstractNumId w:val="14"/>
  </w:num>
  <w:num w:numId="28">
    <w:abstractNumId w:val="18"/>
  </w:num>
  <w:num w:numId="29">
    <w:abstractNumId w:val="17"/>
  </w:num>
  <w:num w:numId="30">
    <w:abstractNumId w:val="2"/>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efaultTabStop w:val="720"/>
  <w:evenAndOddHeaders/>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DE0"/>
    <w:rsid w:val="00032271"/>
    <w:rsid w:val="00054CBF"/>
    <w:rsid w:val="000A01C9"/>
    <w:rsid w:val="000A352A"/>
    <w:rsid w:val="000D1C24"/>
    <w:rsid w:val="000E440C"/>
    <w:rsid w:val="00100FA7"/>
    <w:rsid w:val="001249EC"/>
    <w:rsid w:val="00126400"/>
    <w:rsid w:val="001301BC"/>
    <w:rsid w:val="00154DF0"/>
    <w:rsid w:val="001860A9"/>
    <w:rsid w:val="001E6B28"/>
    <w:rsid w:val="001E717D"/>
    <w:rsid w:val="00230E73"/>
    <w:rsid w:val="002530DE"/>
    <w:rsid w:val="0025686E"/>
    <w:rsid w:val="00272F67"/>
    <w:rsid w:val="00296BE4"/>
    <w:rsid w:val="002A34C4"/>
    <w:rsid w:val="002A633C"/>
    <w:rsid w:val="002A6C64"/>
    <w:rsid w:val="00372E48"/>
    <w:rsid w:val="003F64E6"/>
    <w:rsid w:val="0040626A"/>
    <w:rsid w:val="00427D80"/>
    <w:rsid w:val="0046074C"/>
    <w:rsid w:val="004754C4"/>
    <w:rsid w:val="004A7E93"/>
    <w:rsid w:val="004F1595"/>
    <w:rsid w:val="00525118"/>
    <w:rsid w:val="005537A4"/>
    <w:rsid w:val="00575336"/>
    <w:rsid w:val="005D2833"/>
    <w:rsid w:val="00663D49"/>
    <w:rsid w:val="00680431"/>
    <w:rsid w:val="006B6B82"/>
    <w:rsid w:val="00734813"/>
    <w:rsid w:val="00780117"/>
    <w:rsid w:val="007812E8"/>
    <w:rsid w:val="00782A04"/>
    <w:rsid w:val="007A58CB"/>
    <w:rsid w:val="007C11BA"/>
    <w:rsid w:val="007F1AF1"/>
    <w:rsid w:val="008347A5"/>
    <w:rsid w:val="00843CF7"/>
    <w:rsid w:val="00844C5D"/>
    <w:rsid w:val="00873B74"/>
    <w:rsid w:val="00874733"/>
    <w:rsid w:val="008B7249"/>
    <w:rsid w:val="008C1F31"/>
    <w:rsid w:val="008D7B2E"/>
    <w:rsid w:val="008E0A1A"/>
    <w:rsid w:val="00905155"/>
    <w:rsid w:val="00A1302F"/>
    <w:rsid w:val="00A8167C"/>
    <w:rsid w:val="00A851DF"/>
    <w:rsid w:val="00A97506"/>
    <w:rsid w:val="00AB5613"/>
    <w:rsid w:val="00AE48CC"/>
    <w:rsid w:val="00B32423"/>
    <w:rsid w:val="00B533DB"/>
    <w:rsid w:val="00B773CD"/>
    <w:rsid w:val="00BA1A0D"/>
    <w:rsid w:val="00BB61F6"/>
    <w:rsid w:val="00C167DE"/>
    <w:rsid w:val="00C90854"/>
    <w:rsid w:val="00CB7A13"/>
    <w:rsid w:val="00CD3AB1"/>
    <w:rsid w:val="00CF0B0E"/>
    <w:rsid w:val="00D34345"/>
    <w:rsid w:val="00D712A3"/>
    <w:rsid w:val="00DA0937"/>
    <w:rsid w:val="00DB3510"/>
    <w:rsid w:val="00DE5F4C"/>
    <w:rsid w:val="00DF780E"/>
    <w:rsid w:val="00E01086"/>
    <w:rsid w:val="00E2551B"/>
    <w:rsid w:val="00E52DE0"/>
    <w:rsid w:val="00E664BC"/>
    <w:rsid w:val="00EA3547"/>
    <w:rsid w:val="00EA7F8B"/>
    <w:rsid w:val="00EC2FD1"/>
    <w:rsid w:val="00ED722A"/>
    <w:rsid w:val="00EE47F9"/>
    <w:rsid w:val="00EE49C3"/>
    <w:rsid w:val="00EF4289"/>
    <w:rsid w:val="00F04C32"/>
    <w:rsid w:val="00F16866"/>
    <w:rsid w:val="00F86260"/>
    <w:rsid w:val="00FD045A"/>
    <w:rsid w:val="00FD5CAE"/>
    <w:rsid w:val="00FE5767"/>
    <w:rsid w:val="00FF4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0A9C0A3E"/>
  <w15:docId w15:val="{50D1B025-B92C-4802-A382-4E43A5381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2DE0"/>
    <w:pPr>
      <w:spacing w:after="0"/>
    </w:pPr>
    <w:rPr>
      <w:rFonts w:ascii="Times New Roman" w:eastAsia="Times New Roman" w:hAnsi="Times New Roman" w:cs="Times New Roman"/>
      <w:sz w:val="24"/>
      <w:szCs w:val="24"/>
    </w:rPr>
  </w:style>
  <w:style w:type="paragraph" w:styleId="Heading2">
    <w:name w:val="heading 2"/>
    <w:next w:val="Normal"/>
    <w:link w:val="Heading2Char"/>
    <w:uiPriority w:val="9"/>
    <w:unhideWhenUsed/>
    <w:qFormat/>
    <w:rsid w:val="00272F67"/>
    <w:pPr>
      <w:keepNext/>
      <w:keepLines/>
      <w:spacing w:after="0" w:line="259" w:lineRule="auto"/>
      <w:ind w:left="10" w:hanging="10"/>
      <w:outlineLvl w:val="1"/>
    </w:pPr>
    <w:rPr>
      <w:rFonts w:ascii="Arial" w:eastAsia="Arial" w:hAnsi="Arial" w:cs="Arial"/>
      <w:b/>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2DE0"/>
    <w:rPr>
      <w:rFonts w:ascii="Tahoma" w:hAnsi="Tahoma" w:cs="Tahoma"/>
      <w:sz w:val="16"/>
      <w:szCs w:val="16"/>
    </w:rPr>
  </w:style>
  <w:style w:type="character" w:customStyle="1" w:styleId="BalloonTextChar">
    <w:name w:val="Balloon Text Char"/>
    <w:basedOn w:val="DefaultParagraphFont"/>
    <w:link w:val="BalloonText"/>
    <w:uiPriority w:val="99"/>
    <w:semiHidden/>
    <w:rsid w:val="00E52DE0"/>
    <w:rPr>
      <w:rFonts w:ascii="Tahoma" w:eastAsia="Times New Roman" w:hAnsi="Tahoma" w:cs="Tahoma"/>
      <w:sz w:val="16"/>
      <w:szCs w:val="16"/>
    </w:rPr>
  </w:style>
  <w:style w:type="paragraph" w:styleId="BodyText">
    <w:name w:val="Body Text"/>
    <w:basedOn w:val="Normal"/>
    <w:link w:val="BodyTextChar"/>
    <w:unhideWhenUsed/>
    <w:rsid w:val="00FE5767"/>
    <w:pPr>
      <w:jc w:val="center"/>
    </w:pPr>
    <w:rPr>
      <w:rFonts w:ascii="Arial" w:hAnsi="Arial"/>
      <w:b/>
      <w:szCs w:val="20"/>
    </w:rPr>
  </w:style>
  <w:style w:type="character" w:customStyle="1" w:styleId="BodyTextChar">
    <w:name w:val="Body Text Char"/>
    <w:basedOn w:val="DefaultParagraphFont"/>
    <w:link w:val="BodyText"/>
    <w:rsid w:val="00FE5767"/>
    <w:rPr>
      <w:rFonts w:ascii="Arial" w:eastAsia="Times New Roman" w:hAnsi="Arial" w:cs="Times New Roman"/>
      <w:b/>
      <w:sz w:val="24"/>
      <w:szCs w:val="20"/>
    </w:rPr>
  </w:style>
  <w:style w:type="paragraph" w:styleId="ListParagraph">
    <w:name w:val="List Paragraph"/>
    <w:basedOn w:val="Normal"/>
    <w:uiPriority w:val="34"/>
    <w:qFormat/>
    <w:rsid w:val="00DF780E"/>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12640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626A"/>
    <w:pPr>
      <w:tabs>
        <w:tab w:val="center" w:pos="4513"/>
        <w:tab w:val="right" w:pos="9026"/>
      </w:tabs>
    </w:pPr>
  </w:style>
  <w:style w:type="character" w:customStyle="1" w:styleId="HeaderChar">
    <w:name w:val="Header Char"/>
    <w:basedOn w:val="DefaultParagraphFont"/>
    <w:link w:val="Header"/>
    <w:uiPriority w:val="99"/>
    <w:rsid w:val="004062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626A"/>
    <w:pPr>
      <w:tabs>
        <w:tab w:val="center" w:pos="4513"/>
        <w:tab w:val="right" w:pos="9026"/>
      </w:tabs>
    </w:pPr>
  </w:style>
  <w:style w:type="character" w:customStyle="1" w:styleId="FooterChar">
    <w:name w:val="Footer Char"/>
    <w:basedOn w:val="DefaultParagraphFont"/>
    <w:link w:val="Footer"/>
    <w:uiPriority w:val="99"/>
    <w:rsid w:val="0040626A"/>
    <w:rPr>
      <w:rFonts w:ascii="Times New Roman" w:eastAsia="Times New Roman" w:hAnsi="Times New Roman" w:cs="Times New Roman"/>
      <w:sz w:val="24"/>
      <w:szCs w:val="24"/>
    </w:rPr>
  </w:style>
  <w:style w:type="paragraph" w:styleId="NormalWeb">
    <w:name w:val="Normal (Web)"/>
    <w:basedOn w:val="Normal"/>
    <w:uiPriority w:val="99"/>
    <w:unhideWhenUsed/>
    <w:rsid w:val="004F1595"/>
    <w:rPr>
      <w:rFonts w:eastAsiaTheme="minorHAnsi"/>
      <w:lang w:eastAsia="en-GB"/>
    </w:rPr>
  </w:style>
  <w:style w:type="character" w:customStyle="1" w:styleId="Heading2Char">
    <w:name w:val="Heading 2 Char"/>
    <w:basedOn w:val="DefaultParagraphFont"/>
    <w:link w:val="Heading2"/>
    <w:uiPriority w:val="9"/>
    <w:rsid w:val="00272F67"/>
    <w:rPr>
      <w:rFonts w:ascii="Arial" w:eastAsia="Arial" w:hAnsi="Arial" w:cs="Arial"/>
      <w:b/>
      <w:color w:val="000000"/>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660267">
      <w:bodyDiv w:val="1"/>
      <w:marLeft w:val="0"/>
      <w:marRight w:val="0"/>
      <w:marTop w:val="0"/>
      <w:marBottom w:val="0"/>
      <w:divBdr>
        <w:top w:val="none" w:sz="0" w:space="0" w:color="auto"/>
        <w:left w:val="none" w:sz="0" w:space="0" w:color="auto"/>
        <w:bottom w:val="none" w:sz="0" w:space="0" w:color="auto"/>
        <w:right w:val="none" w:sz="0" w:space="0" w:color="auto"/>
      </w:divBdr>
    </w:div>
    <w:div w:id="1291785301">
      <w:bodyDiv w:val="1"/>
      <w:marLeft w:val="0"/>
      <w:marRight w:val="0"/>
      <w:marTop w:val="0"/>
      <w:marBottom w:val="0"/>
      <w:divBdr>
        <w:top w:val="none" w:sz="0" w:space="0" w:color="auto"/>
        <w:left w:val="none" w:sz="0" w:space="0" w:color="auto"/>
        <w:bottom w:val="none" w:sz="0" w:space="0" w:color="auto"/>
        <w:right w:val="none" w:sz="0" w:space="0" w:color="auto"/>
      </w:divBdr>
    </w:div>
    <w:div w:id="1800411735">
      <w:bodyDiv w:val="1"/>
      <w:marLeft w:val="0"/>
      <w:marRight w:val="0"/>
      <w:marTop w:val="0"/>
      <w:marBottom w:val="0"/>
      <w:divBdr>
        <w:top w:val="none" w:sz="0" w:space="0" w:color="auto"/>
        <w:left w:val="none" w:sz="0" w:space="0" w:color="auto"/>
        <w:bottom w:val="none" w:sz="0" w:space="0" w:color="auto"/>
        <w:right w:val="none" w:sz="0" w:space="0" w:color="auto"/>
      </w:divBdr>
    </w:div>
    <w:div w:id="206710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bcd7024-a622-4c5d-bfb4-9732caee74c6" xsi:nil="true"/>
    <lcf76f155ced4ddcb4097134ff3c332f xmlns="12f18cec-62c1-44df-9272-42ec2f80479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E013083119B643AEE5F02C309AC8C3" ma:contentTypeVersion="20" ma:contentTypeDescription="Create a new document." ma:contentTypeScope="" ma:versionID="71a5aa7ec662cb37558b4071ccdce3da">
  <xsd:schema xmlns:xsd="http://www.w3.org/2001/XMLSchema" xmlns:xs="http://www.w3.org/2001/XMLSchema" xmlns:p="http://schemas.microsoft.com/office/2006/metadata/properties" xmlns:ns1="http://schemas.microsoft.com/sharepoint/v3" xmlns:ns2="12f18cec-62c1-44df-9272-42ec2f804795" xmlns:ns3="abcd7024-a622-4c5d-bfb4-9732caee74c6" targetNamespace="http://schemas.microsoft.com/office/2006/metadata/properties" ma:root="true" ma:fieldsID="e4e390509357bae410cf49ca9fbcd609" ns1:_="" ns2:_="" ns3:_="">
    <xsd:import namespace="http://schemas.microsoft.com/sharepoint/v3"/>
    <xsd:import namespace="12f18cec-62c1-44df-9272-42ec2f804795"/>
    <xsd:import namespace="abcd7024-a622-4c5d-bfb4-9732caee74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f18cec-62c1-44df-9272-42ec2f804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96c462-e9ee-4c17-a1fe-5263793745b7"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cd7024-a622-4c5d-bfb4-9732caee74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db15506-23a4-46ca-b597-652021b5da87}" ma:internalName="TaxCatchAll" ma:showField="CatchAllData" ma:web="abcd7024-a622-4c5d-bfb4-9732caee74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8D39FA-588C-4DC1-B995-E55130E88758}">
  <ds:schemaRefs>
    <ds:schemaRef ds:uri="http://purl.org/dc/elements/1.1/"/>
    <ds:schemaRef ds:uri="http://schemas.openxmlformats.org/package/2006/metadata/core-properties"/>
    <ds:schemaRef ds:uri="http://schemas.microsoft.com/office/infopath/2007/PartnerControls"/>
    <ds:schemaRef ds:uri="http://www.w3.org/XML/1998/namespace"/>
    <ds:schemaRef ds:uri="http://schemas.microsoft.com/office/2006/documentManagement/types"/>
    <ds:schemaRef ds:uri="http://purl.org/dc/dcmitype/"/>
    <ds:schemaRef ds:uri="http://schemas.microsoft.com/office/2006/metadata/properties"/>
    <ds:schemaRef ds:uri="abcd7024-a622-4c5d-bfb4-9732caee74c6"/>
    <ds:schemaRef ds:uri="12f18cec-62c1-44df-9272-42ec2f804795"/>
    <ds:schemaRef ds:uri="http://schemas.microsoft.com/sharepoint/v3"/>
    <ds:schemaRef ds:uri="http://purl.org/dc/terms/"/>
  </ds:schemaRefs>
</ds:datastoreItem>
</file>

<file path=customXml/itemProps2.xml><?xml version="1.0" encoding="utf-8"?>
<ds:datastoreItem xmlns:ds="http://schemas.openxmlformats.org/officeDocument/2006/customXml" ds:itemID="{09B781F2-16DB-42CB-8ADE-BA60120EB384}">
  <ds:schemaRefs>
    <ds:schemaRef ds:uri="http://schemas.microsoft.com/sharepoint/v3/contenttype/forms"/>
  </ds:schemaRefs>
</ds:datastoreItem>
</file>

<file path=customXml/itemProps3.xml><?xml version="1.0" encoding="utf-8"?>
<ds:datastoreItem xmlns:ds="http://schemas.openxmlformats.org/officeDocument/2006/customXml" ds:itemID="{25E6353B-2A8E-47DB-A099-AD47E9A7419B}"/>
</file>

<file path=docProps/app.xml><?xml version="1.0" encoding="utf-8"?>
<Properties xmlns="http://schemas.openxmlformats.org/officeDocument/2006/extended-properties" xmlns:vt="http://schemas.openxmlformats.org/officeDocument/2006/docPropsVTypes">
  <Template>Normal</Template>
  <TotalTime>18</TotalTime>
  <Pages>2</Pages>
  <Words>619</Words>
  <Characters>3532</Characters>
  <Application>Microsoft Office Word</Application>
  <DocSecurity>2</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Swanshurst School</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Smith</dc:creator>
  <cp:lastModifiedBy>Susan Martin</cp:lastModifiedBy>
  <cp:revision>5</cp:revision>
  <cp:lastPrinted>2015-09-30T15:40:00Z</cp:lastPrinted>
  <dcterms:created xsi:type="dcterms:W3CDTF">2020-02-25T10:50:00Z</dcterms:created>
  <dcterms:modified xsi:type="dcterms:W3CDTF">2023-06-27T10:29:00Z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0x01010039E013083119B643AEE5F02C309AC8C3</vt:lpwstr>
  </property>
  <property fmtid="{D5CDD505-2E9C-101B-9397-08002B2CF9AE}" pid="3" name="MediaServiceImageTags">
    <vt:lpwstr/>
  </property>
</Properties>
</file>