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2666C3E1" w14:textId="79BF6F2B" w:rsidR="00A32CFE" w:rsidRPr="0057211E" w:rsidRDefault="00A32CFE" w:rsidP="00145C7E">
                            <w:pP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2666C3E1" w14:textId="79BF6F2B" w:rsidR="00A32CFE" w:rsidRPr="0057211E" w:rsidRDefault="00A32CFE" w:rsidP="00145C7E">
                      <w:pPr>
                        <w:rPr>
                          <w:rFonts w:cs="Calibri"/>
                          <w:sz w:val="24"/>
                          <w:szCs w:val="24"/>
                        </w:rPr>
                      </w:pP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margin"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0"/>
        <w:gridCol w:w="4998"/>
      </w:tblGrid>
      <w:tr w:rsidR="00182898" w:rsidRPr="00050728" w14:paraId="383F8D34" w14:textId="77777777" w:rsidTr="00050728">
        <w:trPr>
          <w:trHeight w:val="712"/>
        </w:trPr>
        <w:tc>
          <w:tcPr>
            <w:tcW w:w="1700" w:type="dxa"/>
          </w:tcPr>
          <w:p w14:paraId="7EBFEDED" w14:textId="77777777" w:rsidR="00182898" w:rsidRPr="00050728" w:rsidRDefault="00182898" w:rsidP="00182898">
            <w:pPr>
              <w:rPr>
                <w:rFonts w:ascii="Aptos" w:hAnsi="Aptos"/>
                <w:b/>
                <w:bCs/>
                <w:sz w:val="28"/>
                <w:szCs w:val="28"/>
              </w:rPr>
            </w:pPr>
            <w:r w:rsidRPr="00050728">
              <w:rPr>
                <w:rFonts w:ascii="Aptos" w:hAnsi="Aptos"/>
                <w:b/>
                <w:bCs/>
                <w:sz w:val="28"/>
                <w:szCs w:val="28"/>
              </w:rPr>
              <w:t>Job Title:</w:t>
            </w:r>
          </w:p>
        </w:tc>
        <w:tc>
          <w:tcPr>
            <w:tcW w:w="4998" w:type="dxa"/>
          </w:tcPr>
          <w:p w14:paraId="2417986F" w14:textId="77777777" w:rsidR="00182898" w:rsidRPr="00050728" w:rsidRDefault="00182898" w:rsidP="00182898">
            <w:pPr>
              <w:rPr>
                <w:sz w:val="28"/>
                <w:szCs w:val="28"/>
              </w:rPr>
            </w:pPr>
            <w:r w:rsidRPr="00050728">
              <w:rPr>
                <w:rFonts w:ascii="Aptos" w:hAnsi="Aptos"/>
                <w:sz w:val="28"/>
                <w:szCs w:val="28"/>
              </w:rPr>
              <w:t>Receptionist/Administration Assistant</w:t>
            </w:r>
          </w:p>
        </w:tc>
      </w:tr>
      <w:tr w:rsidR="00182898" w:rsidRPr="00050728" w14:paraId="77C7A70E" w14:textId="77777777" w:rsidTr="00050728">
        <w:trPr>
          <w:trHeight w:val="711"/>
        </w:trPr>
        <w:tc>
          <w:tcPr>
            <w:tcW w:w="1700" w:type="dxa"/>
          </w:tcPr>
          <w:p w14:paraId="7918C42D" w14:textId="77777777" w:rsidR="00182898" w:rsidRPr="00050728" w:rsidRDefault="00182898" w:rsidP="00182898">
            <w:pPr>
              <w:rPr>
                <w:rFonts w:ascii="Aptos" w:hAnsi="Aptos"/>
                <w:b/>
                <w:bCs/>
                <w:sz w:val="28"/>
                <w:szCs w:val="28"/>
              </w:rPr>
            </w:pPr>
            <w:r w:rsidRPr="00050728">
              <w:rPr>
                <w:rFonts w:ascii="Aptos" w:hAnsi="Aptos"/>
                <w:b/>
                <w:bCs/>
                <w:sz w:val="28"/>
                <w:szCs w:val="28"/>
              </w:rPr>
              <w:t xml:space="preserve">Location: </w:t>
            </w:r>
          </w:p>
        </w:tc>
        <w:tc>
          <w:tcPr>
            <w:tcW w:w="4998" w:type="dxa"/>
          </w:tcPr>
          <w:p w14:paraId="462AECB5" w14:textId="755001AA" w:rsidR="00182898" w:rsidRPr="005D43F5" w:rsidRDefault="005D43F5" w:rsidP="00182898">
            <w:pPr>
              <w:rPr>
                <w:rFonts w:ascii="Aptos" w:hAnsi="Aptos"/>
                <w:sz w:val="28"/>
                <w:szCs w:val="28"/>
              </w:rPr>
            </w:pPr>
            <w:r w:rsidRPr="005D43F5">
              <w:rPr>
                <w:rFonts w:ascii="Aptos" w:hAnsi="Aptos"/>
                <w:sz w:val="28"/>
                <w:szCs w:val="28"/>
              </w:rPr>
              <w:t>St Clares School</w:t>
            </w:r>
          </w:p>
        </w:tc>
      </w:tr>
    </w:tbl>
    <w:p w14:paraId="0E1484E1" w14:textId="42544E4C" w:rsidR="003E72C8" w:rsidRDefault="00373957" w:rsidP="00C80449">
      <w:pPr>
        <w:jc w:val="both"/>
        <w:sectPr w:rsidR="003E72C8" w:rsidSect="00A711FD">
          <w:headerReference w:type="default" r:id="rId11"/>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3"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2"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5C98CF3E" w:rsidR="00883668" w:rsidRPr="00C23D86" w:rsidRDefault="00883668" w:rsidP="00883668">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 xml:space="preserve">Job </w:t>
      </w:r>
      <w:r w:rsidR="00833E0E" w:rsidRPr="00C23D86">
        <w:rPr>
          <w:rFonts w:ascii="Aptos" w:hAnsi="Aptos" w:cs="Calibri"/>
          <w:b/>
          <w:color w:val="EF7918" w:themeColor="accent1"/>
          <w:sz w:val="36"/>
          <w:szCs w:val="22"/>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830"/>
        <w:gridCol w:w="6856"/>
      </w:tblGrid>
      <w:tr w:rsidR="00A92DC3" w:rsidRPr="00050728" w14:paraId="4C544A75" w14:textId="77777777" w:rsidTr="007832E8">
        <w:tc>
          <w:tcPr>
            <w:tcW w:w="2830" w:type="dxa"/>
            <w:shd w:val="clear" w:color="auto" w:fill="EF7918" w:themeFill="accent1"/>
          </w:tcPr>
          <w:p w14:paraId="2B2A87B0" w14:textId="7BE6EC73" w:rsidR="00A92DC3" w:rsidRPr="00050728" w:rsidRDefault="00A92DC3" w:rsidP="00A92DC3">
            <w:pPr>
              <w:jc w:val="both"/>
              <w:rPr>
                <w:rFonts w:asciiTheme="minorHAnsi" w:hAnsiTheme="minorHAnsi" w:cstheme="minorHAnsi"/>
                <w:b/>
                <w:color w:val="FFFFFF" w:themeColor="background1"/>
                <w:sz w:val="22"/>
                <w:szCs w:val="22"/>
              </w:rPr>
            </w:pPr>
            <w:r w:rsidRPr="00050728">
              <w:rPr>
                <w:rFonts w:asciiTheme="minorHAnsi" w:hAnsiTheme="minorHAnsi" w:cstheme="minorHAnsi"/>
                <w:b/>
                <w:color w:val="FFFFFF" w:themeColor="background1"/>
                <w:sz w:val="22"/>
                <w:szCs w:val="22"/>
              </w:rPr>
              <w:t>Job Title</w:t>
            </w:r>
          </w:p>
        </w:tc>
        <w:tc>
          <w:tcPr>
            <w:tcW w:w="6856" w:type="dxa"/>
          </w:tcPr>
          <w:p w14:paraId="19A43A10" w14:textId="3BB741FC" w:rsidR="00A92DC3" w:rsidRPr="00050728" w:rsidRDefault="00182898" w:rsidP="00A92DC3">
            <w:pPr>
              <w:jc w:val="both"/>
              <w:rPr>
                <w:rFonts w:asciiTheme="minorHAnsi" w:hAnsiTheme="minorHAnsi" w:cstheme="minorHAnsi"/>
                <w:bCs/>
                <w:sz w:val="22"/>
                <w:szCs w:val="22"/>
              </w:rPr>
            </w:pPr>
            <w:r w:rsidRPr="00050728">
              <w:rPr>
                <w:rFonts w:asciiTheme="minorHAnsi" w:hAnsiTheme="minorHAnsi" w:cstheme="minorHAnsi"/>
                <w:bCs/>
                <w:sz w:val="22"/>
                <w:szCs w:val="22"/>
              </w:rPr>
              <w:t>Receptionist / Adm</w:t>
            </w:r>
            <w:r w:rsidR="00B93867" w:rsidRPr="00050728">
              <w:rPr>
                <w:rFonts w:asciiTheme="minorHAnsi" w:hAnsiTheme="minorHAnsi" w:cstheme="minorHAnsi"/>
                <w:bCs/>
                <w:sz w:val="22"/>
                <w:szCs w:val="22"/>
              </w:rPr>
              <w:t>inistration Assistant</w:t>
            </w:r>
          </w:p>
        </w:tc>
      </w:tr>
      <w:tr w:rsidR="00A92DC3" w:rsidRPr="00050728" w14:paraId="17A43866" w14:textId="77777777" w:rsidTr="007832E8">
        <w:tc>
          <w:tcPr>
            <w:tcW w:w="2830" w:type="dxa"/>
            <w:shd w:val="clear" w:color="auto" w:fill="EF7918" w:themeFill="accent1"/>
          </w:tcPr>
          <w:p w14:paraId="58B951C1" w14:textId="5B31F7F8" w:rsidR="00A92DC3" w:rsidRPr="00050728" w:rsidRDefault="00A92DC3" w:rsidP="00A92DC3">
            <w:pPr>
              <w:jc w:val="both"/>
              <w:rPr>
                <w:rFonts w:asciiTheme="minorHAnsi" w:hAnsiTheme="minorHAnsi" w:cstheme="minorHAnsi"/>
                <w:b/>
                <w:color w:val="FFFFFF" w:themeColor="background1"/>
                <w:sz w:val="22"/>
                <w:szCs w:val="22"/>
              </w:rPr>
            </w:pPr>
            <w:r w:rsidRPr="00050728">
              <w:rPr>
                <w:rFonts w:asciiTheme="minorHAnsi" w:hAnsiTheme="minorHAnsi" w:cstheme="minorHAnsi"/>
                <w:b/>
                <w:color w:val="FFFFFF" w:themeColor="background1"/>
                <w:sz w:val="22"/>
                <w:szCs w:val="22"/>
              </w:rPr>
              <w:t>Location:</w:t>
            </w:r>
          </w:p>
        </w:tc>
        <w:tc>
          <w:tcPr>
            <w:tcW w:w="6856" w:type="dxa"/>
          </w:tcPr>
          <w:p w14:paraId="58823E7D" w14:textId="6C6B8B32" w:rsidR="00A92DC3" w:rsidRPr="00050728" w:rsidRDefault="00D63FB5" w:rsidP="00A92DC3">
            <w:pPr>
              <w:jc w:val="both"/>
              <w:rPr>
                <w:rFonts w:asciiTheme="minorHAnsi" w:hAnsiTheme="minorHAnsi" w:cstheme="minorHAnsi"/>
                <w:bCs/>
                <w:sz w:val="22"/>
                <w:szCs w:val="22"/>
              </w:rPr>
            </w:pPr>
            <w:r>
              <w:rPr>
                <w:rFonts w:asciiTheme="minorHAnsi" w:hAnsiTheme="minorHAnsi" w:cstheme="minorHAnsi"/>
                <w:bCs/>
                <w:sz w:val="22"/>
                <w:szCs w:val="22"/>
              </w:rPr>
              <w:t>St Clares School</w:t>
            </w:r>
            <w:r w:rsidR="001E0D0C">
              <w:rPr>
                <w:rFonts w:asciiTheme="minorHAnsi" w:hAnsiTheme="minorHAnsi" w:cstheme="minorHAnsi"/>
                <w:bCs/>
                <w:sz w:val="22"/>
                <w:szCs w:val="22"/>
              </w:rPr>
              <w:t xml:space="preserve">, </w:t>
            </w:r>
            <w:r w:rsidR="006278A7">
              <w:rPr>
                <w:rFonts w:asciiTheme="minorHAnsi" w:hAnsiTheme="minorHAnsi" w:cstheme="minorHAnsi"/>
                <w:bCs/>
                <w:sz w:val="22"/>
                <w:szCs w:val="22"/>
              </w:rPr>
              <w:t>4 Rough Heanor Road</w:t>
            </w:r>
            <w:r w:rsidR="00163E3E">
              <w:rPr>
                <w:rFonts w:asciiTheme="minorHAnsi" w:hAnsiTheme="minorHAnsi" w:cstheme="minorHAnsi"/>
                <w:bCs/>
                <w:sz w:val="22"/>
                <w:szCs w:val="22"/>
              </w:rPr>
              <w:t>, Derby, DE3 9AZ</w:t>
            </w:r>
          </w:p>
        </w:tc>
      </w:tr>
      <w:tr w:rsidR="00A92DC3" w:rsidRPr="00050728" w14:paraId="7A61A2B9" w14:textId="77777777" w:rsidTr="007832E8">
        <w:tc>
          <w:tcPr>
            <w:tcW w:w="2830" w:type="dxa"/>
            <w:shd w:val="clear" w:color="auto" w:fill="EF7918" w:themeFill="accent1"/>
          </w:tcPr>
          <w:p w14:paraId="1214659E" w14:textId="1B9BA8D1" w:rsidR="00A92DC3" w:rsidRPr="00050728" w:rsidRDefault="00A92DC3" w:rsidP="00A92DC3">
            <w:pPr>
              <w:rPr>
                <w:rFonts w:asciiTheme="minorHAnsi" w:hAnsiTheme="minorHAnsi" w:cstheme="minorHAnsi"/>
                <w:b/>
                <w:color w:val="FFFFFF" w:themeColor="background1"/>
                <w:sz w:val="22"/>
                <w:szCs w:val="22"/>
              </w:rPr>
            </w:pPr>
            <w:r w:rsidRPr="00050728">
              <w:rPr>
                <w:rFonts w:asciiTheme="minorHAnsi" w:hAnsiTheme="minorHAnsi" w:cstheme="minorHAnsi"/>
                <w:b/>
                <w:color w:val="FFFFFF" w:themeColor="background1"/>
                <w:sz w:val="22"/>
                <w:szCs w:val="22"/>
              </w:rPr>
              <w:t>Hours per week:</w:t>
            </w:r>
          </w:p>
        </w:tc>
        <w:tc>
          <w:tcPr>
            <w:tcW w:w="6856" w:type="dxa"/>
          </w:tcPr>
          <w:p w14:paraId="338B1998" w14:textId="33543B84" w:rsidR="00A92DC3" w:rsidRPr="00050728" w:rsidRDefault="00B93867" w:rsidP="00A92DC3">
            <w:pPr>
              <w:jc w:val="both"/>
              <w:rPr>
                <w:rFonts w:asciiTheme="minorHAnsi" w:hAnsiTheme="minorHAnsi" w:cstheme="minorHAnsi"/>
                <w:bCs/>
                <w:sz w:val="22"/>
                <w:szCs w:val="22"/>
              </w:rPr>
            </w:pPr>
            <w:r w:rsidRPr="00050728">
              <w:rPr>
                <w:rFonts w:asciiTheme="minorHAnsi" w:hAnsiTheme="minorHAnsi" w:cstheme="minorHAnsi"/>
                <w:bCs/>
                <w:sz w:val="22"/>
                <w:szCs w:val="22"/>
              </w:rPr>
              <w:t>3</w:t>
            </w:r>
            <w:r w:rsidR="00D63FB5">
              <w:rPr>
                <w:rFonts w:asciiTheme="minorHAnsi" w:hAnsiTheme="minorHAnsi" w:cstheme="minorHAnsi"/>
                <w:bCs/>
                <w:sz w:val="22"/>
                <w:szCs w:val="22"/>
              </w:rPr>
              <w:t>7</w:t>
            </w:r>
            <w:r w:rsidR="000303D3" w:rsidRPr="00050728">
              <w:rPr>
                <w:rFonts w:asciiTheme="minorHAnsi" w:hAnsiTheme="minorHAnsi" w:cstheme="minorHAnsi"/>
                <w:bCs/>
                <w:sz w:val="22"/>
                <w:szCs w:val="22"/>
              </w:rPr>
              <w:t xml:space="preserve"> Hours</w:t>
            </w:r>
          </w:p>
        </w:tc>
      </w:tr>
      <w:tr w:rsidR="00A92DC3" w:rsidRPr="00050728" w14:paraId="451648E6" w14:textId="77777777" w:rsidTr="007832E8">
        <w:tc>
          <w:tcPr>
            <w:tcW w:w="2830" w:type="dxa"/>
            <w:shd w:val="clear" w:color="auto" w:fill="EF7918" w:themeFill="accent1"/>
          </w:tcPr>
          <w:p w14:paraId="7C11649E" w14:textId="4D2A185B" w:rsidR="00A92DC3" w:rsidRPr="00050728" w:rsidRDefault="00A92DC3" w:rsidP="00A92DC3">
            <w:pPr>
              <w:rPr>
                <w:rFonts w:asciiTheme="minorHAnsi" w:hAnsiTheme="minorHAnsi" w:cstheme="minorHAnsi"/>
                <w:b/>
                <w:color w:val="FFFFFF" w:themeColor="background1"/>
                <w:sz w:val="22"/>
                <w:szCs w:val="22"/>
              </w:rPr>
            </w:pPr>
            <w:r w:rsidRPr="00050728">
              <w:rPr>
                <w:rFonts w:asciiTheme="minorHAnsi" w:hAnsiTheme="minorHAnsi" w:cstheme="minorHAnsi"/>
                <w:b/>
                <w:color w:val="FFFFFF" w:themeColor="background1"/>
                <w:sz w:val="22"/>
                <w:szCs w:val="22"/>
              </w:rPr>
              <w:t>Weeks worke</w:t>
            </w:r>
            <w:r w:rsidR="00CD24BA" w:rsidRPr="00050728">
              <w:rPr>
                <w:rFonts w:asciiTheme="minorHAnsi" w:hAnsiTheme="minorHAnsi" w:cstheme="minorHAnsi"/>
                <w:b/>
                <w:color w:val="FFFFFF" w:themeColor="background1"/>
                <w:sz w:val="22"/>
                <w:szCs w:val="22"/>
              </w:rPr>
              <w:t>d</w:t>
            </w:r>
            <w:r w:rsidRPr="00050728">
              <w:rPr>
                <w:rFonts w:asciiTheme="minorHAnsi" w:hAnsiTheme="minorHAnsi" w:cstheme="minorHAnsi"/>
                <w:b/>
                <w:color w:val="FFFFFF" w:themeColor="background1"/>
                <w:sz w:val="22"/>
                <w:szCs w:val="22"/>
              </w:rPr>
              <w:t xml:space="preserve"> per year:</w:t>
            </w:r>
          </w:p>
        </w:tc>
        <w:tc>
          <w:tcPr>
            <w:tcW w:w="6856" w:type="dxa"/>
          </w:tcPr>
          <w:p w14:paraId="424DFE01" w14:textId="7BCA5E31" w:rsidR="00A92DC3" w:rsidRPr="00050728" w:rsidRDefault="000303D3" w:rsidP="00A92DC3">
            <w:pPr>
              <w:jc w:val="both"/>
              <w:rPr>
                <w:rFonts w:asciiTheme="minorHAnsi" w:hAnsiTheme="minorHAnsi" w:cstheme="minorHAnsi"/>
                <w:bCs/>
                <w:sz w:val="22"/>
                <w:szCs w:val="22"/>
              </w:rPr>
            </w:pPr>
            <w:r w:rsidRPr="00050728">
              <w:rPr>
                <w:rFonts w:asciiTheme="minorHAnsi" w:hAnsiTheme="minorHAnsi" w:cstheme="minorHAnsi"/>
                <w:bCs/>
                <w:sz w:val="22"/>
                <w:szCs w:val="22"/>
              </w:rPr>
              <w:t>Term Time Only</w:t>
            </w:r>
            <w:r w:rsidR="004561DA">
              <w:rPr>
                <w:rFonts w:asciiTheme="minorHAnsi" w:hAnsiTheme="minorHAnsi" w:cstheme="minorHAnsi"/>
                <w:bCs/>
                <w:sz w:val="22"/>
                <w:szCs w:val="22"/>
              </w:rPr>
              <w:t xml:space="preserve"> (39 weeks)</w:t>
            </w:r>
          </w:p>
        </w:tc>
      </w:tr>
      <w:tr w:rsidR="00A92DC3" w:rsidRPr="00050728" w14:paraId="77739487" w14:textId="77777777" w:rsidTr="007832E8">
        <w:trPr>
          <w:trHeight w:val="370"/>
        </w:trPr>
        <w:tc>
          <w:tcPr>
            <w:tcW w:w="2830" w:type="dxa"/>
            <w:shd w:val="clear" w:color="auto" w:fill="EF7918" w:themeFill="accent1"/>
          </w:tcPr>
          <w:p w14:paraId="7F677460" w14:textId="1BC186CC" w:rsidR="00A92DC3" w:rsidRPr="00050728" w:rsidRDefault="00A92DC3" w:rsidP="00A92DC3">
            <w:pPr>
              <w:rPr>
                <w:rFonts w:asciiTheme="minorHAnsi" w:hAnsiTheme="minorHAnsi" w:cstheme="minorHAnsi"/>
                <w:b/>
                <w:color w:val="FFFFFF" w:themeColor="background1"/>
                <w:sz w:val="22"/>
                <w:szCs w:val="22"/>
              </w:rPr>
            </w:pPr>
            <w:r w:rsidRPr="00050728">
              <w:rPr>
                <w:rFonts w:asciiTheme="minorHAnsi" w:hAnsiTheme="minorHAnsi" w:cstheme="minorHAnsi"/>
                <w:b/>
                <w:color w:val="FFFFFF" w:themeColor="background1"/>
                <w:sz w:val="22"/>
                <w:szCs w:val="22"/>
              </w:rPr>
              <w:t>Reporting to:</w:t>
            </w:r>
          </w:p>
        </w:tc>
        <w:tc>
          <w:tcPr>
            <w:tcW w:w="6856" w:type="dxa"/>
          </w:tcPr>
          <w:p w14:paraId="3EE878EB" w14:textId="4C1A6D85" w:rsidR="00A92DC3" w:rsidRPr="00050728" w:rsidRDefault="00D63FB5" w:rsidP="00A92DC3">
            <w:pPr>
              <w:jc w:val="both"/>
              <w:rPr>
                <w:rFonts w:asciiTheme="minorHAnsi" w:hAnsiTheme="minorHAnsi" w:cstheme="minorHAnsi"/>
                <w:bCs/>
                <w:sz w:val="22"/>
                <w:szCs w:val="22"/>
              </w:rPr>
            </w:pPr>
            <w:r>
              <w:rPr>
                <w:rFonts w:asciiTheme="minorHAnsi" w:hAnsiTheme="minorHAnsi" w:cstheme="minorHAnsi"/>
                <w:bCs/>
                <w:sz w:val="22"/>
                <w:szCs w:val="22"/>
              </w:rPr>
              <w:t xml:space="preserve">Operations Manager </w:t>
            </w:r>
            <w:r w:rsidR="000547CD">
              <w:rPr>
                <w:rFonts w:asciiTheme="minorHAnsi" w:hAnsiTheme="minorHAnsi" w:cstheme="minorHAnsi"/>
                <w:bCs/>
                <w:sz w:val="22"/>
                <w:szCs w:val="22"/>
              </w:rPr>
              <w:t>&amp; Regional Business Lead</w:t>
            </w:r>
          </w:p>
        </w:tc>
      </w:tr>
      <w:tr w:rsidR="00135D76" w:rsidRPr="00050728" w14:paraId="366BCFEA" w14:textId="77777777" w:rsidTr="007832E8">
        <w:tc>
          <w:tcPr>
            <w:tcW w:w="2830" w:type="dxa"/>
            <w:shd w:val="clear" w:color="auto" w:fill="EF7918" w:themeFill="accent1"/>
          </w:tcPr>
          <w:p w14:paraId="365D64CE" w14:textId="3A5365C1" w:rsidR="00135D76" w:rsidRPr="00050728" w:rsidRDefault="00135D76" w:rsidP="00A92DC3">
            <w:pPr>
              <w:rPr>
                <w:rFonts w:asciiTheme="minorHAnsi" w:hAnsiTheme="minorHAnsi" w:cstheme="minorHAnsi"/>
                <w:b/>
                <w:color w:val="FFFFFF" w:themeColor="background1"/>
                <w:sz w:val="22"/>
                <w:szCs w:val="22"/>
              </w:rPr>
            </w:pPr>
            <w:r w:rsidRPr="00050728">
              <w:rPr>
                <w:rFonts w:asciiTheme="minorHAnsi" w:hAnsiTheme="minorHAnsi" w:cstheme="minorHAnsi"/>
                <w:b/>
                <w:color w:val="FFFFFF" w:themeColor="background1"/>
                <w:sz w:val="22"/>
                <w:szCs w:val="22"/>
              </w:rPr>
              <w:t>Salary Scale:</w:t>
            </w:r>
          </w:p>
        </w:tc>
        <w:tc>
          <w:tcPr>
            <w:tcW w:w="6856" w:type="dxa"/>
          </w:tcPr>
          <w:p w14:paraId="37F112D2" w14:textId="451DCA2F" w:rsidR="00135D76" w:rsidRPr="00050728" w:rsidRDefault="000E715F" w:rsidP="00A92DC3">
            <w:pPr>
              <w:jc w:val="both"/>
              <w:rPr>
                <w:rFonts w:asciiTheme="minorHAnsi" w:hAnsiTheme="minorHAnsi" w:cstheme="minorHAnsi"/>
                <w:bCs/>
                <w:sz w:val="22"/>
                <w:szCs w:val="22"/>
              </w:rPr>
            </w:pPr>
            <w:r>
              <w:rPr>
                <w:rFonts w:asciiTheme="minorHAnsi" w:hAnsiTheme="minorHAnsi" w:cstheme="minorHAnsi"/>
                <w:bCs/>
                <w:sz w:val="22"/>
                <w:szCs w:val="22"/>
              </w:rPr>
              <w:t>C Grade £24,790-£25,183</w:t>
            </w:r>
            <w:r w:rsidR="004561DA">
              <w:rPr>
                <w:rFonts w:asciiTheme="minorHAnsi" w:hAnsiTheme="minorHAnsi" w:cstheme="minorHAnsi"/>
                <w:bCs/>
                <w:sz w:val="22"/>
                <w:szCs w:val="22"/>
              </w:rPr>
              <w:t xml:space="preserve"> (Actual salary £21,</w:t>
            </w:r>
            <w:r w:rsidR="00DC2AEE">
              <w:rPr>
                <w:rFonts w:asciiTheme="minorHAnsi" w:hAnsiTheme="minorHAnsi" w:cstheme="minorHAnsi"/>
                <w:bCs/>
                <w:sz w:val="22"/>
                <w:szCs w:val="22"/>
              </w:rPr>
              <w:t>416</w:t>
            </w:r>
            <w:r w:rsidR="004A28C6">
              <w:rPr>
                <w:rFonts w:asciiTheme="minorHAnsi" w:hAnsiTheme="minorHAnsi" w:cstheme="minorHAnsi"/>
                <w:bCs/>
                <w:sz w:val="22"/>
                <w:szCs w:val="22"/>
              </w:rPr>
              <w:t>-£21,</w:t>
            </w:r>
            <w:r w:rsidR="00DC2AEE">
              <w:rPr>
                <w:rFonts w:asciiTheme="minorHAnsi" w:hAnsiTheme="minorHAnsi" w:cstheme="minorHAnsi"/>
                <w:bCs/>
                <w:sz w:val="22"/>
                <w:szCs w:val="22"/>
              </w:rPr>
              <w:t>755</w:t>
            </w:r>
            <w:r w:rsidR="004A28C6">
              <w:rPr>
                <w:rFonts w:asciiTheme="minorHAnsi" w:hAnsiTheme="minorHAnsi" w:cstheme="minorHAnsi"/>
                <w:bCs/>
                <w:sz w:val="22"/>
                <w:szCs w:val="22"/>
              </w:rPr>
              <w:t>)</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50728" w:rsidRDefault="00135D76" w:rsidP="00135D76">
      <w:pPr>
        <w:jc w:val="both"/>
        <w:rPr>
          <w:rFonts w:asciiTheme="minorHAnsi" w:hAnsiTheme="minorHAnsi" w:cstheme="minorHAnsi"/>
          <w:b/>
          <w:sz w:val="22"/>
          <w:szCs w:val="22"/>
        </w:rPr>
      </w:pPr>
      <w:r w:rsidRPr="00050728">
        <w:rPr>
          <w:rFonts w:asciiTheme="minorHAnsi" w:hAnsiTheme="minorHAnsi" w:cstheme="minorHAnsi"/>
          <w:b/>
          <w:sz w:val="22"/>
          <w:szCs w:val="22"/>
        </w:rPr>
        <w:t>Main purpose of Role</w:t>
      </w:r>
    </w:p>
    <w:p w14:paraId="639B3E0F" w14:textId="77777777" w:rsidR="00237C5A" w:rsidRPr="00050728" w:rsidRDefault="00237C5A" w:rsidP="00237C5A">
      <w:pPr>
        <w:numPr>
          <w:ilvl w:val="0"/>
          <w:numId w:val="25"/>
        </w:numPr>
        <w:rPr>
          <w:rFonts w:ascii="Calibri" w:hAnsi="Calibri" w:cs="Calibri"/>
          <w:sz w:val="22"/>
          <w:szCs w:val="22"/>
        </w:rPr>
      </w:pPr>
      <w:r w:rsidRPr="00050728">
        <w:rPr>
          <w:rFonts w:ascii="Calibri" w:hAnsi="Calibri" w:cs="Calibri"/>
          <w:sz w:val="22"/>
          <w:szCs w:val="22"/>
        </w:rPr>
        <w:t>To provide initial communication with the school for all visitors and callers; presenting a positive and professional impression to all visitors to the school</w:t>
      </w:r>
    </w:p>
    <w:p w14:paraId="55A89F96" w14:textId="74C7E11E" w:rsidR="00237C5A" w:rsidRPr="00050728" w:rsidRDefault="00237C5A" w:rsidP="00237C5A">
      <w:pPr>
        <w:numPr>
          <w:ilvl w:val="0"/>
          <w:numId w:val="25"/>
        </w:numPr>
        <w:rPr>
          <w:rFonts w:ascii="Calibri" w:hAnsi="Calibri" w:cs="Calibri"/>
          <w:sz w:val="22"/>
          <w:szCs w:val="22"/>
        </w:rPr>
      </w:pPr>
      <w:r w:rsidRPr="00050728">
        <w:rPr>
          <w:rFonts w:ascii="Calibri" w:hAnsi="Calibri" w:cs="Calibri"/>
          <w:sz w:val="22"/>
          <w:szCs w:val="22"/>
        </w:rPr>
        <w:t>To provide reception services</w:t>
      </w:r>
    </w:p>
    <w:p w14:paraId="40FF2B0A" w14:textId="331421BA" w:rsidR="00237C5A" w:rsidRPr="00050728" w:rsidRDefault="00237C5A" w:rsidP="00237C5A">
      <w:pPr>
        <w:numPr>
          <w:ilvl w:val="0"/>
          <w:numId w:val="25"/>
        </w:numPr>
        <w:rPr>
          <w:rFonts w:ascii="Calibri" w:hAnsi="Calibri" w:cs="Calibri"/>
          <w:sz w:val="22"/>
          <w:szCs w:val="22"/>
        </w:rPr>
      </w:pPr>
      <w:r w:rsidRPr="00050728">
        <w:rPr>
          <w:rFonts w:ascii="Calibri" w:hAnsi="Calibri" w:cs="Calibri"/>
          <w:sz w:val="22"/>
          <w:szCs w:val="22"/>
        </w:rPr>
        <w:t>To provide administrative services</w:t>
      </w:r>
    </w:p>
    <w:p w14:paraId="2FC5FE19" w14:textId="77777777" w:rsidR="000A457C" w:rsidRPr="000A457C" w:rsidRDefault="000A457C" w:rsidP="000A457C">
      <w:pPr>
        <w:pStyle w:val="ListParagraph"/>
        <w:jc w:val="both"/>
        <w:rPr>
          <w:rFonts w:ascii="Aptos" w:hAnsi="Aptos" w:cs="Calibri"/>
          <w:b/>
          <w:sz w:val="28"/>
          <w:szCs w:val="28"/>
        </w:rPr>
      </w:pPr>
    </w:p>
    <w:p w14:paraId="77D53A02" w14:textId="58E064ED" w:rsidR="00B26B00" w:rsidRPr="00050728" w:rsidRDefault="00B26B00" w:rsidP="00B26B00">
      <w:pPr>
        <w:jc w:val="both"/>
        <w:rPr>
          <w:rFonts w:asciiTheme="minorHAnsi" w:hAnsiTheme="minorHAnsi" w:cstheme="minorHAnsi"/>
          <w:b/>
          <w:sz w:val="22"/>
          <w:szCs w:val="22"/>
        </w:rPr>
      </w:pPr>
      <w:r w:rsidRPr="00050728">
        <w:rPr>
          <w:rFonts w:asciiTheme="minorHAnsi" w:hAnsiTheme="minorHAnsi" w:cstheme="minorHAnsi"/>
          <w:b/>
          <w:sz w:val="22"/>
          <w:szCs w:val="22"/>
        </w:rPr>
        <w:t>P</w:t>
      </w:r>
      <w:r w:rsidR="00D259C6" w:rsidRPr="00050728">
        <w:rPr>
          <w:rFonts w:asciiTheme="minorHAnsi" w:hAnsiTheme="minorHAnsi" w:cstheme="minorHAnsi"/>
          <w:b/>
          <w:sz w:val="22"/>
          <w:szCs w:val="22"/>
        </w:rPr>
        <w:t xml:space="preserve">rincipal Accountabilities: </w:t>
      </w:r>
    </w:p>
    <w:tbl>
      <w:tblPr>
        <w:tblStyle w:val="TableGrid"/>
        <w:tblW w:w="0" w:type="auto"/>
        <w:tblLook w:val="04A0" w:firstRow="1" w:lastRow="0" w:firstColumn="1" w:lastColumn="0" w:noHBand="0" w:noVBand="1"/>
      </w:tblPr>
      <w:tblGrid>
        <w:gridCol w:w="1843"/>
        <w:gridCol w:w="7796"/>
      </w:tblGrid>
      <w:tr w:rsidR="002E768D" w:rsidRPr="00050728" w14:paraId="3B851C87" w14:textId="77777777" w:rsidTr="000303D3">
        <w:tc>
          <w:tcPr>
            <w:tcW w:w="1843" w:type="dxa"/>
          </w:tcPr>
          <w:p w14:paraId="1D910A4A" w14:textId="45A4D930" w:rsidR="00E86264" w:rsidRPr="00050728" w:rsidRDefault="00BA21EC" w:rsidP="002C697B">
            <w:pPr>
              <w:rPr>
                <w:rFonts w:asciiTheme="minorHAnsi" w:hAnsiTheme="minorHAnsi" w:cstheme="minorHAnsi"/>
                <w:b/>
                <w:sz w:val="22"/>
                <w:szCs w:val="22"/>
              </w:rPr>
            </w:pPr>
            <w:r w:rsidRPr="00050728">
              <w:rPr>
                <w:rFonts w:asciiTheme="minorHAnsi" w:hAnsiTheme="minorHAnsi" w:cstheme="minorHAnsi"/>
                <w:b/>
                <w:sz w:val="22"/>
                <w:szCs w:val="22"/>
              </w:rPr>
              <w:t>Key Responsibilities</w:t>
            </w:r>
          </w:p>
        </w:tc>
        <w:tc>
          <w:tcPr>
            <w:tcW w:w="7796" w:type="dxa"/>
          </w:tcPr>
          <w:p w14:paraId="74BA7339"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To represent the school effectively and provide excellent customer service in relation to requests or advice for parents and carers, colleagues, outside agencies and members of the public.</w:t>
            </w:r>
          </w:p>
          <w:p w14:paraId="2FE35788"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Act as front of house staff and provide a professional service to all school users and ensure security and safeguarding protocols are communicated to and understood by all visitors to the school.</w:t>
            </w:r>
          </w:p>
          <w:p w14:paraId="3FA1BFC4"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Receive all visitors to school in an appropriate manner in accordance with school procedures, deal with people sensitively and professionally and observe confidentiality at all times.</w:t>
            </w:r>
          </w:p>
          <w:p w14:paraId="3B46A75B"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Respond to school security system, electronic gate and main door for visitors, ensuring all visitors sign in in accordance with the school’s policies and procedures.</w:t>
            </w:r>
          </w:p>
          <w:p w14:paraId="3B8B2E6F"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Undertake general clerical/administrative duties, which include, generating letters and reports, responding to emails etc.</w:t>
            </w:r>
          </w:p>
          <w:p w14:paraId="271DF610"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Liaise with parents/carers and outside professional agencies by letter, email and verbally.</w:t>
            </w:r>
          </w:p>
          <w:p w14:paraId="43758CA5"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Opening and distribution of all incoming post.</w:t>
            </w:r>
          </w:p>
          <w:p w14:paraId="0FA15EB3" w14:textId="74F28128"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 xml:space="preserve">Record all outgoing post, order/purchase stamps and balance postage spreadsheet on a monthly basis.  </w:t>
            </w:r>
          </w:p>
          <w:p w14:paraId="3CBABAD1"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Receiving and signing for deliveries, checking orders against purchase orders and distributing to classes.</w:t>
            </w:r>
          </w:p>
          <w:p w14:paraId="629DA9D5"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Scanning student information and saving it electronically, ensuring all relevant parties have seen the information.</w:t>
            </w:r>
          </w:p>
          <w:p w14:paraId="0CDA38DA"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Responsible for attendance and dinner registers.</w:t>
            </w:r>
          </w:p>
          <w:p w14:paraId="2AC3BA7E" w14:textId="77777777" w:rsidR="00A5094B" w:rsidRPr="00050728" w:rsidRDefault="00A5094B" w:rsidP="00A5094B">
            <w:pPr>
              <w:numPr>
                <w:ilvl w:val="0"/>
                <w:numId w:val="6"/>
              </w:numPr>
              <w:spacing w:line="259" w:lineRule="auto"/>
              <w:rPr>
                <w:rFonts w:ascii="Calibri" w:hAnsi="Calibri" w:cs="Arial"/>
                <w:sz w:val="22"/>
                <w:szCs w:val="22"/>
              </w:rPr>
            </w:pPr>
            <w:r w:rsidRPr="00050728">
              <w:rPr>
                <w:rFonts w:ascii="Calibri" w:hAnsi="Calibri" w:cs="Arial"/>
                <w:sz w:val="22"/>
                <w:szCs w:val="22"/>
              </w:rPr>
              <w:t>Responsible for e-communications with Parents/Carers using SeeSaw, emails etc.</w:t>
            </w:r>
          </w:p>
          <w:p w14:paraId="31D64F90"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Contact parents to follow up pupil absence, as required, and recording of pupil absence data on schools MIS.</w:t>
            </w:r>
          </w:p>
          <w:p w14:paraId="05B70E59" w14:textId="4AE5E61D"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lastRenderedPageBreak/>
              <w:t xml:space="preserve">Responsible for the collating dinner numbers and special diets, using school designed spreadsheets and </w:t>
            </w:r>
            <w:r w:rsidR="00B97946" w:rsidRPr="00050728">
              <w:rPr>
                <w:rFonts w:ascii="Calibri" w:eastAsia="Calibri" w:hAnsi="Calibri" w:cs="Calibri"/>
                <w:sz w:val="22"/>
                <w:szCs w:val="22"/>
                <w:lang w:eastAsia="en-US"/>
              </w:rPr>
              <w:t>Arbor</w:t>
            </w:r>
            <w:r w:rsidRPr="00050728">
              <w:rPr>
                <w:rFonts w:ascii="Calibri" w:eastAsia="Calibri" w:hAnsi="Calibri" w:cs="Calibri"/>
                <w:sz w:val="22"/>
                <w:szCs w:val="22"/>
                <w:lang w:eastAsia="en-US"/>
              </w:rPr>
              <w:t>, passing this information to the School Cook on a daily basis.</w:t>
            </w:r>
          </w:p>
          <w:p w14:paraId="5AAE274D" w14:textId="77777777" w:rsidR="00A5094B" w:rsidRPr="00050728" w:rsidRDefault="00A5094B" w:rsidP="00A5094B">
            <w:pPr>
              <w:numPr>
                <w:ilvl w:val="0"/>
                <w:numId w:val="6"/>
              </w:numPr>
              <w:rPr>
                <w:rFonts w:ascii="Calibri" w:eastAsia="Calibri" w:hAnsi="Calibri" w:cs="Calibri"/>
                <w:bCs/>
                <w:sz w:val="22"/>
                <w:szCs w:val="22"/>
                <w:lang w:eastAsia="en-US"/>
              </w:rPr>
            </w:pPr>
            <w:r w:rsidRPr="00050728">
              <w:rPr>
                <w:rFonts w:ascii="Calibri" w:eastAsia="Calibri" w:hAnsi="Calibri" w:cs="Calibri"/>
                <w:bCs/>
                <w:sz w:val="22"/>
                <w:szCs w:val="22"/>
                <w:lang w:eastAsia="en-US"/>
              </w:rPr>
              <w:t>Balancing of dinner registers against meals ordered and paid on a weekly basis.</w:t>
            </w:r>
          </w:p>
          <w:p w14:paraId="66268CF0" w14:textId="77777777" w:rsidR="00A5094B" w:rsidRPr="00050728" w:rsidRDefault="00A5094B" w:rsidP="00A5094B">
            <w:pPr>
              <w:numPr>
                <w:ilvl w:val="0"/>
                <w:numId w:val="6"/>
              </w:numPr>
              <w:rPr>
                <w:rFonts w:ascii="Calibri" w:eastAsia="Calibri" w:hAnsi="Calibri" w:cs="Calibri"/>
                <w:bCs/>
                <w:sz w:val="22"/>
                <w:szCs w:val="22"/>
                <w:lang w:eastAsia="en-US"/>
              </w:rPr>
            </w:pPr>
            <w:r w:rsidRPr="00050728">
              <w:rPr>
                <w:rFonts w:ascii="Calibri" w:eastAsia="Calibri" w:hAnsi="Calibri" w:cs="Calibri"/>
                <w:bCs/>
                <w:sz w:val="22"/>
                <w:szCs w:val="22"/>
                <w:lang w:eastAsia="en-US"/>
              </w:rPr>
              <w:t>Monitor ParentPay meal payments, sending out debt reminders to staff, Parents/Carers as necessary.</w:t>
            </w:r>
          </w:p>
          <w:p w14:paraId="6FF9B677"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Administer the Breakfast Club scheme, including monitoring and ordering supplies and creating breakfast club pupil lists for classes, taking into account pupil preferences and dietary requirements.</w:t>
            </w:r>
          </w:p>
          <w:p w14:paraId="177CB099" w14:textId="5727ED26"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 xml:space="preserve">Support the school’s admissions and consultation process, be the main contact for prospective parents, booking visits to view school with the Head </w:t>
            </w:r>
            <w:r w:rsidR="00800278" w:rsidRPr="00050728">
              <w:rPr>
                <w:rFonts w:ascii="Calibri" w:eastAsia="Calibri" w:hAnsi="Calibri" w:cs="Calibri"/>
                <w:sz w:val="22"/>
                <w:szCs w:val="22"/>
                <w:lang w:eastAsia="en-US"/>
              </w:rPr>
              <w:t>of School</w:t>
            </w:r>
            <w:r w:rsidRPr="00050728">
              <w:rPr>
                <w:rFonts w:ascii="Calibri" w:eastAsia="Calibri" w:hAnsi="Calibri" w:cs="Calibri"/>
                <w:sz w:val="22"/>
                <w:szCs w:val="22"/>
                <w:lang w:eastAsia="en-US"/>
              </w:rPr>
              <w:t>, compile reports for internal and external use as requested by the Head Teacher, liaise with outside professionals, for example, ICDS.</w:t>
            </w:r>
          </w:p>
          <w:p w14:paraId="66A936B2" w14:textId="77777777" w:rsidR="00A5094B" w:rsidRPr="00050728" w:rsidRDefault="00A5094B" w:rsidP="00A5094B">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Responsibility for administrating new pupils, gaining relevant permissions from parents/carers etc. and updating the schools MIS, relaying this information to the relevant staff.</w:t>
            </w:r>
          </w:p>
          <w:p w14:paraId="69838754" w14:textId="3058C786" w:rsidR="00A5094B" w:rsidRPr="000904D5" w:rsidRDefault="00A5094B" w:rsidP="000904D5">
            <w:pPr>
              <w:numPr>
                <w:ilvl w:val="0"/>
                <w:numId w:val="6"/>
              </w:numPr>
              <w:rPr>
                <w:rFonts w:ascii="Calibri" w:eastAsia="Calibri" w:hAnsi="Calibri" w:cs="Calibri"/>
                <w:sz w:val="22"/>
                <w:szCs w:val="22"/>
                <w:lang w:eastAsia="en-US"/>
              </w:rPr>
            </w:pPr>
            <w:r w:rsidRPr="00050728">
              <w:rPr>
                <w:rFonts w:ascii="Calibri" w:eastAsia="Calibri" w:hAnsi="Calibri" w:cs="Calibri"/>
                <w:sz w:val="22"/>
                <w:szCs w:val="22"/>
                <w:lang w:eastAsia="en-US"/>
              </w:rPr>
              <w:t>Entry and upkeep of information for students, both electronically and manually.</w:t>
            </w:r>
          </w:p>
          <w:p w14:paraId="6B5A4501" w14:textId="77777777" w:rsidR="00A5094B" w:rsidRPr="00050728" w:rsidRDefault="00A5094B" w:rsidP="00A5094B">
            <w:pPr>
              <w:numPr>
                <w:ilvl w:val="0"/>
                <w:numId w:val="6"/>
              </w:numPr>
              <w:spacing w:line="259" w:lineRule="auto"/>
              <w:rPr>
                <w:rFonts w:ascii="Calibri" w:hAnsi="Calibri" w:cs="Calibri"/>
                <w:sz w:val="22"/>
                <w:szCs w:val="22"/>
              </w:rPr>
            </w:pPr>
            <w:r w:rsidRPr="00050728">
              <w:rPr>
                <w:rFonts w:ascii="Calibri" w:hAnsi="Calibri" w:cs="Calibri"/>
                <w:sz w:val="22"/>
                <w:szCs w:val="22"/>
              </w:rPr>
              <w:t>Actively contribute to the office team, including, covering for and assisting colleagues as and when required to ensure the professional smooth running of the school’s business and administrative function.</w:t>
            </w:r>
          </w:p>
          <w:p w14:paraId="01163360" w14:textId="77777777" w:rsidR="00A5094B" w:rsidRPr="00050728" w:rsidRDefault="00A5094B" w:rsidP="00A5094B">
            <w:pPr>
              <w:numPr>
                <w:ilvl w:val="0"/>
                <w:numId w:val="6"/>
              </w:numPr>
              <w:spacing w:line="259" w:lineRule="auto"/>
              <w:rPr>
                <w:rFonts w:ascii="Calibri" w:hAnsi="Calibri" w:cs="Calibri"/>
                <w:sz w:val="22"/>
                <w:szCs w:val="22"/>
              </w:rPr>
            </w:pPr>
            <w:r w:rsidRPr="00050728">
              <w:rPr>
                <w:rFonts w:ascii="Calibri" w:hAnsi="Calibri" w:cs="Calibri"/>
                <w:sz w:val="22"/>
                <w:szCs w:val="22"/>
              </w:rPr>
              <w:t>Attend INSET Days and other training events supporting CPD</w:t>
            </w:r>
            <w:r w:rsidRPr="00050728">
              <w:rPr>
                <w:rFonts w:ascii="Calibri" w:eastAsia="Calibri" w:hAnsi="Calibri" w:cs="Calibri"/>
                <w:sz w:val="22"/>
                <w:szCs w:val="22"/>
                <w:lang w:eastAsia="en-US"/>
              </w:rPr>
              <w:t>.</w:t>
            </w:r>
          </w:p>
          <w:p w14:paraId="4BBD8EAA" w14:textId="77777777" w:rsidR="00A5094B" w:rsidRPr="00050728" w:rsidRDefault="00A5094B" w:rsidP="00A5094B">
            <w:pPr>
              <w:numPr>
                <w:ilvl w:val="0"/>
                <w:numId w:val="6"/>
              </w:numPr>
              <w:spacing w:line="259" w:lineRule="auto"/>
              <w:rPr>
                <w:rFonts w:ascii="Calibri" w:hAnsi="Calibri" w:cs="Calibri"/>
                <w:sz w:val="22"/>
                <w:szCs w:val="22"/>
              </w:rPr>
            </w:pPr>
            <w:r w:rsidRPr="00050728">
              <w:rPr>
                <w:rFonts w:ascii="Calibri" w:eastAsia="Calibri" w:hAnsi="Calibri" w:cs="Calibri"/>
                <w:sz w:val="22"/>
                <w:szCs w:val="22"/>
                <w:lang w:eastAsia="en-US"/>
              </w:rPr>
              <w:t>Maintain confidentiality at all times and to observe data protection guidelines.</w:t>
            </w:r>
          </w:p>
          <w:p w14:paraId="60446936" w14:textId="50DAD985" w:rsidR="00B26B00" w:rsidRPr="003F0B54" w:rsidRDefault="00A5094B" w:rsidP="003F0B54">
            <w:pPr>
              <w:numPr>
                <w:ilvl w:val="0"/>
                <w:numId w:val="6"/>
              </w:numPr>
              <w:spacing w:line="259" w:lineRule="auto"/>
              <w:rPr>
                <w:rFonts w:ascii="Calibri" w:hAnsi="Calibri" w:cs="Arial"/>
                <w:sz w:val="22"/>
                <w:szCs w:val="22"/>
              </w:rPr>
            </w:pPr>
            <w:r w:rsidRPr="00050728">
              <w:rPr>
                <w:rFonts w:ascii="Calibri" w:hAnsi="Calibri" w:cs="Calibri"/>
                <w:sz w:val="22"/>
                <w:szCs w:val="22"/>
              </w:rPr>
              <w:t>Comply with health and safety/security/confidentiality/data protection/equal opportunities.</w:t>
            </w:r>
          </w:p>
        </w:tc>
      </w:tr>
    </w:tbl>
    <w:p w14:paraId="6B48B743" w14:textId="77777777" w:rsidR="000303D3" w:rsidRPr="00050728" w:rsidRDefault="000303D3" w:rsidP="00425907">
      <w:pPr>
        <w:rPr>
          <w:rFonts w:ascii="Aptos" w:hAnsi="Aptos" w:cs="Calibri"/>
          <w:bCs/>
          <w:sz w:val="22"/>
          <w:szCs w:val="22"/>
        </w:rPr>
      </w:pPr>
    </w:p>
    <w:p w14:paraId="2A2CC3EE" w14:textId="38CEA97B" w:rsidR="00425907" w:rsidRPr="00050728" w:rsidRDefault="00450CC1" w:rsidP="00425907">
      <w:pPr>
        <w:rPr>
          <w:rFonts w:asciiTheme="minorHAnsi" w:hAnsiTheme="minorHAnsi" w:cstheme="minorHAnsi"/>
          <w:bCs/>
          <w:sz w:val="22"/>
          <w:szCs w:val="22"/>
        </w:rPr>
      </w:pPr>
      <w:r w:rsidRPr="00050728">
        <w:rPr>
          <w:rFonts w:asciiTheme="minorHAnsi" w:hAnsiTheme="minorHAnsi" w:cstheme="minorHAnsi"/>
          <w:bCs/>
          <w:sz w:val="22"/>
          <w:szCs w:val="22"/>
        </w:rPr>
        <w:t xml:space="preserve">This Job Description is non-exhaustive </w:t>
      </w:r>
      <w:r w:rsidR="000137DA" w:rsidRPr="00050728">
        <w:rPr>
          <w:rFonts w:asciiTheme="minorHAnsi" w:hAnsiTheme="minorHAnsi" w:cstheme="minorHAnsi"/>
          <w:bCs/>
          <w:sz w:val="22"/>
          <w:szCs w:val="22"/>
        </w:rPr>
        <w:t xml:space="preserve">and sets out the main expectations of the post holder. </w:t>
      </w:r>
      <w:r w:rsidRPr="00050728">
        <w:rPr>
          <w:rFonts w:asciiTheme="minorHAnsi" w:hAnsiTheme="minorHAnsi" w:cstheme="minorHAnsi"/>
          <w:bCs/>
          <w:sz w:val="22"/>
          <w:szCs w:val="22"/>
        </w:rPr>
        <w:t xml:space="preserve">This Job Description can be altered with the agreement of the postholder and will be reviewed regularly. </w:t>
      </w:r>
      <w:r w:rsidR="00425907" w:rsidRPr="00050728">
        <w:rPr>
          <w:rFonts w:asciiTheme="minorHAnsi" w:hAnsiTheme="minorHAnsi" w:cstheme="minorHAnsi"/>
          <w:bCs/>
          <w:sz w:val="22"/>
          <w:szCs w:val="22"/>
        </w:rPr>
        <w:t>Employees will be expected to comply with any reasonable request from a manager to undertake work of a similar level that is not specified in this job description  </w:t>
      </w:r>
    </w:p>
    <w:p w14:paraId="23E9667E" w14:textId="77777777" w:rsidR="00425907" w:rsidRPr="00050728" w:rsidRDefault="00425907" w:rsidP="00425907">
      <w:pPr>
        <w:rPr>
          <w:rFonts w:asciiTheme="minorHAnsi" w:hAnsiTheme="minorHAnsi" w:cstheme="minorHAnsi"/>
          <w:bCs/>
          <w:sz w:val="22"/>
          <w:szCs w:val="22"/>
        </w:rPr>
      </w:pPr>
    </w:p>
    <w:p w14:paraId="5C7F8A4C" w14:textId="4C0DC44B" w:rsidR="00425907" w:rsidRPr="00050728" w:rsidRDefault="00425907" w:rsidP="00425907">
      <w:pPr>
        <w:rPr>
          <w:rFonts w:asciiTheme="minorHAnsi" w:hAnsiTheme="minorHAnsi" w:cstheme="minorHAnsi"/>
          <w:bCs/>
          <w:sz w:val="22"/>
          <w:szCs w:val="22"/>
        </w:rPr>
      </w:pPr>
      <w:r w:rsidRPr="00050728">
        <w:rPr>
          <w:rFonts w:asciiTheme="minorHAnsi" w:hAnsiTheme="minorHAnsi" w:cstheme="minorHAnsi"/>
          <w:bCs/>
          <w:sz w:val="22"/>
          <w:szCs w:val="22"/>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1336A5A" w14:textId="77777777" w:rsidR="00425907" w:rsidRPr="00050728" w:rsidRDefault="00425907" w:rsidP="00425907">
      <w:pPr>
        <w:rPr>
          <w:rFonts w:asciiTheme="minorHAnsi" w:hAnsiTheme="minorHAnsi" w:cstheme="minorHAnsi"/>
          <w:bCs/>
          <w:sz w:val="22"/>
          <w:szCs w:val="22"/>
        </w:rPr>
      </w:pPr>
    </w:p>
    <w:p w14:paraId="04864914" w14:textId="3D0BA216" w:rsidR="001B7541" w:rsidRPr="001B7541" w:rsidRDefault="00472CDE" w:rsidP="001B7541">
      <w:pPr>
        <w:rPr>
          <w:rFonts w:asciiTheme="minorHAnsi" w:hAnsiTheme="minorHAnsi" w:cstheme="minorHAnsi"/>
          <w:bCs/>
          <w:sz w:val="22"/>
          <w:szCs w:val="22"/>
        </w:rPr>
      </w:pPr>
      <w:r w:rsidRPr="00050728">
        <w:rPr>
          <w:rFonts w:asciiTheme="minorHAnsi" w:hAnsiTheme="minorHAnsi" w:cstheme="minorHAnsi"/>
          <w:bCs/>
          <w:sz w:val="22"/>
          <w:szCs w:val="22"/>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r w:rsidRPr="00050728">
        <w:rPr>
          <w:rFonts w:asciiTheme="minorHAnsi" w:hAnsiTheme="minorHAnsi" w:cstheme="minorHAnsi"/>
          <w:bCs/>
          <w:sz w:val="22"/>
          <w:szCs w:val="22"/>
        </w:rPr>
        <w:t> </w:t>
      </w:r>
    </w:p>
    <w:p w14:paraId="7FB102F3" w14:textId="77777777" w:rsidR="000303D3" w:rsidRPr="00050728" w:rsidRDefault="000303D3" w:rsidP="0031510E">
      <w:pPr>
        <w:jc w:val="both"/>
        <w:rPr>
          <w:rFonts w:ascii="Aptos" w:hAnsi="Aptos" w:cs="Calibri"/>
          <w:b/>
          <w:color w:val="EF7918" w:themeColor="accent1"/>
          <w:sz w:val="22"/>
          <w:szCs w:val="22"/>
        </w:rPr>
      </w:pPr>
    </w:p>
    <w:p w14:paraId="57BAA312" w14:textId="77777777" w:rsidR="001B7541" w:rsidRDefault="001B7541" w:rsidP="0031510E">
      <w:pPr>
        <w:jc w:val="both"/>
        <w:rPr>
          <w:rFonts w:ascii="Aptos" w:hAnsi="Aptos" w:cs="Calibri"/>
          <w:b/>
          <w:color w:val="EF7918" w:themeColor="accent1"/>
          <w:sz w:val="22"/>
          <w:szCs w:val="22"/>
        </w:rPr>
      </w:pPr>
    </w:p>
    <w:p w14:paraId="07D76D00" w14:textId="77777777" w:rsidR="001B7541" w:rsidRDefault="001B7541" w:rsidP="0031510E">
      <w:pPr>
        <w:jc w:val="both"/>
        <w:rPr>
          <w:rFonts w:ascii="Aptos" w:hAnsi="Aptos" w:cs="Calibri"/>
          <w:b/>
          <w:color w:val="EF7918" w:themeColor="accent1"/>
          <w:sz w:val="22"/>
          <w:szCs w:val="22"/>
        </w:rPr>
      </w:pPr>
    </w:p>
    <w:p w14:paraId="5761BC33" w14:textId="77777777" w:rsidR="001B7541" w:rsidRDefault="001B7541" w:rsidP="0031510E">
      <w:pPr>
        <w:jc w:val="both"/>
        <w:rPr>
          <w:rFonts w:ascii="Aptos" w:hAnsi="Aptos" w:cs="Calibri"/>
          <w:b/>
          <w:color w:val="EF7918" w:themeColor="accent1"/>
          <w:sz w:val="22"/>
          <w:szCs w:val="22"/>
        </w:rPr>
      </w:pPr>
    </w:p>
    <w:p w14:paraId="36C1947D" w14:textId="3BFDAF9B" w:rsidR="00117F3A" w:rsidRPr="00050728" w:rsidRDefault="009A5B8B" w:rsidP="0031510E">
      <w:pPr>
        <w:jc w:val="both"/>
        <w:rPr>
          <w:rFonts w:ascii="Aptos" w:hAnsi="Aptos" w:cs="Calibri"/>
          <w:b/>
          <w:color w:val="EF7918" w:themeColor="accent1"/>
          <w:sz w:val="22"/>
          <w:szCs w:val="22"/>
        </w:rPr>
      </w:pPr>
      <w:r w:rsidRPr="00050728">
        <w:rPr>
          <w:rFonts w:ascii="Aptos" w:hAnsi="Aptos" w:cs="Calibri"/>
          <w:b/>
          <w:color w:val="EF7918" w:themeColor="accent1"/>
          <w:sz w:val="22"/>
          <w:szCs w:val="22"/>
        </w:rPr>
        <w:t>P</w:t>
      </w:r>
      <w:r w:rsidR="003B7CFD" w:rsidRPr="00050728">
        <w:rPr>
          <w:rFonts w:ascii="Aptos" w:hAnsi="Aptos" w:cs="Calibri"/>
          <w:b/>
          <w:color w:val="EF7918" w:themeColor="accent1"/>
          <w:sz w:val="22"/>
          <w:szCs w:val="22"/>
        </w:rPr>
        <w:t>erson Specification</w:t>
      </w:r>
    </w:p>
    <w:p w14:paraId="067198FD" w14:textId="77777777" w:rsidR="00BA21EC" w:rsidRPr="00050728" w:rsidRDefault="00BA21EC" w:rsidP="0031510E">
      <w:pPr>
        <w:jc w:val="both"/>
        <w:rPr>
          <w:rFonts w:ascii="Aptos" w:hAnsi="Aptos" w:cs="Calibri"/>
          <w:b/>
          <w:color w:val="EF7918" w:themeColor="accent1"/>
          <w:sz w:val="22"/>
          <w:szCs w:val="22"/>
        </w:rPr>
      </w:pPr>
    </w:p>
    <w:tbl>
      <w:tblPr>
        <w:tblStyle w:val="TableGrid"/>
        <w:tblW w:w="0" w:type="auto"/>
        <w:tblLook w:val="04A0" w:firstRow="1" w:lastRow="0" w:firstColumn="1" w:lastColumn="0" w:noHBand="0" w:noVBand="1"/>
      </w:tblPr>
      <w:tblGrid>
        <w:gridCol w:w="1980"/>
        <w:gridCol w:w="7677"/>
      </w:tblGrid>
      <w:tr w:rsidR="000303D3" w:rsidRPr="001B7541" w14:paraId="53E97D9A" w14:textId="77777777" w:rsidTr="000303D3">
        <w:trPr>
          <w:trHeight w:val="290"/>
        </w:trPr>
        <w:tc>
          <w:tcPr>
            <w:tcW w:w="1980" w:type="dxa"/>
            <w:shd w:val="clear" w:color="auto" w:fill="EF7918" w:themeFill="accent1"/>
          </w:tcPr>
          <w:p w14:paraId="2695A8DF" w14:textId="5C155A3D" w:rsidR="000303D3" w:rsidRPr="001B7541" w:rsidRDefault="000303D3" w:rsidP="00A618E6">
            <w:pPr>
              <w:jc w:val="both"/>
              <w:rPr>
                <w:rFonts w:ascii="Calibri" w:hAnsi="Calibri"/>
                <w:b/>
                <w:color w:val="FFFFFF" w:themeColor="background1"/>
                <w:sz w:val="22"/>
                <w:szCs w:val="22"/>
              </w:rPr>
            </w:pPr>
            <w:r w:rsidRPr="001B7541">
              <w:rPr>
                <w:rFonts w:ascii="Aptos" w:hAnsi="Aptos" w:cs="Calibri"/>
                <w:b/>
                <w:color w:val="FFFFFF" w:themeColor="background1"/>
                <w:sz w:val="22"/>
                <w:szCs w:val="22"/>
              </w:rPr>
              <w:t>Criteria</w:t>
            </w:r>
            <w:r w:rsidRPr="001B7541">
              <w:rPr>
                <w:rFonts w:ascii="Calibri" w:hAnsi="Calibri"/>
                <w:b/>
                <w:color w:val="FFFFFF" w:themeColor="background1"/>
                <w:sz w:val="22"/>
                <w:szCs w:val="22"/>
              </w:rPr>
              <w:t xml:space="preserve"> </w:t>
            </w:r>
          </w:p>
        </w:tc>
        <w:tc>
          <w:tcPr>
            <w:tcW w:w="7677" w:type="dxa"/>
            <w:shd w:val="clear" w:color="auto" w:fill="EF7918" w:themeFill="accent1"/>
          </w:tcPr>
          <w:p w14:paraId="567C4D26" w14:textId="62F8C958" w:rsidR="000303D3" w:rsidRPr="001B7541" w:rsidRDefault="000303D3" w:rsidP="00A618E6">
            <w:pPr>
              <w:jc w:val="both"/>
              <w:rPr>
                <w:rFonts w:ascii="Calibri" w:hAnsi="Calibri"/>
                <w:b/>
                <w:color w:val="FFFFFF" w:themeColor="background1"/>
                <w:sz w:val="22"/>
                <w:szCs w:val="22"/>
              </w:rPr>
            </w:pPr>
            <w:r w:rsidRPr="001B7541">
              <w:rPr>
                <w:rFonts w:ascii="Aptos" w:hAnsi="Aptos" w:cs="Calibri"/>
                <w:b/>
                <w:color w:val="FFFFFF" w:themeColor="background1"/>
                <w:sz w:val="22"/>
                <w:szCs w:val="22"/>
              </w:rPr>
              <w:t xml:space="preserve">Essential </w:t>
            </w:r>
          </w:p>
        </w:tc>
      </w:tr>
      <w:tr w:rsidR="000303D3" w:rsidRPr="001B7541" w14:paraId="3148FA5B" w14:textId="77777777" w:rsidTr="000303D3">
        <w:trPr>
          <w:trHeight w:val="595"/>
        </w:trPr>
        <w:tc>
          <w:tcPr>
            <w:tcW w:w="1980" w:type="dxa"/>
          </w:tcPr>
          <w:p w14:paraId="3F844CBF" w14:textId="41AD5403" w:rsidR="000303D3" w:rsidRPr="001B7541" w:rsidRDefault="000303D3" w:rsidP="000303D3">
            <w:pPr>
              <w:rPr>
                <w:rFonts w:ascii="Aptos" w:hAnsi="Aptos" w:cs="Calibri"/>
                <w:b/>
                <w:sz w:val="22"/>
                <w:szCs w:val="22"/>
              </w:rPr>
            </w:pPr>
            <w:r w:rsidRPr="001B7541">
              <w:rPr>
                <w:rFonts w:ascii="Aptos" w:hAnsi="Aptos" w:cs="Calibri"/>
                <w:b/>
                <w:sz w:val="22"/>
                <w:szCs w:val="22"/>
              </w:rPr>
              <w:t xml:space="preserve">Education and Knowledge </w:t>
            </w:r>
          </w:p>
        </w:tc>
        <w:tc>
          <w:tcPr>
            <w:tcW w:w="7677" w:type="dxa"/>
          </w:tcPr>
          <w:p w14:paraId="66DD51BA" w14:textId="77777777" w:rsidR="007A3EE5" w:rsidRPr="001B7541" w:rsidRDefault="007A3EE5" w:rsidP="007A3EE5">
            <w:pPr>
              <w:numPr>
                <w:ilvl w:val="0"/>
                <w:numId w:val="8"/>
              </w:numPr>
              <w:rPr>
                <w:rFonts w:asciiTheme="minorHAnsi" w:hAnsiTheme="minorHAnsi" w:cstheme="minorHAnsi"/>
                <w:sz w:val="22"/>
                <w:szCs w:val="22"/>
              </w:rPr>
            </w:pPr>
            <w:r w:rsidRPr="001B7541">
              <w:rPr>
                <w:rFonts w:asciiTheme="minorHAnsi" w:hAnsiTheme="minorHAnsi" w:cstheme="minorHAnsi"/>
                <w:sz w:val="22"/>
                <w:szCs w:val="22"/>
              </w:rPr>
              <w:t>A good standard of secondary education to GCSE level or equivalent.</w:t>
            </w:r>
          </w:p>
          <w:p w14:paraId="51810005" w14:textId="7EE105B7" w:rsidR="00A8409B" w:rsidRPr="00A8409B" w:rsidRDefault="007A3EE5" w:rsidP="00A8409B">
            <w:pPr>
              <w:numPr>
                <w:ilvl w:val="0"/>
                <w:numId w:val="8"/>
              </w:numPr>
              <w:rPr>
                <w:rFonts w:ascii="Calibri" w:hAnsi="Calibri" w:cs="Calibri"/>
                <w:sz w:val="22"/>
                <w:szCs w:val="22"/>
              </w:rPr>
            </w:pPr>
            <w:r w:rsidRPr="001B7541">
              <w:rPr>
                <w:rFonts w:asciiTheme="minorHAnsi" w:hAnsiTheme="minorHAnsi" w:cstheme="minorHAnsi"/>
                <w:sz w:val="22"/>
                <w:szCs w:val="22"/>
              </w:rPr>
              <w:t>A good standard or literacy and numeracy.</w:t>
            </w:r>
          </w:p>
        </w:tc>
      </w:tr>
      <w:tr w:rsidR="00E43932" w:rsidRPr="001B7541" w14:paraId="2B479289" w14:textId="77777777" w:rsidTr="000303D3">
        <w:trPr>
          <w:trHeight w:val="595"/>
        </w:trPr>
        <w:tc>
          <w:tcPr>
            <w:tcW w:w="1980" w:type="dxa"/>
          </w:tcPr>
          <w:p w14:paraId="716C7FAE" w14:textId="7A44F59A" w:rsidR="00E43932" w:rsidRPr="001B7541" w:rsidRDefault="00E43932" w:rsidP="000303D3">
            <w:pPr>
              <w:rPr>
                <w:rFonts w:ascii="Aptos" w:hAnsi="Aptos" w:cs="Calibri"/>
                <w:b/>
                <w:sz w:val="22"/>
                <w:szCs w:val="22"/>
              </w:rPr>
            </w:pPr>
            <w:r w:rsidRPr="001B7541">
              <w:rPr>
                <w:rFonts w:ascii="Aptos" w:hAnsi="Aptos" w:cs="Calibri"/>
                <w:b/>
                <w:sz w:val="22"/>
                <w:szCs w:val="22"/>
              </w:rPr>
              <w:t>Experience</w:t>
            </w:r>
          </w:p>
        </w:tc>
        <w:tc>
          <w:tcPr>
            <w:tcW w:w="7677" w:type="dxa"/>
          </w:tcPr>
          <w:p w14:paraId="6A79487C" w14:textId="77777777" w:rsidR="00F17330" w:rsidRDefault="00F17330" w:rsidP="00F17330">
            <w:pPr>
              <w:numPr>
                <w:ilvl w:val="0"/>
                <w:numId w:val="8"/>
              </w:numPr>
              <w:rPr>
                <w:rFonts w:asciiTheme="minorHAnsi" w:hAnsiTheme="minorHAnsi" w:cstheme="minorHAnsi"/>
                <w:sz w:val="22"/>
                <w:szCs w:val="22"/>
              </w:rPr>
            </w:pPr>
            <w:r w:rsidRPr="001B7541">
              <w:rPr>
                <w:rFonts w:asciiTheme="minorHAnsi" w:hAnsiTheme="minorHAnsi" w:cstheme="minorHAnsi"/>
                <w:sz w:val="22"/>
                <w:szCs w:val="22"/>
              </w:rPr>
              <w:t>Carrying out a wide range complex administrative tasks.</w:t>
            </w:r>
          </w:p>
          <w:p w14:paraId="37AEB53C" w14:textId="3E6394EA" w:rsidR="003D6ACA" w:rsidRPr="001B7541" w:rsidRDefault="003D6ACA" w:rsidP="00F17330">
            <w:pPr>
              <w:numPr>
                <w:ilvl w:val="0"/>
                <w:numId w:val="8"/>
              </w:numPr>
              <w:rPr>
                <w:rFonts w:asciiTheme="minorHAnsi" w:hAnsiTheme="minorHAnsi" w:cstheme="minorHAnsi"/>
                <w:sz w:val="22"/>
                <w:szCs w:val="22"/>
              </w:rPr>
            </w:pPr>
            <w:r>
              <w:rPr>
                <w:rFonts w:asciiTheme="minorHAnsi" w:hAnsiTheme="minorHAnsi" w:cstheme="minorHAnsi"/>
                <w:sz w:val="22"/>
                <w:szCs w:val="22"/>
              </w:rPr>
              <w:t>Experience of working in a school or similar environment.</w:t>
            </w:r>
          </w:p>
          <w:p w14:paraId="49DEA679" w14:textId="77777777" w:rsidR="00F17330" w:rsidRPr="001B7541" w:rsidRDefault="00F17330" w:rsidP="00F17330">
            <w:pPr>
              <w:numPr>
                <w:ilvl w:val="0"/>
                <w:numId w:val="8"/>
              </w:numPr>
              <w:rPr>
                <w:rFonts w:asciiTheme="minorHAnsi" w:hAnsiTheme="minorHAnsi" w:cstheme="minorHAnsi"/>
                <w:sz w:val="22"/>
                <w:szCs w:val="22"/>
              </w:rPr>
            </w:pPr>
            <w:r w:rsidRPr="001B7541">
              <w:rPr>
                <w:rFonts w:asciiTheme="minorHAnsi" w:hAnsiTheme="minorHAnsi" w:cstheme="minorHAnsi"/>
                <w:sz w:val="22"/>
                <w:szCs w:val="22"/>
              </w:rPr>
              <w:t>Interpreting written instructions/manuals to carry out processes and procedures without regular supervision.</w:t>
            </w:r>
          </w:p>
          <w:p w14:paraId="7DA5393C" w14:textId="77777777" w:rsidR="00F17330" w:rsidRPr="001B7541" w:rsidRDefault="00F17330" w:rsidP="00F17330">
            <w:pPr>
              <w:numPr>
                <w:ilvl w:val="0"/>
                <w:numId w:val="8"/>
              </w:numPr>
              <w:rPr>
                <w:rFonts w:asciiTheme="minorHAnsi" w:hAnsiTheme="minorHAnsi" w:cstheme="minorHAnsi"/>
                <w:sz w:val="22"/>
                <w:szCs w:val="22"/>
              </w:rPr>
            </w:pPr>
            <w:r w:rsidRPr="001B7541">
              <w:rPr>
                <w:rFonts w:asciiTheme="minorHAnsi" w:hAnsiTheme="minorHAnsi" w:cstheme="minorHAnsi"/>
                <w:sz w:val="22"/>
                <w:szCs w:val="22"/>
              </w:rPr>
              <w:t>Working with a variety of IT systems including word processing, spreadsheet and database operation.</w:t>
            </w:r>
          </w:p>
          <w:p w14:paraId="4691A55D" w14:textId="77777777" w:rsidR="00F17330" w:rsidRPr="001B7541" w:rsidRDefault="00F17330" w:rsidP="00F17330">
            <w:pPr>
              <w:numPr>
                <w:ilvl w:val="0"/>
                <w:numId w:val="8"/>
              </w:numPr>
              <w:rPr>
                <w:rFonts w:asciiTheme="minorHAnsi" w:hAnsiTheme="minorHAnsi" w:cstheme="minorHAnsi"/>
                <w:sz w:val="22"/>
                <w:szCs w:val="22"/>
              </w:rPr>
            </w:pPr>
            <w:r w:rsidRPr="001B7541">
              <w:rPr>
                <w:rFonts w:asciiTheme="minorHAnsi" w:hAnsiTheme="minorHAnsi" w:cstheme="minorHAnsi"/>
                <w:sz w:val="22"/>
                <w:szCs w:val="22"/>
              </w:rPr>
              <w:t>Handling information in accordance with the Data Protection principles.</w:t>
            </w:r>
          </w:p>
          <w:p w14:paraId="5C81B048" w14:textId="77777777" w:rsidR="00F17330" w:rsidRPr="001B7541" w:rsidRDefault="00F17330" w:rsidP="00F17330">
            <w:pPr>
              <w:numPr>
                <w:ilvl w:val="0"/>
                <w:numId w:val="8"/>
              </w:numPr>
              <w:rPr>
                <w:rFonts w:asciiTheme="minorHAnsi" w:hAnsiTheme="minorHAnsi" w:cstheme="minorHAnsi"/>
                <w:sz w:val="22"/>
                <w:szCs w:val="22"/>
              </w:rPr>
            </w:pPr>
            <w:r w:rsidRPr="001B7541">
              <w:rPr>
                <w:rFonts w:asciiTheme="minorHAnsi" w:hAnsiTheme="minorHAnsi" w:cstheme="minorHAnsi"/>
                <w:sz w:val="22"/>
                <w:szCs w:val="22"/>
              </w:rPr>
              <w:t>Dealing with confidential and sensitive information.</w:t>
            </w:r>
          </w:p>
          <w:p w14:paraId="6A6B23C1" w14:textId="0347AC30" w:rsidR="00E43932" w:rsidRPr="001B7541" w:rsidRDefault="00F17330" w:rsidP="00F17330">
            <w:pPr>
              <w:numPr>
                <w:ilvl w:val="0"/>
                <w:numId w:val="8"/>
              </w:numPr>
              <w:rPr>
                <w:rFonts w:asciiTheme="minorHAnsi" w:hAnsiTheme="minorHAnsi" w:cstheme="minorHAnsi"/>
                <w:sz w:val="22"/>
                <w:szCs w:val="22"/>
              </w:rPr>
            </w:pPr>
            <w:r w:rsidRPr="001B7541">
              <w:rPr>
                <w:rFonts w:asciiTheme="minorHAnsi" w:hAnsiTheme="minorHAnsi" w:cstheme="minorHAnsi"/>
                <w:sz w:val="22"/>
                <w:szCs w:val="22"/>
              </w:rPr>
              <w:t>Handling, processing and reconciling cash, cheques, invoices or equivalent</w:t>
            </w:r>
            <w:r w:rsidR="003D6ACA">
              <w:rPr>
                <w:rFonts w:asciiTheme="minorHAnsi" w:hAnsiTheme="minorHAnsi" w:cstheme="minorHAnsi"/>
                <w:sz w:val="22"/>
                <w:szCs w:val="22"/>
              </w:rPr>
              <w:t>.</w:t>
            </w:r>
          </w:p>
        </w:tc>
      </w:tr>
      <w:tr w:rsidR="00F17330" w:rsidRPr="001B7541" w14:paraId="38D7ADD4" w14:textId="77777777" w:rsidTr="000303D3">
        <w:trPr>
          <w:trHeight w:val="595"/>
        </w:trPr>
        <w:tc>
          <w:tcPr>
            <w:tcW w:w="1980" w:type="dxa"/>
          </w:tcPr>
          <w:p w14:paraId="7EA2D166" w14:textId="0942EFD1" w:rsidR="00F17330" w:rsidRPr="001B7541" w:rsidRDefault="00D4493D" w:rsidP="000303D3">
            <w:pPr>
              <w:rPr>
                <w:rFonts w:ascii="Aptos" w:hAnsi="Aptos" w:cs="Calibri"/>
                <w:b/>
                <w:sz w:val="22"/>
                <w:szCs w:val="22"/>
              </w:rPr>
            </w:pPr>
            <w:r w:rsidRPr="001B7541">
              <w:rPr>
                <w:rFonts w:ascii="Aptos" w:hAnsi="Aptos" w:cs="Calibri"/>
                <w:b/>
                <w:sz w:val="22"/>
                <w:szCs w:val="22"/>
              </w:rPr>
              <w:t>Personal skills and general competencies</w:t>
            </w:r>
          </w:p>
        </w:tc>
        <w:tc>
          <w:tcPr>
            <w:tcW w:w="7677" w:type="dxa"/>
          </w:tcPr>
          <w:p w14:paraId="63BBD79C"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Ensure effective communication within a professional setting</w:t>
            </w:r>
          </w:p>
          <w:p w14:paraId="384B5F2D"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The ability to both follow and give direction</w:t>
            </w:r>
          </w:p>
          <w:p w14:paraId="3E8F2394"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To work on own initiative, when appropriate</w:t>
            </w:r>
          </w:p>
          <w:p w14:paraId="1454C3A1"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Prioritise own workload alongside the wider priorities of the school team</w:t>
            </w:r>
          </w:p>
          <w:p w14:paraId="12E1A952"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Incorporate whole school ethos within working practice</w:t>
            </w:r>
          </w:p>
          <w:p w14:paraId="76295A3F"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Be pro-active in own professional development</w:t>
            </w:r>
          </w:p>
          <w:p w14:paraId="2B780A37"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Be flexible to meet with the differing requirements of the school</w:t>
            </w:r>
          </w:p>
          <w:p w14:paraId="372CA60A"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Work as part of a team and alongside other teams within school</w:t>
            </w:r>
          </w:p>
          <w:p w14:paraId="46EAA11A" w14:textId="77777777" w:rsidR="002710B6" w:rsidRPr="001B7541" w:rsidRDefault="002710B6" w:rsidP="002710B6">
            <w:pPr>
              <w:numPr>
                <w:ilvl w:val="0"/>
                <w:numId w:val="8"/>
              </w:numPr>
              <w:rPr>
                <w:rFonts w:ascii="Calibri" w:hAnsi="Calibri" w:cs="Calibri"/>
                <w:sz w:val="22"/>
                <w:szCs w:val="22"/>
              </w:rPr>
            </w:pPr>
            <w:r w:rsidRPr="001B7541">
              <w:rPr>
                <w:rFonts w:ascii="Calibri" w:hAnsi="Calibri" w:cs="Calibri"/>
                <w:sz w:val="22"/>
                <w:szCs w:val="22"/>
              </w:rPr>
              <w:t xml:space="preserve">To be aware of the School Improvement Plan </w:t>
            </w:r>
          </w:p>
          <w:p w14:paraId="474839A1" w14:textId="3233499F" w:rsidR="00F17330" w:rsidRPr="001B7541" w:rsidRDefault="002710B6" w:rsidP="002710B6">
            <w:pPr>
              <w:numPr>
                <w:ilvl w:val="0"/>
                <w:numId w:val="8"/>
              </w:numPr>
              <w:rPr>
                <w:rFonts w:asciiTheme="minorHAnsi" w:hAnsiTheme="minorHAnsi" w:cstheme="minorHAnsi"/>
                <w:sz w:val="22"/>
                <w:szCs w:val="22"/>
              </w:rPr>
            </w:pPr>
            <w:r w:rsidRPr="001B7541">
              <w:rPr>
                <w:rFonts w:ascii="Calibri" w:hAnsi="Calibri" w:cs="Calibri"/>
                <w:sz w:val="22"/>
                <w:szCs w:val="22"/>
              </w:rPr>
              <w:t>To uphold the school’s positive reputation</w:t>
            </w:r>
          </w:p>
        </w:tc>
      </w:tr>
    </w:tbl>
    <w:p w14:paraId="11654153" w14:textId="69DCCB0D" w:rsidR="009A5B8B" w:rsidRPr="000303D3" w:rsidRDefault="009A5B8B" w:rsidP="00066590">
      <w:pPr>
        <w:jc w:val="both"/>
        <w:rPr>
          <w:rFonts w:ascii="Aptos" w:hAnsi="Aptos" w:cs="Calibri"/>
          <w:b/>
          <w:sz w:val="24"/>
          <w:szCs w:val="16"/>
        </w:rPr>
      </w:pPr>
    </w:p>
    <w:sectPr w:rsidR="009A5B8B" w:rsidRPr="000303D3" w:rsidSect="001F02AA">
      <w:headerReference w:type="default" r:id="rId13"/>
      <w:footerReference w:type="default" r:id="rId14"/>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0A9" w14:textId="77777777" w:rsidR="00912578" w:rsidRDefault="00912578">
      <w:r>
        <w:separator/>
      </w:r>
    </w:p>
  </w:endnote>
  <w:endnote w:type="continuationSeparator" w:id="0">
    <w:p w14:paraId="539AA3F5" w14:textId="77777777" w:rsidR="00912578" w:rsidRDefault="00912578">
      <w:r>
        <w:continuationSeparator/>
      </w:r>
    </w:p>
  </w:endnote>
  <w:endnote w:type="continuationNotice" w:id="1">
    <w:p w14:paraId="459FA080" w14:textId="77777777" w:rsidR="00912578" w:rsidRDefault="00912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9C7D" w14:textId="77777777" w:rsidR="00912578" w:rsidRDefault="00912578">
      <w:r>
        <w:separator/>
      </w:r>
    </w:p>
  </w:footnote>
  <w:footnote w:type="continuationSeparator" w:id="0">
    <w:p w14:paraId="4D935DFA" w14:textId="77777777" w:rsidR="00912578" w:rsidRDefault="00912578">
      <w:r>
        <w:continuationSeparator/>
      </w:r>
    </w:p>
  </w:footnote>
  <w:footnote w:type="continuationNotice" w:id="1">
    <w:p w14:paraId="0B7C3C24" w14:textId="77777777" w:rsidR="00912578" w:rsidRDefault="00912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4CC4"/>
    <w:multiLevelType w:val="multilevel"/>
    <w:tmpl w:val="7364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E1E59"/>
    <w:multiLevelType w:val="hybridMultilevel"/>
    <w:tmpl w:val="BF34C6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CC0B37"/>
    <w:multiLevelType w:val="hybridMultilevel"/>
    <w:tmpl w:val="D5F475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FA1447"/>
    <w:multiLevelType w:val="multilevel"/>
    <w:tmpl w:val="5D02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E379B"/>
    <w:multiLevelType w:val="multilevel"/>
    <w:tmpl w:val="D06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3E056F"/>
    <w:multiLevelType w:val="hybridMultilevel"/>
    <w:tmpl w:val="49501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215874"/>
    <w:multiLevelType w:val="hybridMultilevel"/>
    <w:tmpl w:val="480A33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442E6"/>
    <w:multiLevelType w:val="hybridMultilevel"/>
    <w:tmpl w:val="1AB030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17AF3"/>
    <w:multiLevelType w:val="multilevel"/>
    <w:tmpl w:val="0F4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816E0A"/>
    <w:multiLevelType w:val="hybridMultilevel"/>
    <w:tmpl w:val="6A26A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6525A"/>
    <w:multiLevelType w:val="hybridMultilevel"/>
    <w:tmpl w:val="1D8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AB0E18"/>
    <w:multiLevelType w:val="hybridMultilevel"/>
    <w:tmpl w:val="596E32F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9A45EA8"/>
    <w:multiLevelType w:val="hybridMultilevel"/>
    <w:tmpl w:val="1E4A7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5B2A7E"/>
    <w:multiLevelType w:val="multilevel"/>
    <w:tmpl w:val="CF8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1"/>
  </w:num>
  <w:num w:numId="2" w16cid:durableId="1774670519">
    <w:abstractNumId w:val="19"/>
  </w:num>
  <w:num w:numId="3" w16cid:durableId="776605964">
    <w:abstractNumId w:val="2"/>
  </w:num>
  <w:num w:numId="4" w16cid:durableId="1580169486">
    <w:abstractNumId w:val="20"/>
  </w:num>
  <w:num w:numId="5" w16cid:durableId="87239281">
    <w:abstractNumId w:val="17"/>
  </w:num>
  <w:num w:numId="6" w16cid:durableId="463356159">
    <w:abstractNumId w:val="9"/>
  </w:num>
  <w:num w:numId="7" w16cid:durableId="2133596487">
    <w:abstractNumId w:val="0"/>
  </w:num>
  <w:num w:numId="8" w16cid:durableId="1319385454">
    <w:abstractNumId w:val="15"/>
  </w:num>
  <w:num w:numId="9" w16cid:durableId="1831673299">
    <w:abstractNumId w:val="18"/>
  </w:num>
  <w:num w:numId="10" w16cid:durableId="1930698224">
    <w:abstractNumId w:val="10"/>
  </w:num>
  <w:num w:numId="11" w16cid:durableId="1329870664">
    <w:abstractNumId w:val="14"/>
  </w:num>
  <w:num w:numId="12" w16cid:durableId="1257204176">
    <w:abstractNumId w:val="3"/>
  </w:num>
  <w:num w:numId="13" w16cid:durableId="2116436695">
    <w:abstractNumId w:val="6"/>
  </w:num>
  <w:num w:numId="14" w16cid:durableId="835464135">
    <w:abstractNumId w:val="26"/>
  </w:num>
  <w:num w:numId="15" w16cid:durableId="275600999">
    <w:abstractNumId w:val="7"/>
  </w:num>
  <w:num w:numId="16" w16cid:durableId="1314874721">
    <w:abstractNumId w:val="25"/>
  </w:num>
  <w:num w:numId="17" w16cid:durableId="514416780">
    <w:abstractNumId w:val="1"/>
  </w:num>
  <w:num w:numId="18" w16cid:durableId="518737500">
    <w:abstractNumId w:val="8"/>
  </w:num>
  <w:num w:numId="19" w16cid:durableId="933976549">
    <w:abstractNumId w:val="22"/>
  </w:num>
  <w:num w:numId="20" w16cid:durableId="1339238249">
    <w:abstractNumId w:val="13"/>
  </w:num>
  <w:num w:numId="21" w16cid:durableId="682589965">
    <w:abstractNumId w:val="24"/>
  </w:num>
  <w:num w:numId="22" w16cid:durableId="1604651749">
    <w:abstractNumId w:val="5"/>
  </w:num>
  <w:num w:numId="23" w16cid:durableId="1834565153">
    <w:abstractNumId w:val="23"/>
  </w:num>
  <w:num w:numId="24" w16cid:durableId="1755936204">
    <w:abstractNumId w:val="11"/>
  </w:num>
  <w:num w:numId="25" w16cid:durableId="75442415">
    <w:abstractNumId w:val="16"/>
  </w:num>
  <w:num w:numId="26" w16cid:durableId="1158762701">
    <w:abstractNumId w:val="4"/>
  </w:num>
  <w:num w:numId="27" w16cid:durableId="80990517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03D3"/>
    <w:rsid w:val="000314DD"/>
    <w:rsid w:val="000317F8"/>
    <w:rsid w:val="00031A5D"/>
    <w:rsid w:val="0003350F"/>
    <w:rsid w:val="0003366E"/>
    <w:rsid w:val="000341F5"/>
    <w:rsid w:val="00035B8A"/>
    <w:rsid w:val="00037872"/>
    <w:rsid w:val="000406C6"/>
    <w:rsid w:val="000415F8"/>
    <w:rsid w:val="00042CD4"/>
    <w:rsid w:val="000433E2"/>
    <w:rsid w:val="00043E81"/>
    <w:rsid w:val="00050728"/>
    <w:rsid w:val="00050D7E"/>
    <w:rsid w:val="000510C0"/>
    <w:rsid w:val="00051974"/>
    <w:rsid w:val="00051C81"/>
    <w:rsid w:val="00051F48"/>
    <w:rsid w:val="00052C18"/>
    <w:rsid w:val="00052EC5"/>
    <w:rsid w:val="00053CFB"/>
    <w:rsid w:val="0005428B"/>
    <w:rsid w:val="000547CD"/>
    <w:rsid w:val="00054DD6"/>
    <w:rsid w:val="00056124"/>
    <w:rsid w:val="000567B5"/>
    <w:rsid w:val="00057939"/>
    <w:rsid w:val="0006202D"/>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4D50"/>
    <w:rsid w:val="000758D1"/>
    <w:rsid w:val="0007621D"/>
    <w:rsid w:val="00080232"/>
    <w:rsid w:val="00080B5D"/>
    <w:rsid w:val="00081A34"/>
    <w:rsid w:val="00081DD9"/>
    <w:rsid w:val="0008418F"/>
    <w:rsid w:val="00084BF8"/>
    <w:rsid w:val="00086085"/>
    <w:rsid w:val="000872B6"/>
    <w:rsid w:val="00087F37"/>
    <w:rsid w:val="00090167"/>
    <w:rsid w:val="000904D5"/>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57C"/>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15F"/>
    <w:rsid w:val="000E7752"/>
    <w:rsid w:val="000F2744"/>
    <w:rsid w:val="000F4F4C"/>
    <w:rsid w:val="000F5407"/>
    <w:rsid w:val="000F5A3E"/>
    <w:rsid w:val="000F6E51"/>
    <w:rsid w:val="000F76C2"/>
    <w:rsid w:val="00100407"/>
    <w:rsid w:val="001011DE"/>
    <w:rsid w:val="0010183E"/>
    <w:rsid w:val="001018A6"/>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114"/>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2740"/>
    <w:rsid w:val="001632DE"/>
    <w:rsid w:val="0016343D"/>
    <w:rsid w:val="00163E3E"/>
    <w:rsid w:val="00163FC4"/>
    <w:rsid w:val="001641BB"/>
    <w:rsid w:val="001645EC"/>
    <w:rsid w:val="00165CF5"/>
    <w:rsid w:val="00167B22"/>
    <w:rsid w:val="0017680E"/>
    <w:rsid w:val="001773AA"/>
    <w:rsid w:val="00177921"/>
    <w:rsid w:val="001817EE"/>
    <w:rsid w:val="00182898"/>
    <w:rsid w:val="00183691"/>
    <w:rsid w:val="0018406D"/>
    <w:rsid w:val="001840D0"/>
    <w:rsid w:val="0018509E"/>
    <w:rsid w:val="001850BB"/>
    <w:rsid w:val="00187514"/>
    <w:rsid w:val="00190DA8"/>
    <w:rsid w:val="001911BA"/>
    <w:rsid w:val="0019126E"/>
    <w:rsid w:val="001922FB"/>
    <w:rsid w:val="00192460"/>
    <w:rsid w:val="00192905"/>
    <w:rsid w:val="001935E4"/>
    <w:rsid w:val="00194956"/>
    <w:rsid w:val="00196697"/>
    <w:rsid w:val="00197638"/>
    <w:rsid w:val="00197E83"/>
    <w:rsid w:val="001A0863"/>
    <w:rsid w:val="001A0932"/>
    <w:rsid w:val="001A0B78"/>
    <w:rsid w:val="001A0BA1"/>
    <w:rsid w:val="001A2052"/>
    <w:rsid w:val="001A2401"/>
    <w:rsid w:val="001A29C9"/>
    <w:rsid w:val="001A43E4"/>
    <w:rsid w:val="001A4D04"/>
    <w:rsid w:val="001A52E3"/>
    <w:rsid w:val="001A729F"/>
    <w:rsid w:val="001A7638"/>
    <w:rsid w:val="001A78A3"/>
    <w:rsid w:val="001B0276"/>
    <w:rsid w:val="001B229C"/>
    <w:rsid w:val="001B3ABE"/>
    <w:rsid w:val="001B3EE3"/>
    <w:rsid w:val="001B444A"/>
    <w:rsid w:val="001B54B9"/>
    <w:rsid w:val="001B5522"/>
    <w:rsid w:val="001B5C2D"/>
    <w:rsid w:val="001B60B7"/>
    <w:rsid w:val="001B6D37"/>
    <w:rsid w:val="001B7541"/>
    <w:rsid w:val="001B7AD2"/>
    <w:rsid w:val="001C0016"/>
    <w:rsid w:val="001C0988"/>
    <w:rsid w:val="001C1357"/>
    <w:rsid w:val="001C19D2"/>
    <w:rsid w:val="001C1C0D"/>
    <w:rsid w:val="001C23BB"/>
    <w:rsid w:val="001C23CF"/>
    <w:rsid w:val="001C245E"/>
    <w:rsid w:val="001C296F"/>
    <w:rsid w:val="001C2A19"/>
    <w:rsid w:val="001C3E0D"/>
    <w:rsid w:val="001C4242"/>
    <w:rsid w:val="001C43A8"/>
    <w:rsid w:val="001C442B"/>
    <w:rsid w:val="001C5FB7"/>
    <w:rsid w:val="001C7585"/>
    <w:rsid w:val="001D1C81"/>
    <w:rsid w:val="001D2412"/>
    <w:rsid w:val="001D24D0"/>
    <w:rsid w:val="001D2600"/>
    <w:rsid w:val="001D2B78"/>
    <w:rsid w:val="001D7F31"/>
    <w:rsid w:val="001E0D0C"/>
    <w:rsid w:val="001E0D7A"/>
    <w:rsid w:val="001E1013"/>
    <w:rsid w:val="001E691F"/>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37C5A"/>
    <w:rsid w:val="00240918"/>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0B6"/>
    <w:rsid w:val="002719D4"/>
    <w:rsid w:val="00272440"/>
    <w:rsid w:val="00272D17"/>
    <w:rsid w:val="0027350A"/>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97955"/>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697B"/>
    <w:rsid w:val="002C79FC"/>
    <w:rsid w:val="002D0308"/>
    <w:rsid w:val="002D1105"/>
    <w:rsid w:val="002D1C39"/>
    <w:rsid w:val="002D1CB8"/>
    <w:rsid w:val="002D23FD"/>
    <w:rsid w:val="002D2A99"/>
    <w:rsid w:val="002D2ADA"/>
    <w:rsid w:val="002D40CA"/>
    <w:rsid w:val="002D429A"/>
    <w:rsid w:val="002D4C3E"/>
    <w:rsid w:val="002D6417"/>
    <w:rsid w:val="002D7B11"/>
    <w:rsid w:val="002E0900"/>
    <w:rsid w:val="002E0CC3"/>
    <w:rsid w:val="002E1406"/>
    <w:rsid w:val="002E27EE"/>
    <w:rsid w:val="002E39F0"/>
    <w:rsid w:val="002E46A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5ECD"/>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2CA5"/>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4FC1"/>
    <w:rsid w:val="003C582B"/>
    <w:rsid w:val="003C7BE7"/>
    <w:rsid w:val="003D02FC"/>
    <w:rsid w:val="003D1364"/>
    <w:rsid w:val="003D154B"/>
    <w:rsid w:val="003D16A6"/>
    <w:rsid w:val="003D3509"/>
    <w:rsid w:val="003D39D1"/>
    <w:rsid w:val="003D50B9"/>
    <w:rsid w:val="003D6ACA"/>
    <w:rsid w:val="003E0333"/>
    <w:rsid w:val="003E16EA"/>
    <w:rsid w:val="003E18C7"/>
    <w:rsid w:val="003E1914"/>
    <w:rsid w:val="003E52F3"/>
    <w:rsid w:val="003E5771"/>
    <w:rsid w:val="003E5798"/>
    <w:rsid w:val="003E5D9C"/>
    <w:rsid w:val="003E6E03"/>
    <w:rsid w:val="003E72C8"/>
    <w:rsid w:val="003E7A5F"/>
    <w:rsid w:val="003F0B54"/>
    <w:rsid w:val="003F10A6"/>
    <w:rsid w:val="003F17F4"/>
    <w:rsid w:val="003F1B45"/>
    <w:rsid w:val="003F1D2C"/>
    <w:rsid w:val="003F1E89"/>
    <w:rsid w:val="003F1F94"/>
    <w:rsid w:val="003F20E0"/>
    <w:rsid w:val="003F25AE"/>
    <w:rsid w:val="003F292E"/>
    <w:rsid w:val="003F346C"/>
    <w:rsid w:val="003F4165"/>
    <w:rsid w:val="003F5C52"/>
    <w:rsid w:val="003F5D1D"/>
    <w:rsid w:val="003F6124"/>
    <w:rsid w:val="003F6329"/>
    <w:rsid w:val="003F63D3"/>
    <w:rsid w:val="003F6BE4"/>
    <w:rsid w:val="003F7240"/>
    <w:rsid w:val="003F773F"/>
    <w:rsid w:val="003F7BEA"/>
    <w:rsid w:val="003F7EE6"/>
    <w:rsid w:val="004002F2"/>
    <w:rsid w:val="00400B99"/>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5907"/>
    <w:rsid w:val="004277BA"/>
    <w:rsid w:val="00430331"/>
    <w:rsid w:val="004303B3"/>
    <w:rsid w:val="004308C2"/>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5D3D"/>
    <w:rsid w:val="004561DA"/>
    <w:rsid w:val="004561FB"/>
    <w:rsid w:val="004562B1"/>
    <w:rsid w:val="00456FB1"/>
    <w:rsid w:val="00462895"/>
    <w:rsid w:val="00462BB7"/>
    <w:rsid w:val="00462D9C"/>
    <w:rsid w:val="00462DE6"/>
    <w:rsid w:val="004646ED"/>
    <w:rsid w:val="00464D1C"/>
    <w:rsid w:val="0046524D"/>
    <w:rsid w:val="004660D7"/>
    <w:rsid w:val="00466287"/>
    <w:rsid w:val="004702DD"/>
    <w:rsid w:val="004706CA"/>
    <w:rsid w:val="00471772"/>
    <w:rsid w:val="00471943"/>
    <w:rsid w:val="00471EB9"/>
    <w:rsid w:val="00472CDE"/>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28C6"/>
    <w:rsid w:val="004A354B"/>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C3F"/>
    <w:rsid w:val="00562E86"/>
    <w:rsid w:val="005639B2"/>
    <w:rsid w:val="00564C6C"/>
    <w:rsid w:val="00566C6E"/>
    <w:rsid w:val="005674E6"/>
    <w:rsid w:val="00567A16"/>
    <w:rsid w:val="00570A9F"/>
    <w:rsid w:val="00571554"/>
    <w:rsid w:val="0057211E"/>
    <w:rsid w:val="00572B0F"/>
    <w:rsid w:val="00572F14"/>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0F8"/>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D007A"/>
    <w:rsid w:val="005D00F8"/>
    <w:rsid w:val="005D0EEA"/>
    <w:rsid w:val="005D0FD7"/>
    <w:rsid w:val="005D1506"/>
    <w:rsid w:val="005D1E8B"/>
    <w:rsid w:val="005D3211"/>
    <w:rsid w:val="005D41E0"/>
    <w:rsid w:val="005D4289"/>
    <w:rsid w:val="005D43F5"/>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4B18"/>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278A7"/>
    <w:rsid w:val="00630E8B"/>
    <w:rsid w:val="0063167F"/>
    <w:rsid w:val="00632BB4"/>
    <w:rsid w:val="00632BFF"/>
    <w:rsid w:val="00633E42"/>
    <w:rsid w:val="00636686"/>
    <w:rsid w:val="00636FD1"/>
    <w:rsid w:val="0064149E"/>
    <w:rsid w:val="00641541"/>
    <w:rsid w:val="00641AAB"/>
    <w:rsid w:val="00642690"/>
    <w:rsid w:val="006427C3"/>
    <w:rsid w:val="00643786"/>
    <w:rsid w:val="00644341"/>
    <w:rsid w:val="00644450"/>
    <w:rsid w:val="00644717"/>
    <w:rsid w:val="00646366"/>
    <w:rsid w:val="006463E3"/>
    <w:rsid w:val="00650A42"/>
    <w:rsid w:val="00651D02"/>
    <w:rsid w:val="0065327F"/>
    <w:rsid w:val="00653451"/>
    <w:rsid w:val="006534B8"/>
    <w:rsid w:val="00654192"/>
    <w:rsid w:val="00656BC7"/>
    <w:rsid w:val="00657B7B"/>
    <w:rsid w:val="00660587"/>
    <w:rsid w:val="0066067A"/>
    <w:rsid w:val="00662C1E"/>
    <w:rsid w:val="00664407"/>
    <w:rsid w:val="00664517"/>
    <w:rsid w:val="006645AF"/>
    <w:rsid w:val="00665B03"/>
    <w:rsid w:val="00665CA3"/>
    <w:rsid w:val="00665F20"/>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7CD"/>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3F62"/>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539A"/>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5B4"/>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0EB9"/>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32E8"/>
    <w:rsid w:val="0078532A"/>
    <w:rsid w:val="0078730E"/>
    <w:rsid w:val="00790090"/>
    <w:rsid w:val="00790850"/>
    <w:rsid w:val="00790B3A"/>
    <w:rsid w:val="00790F3D"/>
    <w:rsid w:val="00791479"/>
    <w:rsid w:val="007928AC"/>
    <w:rsid w:val="00793802"/>
    <w:rsid w:val="00793998"/>
    <w:rsid w:val="00795EEC"/>
    <w:rsid w:val="0079751F"/>
    <w:rsid w:val="00797AD3"/>
    <w:rsid w:val="007A0742"/>
    <w:rsid w:val="007A15A1"/>
    <w:rsid w:val="007A3EE5"/>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027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0DF8"/>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2EFB"/>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4686"/>
    <w:rsid w:val="0090686E"/>
    <w:rsid w:val="00910763"/>
    <w:rsid w:val="0091096F"/>
    <w:rsid w:val="00911215"/>
    <w:rsid w:val="00912578"/>
    <w:rsid w:val="009125A8"/>
    <w:rsid w:val="00914102"/>
    <w:rsid w:val="0091411B"/>
    <w:rsid w:val="009144A1"/>
    <w:rsid w:val="0091494A"/>
    <w:rsid w:val="00914DBD"/>
    <w:rsid w:val="00915204"/>
    <w:rsid w:val="0091580F"/>
    <w:rsid w:val="009158A8"/>
    <w:rsid w:val="00915FF4"/>
    <w:rsid w:val="00916408"/>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6FAC"/>
    <w:rsid w:val="0094050E"/>
    <w:rsid w:val="00940E52"/>
    <w:rsid w:val="0094199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6832"/>
    <w:rsid w:val="009875AF"/>
    <w:rsid w:val="00987C24"/>
    <w:rsid w:val="00992A39"/>
    <w:rsid w:val="00993BDE"/>
    <w:rsid w:val="009948A2"/>
    <w:rsid w:val="00994E0B"/>
    <w:rsid w:val="00995068"/>
    <w:rsid w:val="0099523E"/>
    <w:rsid w:val="0099535E"/>
    <w:rsid w:val="00995DFC"/>
    <w:rsid w:val="00996C86"/>
    <w:rsid w:val="0099787A"/>
    <w:rsid w:val="009A114C"/>
    <w:rsid w:val="009A2E6D"/>
    <w:rsid w:val="009A330A"/>
    <w:rsid w:val="009A3D39"/>
    <w:rsid w:val="009A5B8B"/>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06F8"/>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46E3"/>
    <w:rsid w:val="00A44CE7"/>
    <w:rsid w:val="00A451AE"/>
    <w:rsid w:val="00A4648F"/>
    <w:rsid w:val="00A464B6"/>
    <w:rsid w:val="00A46F57"/>
    <w:rsid w:val="00A5094B"/>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533"/>
    <w:rsid w:val="00A758A9"/>
    <w:rsid w:val="00A762D9"/>
    <w:rsid w:val="00A76631"/>
    <w:rsid w:val="00A76677"/>
    <w:rsid w:val="00A76DE3"/>
    <w:rsid w:val="00A77911"/>
    <w:rsid w:val="00A803E9"/>
    <w:rsid w:val="00A82DD2"/>
    <w:rsid w:val="00A82EA6"/>
    <w:rsid w:val="00A83510"/>
    <w:rsid w:val="00A8409B"/>
    <w:rsid w:val="00A84361"/>
    <w:rsid w:val="00A84D39"/>
    <w:rsid w:val="00A854B5"/>
    <w:rsid w:val="00A86635"/>
    <w:rsid w:val="00A87D10"/>
    <w:rsid w:val="00A9036A"/>
    <w:rsid w:val="00A90B9B"/>
    <w:rsid w:val="00A915FB"/>
    <w:rsid w:val="00A92241"/>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3ECD"/>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061"/>
    <w:rsid w:val="00B12E32"/>
    <w:rsid w:val="00B14073"/>
    <w:rsid w:val="00B14E43"/>
    <w:rsid w:val="00B15FD4"/>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0FE"/>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3867"/>
    <w:rsid w:val="00B9488C"/>
    <w:rsid w:val="00B94A45"/>
    <w:rsid w:val="00B97280"/>
    <w:rsid w:val="00B97946"/>
    <w:rsid w:val="00BA0430"/>
    <w:rsid w:val="00BA076D"/>
    <w:rsid w:val="00BA0A96"/>
    <w:rsid w:val="00BA147D"/>
    <w:rsid w:val="00BA1F71"/>
    <w:rsid w:val="00BA21EC"/>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430"/>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078C"/>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1DD"/>
    <w:rsid w:val="00C73785"/>
    <w:rsid w:val="00C74202"/>
    <w:rsid w:val="00C746B6"/>
    <w:rsid w:val="00C74912"/>
    <w:rsid w:val="00C75A44"/>
    <w:rsid w:val="00C774EB"/>
    <w:rsid w:val="00C80449"/>
    <w:rsid w:val="00C808E3"/>
    <w:rsid w:val="00C8135C"/>
    <w:rsid w:val="00C81630"/>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30D"/>
    <w:rsid w:val="00D05E13"/>
    <w:rsid w:val="00D0621D"/>
    <w:rsid w:val="00D0662E"/>
    <w:rsid w:val="00D0725E"/>
    <w:rsid w:val="00D108B4"/>
    <w:rsid w:val="00D12693"/>
    <w:rsid w:val="00D1271D"/>
    <w:rsid w:val="00D13A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93D"/>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3FB5"/>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1A63"/>
    <w:rsid w:val="00D82C82"/>
    <w:rsid w:val="00D82E45"/>
    <w:rsid w:val="00D831A7"/>
    <w:rsid w:val="00D83A45"/>
    <w:rsid w:val="00D84AE9"/>
    <w:rsid w:val="00D84D66"/>
    <w:rsid w:val="00D84E8A"/>
    <w:rsid w:val="00D851AB"/>
    <w:rsid w:val="00D8544C"/>
    <w:rsid w:val="00D8554D"/>
    <w:rsid w:val="00D87660"/>
    <w:rsid w:val="00D929A8"/>
    <w:rsid w:val="00D92F1B"/>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2AEE"/>
    <w:rsid w:val="00DC4B30"/>
    <w:rsid w:val="00DC66A9"/>
    <w:rsid w:val="00DC6A28"/>
    <w:rsid w:val="00DC7B57"/>
    <w:rsid w:val="00DC7E21"/>
    <w:rsid w:val="00DD03D1"/>
    <w:rsid w:val="00DD0E56"/>
    <w:rsid w:val="00DD12AF"/>
    <w:rsid w:val="00DD5D3A"/>
    <w:rsid w:val="00DD5DDC"/>
    <w:rsid w:val="00DD6144"/>
    <w:rsid w:val="00DD6E89"/>
    <w:rsid w:val="00DD7C92"/>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07EBE"/>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411D9"/>
    <w:rsid w:val="00E41B14"/>
    <w:rsid w:val="00E41BF1"/>
    <w:rsid w:val="00E41DF7"/>
    <w:rsid w:val="00E425D1"/>
    <w:rsid w:val="00E43932"/>
    <w:rsid w:val="00E44871"/>
    <w:rsid w:val="00E44B1C"/>
    <w:rsid w:val="00E4679D"/>
    <w:rsid w:val="00E47644"/>
    <w:rsid w:val="00E50925"/>
    <w:rsid w:val="00E520C8"/>
    <w:rsid w:val="00E52B90"/>
    <w:rsid w:val="00E539C3"/>
    <w:rsid w:val="00E54203"/>
    <w:rsid w:val="00E54C40"/>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4088"/>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9BC"/>
    <w:rsid w:val="00F10E09"/>
    <w:rsid w:val="00F111FD"/>
    <w:rsid w:val="00F11CB4"/>
    <w:rsid w:val="00F12A74"/>
    <w:rsid w:val="00F13144"/>
    <w:rsid w:val="00F132BF"/>
    <w:rsid w:val="00F136DF"/>
    <w:rsid w:val="00F141DF"/>
    <w:rsid w:val="00F14616"/>
    <w:rsid w:val="00F15135"/>
    <w:rsid w:val="00F15A1D"/>
    <w:rsid w:val="00F15B00"/>
    <w:rsid w:val="00F16D4B"/>
    <w:rsid w:val="00F17330"/>
    <w:rsid w:val="00F17BF1"/>
    <w:rsid w:val="00F21D8C"/>
    <w:rsid w:val="00F22E04"/>
    <w:rsid w:val="00F24204"/>
    <w:rsid w:val="00F258B4"/>
    <w:rsid w:val="00F25B1D"/>
    <w:rsid w:val="00F25B2A"/>
    <w:rsid w:val="00F25E37"/>
    <w:rsid w:val="00F30D43"/>
    <w:rsid w:val="00F32397"/>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5326"/>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27CD34AA"/>
    <w:rsid w:val="31207867"/>
    <w:rsid w:val="65452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29F9E941-A60D-4A48-A432-14E2523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paragraph" w:customStyle="1" w:styleId="paragraph">
    <w:name w:val="paragraph"/>
    <w:basedOn w:val="Normal"/>
    <w:rsid w:val="00C774EB"/>
    <w:pPr>
      <w:spacing w:before="100" w:beforeAutospacing="1" w:after="100" w:afterAutospacing="1"/>
    </w:pPr>
    <w:rPr>
      <w:sz w:val="24"/>
      <w:szCs w:val="24"/>
    </w:rPr>
  </w:style>
  <w:style w:type="character" w:customStyle="1" w:styleId="normaltextrun">
    <w:name w:val="normaltextrun"/>
    <w:basedOn w:val="DefaultParagraphFont"/>
    <w:rsid w:val="00C774EB"/>
  </w:style>
  <w:style w:type="character" w:customStyle="1" w:styleId="eop">
    <w:name w:val="eop"/>
    <w:basedOn w:val="DefaultParagraphFont"/>
    <w:rsid w:val="00C7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538">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60899113">
      <w:bodyDiv w:val="1"/>
      <w:marLeft w:val="0"/>
      <w:marRight w:val="0"/>
      <w:marTop w:val="0"/>
      <w:marBottom w:val="0"/>
      <w:divBdr>
        <w:top w:val="none" w:sz="0" w:space="0" w:color="auto"/>
        <w:left w:val="none" w:sz="0" w:space="0" w:color="auto"/>
        <w:bottom w:val="none" w:sz="0" w:space="0" w:color="auto"/>
        <w:right w:val="none" w:sz="0" w:space="0" w:color="auto"/>
      </w:divBdr>
      <w:divsChild>
        <w:div w:id="285278785">
          <w:marLeft w:val="0"/>
          <w:marRight w:val="0"/>
          <w:marTop w:val="0"/>
          <w:marBottom w:val="0"/>
          <w:divBdr>
            <w:top w:val="none" w:sz="0" w:space="0" w:color="auto"/>
            <w:left w:val="none" w:sz="0" w:space="0" w:color="auto"/>
            <w:bottom w:val="none" w:sz="0" w:space="0" w:color="auto"/>
            <w:right w:val="none" w:sz="0" w:space="0" w:color="auto"/>
          </w:divBdr>
        </w:div>
        <w:div w:id="295842687">
          <w:marLeft w:val="0"/>
          <w:marRight w:val="0"/>
          <w:marTop w:val="0"/>
          <w:marBottom w:val="0"/>
          <w:divBdr>
            <w:top w:val="none" w:sz="0" w:space="0" w:color="auto"/>
            <w:left w:val="none" w:sz="0" w:space="0" w:color="auto"/>
            <w:bottom w:val="none" w:sz="0" w:space="0" w:color="auto"/>
            <w:right w:val="none" w:sz="0" w:space="0" w:color="auto"/>
          </w:divBdr>
        </w:div>
        <w:div w:id="737169381">
          <w:marLeft w:val="0"/>
          <w:marRight w:val="0"/>
          <w:marTop w:val="0"/>
          <w:marBottom w:val="0"/>
          <w:divBdr>
            <w:top w:val="none" w:sz="0" w:space="0" w:color="auto"/>
            <w:left w:val="none" w:sz="0" w:space="0" w:color="auto"/>
            <w:bottom w:val="none" w:sz="0" w:space="0" w:color="auto"/>
            <w:right w:val="none" w:sz="0" w:space="0" w:color="auto"/>
          </w:divBdr>
        </w:div>
        <w:div w:id="951790291">
          <w:marLeft w:val="0"/>
          <w:marRight w:val="0"/>
          <w:marTop w:val="0"/>
          <w:marBottom w:val="0"/>
          <w:divBdr>
            <w:top w:val="none" w:sz="0" w:space="0" w:color="auto"/>
            <w:left w:val="none" w:sz="0" w:space="0" w:color="auto"/>
            <w:bottom w:val="none" w:sz="0" w:space="0" w:color="auto"/>
            <w:right w:val="none" w:sz="0" w:space="0" w:color="auto"/>
          </w:divBdr>
        </w:div>
        <w:div w:id="1096098467">
          <w:marLeft w:val="0"/>
          <w:marRight w:val="0"/>
          <w:marTop w:val="0"/>
          <w:marBottom w:val="0"/>
          <w:divBdr>
            <w:top w:val="none" w:sz="0" w:space="0" w:color="auto"/>
            <w:left w:val="none" w:sz="0" w:space="0" w:color="auto"/>
            <w:bottom w:val="none" w:sz="0" w:space="0" w:color="auto"/>
            <w:right w:val="none" w:sz="0" w:space="0" w:color="auto"/>
          </w:divBdr>
        </w:div>
        <w:div w:id="1248493437">
          <w:marLeft w:val="0"/>
          <w:marRight w:val="0"/>
          <w:marTop w:val="0"/>
          <w:marBottom w:val="0"/>
          <w:divBdr>
            <w:top w:val="none" w:sz="0" w:space="0" w:color="auto"/>
            <w:left w:val="none" w:sz="0" w:space="0" w:color="auto"/>
            <w:bottom w:val="none" w:sz="0" w:space="0" w:color="auto"/>
            <w:right w:val="none" w:sz="0" w:space="0" w:color="auto"/>
          </w:divBdr>
        </w:div>
        <w:div w:id="1409838694">
          <w:marLeft w:val="0"/>
          <w:marRight w:val="0"/>
          <w:marTop w:val="0"/>
          <w:marBottom w:val="0"/>
          <w:divBdr>
            <w:top w:val="none" w:sz="0" w:space="0" w:color="auto"/>
            <w:left w:val="none" w:sz="0" w:space="0" w:color="auto"/>
            <w:bottom w:val="none" w:sz="0" w:space="0" w:color="auto"/>
            <w:right w:val="none" w:sz="0" w:space="0" w:color="auto"/>
          </w:divBdr>
        </w:div>
        <w:div w:id="1464079847">
          <w:marLeft w:val="0"/>
          <w:marRight w:val="0"/>
          <w:marTop w:val="0"/>
          <w:marBottom w:val="0"/>
          <w:divBdr>
            <w:top w:val="none" w:sz="0" w:space="0" w:color="auto"/>
            <w:left w:val="none" w:sz="0" w:space="0" w:color="auto"/>
            <w:bottom w:val="none" w:sz="0" w:space="0" w:color="auto"/>
            <w:right w:val="none" w:sz="0" w:space="0" w:color="auto"/>
          </w:divBdr>
        </w:div>
        <w:div w:id="1490100254">
          <w:marLeft w:val="0"/>
          <w:marRight w:val="0"/>
          <w:marTop w:val="0"/>
          <w:marBottom w:val="0"/>
          <w:divBdr>
            <w:top w:val="none" w:sz="0" w:space="0" w:color="auto"/>
            <w:left w:val="none" w:sz="0" w:space="0" w:color="auto"/>
            <w:bottom w:val="none" w:sz="0" w:space="0" w:color="auto"/>
            <w:right w:val="none" w:sz="0" w:space="0" w:color="auto"/>
          </w:divBdr>
        </w:div>
        <w:div w:id="1827552536">
          <w:marLeft w:val="0"/>
          <w:marRight w:val="0"/>
          <w:marTop w:val="0"/>
          <w:marBottom w:val="0"/>
          <w:divBdr>
            <w:top w:val="none" w:sz="0" w:space="0" w:color="auto"/>
            <w:left w:val="none" w:sz="0" w:space="0" w:color="auto"/>
            <w:bottom w:val="none" w:sz="0" w:space="0" w:color="auto"/>
            <w:right w:val="none" w:sz="0" w:space="0" w:color="auto"/>
          </w:divBdr>
        </w:div>
        <w:div w:id="1895308036">
          <w:marLeft w:val="0"/>
          <w:marRight w:val="0"/>
          <w:marTop w:val="0"/>
          <w:marBottom w:val="0"/>
          <w:divBdr>
            <w:top w:val="none" w:sz="0" w:space="0" w:color="auto"/>
            <w:left w:val="none" w:sz="0" w:space="0" w:color="auto"/>
            <w:bottom w:val="none" w:sz="0" w:space="0" w:color="auto"/>
            <w:right w:val="none" w:sz="0" w:space="0" w:color="auto"/>
          </w:divBdr>
        </w:div>
        <w:div w:id="2043749728">
          <w:marLeft w:val="0"/>
          <w:marRight w:val="0"/>
          <w:marTop w:val="0"/>
          <w:marBottom w:val="0"/>
          <w:divBdr>
            <w:top w:val="none" w:sz="0" w:space="0" w:color="auto"/>
            <w:left w:val="none" w:sz="0" w:space="0" w:color="auto"/>
            <w:bottom w:val="none" w:sz="0" w:space="0" w:color="auto"/>
            <w:right w:val="none" w:sz="0" w:space="0" w:color="auto"/>
          </w:divBdr>
        </w:div>
        <w:div w:id="2120292737">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7522921">
      <w:bodyDiv w:val="1"/>
      <w:marLeft w:val="0"/>
      <w:marRight w:val="0"/>
      <w:marTop w:val="0"/>
      <w:marBottom w:val="0"/>
      <w:divBdr>
        <w:top w:val="none" w:sz="0" w:space="0" w:color="auto"/>
        <w:left w:val="none" w:sz="0" w:space="0" w:color="auto"/>
        <w:bottom w:val="none" w:sz="0" w:space="0" w:color="auto"/>
        <w:right w:val="none" w:sz="0" w:space="0" w:color="auto"/>
      </w:divBdr>
    </w:div>
    <w:div w:id="248121583">
      <w:bodyDiv w:val="1"/>
      <w:marLeft w:val="0"/>
      <w:marRight w:val="0"/>
      <w:marTop w:val="0"/>
      <w:marBottom w:val="0"/>
      <w:divBdr>
        <w:top w:val="none" w:sz="0" w:space="0" w:color="auto"/>
        <w:left w:val="none" w:sz="0" w:space="0" w:color="auto"/>
        <w:bottom w:val="none" w:sz="0" w:space="0" w:color="auto"/>
        <w:right w:val="none" w:sz="0" w:space="0" w:color="auto"/>
      </w:divBdr>
    </w:div>
    <w:div w:id="283006374">
      <w:bodyDiv w:val="1"/>
      <w:marLeft w:val="0"/>
      <w:marRight w:val="0"/>
      <w:marTop w:val="0"/>
      <w:marBottom w:val="0"/>
      <w:divBdr>
        <w:top w:val="none" w:sz="0" w:space="0" w:color="auto"/>
        <w:left w:val="none" w:sz="0" w:space="0" w:color="auto"/>
        <w:bottom w:val="none" w:sz="0" w:space="0" w:color="auto"/>
        <w:right w:val="none" w:sz="0" w:space="0" w:color="auto"/>
      </w:divBdr>
      <w:divsChild>
        <w:div w:id="47803028">
          <w:marLeft w:val="0"/>
          <w:marRight w:val="0"/>
          <w:marTop w:val="0"/>
          <w:marBottom w:val="0"/>
          <w:divBdr>
            <w:top w:val="none" w:sz="0" w:space="0" w:color="auto"/>
            <w:left w:val="none" w:sz="0" w:space="0" w:color="auto"/>
            <w:bottom w:val="none" w:sz="0" w:space="0" w:color="auto"/>
            <w:right w:val="none" w:sz="0" w:space="0" w:color="auto"/>
          </w:divBdr>
        </w:div>
        <w:div w:id="151261030">
          <w:marLeft w:val="0"/>
          <w:marRight w:val="0"/>
          <w:marTop w:val="0"/>
          <w:marBottom w:val="0"/>
          <w:divBdr>
            <w:top w:val="none" w:sz="0" w:space="0" w:color="auto"/>
            <w:left w:val="none" w:sz="0" w:space="0" w:color="auto"/>
            <w:bottom w:val="none" w:sz="0" w:space="0" w:color="auto"/>
            <w:right w:val="none" w:sz="0" w:space="0" w:color="auto"/>
          </w:divBdr>
        </w:div>
        <w:div w:id="178588542">
          <w:marLeft w:val="0"/>
          <w:marRight w:val="0"/>
          <w:marTop w:val="0"/>
          <w:marBottom w:val="0"/>
          <w:divBdr>
            <w:top w:val="none" w:sz="0" w:space="0" w:color="auto"/>
            <w:left w:val="none" w:sz="0" w:space="0" w:color="auto"/>
            <w:bottom w:val="none" w:sz="0" w:space="0" w:color="auto"/>
            <w:right w:val="none" w:sz="0" w:space="0" w:color="auto"/>
          </w:divBdr>
        </w:div>
        <w:div w:id="239482674">
          <w:marLeft w:val="0"/>
          <w:marRight w:val="0"/>
          <w:marTop w:val="0"/>
          <w:marBottom w:val="0"/>
          <w:divBdr>
            <w:top w:val="none" w:sz="0" w:space="0" w:color="auto"/>
            <w:left w:val="none" w:sz="0" w:space="0" w:color="auto"/>
            <w:bottom w:val="none" w:sz="0" w:space="0" w:color="auto"/>
            <w:right w:val="none" w:sz="0" w:space="0" w:color="auto"/>
          </w:divBdr>
        </w:div>
        <w:div w:id="357970475">
          <w:marLeft w:val="0"/>
          <w:marRight w:val="0"/>
          <w:marTop w:val="0"/>
          <w:marBottom w:val="0"/>
          <w:divBdr>
            <w:top w:val="none" w:sz="0" w:space="0" w:color="auto"/>
            <w:left w:val="none" w:sz="0" w:space="0" w:color="auto"/>
            <w:bottom w:val="none" w:sz="0" w:space="0" w:color="auto"/>
            <w:right w:val="none" w:sz="0" w:space="0" w:color="auto"/>
          </w:divBdr>
        </w:div>
        <w:div w:id="364411649">
          <w:marLeft w:val="0"/>
          <w:marRight w:val="0"/>
          <w:marTop w:val="0"/>
          <w:marBottom w:val="0"/>
          <w:divBdr>
            <w:top w:val="none" w:sz="0" w:space="0" w:color="auto"/>
            <w:left w:val="none" w:sz="0" w:space="0" w:color="auto"/>
            <w:bottom w:val="none" w:sz="0" w:space="0" w:color="auto"/>
            <w:right w:val="none" w:sz="0" w:space="0" w:color="auto"/>
          </w:divBdr>
        </w:div>
        <w:div w:id="403531694">
          <w:marLeft w:val="0"/>
          <w:marRight w:val="0"/>
          <w:marTop w:val="0"/>
          <w:marBottom w:val="0"/>
          <w:divBdr>
            <w:top w:val="none" w:sz="0" w:space="0" w:color="auto"/>
            <w:left w:val="none" w:sz="0" w:space="0" w:color="auto"/>
            <w:bottom w:val="none" w:sz="0" w:space="0" w:color="auto"/>
            <w:right w:val="none" w:sz="0" w:space="0" w:color="auto"/>
          </w:divBdr>
        </w:div>
        <w:div w:id="549996067">
          <w:marLeft w:val="0"/>
          <w:marRight w:val="0"/>
          <w:marTop w:val="0"/>
          <w:marBottom w:val="0"/>
          <w:divBdr>
            <w:top w:val="none" w:sz="0" w:space="0" w:color="auto"/>
            <w:left w:val="none" w:sz="0" w:space="0" w:color="auto"/>
            <w:bottom w:val="none" w:sz="0" w:space="0" w:color="auto"/>
            <w:right w:val="none" w:sz="0" w:space="0" w:color="auto"/>
          </w:divBdr>
        </w:div>
        <w:div w:id="616639321">
          <w:marLeft w:val="0"/>
          <w:marRight w:val="0"/>
          <w:marTop w:val="0"/>
          <w:marBottom w:val="0"/>
          <w:divBdr>
            <w:top w:val="none" w:sz="0" w:space="0" w:color="auto"/>
            <w:left w:val="none" w:sz="0" w:space="0" w:color="auto"/>
            <w:bottom w:val="none" w:sz="0" w:space="0" w:color="auto"/>
            <w:right w:val="none" w:sz="0" w:space="0" w:color="auto"/>
          </w:divBdr>
        </w:div>
        <w:div w:id="701832413">
          <w:marLeft w:val="0"/>
          <w:marRight w:val="0"/>
          <w:marTop w:val="0"/>
          <w:marBottom w:val="0"/>
          <w:divBdr>
            <w:top w:val="none" w:sz="0" w:space="0" w:color="auto"/>
            <w:left w:val="none" w:sz="0" w:space="0" w:color="auto"/>
            <w:bottom w:val="none" w:sz="0" w:space="0" w:color="auto"/>
            <w:right w:val="none" w:sz="0" w:space="0" w:color="auto"/>
          </w:divBdr>
        </w:div>
        <w:div w:id="720061586">
          <w:marLeft w:val="0"/>
          <w:marRight w:val="0"/>
          <w:marTop w:val="0"/>
          <w:marBottom w:val="0"/>
          <w:divBdr>
            <w:top w:val="none" w:sz="0" w:space="0" w:color="auto"/>
            <w:left w:val="none" w:sz="0" w:space="0" w:color="auto"/>
            <w:bottom w:val="none" w:sz="0" w:space="0" w:color="auto"/>
            <w:right w:val="none" w:sz="0" w:space="0" w:color="auto"/>
          </w:divBdr>
        </w:div>
        <w:div w:id="724640121">
          <w:marLeft w:val="0"/>
          <w:marRight w:val="0"/>
          <w:marTop w:val="0"/>
          <w:marBottom w:val="0"/>
          <w:divBdr>
            <w:top w:val="none" w:sz="0" w:space="0" w:color="auto"/>
            <w:left w:val="none" w:sz="0" w:space="0" w:color="auto"/>
            <w:bottom w:val="none" w:sz="0" w:space="0" w:color="auto"/>
            <w:right w:val="none" w:sz="0" w:space="0" w:color="auto"/>
          </w:divBdr>
        </w:div>
        <w:div w:id="849612270">
          <w:marLeft w:val="0"/>
          <w:marRight w:val="0"/>
          <w:marTop w:val="0"/>
          <w:marBottom w:val="0"/>
          <w:divBdr>
            <w:top w:val="none" w:sz="0" w:space="0" w:color="auto"/>
            <w:left w:val="none" w:sz="0" w:space="0" w:color="auto"/>
            <w:bottom w:val="none" w:sz="0" w:space="0" w:color="auto"/>
            <w:right w:val="none" w:sz="0" w:space="0" w:color="auto"/>
          </w:divBdr>
        </w:div>
        <w:div w:id="913004635">
          <w:marLeft w:val="0"/>
          <w:marRight w:val="0"/>
          <w:marTop w:val="0"/>
          <w:marBottom w:val="0"/>
          <w:divBdr>
            <w:top w:val="none" w:sz="0" w:space="0" w:color="auto"/>
            <w:left w:val="none" w:sz="0" w:space="0" w:color="auto"/>
            <w:bottom w:val="none" w:sz="0" w:space="0" w:color="auto"/>
            <w:right w:val="none" w:sz="0" w:space="0" w:color="auto"/>
          </w:divBdr>
        </w:div>
        <w:div w:id="935022944">
          <w:marLeft w:val="0"/>
          <w:marRight w:val="0"/>
          <w:marTop w:val="0"/>
          <w:marBottom w:val="0"/>
          <w:divBdr>
            <w:top w:val="none" w:sz="0" w:space="0" w:color="auto"/>
            <w:left w:val="none" w:sz="0" w:space="0" w:color="auto"/>
            <w:bottom w:val="none" w:sz="0" w:space="0" w:color="auto"/>
            <w:right w:val="none" w:sz="0" w:space="0" w:color="auto"/>
          </w:divBdr>
        </w:div>
        <w:div w:id="959527911">
          <w:marLeft w:val="0"/>
          <w:marRight w:val="0"/>
          <w:marTop w:val="0"/>
          <w:marBottom w:val="0"/>
          <w:divBdr>
            <w:top w:val="none" w:sz="0" w:space="0" w:color="auto"/>
            <w:left w:val="none" w:sz="0" w:space="0" w:color="auto"/>
            <w:bottom w:val="none" w:sz="0" w:space="0" w:color="auto"/>
            <w:right w:val="none" w:sz="0" w:space="0" w:color="auto"/>
          </w:divBdr>
        </w:div>
        <w:div w:id="1031683124">
          <w:marLeft w:val="0"/>
          <w:marRight w:val="0"/>
          <w:marTop w:val="0"/>
          <w:marBottom w:val="0"/>
          <w:divBdr>
            <w:top w:val="none" w:sz="0" w:space="0" w:color="auto"/>
            <w:left w:val="none" w:sz="0" w:space="0" w:color="auto"/>
            <w:bottom w:val="none" w:sz="0" w:space="0" w:color="auto"/>
            <w:right w:val="none" w:sz="0" w:space="0" w:color="auto"/>
          </w:divBdr>
        </w:div>
        <w:div w:id="1093551498">
          <w:marLeft w:val="0"/>
          <w:marRight w:val="0"/>
          <w:marTop w:val="0"/>
          <w:marBottom w:val="0"/>
          <w:divBdr>
            <w:top w:val="none" w:sz="0" w:space="0" w:color="auto"/>
            <w:left w:val="none" w:sz="0" w:space="0" w:color="auto"/>
            <w:bottom w:val="none" w:sz="0" w:space="0" w:color="auto"/>
            <w:right w:val="none" w:sz="0" w:space="0" w:color="auto"/>
          </w:divBdr>
        </w:div>
        <w:div w:id="1103265546">
          <w:marLeft w:val="0"/>
          <w:marRight w:val="0"/>
          <w:marTop w:val="0"/>
          <w:marBottom w:val="0"/>
          <w:divBdr>
            <w:top w:val="none" w:sz="0" w:space="0" w:color="auto"/>
            <w:left w:val="none" w:sz="0" w:space="0" w:color="auto"/>
            <w:bottom w:val="none" w:sz="0" w:space="0" w:color="auto"/>
            <w:right w:val="none" w:sz="0" w:space="0" w:color="auto"/>
          </w:divBdr>
        </w:div>
        <w:div w:id="1151364278">
          <w:marLeft w:val="0"/>
          <w:marRight w:val="0"/>
          <w:marTop w:val="0"/>
          <w:marBottom w:val="0"/>
          <w:divBdr>
            <w:top w:val="none" w:sz="0" w:space="0" w:color="auto"/>
            <w:left w:val="none" w:sz="0" w:space="0" w:color="auto"/>
            <w:bottom w:val="none" w:sz="0" w:space="0" w:color="auto"/>
            <w:right w:val="none" w:sz="0" w:space="0" w:color="auto"/>
          </w:divBdr>
        </w:div>
        <w:div w:id="1176073104">
          <w:marLeft w:val="0"/>
          <w:marRight w:val="0"/>
          <w:marTop w:val="0"/>
          <w:marBottom w:val="0"/>
          <w:divBdr>
            <w:top w:val="none" w:sz="0" w:space="0" w:color="auto"/>
            <w:left w:val="none" w:sz="0" w:space="0" w:color="auto"/>
            <w:bottom w:val="none" w:sz="0" w:space="0" w:color="auto"/>
            <w:right w:val="none" w:sz="0" w:space="0" w:color="auto"/>
          </w:divBdr>
        </w:div>
        <w:div w:id="1188593340">
          <w:marLeft w:val="0"/>
          <w:marRight w:val="0"/>
          <w:marTop w:val="0"/>
          <w:marBottom w:val="0"/>
          <w:divBdr>
            <w:top w:val="none" w:sz="0" w:space="0" w:color="auto"/>
            <w:left w:val="none" w:sz="0" w:space="0" w:color="auto"/>
            <w:bottom w:val="none" w:sz="0" w:space="0" w:color="auto"/>
            <w:right w:val="none" w:sz="0" w:space="0" w:color="auto"/>
          </w:divBdr>
        </w:div>
        <w:div w:id="1223830860">
          <w:marLeft w:val="0"/>
          <w:marRight w:val="0"/>
          <w:marTop w:val="0"/>
          <w:marBottom w:val="0"/>
          <w:divBdr>
            <w:top w:val="none" w:sz="0" w:space="0" w:color="auto"/>
            <w:left w:val="none" w:sz="0" w:space="0" w:color="auto"/>
            <w:bottom w:val="none" w:sz="0" w:space="0" w:color="auto"/>
            <w:right w:val="none" w:sz="0" w:space="0" w:color="auto"/>
          </w:divBdr>
        </w:div>
        <w:div w:id="1333794428">
          <w:marLeft w:val="0"/>
          <w:marRight w:val="0"/>
          <w:marTop w:val="0"/>
          <w:marBottom w:val="0"/>
          <w:divBdr>
            <w:top w:val="none" w:sz="0" w:space="0" w:color="auto"/>
            <w:left w:val="none" w:sz="0" w:space="0" w:color="auto"/>
            <w:bottom w:val="none" w:sz="0" w:space="0" w:color="auto"/>
            <w:right w:val="none" w:sz="0" w:space="0" w:color="auto"/>
          </w:divBdr>
        </w:div>
        <w:div w:id="1343314158">
          <w:marLeft w:val="0"/>
          <w:marRight w:val="0"/>
          <w:marTop w:val="0"/>
          <w:marBottom w:val="0"/>
          <w:divBdr>
            <w:top w:val="none" w:sz="0" w:space="0" w:color="auto"/>
            <w:left w:val="none" w:sz="0" w:space="0" w:color="auto"/>
            <w:bottom w:val="none" w:sz="0" w:space="0" w:color="auto"/>
            <w:right w:val="none" w:sz="0" w:space="0" w:color="auto"/>
          </w:divBdr>
        </w:div>
        <w:div w:id="1354071410">
          <w:marLeft w:val="0"/>
          <w:marRight w:val="0"/>
          <w:marTop w:val="0"/>
          <w:marBottom w:val="0"/>
          <w:divBdr>
            <w:top w:val="none" w:sz="0" w:space="0" w:color="auto"/>
            <w:left w:val="none" w:sz="0" w:space="0" w:color="auto"/>
            <w:bottom w:val="none" w:sz="0" w:space="0" w:color="auto"/>
            <w:right w:val="none" w:sz="0" w:space="0" w:color="auto"/>
          </w:divBdr>
        </w:div>
        <w:div w:id="1367873179">
          <w:marLeft w:val="0"/>
          <w:marRight w:val="0"/>
          <w:marTop w:val="0"/>
          <w:marBottom w:val="0"/>
          <w:divBdr>
            <w:top w:val="none" w:sz="0" w:space="0" w:color="auto"/>
            <w:left w:val="none" w:sz="0" w:space="0" w:color="auto"/>
            <w:bottom w:val="none" w:sz="0" w:space="0" w:color="auto"/>
            <w:right w:val="none" w:sz="0" w:space="0" w:color="auto"/>
          </w:divBdr>
        </w:div>
        <w:div w:id="1387947351">
          <w:marLeft w:val="0"/>
          <w:marRight w:val="0"/>
          <w:marTop w:val="0"/>
          <w:marBottom w:val="0"/>
          <w:divBdr>
            <w:top w:val="none" w:sz="0" w:space="0" w:color="auto"/>
            <w:left w:val="none" w:sz="0" w:space="0" w:color="auto"/>
            <w:bottom w:val="none" w:sz="0" w:space="0" w:color="auto"/>
            <w:right w:val="none" w:sz="0" w:space="0" w:color="auto"/>
          </w:divBdr>
        </w:div>
        <w:div w:id="1391464838">
          <w:marLeft w:val="0"/>
          <w:marRight w:val="0"/>
          <w:marTop w:val="0"/>
          <w:marBottom w:val="0"/>
          <w:divBdr>
            <w:top w:val="none" w:sz="0" w:space="0" w:color="auto"/>
            <w:left w:val="none" w:sz="0" w:space="0" w:color="auto"/>
            <w:bottom w:val="none" w:sz="0" w:space="0" w:color="auto"/>
            <w:right w:val="none" w:sz="0" w:space="0" w:color="auto"/>
          </w:divBdr>
        </w:div>
        <w:div w:id="1399130786">
          <w:marLeft w:val="0"/>
          <w:marRight w:val="0"/>
          <w:marTop w:val="0"/>
          <w:marBottom w:val="0"/>
          <w:divBdr>
            <w:top w:val="none" w:sz="0" w:space="0" w:color="auto"/>
            <w:left w:val="none" w:sz="0" w:space="0" w:color="auto"/>
            <w:bottom w:val="none" w:sz="0" w:space="0" w:color="auto"/>
            <w:right w:val="none" w:sz="0" w:space="0" w:color="auto"/>
          </w:divBdr>
        </w:div>
        <w:div w:id="1439524564">
          <w:marLeft w:val="0"/>
          <w:marRight w:val="0"/>
          <w:marTop w:val="0"/>
          <w:marBottom w:val="0"/>
          <w:divBdr>
            <w:top w:val="none" w:sz="0" w:space="0" w:color="auto"/>
            <w:left w:val="none" w:sz="0" w:space="0" w:color="auto"/>
            <w:bottom w:val="none" w:sz="0" w:space="0" w:color="auto"/>
            <w:right w:val="none" w:sz="0" w:space="0" w:color="auto"/>
          </w:divBdr>
        </w:div>
        <w:div w:id="1442841272">
          <w:marLeft w:val="0"/>
          <w:marRight w:val="0"/>
          <w:marTop w:val="0"/>
          <w:marBottom w:val="0"/>
          <w:divBdr>
            <w:top w:val="none" w:sz="0" w:space="0" w:color="auto"/>
            <w:left w:val="none" w:sz="0" w:space="0" w:color="auto"/>
            <w:bottom w:val="none" w:sz="0" w:space="0" w:color="auto"/>
            <w:right w:val="none" w:sz="0" w:space="0" w:color="auto"/>
          </w:divBdr>
        </w:div>
        <w:div w:id="1496141225">
          <w:marLeft w:val="0"/>
          <w:marRight w:val="0"/>
          <w:marTop w:val="0"/>
          <w:marBottom w:val="0"/>
          <w:divBdr>
            <w:top w:val="none" w:sz="0" w:space="0" w:color="auto"/>
            <w:left w:val="none" w:sz="0" w:space="0" w:color="auto"/>
            <w:bottom w:val="none" w:sz="0" w:space="0" w:color="auto"/>
            <w:right w:val="none" w:sz="0" w:space="0" w:color="auto"/>
          </w:divBdr>
        </w:div>
        <w:div w:id="1496259185">
          <w:marLeft w:val="0"/>
          <w:marRight w:val="0"/>
          <w:marTop w:val="0"/>
          <w:marBottom w:val="0"/>
          <w:divBdr>
            <w:top w:val="none" w:sz="0" w:space="0" w:color="auto"/>
            <w:left w:val="none" w:sz="0" w:space="0" w:color="auto"/>
            <w:bottom w:val="none" w:sz="0" w:space="0" w:color="auto"/>
            <w:right w:val="none" w:sz="0" w:space="0" w:color="auto"/>
          </w:divBdr>
        </w:div>
        <w:div w:id="1499998951">
          <w:marLeft w:val="0"/>
          <w:marRight w:val="0"/>
          <w:marTop w:val="0"/>
          <w:marBottom w:val="0"/>
          <w:divBdr>
            <w:top w:val="none" w:sz="0" w:space="0" w:color="auto"/>
            <w:left w:val="none" w:sz="0" w:space="0" w:color="auto"/>
            <w:bottom w:val="none" w:sz="0" w:space="0" w:color="auto"/>
            <w:right w:val="none" w:sz="0" w:space="0" w:color="auto"/>
          </w:divBdr>
        </w:div>
        <w:div w:id="1512179440">
          <w:marLeft w:val="0"/>
          <w:marRight w:val="0"/>
          <w:marTop w:val="0"/>
          <w:marBottom w:val="0"/>
          <w:divBdr>
            <w:top w:val="none" w:sz="0" w:space="0" w:color="auto"/>
            <w:left w:val="none" w:sz="0" w:space="0" w:color="auto"/>
            <w:bottom w:val="none" w:sz="0" w:space="0" w:color="auto"/>
            <w:right w:val="none" w:sz="0" w:space="0" w:color="auto"/>
          </w:divBdr>
        </w:div>
        <w:div w:id="1531988424">
          <w:marLeft w:val="0"/>
          <w:marRight w:val="0"/>
          <w:marTop w:val="0"/>
          <w:marBottom w:val="0"/>
          <w:divBdr>
            <w:top w:val="none" w:sz="0" w:space="0" w:color="auto"/>
            <w:left w:val="none" w:sz="0" w:space="0" w:color="auto"/>
            <w:bottom w:val="none" w:sz="0" w:space="0" w:color="auto"/>
            <w:right w:val="none" w:sz="0" w:space="0" w:color="auto"/>
          </w:divBdr>
        </w:div>
        <w:div w:id="1624649716">
          <w:marLeft w:val="0"/>
          <w:marRight w:val="0"/>
          <w:marTop w:val="0"/>
          <w:marBottom w:val="0"/>
          <w:divBdr>
            <w:top w:val="none" w:sz="0" w:space="0" w:color="auto"/>
            <w:left w:val="none" w:sz="0" w:space="0" w:color="auto"/>
            <w:bottom w:val="none" w:sz="0" w:space="0" w:color="auto"/>
            <w:right w:val="none" w:sz="0" w:space="0" w:color="auto"/>
          </w:divBdr>
        </w:div>
        <w:div w:id="1659073799">
          <w:marLeft w:val="0"/>
          <w:marRight w:val="0"/>
          <w:marTop w:val="0"/>
          <w:marBottom w:val="0"/>
          <w:divBdr>
            <w:top w:val="none" w:sz="0" w:space="0" w:color="auto"/>
            <w:left w:val="none" w:sz="0" w:space="0" w:color="auto"/>
            <w:bottom w:val="none" w:sz="0" w:space="0" w:color="auto"/>
            <w:right w:val="none" w:sz="0" w:space="0" w:color="auto"/>
          </w:divBdr>
        </w:div>
        <w:div w:id="1662394322">
          <w:marLeft w:val="0"/>
          <w:marRight w:val="0"/>
          <w:marTop w:val="0"/>
          <w:marBottom w:val="0"/>
          <w:divBdr>
            <w:top w:val="none" w:sz="0" w:space="0" w:color="auto"/>
            <w:left w:val="none" w:sz="0" w:space="0" w:color="auto"/>
            <w:bottom w:val="none" w:sz="0" w:space="0" w:color="auto"/>
            <w:right w:val="none" w:sz="0" w:space="0" w:color="auto"/>
          </w:divBdr>
        </w:div>
        <w:div w:id="1694914441">
          <w:marLeft w:val="0"/>
          <w:marRight w:val="0"/>
          <w:marTop w:val="0"/>
          <w:marBottom w:val="0"/>
          <w:divBdr>
            <w:top w:val="none" w:sz="0" w:space="0" w:color="auto"/>
            <w:left w:val="none" w:sz="0" w:space="0" w:color="auto"/>
            <w:bottom w:val="none" w:sz="0" w:space="0" w:color="auto"/>
            <w:right w:val="none" w:sz="0" w:space="0" w:color="auto"/>
          </w:divBdr>
        </w:div>
        <w:div w:id="1706441875">
          <w:marLeft w:val="0"/>
          <w:marRight w:val="0"/>
          <w:marTop w:val="0"/>
          <w:marBottom w:val="0"/>
          <w:divBdr>
            <w:top w:val="none" w:sz="0" w:space="0" w:color="auto"/>
            <w:left w:val="none" w:sz="0" w:space="0" w:color="auto"/>
            <w:bottom w:val="none" w:sz="0" w:space="0" w:color="auto"/>
            <w:right w:val="none" w:sz="0" w:space="0" w:color="auto"/>
          </w:divBdr>
        </w:div>
        <w:div w:id="1752703920">
          <w:marLeft w:val="0"/>
          <w:marRight w:val="0"/>
          <w:marTop w:val="0"/>
          <w:marBottom w:val="0"/>
          <w:divBdr>
            <w:top w:val="none" w:sz="0" w:space="0" w:color="auto"/>
            <w:left w:val="none" w:sz="0" w:space="0" w:color="auto"/>
            <w:bottom w:val="none" w:sz="0" w:space="0" w:color="auto"/>
            <w:right w:val="none" w:sz="0" w:space="0" w:color="auto"/>
          </w:divBdr>
        </w:div>
        <w:div w:id="1858428371">
          <w:marLeft w:val="0"/>
          <w:marRight w:val="0"/>
          <w:marTop w:val="0"/>
          <w:marBottom w:val="0"/>
          <w:divBdr>
            <w:top w:val="none" w:sz="0" w:space="0" w:color="auto"/>
            <w:left w:val="none" w:sz="0" w:space="0" w:color="auto"/>
            <w:bottom w:val="none" w:sz="0" w:space="0" w:color="auto"/>
            <w:right w:val="none" w:sz="0" w:space="0" w:color="auto"/>
          </w:divBdr>
        </w:div>
        <w:div w:id="1859848431">
          <w:marLeft w:val="0"/>
          <w:marRight w:val="0"/>
          <w:marTop w:val="0"/>
          <w:marBottom w:val="0"/>
          <w:divBdr>
            <w:top w:val="none" w:sz="0" w:space="0" w:color="auto"/>
            <w:left w:val="none" w:sz="0" w:space="0" w:color="auto"/>
            <w:bottom w:val="none" w:sz="0" w:space="0" w:color="auto"/>
            <w:right w:val="none" w:sz="0" w:space="0" w:color="auto"/>
          </w:divBdr>
        </w:div>
        <w:div w:id="1891839050">
          <w:marLeft w:val="0"/>
          <w:marRight w:val="0"/>
          <w:marTop w:val="0"/>
          <w:marBottom w:val="0"/>
          <w:divBdr>
            <w:top w:val="none" w:sz="0" w:space="0" w:color="auto"/>
            <w:left w:val="none" w:sz="0" w:space="0" w:color="auto"/>
            <w:bottom w:val="none" w:sz="0" w:space="0" w:color="auto"/>
            <w:right w:val="none" w:sz="0" w:space="0" w:color="auto"/>
          </w:divBdr>
        </w:div>
        <w:div w:id="1901015172">
          <w:marLeft w:val="0"/>
          <w:marRight w:val="0"/>
          <w:marTop w:val="0"/>
          <w:marBottom w:val="0"/>
          <w:divBdr>
            <w:top w:val="none" w:sz="0" w:space="0" w:color="auto"/>
            <w:left w:val="none" w:sz="0" w:space="0" w:color="auto"/>
            <w:bottom w:val="none" w:sz="0" w:space="0" w:color="auto"/>
            <w:right w:val="none" w:sz="0" w:space="0" w:color="auto"/>
          </w:divBdr>
        </w:div>
        <w:div w:id="1959137457">
          <w:marLeft w:val="0"/>
          <w:marRight w:val="0"/>
          <w:marTop w:val="0"/>
          <w:marBottom w:val="0"/>
          <w:divBdr>
            <w:top w:val="none" w:sz="0" w:space="0" w:color="auto"/>
            <w:left w:val="none" w:sz="0" w:space="0" w:color="auto"/>
            <w:bottom w:val="none" w:sz="0" w:space="0" w:color="auto"/>
            <w:right w:val="none" w:sz="0" w:space="0" w:color="auto"/>
          </w:divBdr>
        </w:div>
        <w:div w:id="2039964668">
          <w:marLeft w:val="0"/>
          <w:marRight w:val="0"/>
          <w:marTop w:val="0"/>
          <w:marBottom w:val="0"/>
          <w:divBdr>
            <w:top w:val="none" w:sz="0" w:space="0" w:color="auto"/>
            <w:left w:val="none" w:sz="0" w:space="0" w:color="auto"/>
            <w:bottom w:val="none" w:sz="0" w:space="0" w:color="auto"/>
            <w:right w:val="none" w:sz="0" w:space="0" w:color="auto"/>
          </w:divBdr>
        </w:div>
        <w:div w:id="2041465663">
          <w:marLeft w:val="0"/>
          <w:marRight w:val="0"/>
          <w:marTop w:val="0"/>
          <w:marBottom w:val="0"/>
          <w:divBdr>
            <w:top w:val="none" w:sz="0" w:space="0" w:color="auto"/>
            <w:left w:val="none" w:sz="0" w:space="0" w:color="auto"/>
            <w:bottom w:val="none" w:sz="0" w:space="0" w:color="auto"/>
            <w:right w:val="none" w:sz="0" w:space="0" w:color="auto"/>
          </w:divBdr>
        </w:div>
        <w:div w:id="2113427188">
          <w:marLeft w:val="0"/>
          <w:marRight w:val="0"/>
          <w:marTop w:val="0"/>
          <w:marBottom w:val="0"/>
          <w:divBdr>
            <w:top w:val="none" w:sz="0" w:space="0" w:color="auto"/>
            <w:left w:val="none" w:sz="0" w:space="0" w:color="auto"/>
            <w:bottom w:val="none" w:sz="0" w:space="0" w:color="auto"/>
            <w:right w:val="none" w:sz="0" w:space="0" w:color="auto"/>
          </w:divBdr>
        </w:div>
      </w:divsChild>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422651267">
      <w:bodyDiv w:val="1"/>
      <w:marLeft w:val="0"/>
      <w:marRight w:val="0"/>
      <w:marTop w:val="0"/>
      <w:marBottom w:val="0"/>
      <w:divBdr>
        <w:top w:val="none" w:sz="0" w:space="0" w:color="auto"/>
        <w:left w:val="none" w:sz="0" w:space="0" w:color="auto"/>
        <w:bottom w:val="none" w:sz="0" w:space="0" w:color="auto"/>
        <w:right w:val="none" w:sz="0" w:space="0" w:color="auto"/>
      </w:divBdr>
      <w:divsChild>
        <w:div w:id="484392798">
          <w:marLeft w:val="0"/>
          <w:marRight w:val="0"/>
          <w:marTop w:val="0"/>
          <w:marBottom w:val="0"/>
          <w:divBdr>
            <w:top w:val="none" w:sz="0" w:space="0" w:color="auto"/>
            <w:left w:val="none" w:sz="0" w:space="0" w:color="auto"/>
            <w:bottom w:val="none" w:sz="0" w:space="0" w:color="auto"/>
            <w:right w:val="none" w:sz="0" w:space="0" w:color="auto"/>
          </w:divBdr>
        </w:div>
        <w:div w:id="521163521">
          <w:marLeft w:val="0"/>
          <w:marRight w:val="0"/>
          <w:marTop w:val="0"/>
          <w:marBottom w:val="0"/>
          <w:divBdr>
            <w:top w:val="none" w:sz="0" w:space="0" w:color="auto"/>
            <w:left w:val="none" w:sz="0" w:space="0" w:color="auto"/>
            <w:bottom w:val="none" w:sz="0" w:space="0" w:color="auto"/>
            <w:right w:val="none" w:sz="0" w:space="0" w:color="auto"/>
          </w:divBdr>
        </w:div>
        <w:div w:id="558445914">
          <w:marLeft w:val="0"/>
          <w:marRight w:val="0"/>
          <w:marTop w:val="0"/>
          <w:marBottom w:val="0"/>
          <w:divBdr>
            <w:top w:val="none" w:sz="0" w:space="0" w:color="auto"/>
            <w:left w:val="none" w:sz="0" w:space="0" w:color="auto"/>
            <w:bottom w:val="none" w:sz="0" w:space="0" w:color="auto"/>
            <w:right w:val="none" w:sz="0" w:space="0" w:color="auto"/>
          </w:divBdr>
        </w:div>
        <w:div w:id="716441502">
          <w:marLeft w:val="0"/>
          <w:marRight w:val="0"/>
          <w:marTop w:val="0"/>
          <w:marBottom w:val="0"/>
          <w:divBdr>
            <w:top w:val="none" w:sz="0" w:space="0" w:color="auto"/>
            <w:left w:val="none" w:sz="0" w:space="0" w:color="auto"/>
            <w:bottom w:val="none" w:sz="0" w:space="0" w:color="auto"/>
            <w:right w:val="none" w:sz="0" w:space="0" w:color="auto"/>
          </w:divBdr>
        </w:div>
        <w:div w:id="1151293080">
          <w:marLeft w:val="0"/>
          <w:marRight w:val="0"/>
          <w:marTop w:val="0"/>
          <w:marBottom w:val="0"/>
          <w:divBdr>
            <w:top w:val="none" w:sz="0" w:space="0" w:color="auto"/>
            <w:left w:val="none" w:sz="0" w:space="0" w:color="auto"/>
            <w:bottom w:val="none" w:sz="0" w:space="0" w:color="auto"/>
            <w:right w:val="none" w:sz="0" w:space="0" w:color="auto"/>
          </w:divBdr>
        </w:div>
        <w:div w:id="1194683692">
          <w:marLeft w:val="0"/>
          <w:marRight w:val="0"/>
          <w:marTop w:val="0"/>
          <w:marBottom w:val="0"/>
          <w:divBdr>
            <w:top w:val="none" w:sz="0" w:space="0" w:color="auto"/>
            <w:left w:val="none" w:sz="0" w:space="0" w:color="auto"/>
            <w:bottom w:val="none" w:sz="0" w:space="0" w:color="auto"/>
            <w:right w:val="none" w:sz="0" w:space="0" w:color="auto"/>
          </w:divBdr>
        </w:div>
        <w:div w:id="1213080934">
          <w:marLeft w:val="0"/>
          <w:marRight w:val="0"/>
          <w:marTop w:val="0"/>
          <w:marBottom w:val="0"/>
          <w:divBdr>
            <w:top w:val="none" w:sz="0" w:space="0" w:color="auto"/>
            <w:left w:val="none" w:sz="0" w:space="0" w:color="auto"/>
            <w:bottom w:val="none" w:sz="0" w:space="0" w:color="auto"/>
            <w:right w:val="none" w:sz="0" w:space="0" w:color="auto"/>
          </w:divBdr>
        </w:div>
        <w:div w:id="1362170982">
          <w:marLeft w:val="0"/>
          <w:marRight w:val="0"/>
          <w:marTop w:val="0"/>
          <w:marBottom w:val="0"/>
          <w:divBdr>
            <w:top w:val="none" w:sz="0" w:space="0" w:color="auto"/>
            <w:left w:val="none" w:sz="0" w:space="0" w:color="auto"/>
            <w:bottom w:val="none" w:sz="0" w:space="0" w:color="auto"/>
            <w:right w:val="none" w:sz="0" w:space="0" w:color="auto"/>
          </w:divBdr>
        </w:div>
        <w:div w:id="1470782442">
          <w:marLeft w:val="0"/>
          <w:marRight w:val="0"/>
          <w:marTop w:val="0"/>
          <w:marBottom w:val="0"/>
          <w:divBdr>
            <w:top w:val="none" w:sz="0" w:space="0" w:color="auto"/>
            <w:left w:val="none" w:sz="0" w:space="0" w:color="auto"/>
            <w:bottom w:val="none" w:sz="0" w:space="0" w:color="auto"/>
            <w:right w:val="none" w:sz="0" w:space="0" w:color="auto"/>
          </w:divBdr>
        </w:div>
        <w:div w:id="1620722685">
          <w:marLeft w:val="0"/>
          <w:marRight w:val="0"/>
          <w:marTop w:val="0"/>
          <w:marBottom w:val="0"/>
          <w:divBdr>
            <w:top w:val="none" w:sz="0" w:space="0" w:color="auto"/>
            <w:left w:val="none" w:sz="0" w:space="0" w:color="auto"/>
            <w:bottom w:val="none" w:sz="0" w:space="0" w:color="auto"/>
            <w:right w:val="none" w:sz="0" w:space="0" w:color="auto"/>
          </w:divBdr>
        </w:div>
        <w:div w:id="1632055875">
          <w:marLeft w:val="0"/>
          <w:marRight w:val="0"/>
          <w:marTop w:val="0"/>
          <w:marBottom w:val="0"/>
          <w:divBdr>
            <w:top w:val="none" w:sz="0" w:space="0" w:color="auto"/>
            <w:left w:val="none" w:sz="0" w:space="0" w:color="auto"/>
            <w:bottom w:val="none" w:sz="0" w:space="0" w:color="auto"/>
            <w:right w:val="none" w:sz="0" w:space="0" w:color="auto"/>
          </w:divBdr>
        </w:div>
        <w:div w:id="1658728921">
          <w:marLeft w:val="0"/>
          <w:marRight w:val="0"/>
          <w:marTop w:val="0"/>
          <w:marBottom w:val="0"/>
          <w:divBdr>
            <w:top w:val="none" w:sz="0" w:space="0" w:color="auto"/>
            <w:left w:val="none" w:sz="0" w:space="0" w:color="auto"/>
            <w:bottom w:val="none" w:sz="0" w:space="0" w:color="auto"/>
            <w:right w:val="none" w:sz="0" w:space="0" w:color="auto"/>
          </w:divBdr>
        </w:div>
        <w:div w:id="2000227953">
          <w:marLeft w:val="0"/>
          <w:marRight w:val="0"/>
          <w:marTop w:val="0"/>
          <w:marBottom w:val="0"/>
          <w:divBdr>
            <w:top w:val="none" w:sz="0" w:space="0" w:color="auto"/>
            <w:left w:val="none" w:sz="0" w:space="0" w:color="auto"/>
            <w:bottom w:val="none" w:sz="0" w:space="0" w:color="auto"/>
            <w:right w:val="none" w:sz="0" w:space="0" w:color="auto"/>
          </w:divBdr>
        </w:div>
      </w:divsChild>
    </w:div>
    <w:div w:id="431048247">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1318084">
      <w:bodyDiv w:val="1"/>
      <w:marLeft w:val="0"/>
      <w:marRight w:val="0"/>
      <w:marTop w:val="0"/>
      <w:marBottom w:val="0"/>
      <w:divBdr>
        <w:top w:val="none" w:sz="0" w:space="0" w:color="auto"/>
        <w:left w:val="none" w:sz="0" w:space="0" w:color="auto"/>
        <w:bottom w:val="none" w:sz="0" w:space="0" w:color="auto"/>
        <w:right w:val="none" w:sz="0" w:space="0" w:color="auto"/>
      </w:divBdr>
    </w:div>
    <w:div w:id="857738992">
      <w:bodyDiv w:val="1"/>
      <w:marLeft w:val="0"/>
      <w:marRight w:val="0"/>
      <w:marTop w:val="0"/>
      <w:marBottom w:val="0"/>
      <w:divBdr>
        <w:top w:val="none" w:sz="0" w:space="0" w:color="auto"/>
        <w:left w:val="none" w:sz="0" w:space="0" w:color="auto"/>
        <w:bottom w:val="none" w:sz="0" w:space="0" w:color="auto"/>
        <w:right w:val="none" w:sz="0" w:space="0" w:color="auto"/>
      </w:divBdr>
      <w:divsChild>
        <w:div w:id="20324532">
          <w:marLeft w:val="0"/>
          <w:marRight w:val="0"/>
          <w:marTop w:val="0"/>
          <w:marBottom w:val="0"/>
          <w:divBdr>
            <w:top w:val="none" w:sz="0" w:space="0" w:color="auto"/>
            <w:left w:val="none" w:sz="0" w:space="0" w:color="auto"/>
            <w:bottom w:val="none" w:sz="0" w:space="0" w:color="auto"/>
            <w:right w:val="none" w:sz="0" w:space="0" w:color="auto"/>
          </w:divBdr>
        </w:div>
        <w:div w:id="73817891">
          <w:marLeft w:val="0"/>
          <w:marRight w:val="0"/>
          <w:marTop w:val="0"/>
          <w:marBottom w:val="0"/>
          <w:divBdr>
            <w:top w:val="none" w:sz="0" w:space="0" w:color="auto"/>
            <w:left w:val="none" w:sz="0" w:space="0" w:color="auto"/>
            <w:bottom w:val="none" w:sz="0" w:space="0" w:color="auto"/>
            <w:right w:val="none" w:sz="0" w:space="0" w:color="auto"/>
          </w:divBdr>
        </w:div>
        <w:div w:id="177162657">
          <w:marLeft w:val="0"/>
          <w:marRight w:val="0"/>
          <w:marTop w:val="0"/>
          <w:marBottom w:val="0"/>
          <w:divBdr>
            <w:top w:val="none" w:sz="0" w:space="0" w:color="auto"/>
            <w:left w:val="none" w:sz="0" w:space="0" w:color="auto"/>
            <w:bottom w:val="none" w:sz="0" w:space="0" w:color="auto"/>
            <w:right w:val="none" w:sz="0" w:space="0" w:color="auto"/>
          </w:divBdr>
        </w:div>
        <w:div w:id="209729376">
          <w:marLeft w:val="0"/>
          <w:marRight w:val="0"/>
          <w:marTop w:val="0"/>
          <w:marBottom w:val="0"/>
          <w:divBdr>
            <w:top w:val="none" w:sz="0" w:space="0" w:color="auto"/>
            <w:left w:val="none" w:sz="0" w:space="0" w:color="auto"/>
            <w:bottom w:val="none" w:sz="0" w:space="0" w:color="auto"/>
            <w:right w:val="none" w:sz="0" w:space="0" w:color="auto"/>
          </w:divBdr>
        </w:div>
        <w:div w:id="220485289">
          <w:marLeft w:val="0"/>
          <w:marRight w:val="0"/>
          <w:marTop w:val="0"/>
          <w:marBottom w:val="0"/>
          <w:divBdr>
            <w:top w:val="none" w:sz="0" w:space="0" w:color="auto"/>
            <w:left w:val="none" w:sz="0" w:space="0" w:color="auto"/>
            <w:bottom w:val="none" w:sz="0" w:space="0" w:color="auto"/>
            <w:right w:val="none" w:sz="0" w:space="0" w:color="auto"/>
          </w:divBdr>
        </w:div>
        <w:div w:id="375666671">
          <w:marLeft w:val="0"/>
          <w:marRight w:val="0"/>
          <w:marTop w:val="0"/>
          <w:marBottom w:val="0"/>
          <w:divBdr>
            <w:top w:val="none" w:sz="0" w:space="0" w:color="auto"/>
            <w:left w:val="none" w:sz="0" w:space="0" w:color="auto"/>
            <w:bottom w:val="none" w:sz="0" w:space="0" w:color="auto"/>
            <w:right w:val="none" w:sz="0" w:space="0" w:color="auto"/>
          </w:divBdr>
        </w:div>
        <w:div w:id="394357169">
          <w:marLeft w:val="0"/>
          <w:marRight w:val="0"/>
          <w:marTop w:val="0"/>
          <w:marBottom w:val="0"/>
          <w:divBdr>
            <w:top w:val="none" w:sz="0" w:space="0" w:color="auto"/>
            <w:left w:val="none" w:sz="0" w:space="0" w:color="auto"/>
            <w:bottom w:val="none" w:sz="0" w:space="0" w:color="auto"/>
            <w:right w:val="none" w:sz="0" w:space="0" w:color="auto"/>
          </w:divBdr>
        </w:div>
        <w:div w:id="426342526">
          <w:marLeft w:val="0"/>
          <w:marRight w:val="0"/>
          <w:marTop w:val="0"/>
          <w:marBottom w:val="0"/>
          <w:divBdr>
            <w:top w:val="none" w:sz="0" w:space="0" w:color="auto"/>
            <w:left w:val="none" w:sz="0" w:space="0" w:color="auto"/>
            <w:bottom w:val="none" w:sz="0" w:space="0" w:color="auto"/>
            <w:right w:val="none" w:sz="0" w:space="0" w:color="auto"/>
          </w:divBdr>
        </w:div>
        <w:div w:id="472335045">
          <w:marLeft w:val="0"/>
          <w:marRight w:val="0"/>
          <w:marTop w:val="0"/>
          <w:marBottom w:val="0"/>
          <w:divBdr>
            <w:top w:val="none" w:sz="0" w:space="0" w:color="auto"/>
            <w:left w:val="none" w:sz="0" w:space="0" w:color="auto"/>
            <w:bottom w:val="none" w:sz="0" w:space="0" w:color="auto"/>
            <w:right w:val="none" w:sz="0" w:space="0" w:color="auto"/>
          </w:divBdr>
        </w:div>
        <w:div w:id="501287508">
          <w:marLeft w:val="0"/>
          <w:marRight w:val="0"/>
          <w:marTop w:val="0"/>
          <w:marBottom w:val="0"/>
          <w:divBdr>
            <w:top w:val="none" w:sz="0" w:space="0" w:color="auto"/>
            <w:left w:val="none" w:sz="0" w:space="0" w:color="auto"/>
            <w:bottom w:val="none" w:sz="0" w:space="0" w:color="auto"/>
            <w:right w:val="none" w:sz="0" w:space="0" w:color="auto"/>
          </w:divBdr>
        </w:div>
        <w:div w:id="505753268">
          <w:marLeft w:val="0"/>
          <w:marRight w:val="0"/>
          <w:marTop w:val="0"/>
          <w:marBottom w:val="0"/>
          <w:divBdr>
            <w:top w:val="none" w:sz="0" w:space="0" w:color="auto"/>
            <w:left w:val="none" w:sz="0" w:space="0" w:color="auto"/>
            <w:bottom w:val="none" w:sz="0" w:space="0" w:color="auto"/>
            <w:right w:val="none" w:sz="0" w:space="0" w:color="auto"/>
          </w:divBdr>
        </w:div>
        <w:div w:id="521557907">
          <w:marLeft w:val="0"/>
          <w:marRight w:val="0"/>
          <w:marTop w:val="0"/>
          <w:marBottom w:val="0"/>
          <w:divBdr>
            <w:top w:val="none" w:sz="0" w:space="0" w:color="auto"/>
            <w:left w:val="none" w:sz="0" w:space="0" w:color="auto"/>
            <w:bottom w:val="none" w:sz="0" w:space="0" w:color="auto"/>
            <w:right w:val="none" w:sz="0" w:space="0" w:color="auto"/>
          </w:divBdr>
        </w:div>
        <w:div w:id="791436464">
          <w:marLeft w:val="0"/>
          <w:marRight w:val="0"/>
          <w:marTop w:val="0"/>
          <w:marBottom w:val="0"/>
          <w:divBdr>
            <w:top w:val="none" w:sz="0" w:space="0" w:color="auto"/>
            <w:left w:val="none" w:sz="0" w:space="0" w:color="auto"/>
            <w:bottom w:val="none" w:sz="0" w:space="0" w:color="auto"/>
            <w:right w:val="none" w:sz="0" w:space="0" w:color="auto"/>
          </w:divBdr>
        </w:div>
        <w:div w:id="926765047">
          <w:marLeft w:val="0"/>
          <w:marRight w:val="0"/>
          <w:marTop w:val="0"/>
          <w:marBottom w:val="0"/>
          <w:divBdr>
            <w:top w:val="none" w:sz="0" w:space="0" w:color="auto"/>
            <w:left w:val="none" w:sz="0" w:space="0" w:color="auto"/>
            <w:bottom w:val="none" w:sz="0" w:space="0" w:color="auto"/>
            <w:right w:val="none" w:sz="0" w:space="0" w:color="auto"/>
          </w:divBdr>
        </w:div>
        <w:div w:id="928152484">
          <w:marLeft w:val="0"/>
          <w:marRight w:val="0"/>
          <w:marTop w:val="0"/>
          <w:marBottom w:val="0"/>
          <w:divBdr>
            <w:top w:val="none" w:sz="0" w:space="0" w:color="auto"/>
            <w:left w:val="none" w:sz="0" w:space="0" w:color="auto"/>
            <w:bottom w:val="none" w:sz="0" w:space="0" w:color="auto"/>
            <w:right w:val="none" w:sz="0" w:space="0" w:color="auto"/>
          </w:divBdr>
        </w:div>
        <w:div w:id="929390702">
          <w:marLeft w:val="0"/>
          <w:marRight w:val="0"/>
          <w:marTop w:val="0"/>
          <w:marBottom w:val="0"/>
          <w:divBdr>
            <w:top w:val="none" w:sz="0" w:space="0" w:color="auto"/>
            <w:left w:val="none" w:sz="0" w:space="0" w:color="auto"/>
            <w:bottom w:val="none" w:sz="0" w:space="0" w:color="auto"/>
            <w:right w:val="none" w:sz="0" w:space="0" w:color="auto"/>
          </w:divBdr>
        </w:div>
        <w:div w:id="963660119">
          <w:marLeft w:val="0"/>
          <w:marRight w:val="0"/>
          <w:marTop w:val="0"/>
          <w:marBottom w:val="0"/>
          <w:divBdr>
            <w:top w:val="none" w:sz="0" w:space="0" w:color="auto"/>
            <w:left w:val="none" w:sz="0" w:space="0" w:color="auto"/>
            <w:bottom w:val="none" w:sz="0" w:space="0" w:color="auto"/>
            <w:right w:val="none" w:sz="0" w:space="0" w:color="auto"/>
          </w:divBdr>
        </w:div>
        <w:div w:id="1020861618">
          <w:marLeft w:val="0"/>
          <w:marRight w:val="0"/>
          <w:marTop w:val="0"/>
          <w:marBottom w:val="0"/>
          <w:divBdr>
            <w:top w:val="none" w:sz="0" w:space="0" w:color="auto"/>
            <w:left w:val="none" w:sz="0" w:space="0" w:color="auto"/>
            <w:bottom w:val="none" w:sz="0" w:space="0" w:color="auto"/>
            <w:right w:val="none" w:sz="0" w:space="0" w:color="auto"/>
          </w:divBdr>
        </w:div>
        <w:div w:id="1111050886">
          <w:marLeft w:val="0"/>
          <w:marRight w:val="0"/>
          <w:marTop w:val="0"/>
          <w:marBottom w:val="0"/>
          <w:divBdr>
            <w:top w:val="none" w:sz="0" w:space="0" w:color="auto"/>
            <w:left w:val="none" w:sz="0" w:space="0" w:color="auto"/>
            <w:bottom w:val="none" w:sz="0" w:space="0" w:color="auto"/>
            <w:right w:val="none" w:sz="0" w:space="0" w:color="auto"/>
          </w:divBdr>
        </w:div>
        <w:div w:id="1165632629">
          <w:marLeft w:val="0"/>
          <w:marRight w:val="0"/>
          <w:marTop w:val="0"/>
          <w:marBottom w:val="0"/>
          <w:divBdr>
            <w:top w:val="none" w:sz="0" w:space="0" w:color="auto"/>
            <w:left w:val="none" w:sz="0" w:space="0" w:color="auto"/>
            <w:bottom w:val="none" w:sz="0" w:space="0" w:color="auto"/>
            <w:right w:val="none" w:sz="0" w:space="0" w:color="auto"/>
          </w:divBdr>
        </w:div>
        <w:div w:id="1220288847">
          <w:marLeft w:val="0"/>
          <w:marRight w:val="0"/>
          <w:marTop w:val="0"/>
          <w:marBottom w:val="0"/>
          <w:divBdr>
            <w:top w:val="none" w:sz="0" w:space="0" w:color="auto"/>
            <w:left w:val="none" w:sz="0" w:space="0" w:color="auto"/>
            <w:bottom w:val="none" w:sz="0" w:space="0" w:color="auto"/>
            <w:right w:val="none" w:sz="0" w:space="0" w:color="auto"/>
          </w:divBdr>
        </w:div>
        <w:div w:id="1244922790">
          <w:marLeft w:val="0"/>
          <w:marRight w:val="0"/>
          <w:marTop w:val="0"/>
          <w:marBottom w:val="0"/>
          <w:divBdr>
            <w:top w:val="none" w:sz="0" w:space="0" w:color="auto"/>
            <w:left w:val="none" w:sz="0" w:space="0" w:color="auto"/>
            <w:bottom w:val="none" w:sz="0" w:space="0" w:color="auto"/>
            <w:right w:val="none" w:sz="0" w:space="0" w:color="auto"/>
          </w:divBdr>
        </w:div>
        <w:div w:id="1251815813">
          <w:marLeft w:val="0"/>
          <w:marRight w:val="0"/>
          <w:marTop w:val="0"/>
          <w:marBottom w:val="0"/>
          <w:divBdr>
            <w:top w:val="none" w:sz="0" w:space="0" w:color="auto"/>
            <w:left w:val="none" w:sz="0" w:space="0" w:color="auto"/>
            <w:bottom w:val="none" w:sz="0" w:space="0" w:color="auto"/>
            <w:right w:val="none" w:sz="0" w:space="0" w:color="auto"/>
          </w:divBdr>
        </w:div>
        <w:div w:id="1268974475">
          <w:marLeft w:val="0"/>
          <w:marRight w:val="0"/>
          <w:marTop w:val="0"/>
          <w:marBottom w:val="0"/>
          <w:divBdr>
            <w:top w:val="none" w:sz="0" w:space="0" w:color="auto"/>
            <w:left w:val="none" w:sz="0" w:space="0" w:color="auto"/>
            <w:bottom w:val="none" w:sz="0" w:space="0" w:color="auto"/>
            <w:right w:val="none" w:sz="0" w:space="0" w:color="auto"/>
          </w:divBdr>
        </w:div>
        <w:div w:id="1292400565">
          <w:marLeft w:val="0"/>
          <w:marRight w:val="0"/>
          <w:marTop w:val="0"/>
          <w:marBottom w:val="0"/>
          <w:divBdr>
            <w:top w:val="none" w:sz="0" w:space="0" w:color="auto"/>
            <w:left w:val="none" w:sz="0" w:space="0" w:color="auto"/>
            <w:bottom w:val="none" w:sz="0" w:space="0" w:color="auto"/>
            <w:right w:val="none" w:sz="0" w:space="0" w:color="auto"/>
          </w:divBdr>
        </w:div>
        <w:div w:id="1360013164">
          <w:marLeft w:val="0"/>
          <w:marRight w:val="0"/>
          <w:marTop w:val="0"/>
          <w:marBottom w:val="0"/>
          <w:divBdr>
            <w:top w:val="none" w:sz="0" w:space="0" w:color="auto"/>
            <w:left w:val="none" w:sz="0" w:space="0" w:color="auto"/>
            <w:bottom w:val="none" w:sz="0" w:space="0" w:color="auto"/>
            <w:right w:val="none" w:sz="0" w:space="0" w:color="auto"/>
          </w:divBdr>
        </w:div>
        <w:div w:id="1379015103">
          <w:marLeft w:val="0"/>
          <w:marRight w:val="0"/>
          <w:marTop w:val="0"/>
          <w:marBottom w:val="0"/>
          <w:divBdr>
            <w:top w:val="none" w:sz="0" w:space="0" w:color="auto"/>
            <w:left w:val="none" w:sz="0" w:space="0" w:color="auto"/>
            <w:bottom w:val="none" w:sz="0" w:space="0" w:color="auto"/>
            <w:right w:val="none" w:sz="0" w:space="0" w:color="auto"/>
          </w:divBdr>
        </w:div>
        <w:div w:id="1380671576">
          <w:marLeft w:val="0"/>
          <w:marRight w:val="0"/>
          <w:marTop w:val="0"/>
          <w:marBottom w:val="0"/>
          <w:divBdr>
            <w:top w:val="none" w:sz="0" w:space="0" w:color="auto"/>
            <w:left w:val="none" w:sz="0" w:space="0" w:color="auto"/>
            <w:bottom w:val="none" w:sz="0" w:space="0" w:color="auto"/>
            <w:right w:val="none" w:sz="0" w:space="0" w:color="auto"/>
          </w:divBdr>
        </w:div>
        <w:div w:id="1506897741">
          <w:marLeft w:val="0"/>
          <w:marRight w:val="0"/>
          <w:marTop w:val="0"/>
          <w:marBottom w:val="0"/>
          <w:divBdr>
            <w:top w:val="none" w:sz="0" w:space="0" w:color="auto"/>
            <w:left w:val="none" w:sz="0" w:space="0" w:color="auto"/>
            <w:bottom w:val="none" w:sz="0" w:space="0" w:color="auto"/>
            <w:right w:val="none" w:sz="0" w:space="0" w:color="auto"/>
          </w:divBdr>
        </w:div>
        <w:div w:id="1513839274">
          <w:marLeft w:val="0"/>
          <w:marRight w:val="0"/>
          <w:marTop w:val="0"/>
          <w:marBottom w:val="0"/>
          <w:divBdr>
            <w:top w:val="none" w:sz="0" w:space="0" w:color="auto"/>
            <w:left w:val="none" w:sz="0" w:space="0" w:color="auto"/>
            <w:bottom w:val="none" w:sz="0" w:space="0" w:color="auto"/>
            <w:right w:val="none" w:sz="0" w:space="0" w:color="auto"/>
          </w:divBdr>
        </w:div>
        <w:div w:id="1549338856">
          <w:marLeft w:val="0"/>
          <w:marRight w:val="0"/>
          <w:marTop w:val="0"/>
          <w:marBottom w:val="0"/>
          <w:divBdr>
            <w:top w:val="none" w:sz="0" w:space="0" w:color="auto"/>
            <w:left w:val="none" w:sz="0" w:space="0" w:color="auto"/>
            <w:bottom w:val="none" w:sz="0" w:space="0" w:color="auto"/>
            <w:right w:val="none" w:sz="0" w:space="0" w:color="auto"/>
          </w:divBdr>
        </w:div>
        <w:div w:id="1577786241">
          <w:marLeft w:val="0"/>
          <w:marRight w:val="0"/>
          <w:marTop w:val="0"/>
          <w:marBottom w:val="0"/>
          <w:divBdr>
            <w:top w:val="none" w:sz="0" w:space="0" w:color="auto"/>
            <w:left w:val="none" w:sz="0" w:space="0" w:color="auto"/>
            <w:bottom w:val="none" w:sz="0" w:space="0" w:color="auto"/>
            <w:right w:val="none" w:sz="0" w:space="0" w:color="auto"/>
          </w:divBdr>
        </w:div>
        <w:div w:id="1600941584">
          <w:marLeft w:val="0"/>
          <w:marRight w:val="0"/>
          <w:marTop w:val="0"/>
          <w:marBottom w:val="0"/>
          <w:divBdr>
            <w:top w:val="none" w:sz="0" w:space="0" w:color="auto"/>
            <w:left w:val="none" w:sz="0" w:space="0" w:color="auto"/>
            <w:bottom w:val="none" w:sz="0" w:space="0" w:color="auto"/>
            <w:right w:val="none" w:sz="0" w:space="0" w:color="auto"/>
          </w:divBdr>
        </w:div>
        <w:div w:id="1610576702">
          <w:marLeft w:val="0"/>
          <w:marRight w:val="0"/>
          <w:marTop w:val="0"/>
          <w:marBottom w:val="0"/>
          <w:divBdr>
            <w:top w:val="none" w:sz="0" w:space="0" w:color="auto"/>
            <w:left w:val="none" w:sz="0" w:space="0" w:color="auto"/>
            <w:bottom w:val="none" w:sz="0" w:space="0" w:color="auto"/>
            <w:right w:val="none" w:sz="0" w:space="0" w:color="auto"/>
          </w:divBdr>
        </w:div>
        <w:div w:id="1621230165">
          <w:marLeft w:val="0"/>
          <w:marRight w:val="0"/>
          <w:marTop w:val="0"/>
          <w:marBottom w:val="0"/>
          <w:divBdr>
            <w:top w:val="none" w:sz="0" w:space="0" w:color="auto"/>
            <w:left w:val="none" w:sz="0" w:space="0" w:color="auto"/>
            <w:bottom w:val="none" w:sz="0" w:space="0" w:color="auto"/>
            <w:right w:val="none" w:sz="0" w:space="0" w:color="auto"/>
          </w:divBdr>
        </w:div>
        <w:div w:id="1627538769">
          <w:marLeft w:val="0"/>
          <w:marRight w:val="0"/>
          <w:marTop w:val="0"/>
          <w:marBottom w:val="0"/>
          <w:divBdr>
            <w:top w:val="none" w:sz="0" w:space="0" w:color="auto"/>
            <w:left w:val="none" w:sz="0" w:space="0" w:color="auto"/>
            <w:bottom w:val="none" w:sz="0" w:space="0" w:color="auto"/>
            <w:right w:val="none" w:sz="0" w:space="0" w:color="auto"/>
          </w:divBdr>
        </w:div>
        <w:div w:id="1650135482">
          <w:marLeft w:val="0"/>
          <w:marRight w:val="0"/>
          <w:marTop w:val="0"/>
          <w:marBottom w:val="0"/>
          <w:divBdr>
            <w:top w:val="none" w:sz="0" w:space="0" w:color="auto"/>
            <w:left w:val="none" w:sz="0" w:space="0" w:color="auto"/>
            <w:bottom w:val="none" w:sz="0" w:space="0" w:color="auto"/>
            <w:right w:val="none" w:sz="0" w:space="0" w:color="auto"/>
          </w:divBdr>
        </w:div>
        <w:div w:id="1743601232">
          <w:marLeft w:val="0"/>
          <w:marRight w:val="0"/>
          <w:marTop w:val="0"/>
          <w:marBottom w:val="0"/>
          <w:divBdr>
            <w:top w:val="none" w:sz="0" w:space="0" w:color="auto"/>
            <w:left w:val="none" w:sz="0" w:space="0" w:color="auto"/>
            <w:bottom w:val="none" w:sz="0" w:space="0" w:color="auto"/>
            <w:right w:val="none" w:sz="0" w:space="0" w:color="auto"/>
          </w:divBdr>
        </w:div>
        <w:div w:id="1785271414">
          <w:marLeft w:val="0"/>
          <w:marRight w:val="0"/>
          <w:marTop w:val="0"/>
          <w:marBottom w:val="0"/>
          <w:divBdr>
            <w:top w:val="none" w:sz="0" w:space="0" w:color="auto"/>
            <w:left w:val="none" w:sz="0" w:space="0" w:color="auto"/>
            <w:bottom w:val="none" w:sz="0" w:space="0" w:color="auto"/>
            <w:right w:val="none" w:sz="0" w:space="0" w:color="auto"/>
          </w:divBdr>
        </w:div>
        <w:div w:id="1824739545">
          <w:marLeft w:val="0"/>
          <w:marRight w:val="0"/>
          <w:marTop w:val="0"/>
          <w:marBottom w:val="0"/>
          <w:divBdr>
            <w:top w:val="none" w:sz="0" w:space="0" w:color="auto"/>
            <w:left w:val="none" w:sz="0" w:space="0" w:color="auto"/>
            <w:bottom w:val="none" w:sz="0" w:space="0" w:color="auto"/>
            <w:right w:val="none" w:sz="0" w:space="0" w:color="auto"/>
          </w:divBdr>
        </w:div>
        <w:div w:id="1832721220">
          <w:marLeft w:val="0"/>
          <w:marRight w:val="0"/>
          <w:marTop w:val="0"/>
          <w:marBottom w:val="0"/>
          <w:divBdr>
            <w:top w:val="none" w:sz="0" w:space="0" w:color="auto"/>
            <w:left w:val="none" w:sz="0" w:space="0" w:color="auto"/>
            <w:bottom w:val="none" w:sz="0" w:space="0" w:color="auto"/>
            <w:right w:val="none" w:sz="0" w:space="0" w:color="auto"/>
          </w:divBdr>
        </w:div>
        <w:div w:id="1841461472">
          <w:marLeft w:val="0"/>
          <w:marRight w:val="0"/>
          <w:marTop w:val="0"/>
          <w:marBottom w:val="0"/>
          <w:divBdr>
            <w:top w:val="none" w:sz="0" w:space="0" w:color="auto"/>
            <w:left w:val="none" w:sz="0" w:space="0" w:color="auto"/>
            <w:bottom w:val="none" w:sz="0" w:space="0" w:color="auto"/>
            <w:right w:val="none" w:sz="0" w:space="0" w:color="auto"/>
          </w:divBdr>
        </w:div>
        <w:div w:id="1851143510">
          <w:marLeft w:val="0"/>
          <w:marRight w:val="0"/>
          <w:marTop w:val="0"/>
          <w:marBottom w:val="0"/>
          <w:divBdr>
            <w:top w:val="none" w:sz="0" w:space="0" w:color="auto"/>
            <w:left w:val="none" w:sz="0" w:space="0" w:color="auto"/>
            <w:bottom w:val="none" w:sz="0" w:space="0" w:color="auto"/>
            <w:right w:val="none" w:sz="0" w:space="0" w:color="auto"/>
          </w:divBdr>
        </w:div>
        <w:div w:id="1851412305">
          <w:marLeft w:val="0"/>
          <w:marRight w:val="0"/>
          <w:marTop w:val="0"/>
          <w:marBottom w:val="0"/>
          <w:divBdr>
            <w:top w:val="none" w:sz="0" w:space="0" w:color="auto"/>
            <w:left w:val="none" w:sz="0" w:space="0" w:color="auto"/>
            <w:bottom w:val="none" w:sz="0" w:space="0" w:color="auto"/>
            <w:right w:val="none" w:sz="0" w:space="0" w:color="auto"/>
          </w:divBdr>
        </w:div>
        <w:div w:id="1882128536">
          <w:marLeft w:val="0"/>
          <w:marRight w:val="0"/>
          <w:marTop w:val="0"/>
          <w:marBottom w:val="0"/>
          <w:divBdr>
            <w:top w:val="none" w:sz="0" w:space="0" w:color="auto"/>
            <w:left w:val="none" w:sz="0" w:space="0" w:color="auto"/>
            <w:bottom w:val="none" w:sz="0" w:space="0" w:color="auto"/>
            <w:right w:val="none" w:sz="0" w:space="0" w:color="auto"/>
          </w:divBdr>
        </w:div>
        <w:div w:id="1985968738">
          <w:marLeft w:val="0"/>
          <w:marRight w:val="0"/>
          <w:marTop w:val="0"/>
          <w:marBottom w:val="0"/>
          <w:divBdr>
            <w:top w:val="none" w:sz="0" w:space="0" w:color="auto"/>
            <w:left w:val="none" w:sz="0" w:space="0" w:color="auto"/>
            <w:bottom w:val="none" w:sz="0" w:space="0" w:color="auto"/>
            <w:right w:val="none" w:sz="0" w:space="0" w:color="auto"/>
          </w:divBdr>
        </w:div>
        <w:div w:id="2004964344">
          <w:marLeft w:val="0"/>
          <w:marRight w:val="0"/>
          <w:marTop w:val="0"/>
          <w:marBottom w:val="0"/>
          <w:divBdr>
            <w:top w:val="none" w:sz="0" w:space="0" w:color="auto"/>
            <w:left w:val="none" w:sz="0" w:space="0" w:color="auto"/>
            <w:bottom w:val="none" w:sz="0" w:space="0" w:color="auto"/>
            <w:right w:val="none" w:sz="0" w:space="0" w:color="auto"/>
          </w:divBdr>
        </w:div>
        <w:div w:id="2023048496">
          <w:marLeft w:val="0"/>
          <w:marRight w:val="0"/>
          <w:marTop w:val="0"/>
          <w:marBottom w:val="0"/>
          <w:divBdr>
            <w:top w:val="none" w:sz="0" w:space="0" w:color="auto"/>
            <w:left w:val="none" w:sz="0" w:space="0" w:color="auto"/>
            <w:bottom w:val="none" w:sz="0" w:space="0" w:color="auto"/>
            <w:right w:val="none" w:sz="0" w:space="0" w:color="auto"/>
          </w:divBdr>
        </w:div>
        <w:div w:id="2060858107">
          <w:marLeft w:val="0"/>
          <w:marRight w:val="0"/>
          <w:marTop w:val="0"/>
          <w:marBottom w:val="0"/>
          <w:divBdr>
            <w:top w:val="none" w:sz="0" w:space="0" w:color="auto"/>
            <w:left w:val="none" w:sz="0" w:space="0" w:color="auto"/>
            <w:bottom w:val="none" w:sz="0" w:space="0" w:color="auto"/>
            <w:right w:val="none" w:sz="0" w:space="0" w:color="auto"/>
          </w:divBdr>
        </w:div>
        <w:div w:id="2072924977">
          <w:marLeft w:val="0"/>
          <w:marRight w:val="0"/>
          <w:marTop w:val="0"/>
          <w:marBottom w:val="0"/>
          <w:divBdr>
            <w:top w:val="none" w:sz="0" w:space="0" w:color="auto"/>
            <w:left w:val="none" w:sz="0" w:space="0" w:color="auto"/>
            <w:bottom w:val="none" w:sz="0" w:space="0" w:color="auto"/>
            <w:right w:val="none" w:sz="0" w:space="0" w:color="auto"/>
          </w:divBdr>
        </w:div>
        <w:div w:id="2113209402">
          <w:marLeft w:val="0"/>
          <w:marRight w:val="0"/>
          <w:marTop w:val="0"/>
          <w:marBottom w:val="0"/>
          <w:divBdr>
            <w:top w:val="none" w:sz="0" w:space="0" w:color="auto"/>
            <w:left w:val="none" w:sz="0" w:space="0" w:color="auto"/>
            <w:bottom w:val="none" w:sz="0" w:space="0" w:color="auto"/>
            <w:right w:val="none" w:sz="0" w:space="0" w:color="auto"/>
          </w:divBdr>
        </w:div>
      </w:divsChild>
    </w:div>
    <w:div w:id="878475444">
      <w:bodyDiv w:val="1"/>
      <w:marLeft w:val="0"/>
      <w:marRight w:val="0"/>
      <w:marTop w:val="0"/>
      <w:marBottom w:val="0"/>
      <w:divBdr>
        <w:top w:val="none" w:sz="0" w:space="0" w:color="auto"/>
        <w:left w:val="none" w:sz="0" w:space="0" w:color="auto"/>
        <w:bottom w:val="none" w:sz="0" w:space="0" w:color="auto"/>
        <w:right w:val="none" w:sz="0" w:space="0" w:color="auto"/>
      </w:divBdr>
    </w:div>
    <w:div w:id="935408186">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56134419">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4556353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04319440">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4703213">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74612540">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87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6AEAE936A31F469050919F7226B48C" ma:contentTypeVersion="12" ma:contentTypeDescription="Create a new document." ma:contentTypeScope="" ma:versionID="22fb7a6ec178d397e4e1422f609e6d05">
  <xsd:schema xmlns:xsd="http://www.w3.org/2001/XMLSchema" xmlns:xs="http://www.w3.org/2001/XMLSchema" xmlns:p="http://schemas.microsoft.com/office/2006/metadata/properties" xmlns:ns2="dbb734bd-e43e-4e00-82dc-c61f9c6238eb" xmlns:ns3="2faa3851-90ae-477d-8cef-78df9135ab47" targetNamespace="http://schemas.microsoft.com/office/2006/metadata/properties" ma:root="true" ma:fieldsID="8cb58961ee96e5cb24c0791de4bbc8ce" ns2:_="" ns3:_="">
    <xsd:import namespace="dbb734bd-e43e-4e00-82dc-c61f9c6238eb"/>
    <xsd:import namespace="2faa3851-90ae-477d-8cef-78df9135a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734bd-e43e-4e00-82dc-c61f9c623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ecadd6-b832-4b2e-8d0e-dd57b13a1b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a3851-90ae-477d-8cef-78df9135ab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f44528-c68f-49aa-84f0-0a753ba83986}" ma:internalName="TaxCatchAll" ma:showField="CatchAllData" ma:web="2faa3851-90ae-477d-8cef-78df9135a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b734bd-e43e-4e00-82dc-c61f9c6238eb">
      <Terms xmlns="http://schemas.microsoft.com/office/infopath/2007/PartnerControls"/>
    </lcf76f155ced4ddcb4097134ff3c332f>
    <TaxCatchAll xmlns="2faa3851-90ae-477d-8cef-78df9135ab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E3D3739A-B4DC-4BB6-B772-1BB531E5D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734bd-e43e-4e00-82dc-c61f9c6238eb"/>
    <ds:schemaRef ds:uri="2faa3851-90ae-477d-8cef-78df9135a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dbb734bd-e43e-4e00-82dc-c61f9c6238eb"/>
    <ds:schemaRef ds:uri="2faa3851-90ae-477d-8cef-78df9135ab47"/>
  </ds:schemaRefs>
</ds:datastoreItem>
</file>

<file path=customXml/itemProps4.xml><?xml version="1.0" encoding="utf-8"?>
<ds:datastoreItem xmlns:ds="http://schemas.openxmlformats.org/officeDocument/2006/customXml" ds:itemID="{FB9E7E6A-D3AD-43B6-8D16-0D45F294F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4</Pages>
  <Words>882</Words>
  <Characters>5357</Characters>
  <Application>Microsoft Office Word</Application>
  <DocSecurity>0</DocSecurity>
  <Lines>44</Lines>
  <Paragraphs>12</Paragraphs>
  <ScaleCrop>false</ScaleCrop>
  <Company>Esteem MAT</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Debra Sibley (Central Team)</cp:lastModifiedBy>
  <cp:revision>11</cp:revision>
  <cp:lastPrinted>2025-12-02T12:51:00Z</cp:lastPrinted>
  <dcterms:created xsi:type="dcterms:W3CDTF">2025-12-02T13:02:00Z</dcterms:created>
  <dcterms:modified xsi:type="dcterms:W3CDTF">2025-12-02T15:48:00Z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0x010100D46AEAE936A31F469050919F7226B48C</vt:lpwstr>
  </property>
  <property fmtid="{D5CDD505-2E9C-101B-9397-08002B2CF9AE}" pid="3" name="MediaServiceImageTags">
    <vt:lpwstr/>
  </property>
  <property fmtid="{D5CDD505-2E9C-101B-9397-08002B2CF9AE}" pid="4" name="Order">
    <vt:r8>46417800</vt:r8>
  </property>
</Properties>
</file>