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0B1488" w:rsidR="00727FBB" w:rsidP="003E14A6" w:rsidRDefault="00ED0671" w14:paraId="2138421F" w14:textId="77777777">
      <w:pPr>
        <w:jc w:val="center"/>
        <w:rPr>
          <w:b/>
          <w:sz w:val="28"/>
          <w:szCs w:val="28"/>
        </w:rPr>
      </w:pPr>
      <w:r w:rsidRPr="000B1488">
        <w:rPr>
          <w:b/>
          <w:noProof/>
          <w:sz w:val="28"/>
          <w:szCs w:val="28"/>
          <w:lang w:eastAsia="en-GB"/>
        </w:rPr>
        <w:drawing>
          <wp:anchor distT="0" distB="0" distL="114300" distR="114300" simplePos="0" relativeHeight="251658240" behindDoc="1" locked="0" layoutInCell="1" allowOverlap="1" wp14:anchorId="7DF32AEE" wp14:editId="7777777">
            <wp:simplePos x="0" y="0"/>
            <wp:positionH relativeFrom="margin">
              <wp:align>left</wp:align>
            </wp:positionH>
            <wp:positionV relativeFrom="paragraph">
              <wp:posOffset>132715</wp:posOffset>
            </wp:positionV>
            <wp:extent cx="844550" cy="828675"/>
            <wp:effectExtent l="0" t="0" r="0" b="9525"/>
            <wp:wrapTight wrapText="bothSides">
              <wp:wrapPolygon edited="0">
                <wp:start x="0" y="0"/>
                <wp:lineTo x="0" y="21352"/>
                <wp:lineTo x="20950" y="21352"/>
                <wp:lineTo x="209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45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488">
        <w:rPr>
          <w:b/>
          <w:noProof/>
          <w:sz w:val="28"/>
          <w:szCs w:val="28"/>
          <w:lang w:eastAsia="en-GB"/>
        </w:rPr>
        <w:drawing>
          <wp:anchor distT="0" distB="0" distL="114300" distR="114300" simplePos="0" relativeHeight="251660288" behindDoc="1" locked="0" layoutInCell="1" allowOverlap="1" wp14:anchorId="20E09A9C" wp14:editId="7777777">
            <wp:simplePos x="0" y="0"/>
            <wp:positionH relativeFrom="column">
              <wp:posOffset>5713095</wp:posOffset>
            </wp:positionH>
            <wp:positionV relativeFrom="paragraph">
              <wp:posOffset>0</wp:posOffset>
            </wp:positionV>
            <wp:extent cx="583565" cy="600075"/>
            <wp:effectExtent l="0" t="0" r="6985" b="9525"/>
            <wp:wrapTight wrapText="bothSides">
              <wp:wrapPolygon edited="0">
                <wp:start x="0" y="0"/>
                <wp:lineTo x="0" y="21257"/>
                <wp:lineTo x="21153" y="21257"/>
                <wp:lineTo x="21153" y="0"/>
                <wp:lineTo x="0" y="0"/>
              </wp:wrapPolygon>
            </wp:wrapTight>
            <wp:docPr id="4" name="Picture 4" descr="C:\Users\el\AppData\Local\Microsoft\Windows\INetCache\Content.Word\SFoACAT_Landscap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AppData\Local\Microsoft\Windows\INetCache\Content.Word\SFoACAT_Landscape_SMALL.jpg"/>
                    <pic:cNvPicPr>
                      <a:picLocks noChangeAspect="1" noChangeArrowheads="1"/>
                    </pic:cNvPicPr>
                  </pic:nvPicPr>
                  <pic:blipFill>
                    <a:blip r:embed="rId8">
                      <a:extLst>
                        <a:ext uri="{28A0092B-C50C-407E-A947-70E740481C1C}">
                          <a14:useLocalDpi xmlns:a14="http://schemas.microsoft.com/office/drawing/2010/main" val="0"/>
                        </a:ext>
                      </a:extLst>
                    </a:blip>
                    <a:srcRect r="75575"/>
                    <a:stretch>
                      <a:fillRect/>
                    </a:stretch>
                  </pic:blipFill>
                  <pic:spPr bwMode="auto">
                    <a:xfrm>
                      <a:off x="0" y="0"/>
                      <a:ext cx="58356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1488" w:rsidR="003E14A6">
        <w:rPr>
          <w:b/>
          <w:sz w:val="28"/>
          <w:szCs w:val="28"/>
        </w:rPr>
        <w:t>St Thomas of Canterbury Catholic Primary School</w:t>
      </w:r>
    </w:p>
    <w:p w:rsidRPr="00ED0671" w:rsidR="003E14A6" w:rsidP="003E14A6" w:rsidRDefault="003E14A6" w14:paraId="064D6938" w14:textId="77777777">
      <w:pPr>
        <w:jc w:val="center"/>
        <w:rPr>
          <w:b/>
          <w:sz w:val="28"/>
          <w:szCs w:val="28"/>
        </w:rPr>
      </w:pPr>
      <w:r w:rsidRPr="00ED0671">
        <w:rPr>
          <w:b/>
          <w:sz w:val="28"/>
          <w:szCs w:val="28"/>
        </w:rPr>
        <w:t>Headteacher: Mrs M Keating</w:t>
      </w:r>
    </w:p>
    <w:p w:rsidRPr="000B1488" w:rsidR="003E14A6" w:rsidP="000B1488" w:rsidRDefault="000B1488" w14:paraId="62CA4788" w14:textId="77777777">
      <w:pPr>
        <w:spacing w:after="0"/>
        <w:ind w:left="2880"/>
        <w:rPr>
          <w:rStyle w:val="IntenseEmphasis"/>
        </w:rPr>
      </w:pPr>
      <w:r w:rsidRPr="00ED0671">
        <w:rPr>
          <w:rStyle w:val="QuoteChar"/>
          <w:sz w:val="26"/>
          <w:szCs w:val="26"/>
        </w:rPr>
        <w:t xml:space="preserve"> “Learn, Love and Respect Through Jesus”</w:t>
      </w:r>
      <w:r w:rsidRPr="00ED0671">
        <w:rPr>
          <w:rStyle w:val="QuoteChar"/>
          <w:sz w:val="26"/>
          <w:szCs w:val="26"/>
        </w:rPr>
        <w:tab/>
      </w:r>
      <w:r>
        <w:tab/>
      </w:r>
      <w:r>
        <w:rPr>
          <w:rStyle w:val="IntenseEmphasis"/>
          <w:i w:val="0"/>
        </w:rPr>
        <w:t>St F</w:t>
      </w:r>
      <w:r w:rsidRPr="000B1488" w:rsidR="003E14A6">
        <w:rPr>
          <w:rStyle w:val="IntenseEmphasis"/>
          <w:i w:val="0"/>
        </w:rPr>
        <w:t>rancis of Assisi</w:t>
      </w:r>
    </w:p>
    <w:p w:rsidRPr="000B1488" w:rsidR="003E14A6" w:rsidP="000B1488" w:rsidRDefault="003E14A6" w14:paraId="05272379" w14:textId="77777777">
      <w:pPr>
        <w:pStyle w:val="Heading2"/>
        <w:jc w:val="right"/>
        <w:rPr>
          <w:rStyle w:val="IntenseEmphasis"/>
          <w:i w:val="0"/>
          <w:sz w:val="20"/>
          <w:szCs w:val="20"/>
        </w:rPr>
      </w:pPr>
      <w:r w:rsidRPr="000B1488">
        <w:rPr>
          <w:rStyle w:val="IntenseEmphasis"/>
        </w:rPr>
        <w:t xml:space="preserve">      </w:t>
      </w:r>
      <w:r w:rsidRPr="000B1488">
        <w:rPr>
          <w:rStyle w:val="IntenseEmphasis"/>
          <w:i w:val="0"/>
          <w:sz w:val="20"/>
          <w:szCs w:val="20"/>
        </w:rPr>
        <w:t>CATHOLIC ACADEMY TRUST</w:t>
      </w:r>
    </w:p>
    <w:p w:rsidR="00126482" w:rsidRDefault="00126482" w14:paraId="49887E1F" w14:textId="77777777"/>
    <w:sdt>
      <w:sdtPr>
        <w:id w:val="1654105451"/>
        <w:docPartObj>
          <w:docPartGallery w:val="Cover Pages"/>
          <w:docPartUnique/>
        </w:docPartObj>
        <w:rPr>
          <w:rFonts w:ascii="Calibri" w:hAnsi="Calibri" w:eastAsia="" w:cs="Calibri" w:asciiTheme="minorAscii" w:hAnsiTheme="minorAscii" w:eastAsiaTheme="minorEastAsia" w:cstheme="minorAscii"/>
          <w:color w:val="auto"/>
          <w:sz w:val="22"/>
          <w:szCs w:val="22"/>
          <w:lang w:val="en-US"/>
        </w:rPr>
      </w:sdtPr>
      <w:sdtEndPr>
        <w:rPr>
          <w:rFonts w:ascii="Calibri" w:hAnsi="Calibri" w:eastAsia="Calibri" w:cs="Calibri" w:asciiTheme="minorAscii" w:hAnsiTheme="minorAscii" w:eastAsiaTheme="minorAscii" w:cstheme="minorAscii"/>
          <w:color w:val="auto"/>
          <w:sz w:val="22"/>
          <w:szCs w:val="22"/>
          <w:lang w:val="en-GB"/>
        </w:rPr>
      </w:sdtEndPr>
      <w:sdtContent>
        <w:p w:rsidRPr="00B152AD" w:rsidR="0043064E" w:rsidP="1B237A45" w:rsidRDefault="0043064E" w14:paraId="0D00C1EA" w14:textId="02C4EA00">
          <w:pPr>
            <w:pStyle w:val="Default"/>
            <w:jc w:val="both"/>
            <w:rPr>
              <w:rFonts w:ascii="Calibri" w:hAnsi="Calibri" w:cs="Calibri" w:asciiTheme="minorAscii" w:hAnsiTheme="minorAscii" w:cstheme="minorAscii"/>
              <w:b w:val="1"/>
              <w:bCs w:val="1"/>
              <w:sz w:val="22"/>
              <w:szCs w:val="22"/>
            </w:rPr>
          </w:pPr>
          <w:r w:rsidRPr="1B237A45" w:rsidR="001C315F">
            <w:rPr>
              <w:rFonts w:ascii="Calibri" w:hAnsi="Calibri" w:cs="Calibri" w:asciiTheme="minorAscii" w:hAnsiTheme="minorAscii" w:cstheme="minorAscii"/>
              <w:b w:val="1"/>
              <w:bCs w:val="1"/>
              <w:sz w:val="22"/>
              <w:szCs w:val="22"/>
            </w:rPr>
            <w:t>Midday Supervisory Assistant Job Description</w:t>
          </w:r>
          <w:r w:rsidRPr="1B237A45" w:rsidR="0095503D">
            <w:rPr>
              <w:rFonts w:ascii="Calibri" w:hAnsi="Calibri" w:cs="Calibri" w:asciiTheme="minorAscii" w:hAnsiTheme="minorAscii" w:cstheme="minorAscii"/>
              <w:b w:val="1"/>
              <w:bCs w:val="1"/>
              <w:sz w:val="22"/>
              <w:szCs w:val="22"/>
            </w:rPr>
            <w:t xml:space="preserve">: </w:t>
          </w:r>
          <w:bookmarkStart w:name="_GoBack" w:id="0"/>
          <w:bookmarkEnd w:id="0"/>
        </w:p>
        <w:p w:rsidR="1B237A45" w:rsidP="1B237A45" w:rsidRDefault="1B237A45" w14:paraId="3B224F16" w14:textId="581D2320">
          <w:pPr>
            <w:pStyle w:val="Default"/>
            <w:jc w:val="both"/>
            <w:rPr>
              <w:rFonts w:ascii="Calibri" w:hAnsi="Calibri" w:cs="Calibri" w:asciiTheme="minorAscii" w:hAnsiTheme="minorAscii" w:cstheme="minorAscii"/>
              <w:b w:val="1"/>
              <w:bCs w:val="1"/>
              <w:sz w:val="22"/>
              <w:szCs w:val="22"/>
            </w:rPr>
          </w:pPr>
        </w:p>
        <w:p w:rsidRPr="00B152AD" w:rsidR="0043064E" w:rsidP="0043064E" w:rsidRDefault="0043064E" w14:paraId="711BDB09" w14:textId="77777777">
          <w:pPr>
            <w:pStyle w:val="Default"/>
            <w:jc w:val="both"/>
            <w:rPr>
              <w:rFonts w:asciiTheme="minorHAnsi" w:hAnsiTheme="minorHAnsi" w:cstheme="minorHAnsi"/>
              <w:b/>
              <w:sz w:val="22"/>
              <w:szCs w:val="22"/>
              <w:u w:val="single"/>
            </w:rPr>
          </w:pPr>
          <w:r w:rsidRPr="00B152AD">
            <w:rPr>
              <w:rFonts w:asciiTheme="minorHAnsi" w:hAnsiTheme="minorHAnsi" w:cstheme="minorHAnsi"/>
              <w:b/>
              <w:sz w:val="22"/>
              <w:szCs w:val="22"/>
              <w:u w:val="single"/>
            </w:rPr>
            <w:t>Job Details</w:t>
          </w:r>
        </w:p>
        <w:p w:rsidRPr="00B152AD" w:rsidR="0043064E" w:rsidP="0043064E" w:rsidRDefault="0043064E" w14:paraId="54AEEED7" w14:textId="77777777">
          <w:pPr>
            <w:pStyle w:val="Default"/>
            <w:jc w:val="both"/>
            <w:rPr>
              <w:rFonts w:asciiTheme="minorHAnsi" w:hAnsiTheme="minorHAnsi" w:cstheme="minorHAnsi"/>
              <w:b/>
              <w:sz w:val="22"/>
              <w:szCs w:val="22"/>
            </w:rPr>
          </w:pPr>
        </w:p>
        <w:p w:rsidRPr="00B152AD" w:rsidR="0043064E" w:rsidP="0043064E" w:rsidRDefault="0043064E" w14:paraId="560D90A3" w14:textId="77777777">
          <w:pPr>
            <w:pStyle w:val="Default"/>
            <w:jc w:val="both"/>
            <w:rPr>
              <w:rFonts w:asciiTheme="minorHAnsi" w:hAnsiTheme="minorHAnsi" w:cstheme="minorHAnsi"/>
              <w:sz w:val="22"/>
              <w:szCs w:val="22"/>
            </w:rPr>
          </w:pPr>
          <w:r w:rsidRPr="00B152AD">
            <w:rPr>
              <w:rFonts w:asciiTheme="minorHAnsi" w:hAnsiTheme="minorHAnsi" w:cstheme="minorHAnsi"/>
              <w:b/>
              <w:sz w:val="22"/>
              <w:szCs w:val="22"/>
            </w:rPr>
            <w:t xml:space="preserve">Salary Range: </w:t>
          </w:r>
          <w:r w:rsidRPr="00B152AD">
            <w:rPr>
              <w:rFonts w:asciiTheme="minorHAnsi" w:hAnsiTheme="minorHAnsi" w:cstheme="minorHAnsi"/>
              <w:sz w:val="22"/>
              <w:szCs w:val="22"/>
            </w:rPr>
            <w:t>H</w:t>
          </w:r>
          <w:r w:rsidR="00F3717A">
            <w:rPr>
              <w:rFonts w:asciiTheme="minorHAnsi" w:hAnsiTheme="minorHAnsi" w:cstheme="minorHAnsi"/>
              <w:sz w:val="22"/>
              <w:szCs w:val="22"/>
            </w:rPr>
            <w:t xml:space="preserve">A </w:t>
          </w:r>
        </w:p>
        <w:p w:rsidRPr="00B152AD" w:rsidR="0043064E" w:rsidP="0043064E" w:rsidRDefault="0043064E" w14:paraId="61729195" w14:textId="77777777">
          <w:pPr>
            <w:pStyle w:val="Default"/>
            <w:jc w:val="both"/>
            <w:rPr>
              <w:rFonts w:asciiTheme="minorHAnsi" w:hAnsiTheme="minorHAnsi" w:cstheme="minorHAnsi"/>
              <w:sz w:val="22"/>
              <w:szCs w:val="22"/>
            </w:rPr>
          </w:pPr>
          <w:r w:rsidRPr="00B152AD">
            <w:rPr>
              <w:rFonts w:asciiTheme="minorHAnsi" w:hAnsiTheme="minorHAnsi" w:cstheme="minorHAnsi"/>
              <w:b/>
              <w:sz w:val="22"/>
              <w:szCs w:val="22"/>
            </w:rPr>
            <w:t xml:space="preserve">Contract Type: </w:t>
          </w:r>
          <w:r w:rsidRPr="00B152AD">
            <w:rPr>
              <w:rFonts w:asciiTheme="minorHAnsi" w:hAnsiTheme="minorHAnsi" w:cstheme="minorHAnsi"/>
              <w:sz w:val="22"/>
              <w:szCs w:val="22"/>
            </w:rPr>
            <w:t>Permanent</w:t>
          </w:r>
        </w:p>
        <w:p w:rsidRPr="00B152AD" w:rsidR="0043064E" w:rsidP="0043064E" w:rsidRDefault="0043064E" w14:paraId="0347EF34" w14:textId="77777777">
          <w:pPr>
            <w:pStyle w:val="Default"/>
            <w:jc w:val="both"/>
            <w:rPr>
              <w:rFonts w:asciiTheme="minorHAnsi" w:hAnsiTheme="minorHAnsi" w:cstheme="minorHAnsi"/>
              <w:sz w:val="22"/>
              <w:szCs w:val="22"/>
            </w:rPr>
          </w:pPr>
          <w:r w:rsidRPr="00B152AD">
            <w:rPr>
              <w:rFonts w:asciiTheme="minorHAnsi" w:hAnsiTheme="minorHAnsi" w:cstheme="minorHAnsi"/>
              <w:b/>
              <w:sz w:val="22"/>
              <w:szCs w:val="22"/>
            </w:rPr>
            <w:t xml:space="preserve">Reporting to: </w:t>
          </w:r>
          <w:r w:rsidRPr="00B152AD">
            <w:rPr>
              <w:rFonts w:asciiTheme="minorHAnsi" w:hAnsiTheme="minorHAnsi" w:cstheme="minorHAnsi"/>
              <w:sz w:val="22"/>
              <w:szCs w:val="22"/>
            </w:rPr>
            <w:t>Headteacher</w:t>
          </w:r>
        </w:p>
        <w:p w:rsidRPr="00B152AD" w:rsidR="0043064E" w:rsidP="0043064E" w:rsidRDefault="0043064E" w14:paraId="79B04AD8" w14:textId="77777777">
          <w:pPr>
            <w:pStyle w:val="NoSpacing"/>
            <w:jc w:val="both"/>
            <w:rPr>
              <w:rFonts w:asciiTheme="minorHAnsi" w:hAnsiTheme="minorHAnsi" w:cstheme="minorHAnsi"/>
            </w:rPr>
          </w:pPr>
        </w:p>
        <w:p w:rsidRPr="00B152AD" w:rsidR="001C315F" w:rsidP="001C315F" w:rsidRDefault="001C315F" w14:paraId="7B344012" w14:textId="77777777">
          <w:pPr>
            <w:pStyle w:val="NoSpacing"/>
            <w:jc w:val="both"/>
            <w:rPr>
              <w:rFonts w:asciiTheme="minorHAnsi" w:hAnsiTheme="minorHAnsi" w:cstheme="minorHAnsi"/>
              <w:b/>
              <w:u w:val="single"/>
            </w:rPr>
          </w:pPr>
          <w:r w:rsidRPr="00B152AD">
            <w:rPr>
              <w:rFonts w:asciiTheme="minorHAnsi" w:hAnsiTheme="minorHAnsi" w:cstheme="minorHAnsi"/>
              <w:b/>
              <w:u w:val="single"/>
            </w:rPr>
            <w:t>Main purpose</w:t>
          </w:r>
        </w:p>
        <w:p w:rsidRPr="00B152AD" w:rsidR="001C315F" w:rsidP="001C315F" w:rsidRDefault="001C315F" w14:paraId="1E8AF032" w14:textId="77777777">
          <w:pPr>
            <w:pStyle w:val="NoSpacing"/>
            <w:jc w:val="both"/>
            <w:rPr>
              <w:rFonts w:asciiTheme="minorHAnsi" w:hAnsiTheme="minorHAnsi" w:cstheme="minorHAnsi"/>
            </w:rPr>
          </w:pPr>
        </w:p>
        <w:p w:rsidRPr="00B152AD" w:rsidR="001C315F" w:rsidP="001C315F" w:rsidRDefault="001C315F" w14:paraId="532D792B" w14:textId="77777777">
          <w:pPr>
            <w:rPr>
              <w:rFonts w:eastAsia="Arial" w:cstheme="minorHAnsi"/>
              <w:spacing w:val="1"/>
            </w:rPr>
          </w:pPr>
          <w:r w:rsidRPr="00B152AD">
            <w:rPr>
              <w:rFonts w:cstheme="minorHAnsi"/>
              <w:color w:val="000000"/>
            </w:rPr>
            <w:t xml:space="preserve">To </w:t>
          </w:r>
          <w:r w:rsidRPr="00B152AD">
            <w:rPr>
              <w:rFonts w:cstheme="minorHAnsi"/>
            </w:rPr>
            <w:t>ensure the safety and wellbeing of pupils during the lunch period</w:t>
          </w:r>
        </w:p>
        <w:p w:rsidRPr="00B152AD" w:rsidR="001C315F" w:rsidP="001C315F" w:rsidRDefault="001C315F" w14:paraId="128E39A5" w14:textId="77777777">
          <w:pPr>
            <w:pStyle w:val="NoSpacing"/>
            <w:jc w:val="both"/>
            <w:rPr>
              <w:rFonts w:asciiTheme="minorHAnsi" w:hAnsiTheme="minorHAnsi" w:cstheme="minorHAnsi"/>
              <w:b/>
              <w:u w:val="single"/>
            </w:rPr>
          </w:pPr>
          <w:r w:rsidRPr="00B152AD">
            <w:rPr>
              <w:rFonts w:asciiTheme="minorHAnsi" w:hAnsiTheme="minorHAnsi" w:cstheme="minorHAnsi"/>
              <w:b/>
              <w:u w:val="single"/>
            </w:rPr>
            <w:t>Key responsibilities</w:t>
          </w:r>
        </w:p>
        <w:p w:rsidRPr="00B152AD" w:rsidR="001C315F" w:rsidP="001C315F" w:rsidRDefault="001C315F" w14:paraId="75462C4E" w14:textId="77777777">
          <w:pPr>
            <w:autoSpaceDE w:val="0"/>
            <w:autoSpaceDN w:val="0"/>
            <w:adjustRightInd w:val="0"/>
            <w:spacing w:after="0" w:line="240" w:lineRule="auto"/>
            <w:jc w:val="both"/>
            <w:rPr>
              <w:rFonts w:cstheme="minorHAnsi"/>
            </w:rPr>
          </w:pPr>
        </w:p>
        <w:p w:rsidRPr="00B152AD" w:rsidR="001C315F" w:rsidP="001C315F" w:rsidRDefault="001C315F" w14:paraId="201EA379" w14:textId="77777777">
          <w:pPr>
            <w:pStyle w:val="ListParagraph"/>
            <w:widowControl w:val="0"/>
            <w:numPr>
              <w:ilvl w:val="0"/>
              <w:numId w:val="13"/>
            </w:numPr>
            <w:spacing w:after="0" w:line="240" w:lineRule="auto"/>
            <w:contextualSpacing w:val="0"/>
            <w:rPr>
              <w:rFonts w:cstheme="minorHAnsi"/>
            </w:rPr>
          </w:pPr>
          <w:r w:rsidRPr="00B152AD">
            <w:rPr>
              <w:rFonts w:cstheme="minorHAnsi"/>
              <w:color w:val="000000"/>
            </w:rPr>
            <w:t xml:space="preserve">Plan, prepare and deliver </w:t>
          </w:r>
          <w:r w:rsidRPr="00B152AD">
            <w:rPr>
              <w:rFonts w:cstheme="minorHAnsi"/>
            </w:rPr>
            <w:t>Prepare the layout of the tables in preparation for lunch including laying up tables.</w:t>
          </w:r>
        </w:p>
        <w:p w:rsidRPr="00B152AD" w:rsidR="001C315F" w:rsidP="001C315F" w:rsidRDefault="001C315F" w14:paraId="52722B9A" w14:textId="77777777">
          <w:pPr>
            <w:pStyle w:val="ListParagraph"/>
            <w:widowControl w:val="0"/>
            <w:numPr>
              <w:ilvl w:val="0"/>
              <w:numId w:val="13"/>
            </w:numPr>
            <w:spacing w:after="0" w:line="240" w:lineRule="auto"/>
            <w:contextualSpacing w:val="0"/>
            <w:rPr>
              <w:rFonts w:cstheme="minorHAnsi"/>
            </w:rPr>
          </w:pPr>
          <w:r w:rsidRPr="00B152AD">
            <w:rPr>
              <w:rFonts w:cstheme="minorHAnsi"/>
            </w:rPr>
            <w:t>Supervise the pupils when they are in the dining room eating lunch, encouraging good social skills and manners</w:t>
          </w:r>
        </w:p>
        <w:p w:rsidRPr="00B152AD" w:rsidR="001C315F" w:rsidP="001C315F" w:rsidRDefault="001C315F" w14:paraId="00FF9A33" w14:textId="77777777">
          <w:pPr>
            <w:pStyle w:val="ListParagraph"/>
            <w:widowControl w:val="0"/>
            <w:numPr>
              <w:ilvl w:val="0"/>
              <w:numId w:val="13"/>
            </w:numPr>
            <w:spacing w:after="0" w:line="240" w:lineRule="auto"/>
            <w:contextualSpacing w:val="0"/>
            <w:rPr>
              <w:rFonts w:cstheme="minorHAnsi"/>
            </w:rPr>
          </w:pPr>
          <w:r w:rsidRPr="00B152AD">
            <w:rPr>
              <w:rFonts w:cstheme="minorHAnsi"/>
            </w:rPr>
            <w:t>Clear up the dining room after the lunch break including clearing any food and wrapping left on the tables, wiping the tables and chairs, and sweeping the floor.</w:t>
          </w:r>
        </w:p>
        <w:p w:rsidRPr="00B152AD" w:rsidR="001C315F" w:rsidP="001C315F" w:rsidRDefault="001C315F" w14:paraId="68CB558A" w14:textId="77777777">
          <w:pPr>
            <w:pStyle w:val="ListParagraph"/>
            <w:widowControl w:val="0"/>
            <w:numPr>
              <w:ilvl w:val="0"/>
              <w:numId w:val="13"/>
            </w:numPr>
            <w:spacing w:after="0" w:line="240" w:lineRule="auto"/>
            <w:contextualSpacing w:val="0"/>
            <w:rPr>
              <w:rFonts w:eastAsia="Arial" w:cstheme="minorHAnsi"/>
            </w:rPr>
          </w:pPr>
          <w:r w:rsidRPr="00B152AD">
            <w:rPr>
              <w:rFonts w:eastAsia="Arial" w:cstheme="minorHAnsi"/>
              <w:spacing w:val="-1"/>
            </w:rPr>
            <w:t>S</w:t>
          </w:r>
          <w:r w:rsidRPr="00B152AD">
            <w:rPr>
              <w:rFonts w:eastAsia="Arial" w:cstheme="minorHAnsi"/>
            </w:rPr>
            <w:t>u</w:t>
          </w:r>
          <w:r w:rsidRPr="00B152AD">
            <w:rPr>
              <w:rFonts w:eastAsia="Arial" w:cstheme="minorHAnsi"/>
              <w:spacing w:val="1"/>
            </w:rPr>
            <w:t>p</w:t>
          </w:r>
          <w:r w:rsidRPr="00B152AD">
            <w:rPr>
              <w:rFonts w:eastAsia="Arial" w:cstheme="minorHAnsi"/>
            </w:rPr>
            <w:t>er</w:t>
          </w:r>
          <w:r w:rsidRPr="00B152AD">
            <w:rPr>
              <w:rFonts w:eastAsia="Arial" w:cstheme="minorHAnsi"/>
              <w:spacing w:val="1"/>
            </w:rPr>
            <w:t>v</w:t>
          </w:r>
          <w:r w:rsidRPr="00B152AD">
            <w:rPr>
              <w:rFonts w:eastAsia="Arial" w:cstheme="minorHAnsi"/>
              <w:spacing w:val="-1"/>
            </w:rPr>
            <w:t>i</w:t>
          </w:r>
          <w:r w:rsidRPr="00B152AD">
            <w:rPr>
              <w:rFonts w:eastAsia="Arial" w:cstheme="minorHAnsi"/>
              <w:spacing w:val="1"/>
            </w:rPr>
            <w:t>s</w:t>
          </w:r>
          <w:r w:rsidRPr="00B152AD">
            <w:rPr>
              <w:rFonts w:eastAsia="Arial" w:cstheme="minorHAnsi"/>
            </w:rPr>
            <w:t>e</w:t>
          </w:r>
          <w:r w:rsidRPr="00B152AD">
            <w:rPr>
              <w:rFonts w:eastAsia="Arial" w:cstheme="minorHAnsi"/>
              <w:spacing w:val="-8"/>
            </w:rPr>
            <w:t xml:space="preserve"> </w:t>
          </w:r>
          <w:r w:rsidRPr="00B152AD">
            <w:rPr>
              <w:rFonts w:eastAsia="Arial" w:cstheme="minorHAnsi"/>
              <w:spacing w:val="-1"/>
            </w:rPr>
            <w:t>a</w:t>
          </w:r>
          <w:r w:rsidRPr="00B152AD">
            <w:rPr>
              <w:rFonts w:eastAsia="Arial" w:cstheme="minorHAnsi"/>
              <w:spacing w:val="1"/>
            </w:rPr>
            <w:t>c</w:t>
          </w:r>
          <w:r w:rsidRPr="00B152AD">
            <w:rPr>
              <w:rFonts w:eastAsia="Arial" w:cstheme="minorHAnsi"/>
            </w:rPr>
            <w:t>t</w:t>
          </w:r>
          <w:r w:rsidRPr="00B152AD">
            <w:rPr>
              <w:rFonts w:eastAsia="Arial" w:cstheme="minorHAnsi"/>
              <w:spacing w:val="1"/>
            </w:rPr>
            <w:t>iv</w:t>
          </w:r>
          <w:r w:rsidRPr="00B152AD">
            <w:rPr>
              <w:rFonts w:eastAsia="Arial" w:cstheme="minorHAnsi"/>
              <w:spacing w:val="-1"/>
            </w:rPr>
            <w:t>i</w:t>
          </w:r>
          <w:r w:rsidRPr="00B152AD">
            <w:rPr>
              <w:rFonts w:eastAsia="Arial" w:cstheme="minorHAnsi"/>
            </w:rPr>
            <w:t>t</w:t>
          </w:r>
          <w:r w:rsidRPr="00B152AD">
            <w:rPr>
              <w:rFonts w:eastAsia="Arial" w:cstheme="minorHAnsi"/>
              <w:spacing w:val="1"/>
            </w:rPr>
            <w:t>i</w:t>
          </w:r>
          <w:r w:rsidRPr="00B152AD">
            <w:rPr>
              <w:rFonts w:eastAsia="Arial" w:cstheme="minorHAnsi"/>
            </w:rPr>
            <w:t>es</w:t>
          </w:r>
          <w:r w:rsidRPr="00B152AD">
            <w:rPr>
              <w:rFonts w:eastAsia="Arial" w:cstheme="minorHAnsi"/>
              <w:spacing w:val="-6"/>
            </w:rPr>
            <w:t xml:space="preserve"> </w:t>
          </w:r>
          <w:r w:rsidRPr="00B152AD">
            <w:rPr>
              <w:rFonts w:eastAsia="Arial" w:cstheme="minorHAnsi"/>
            </w:rPr>
            <w:t>a</w:t>
          </w:r>
          <w:r w:rsidRPr="00B152AD">
            <w:rPr>
              <w:rFonts w:eastAsia="Arial" w:cstheme="minorHAnsi"/>
              <w:spacing w:val="1"/>
            </w:rPr>
            <w:t>n</w:t>
          </w:r>
          <w:r w:rsidRPr="00B152AD">
            <w:rPr>
              <w:rFonts w:eastAsia="Arial" w:cstheme="minorHAnsi"/>
            </w:rPr>
            <w:t>d</w:t>
          </w:r>
          <w:r w:rsidRPr="00B152AD">
            <w:rPr>
              <w:rFonts w:eastAsia="Arial" w:cstheme="minorHAnsi"/>
              <w:spacing w:val="-7"/>
            </w:rPr>
            <w:t xml:space="preserve"> </w:t>
          </w:r>
          <w:r w:rsidRPr="00B152AD">
            <w:rPr>
              <w:rFonts w:eastAsia="Arial" w:cstheme="minorHAnsi"/>
              <w:spacing w:val="3"/>
            </w:rPr>
            <w:t>m</w:t>
          </w:r>
          <w:r w:rsidRPr="00B152AD">
            <w:rPr>
              <w:rFonts w:eastAsia="Arial" w:cstheme="minorHAnsi"/>
              <w:spacing w:val="-3"/>
            </w:rPr>
            <w:t>a</w:t>
          </w:r>
          <w:r w:rsidRPr="00B152AD">
            <w:rPr>
              <w:rFonts w:eastAsia="Arial" w:cstheme="minorHAnsi"/>
              <w:spacing w:val="-1"/>
            </w:rPr>
            <w:t>i</w:t>
          </w:r>
          <w:r w:rsidRPr="00B152AD">
            <w:rPr>
              <w:rFonts w:eastAsia="Arial" w:cstheme="minorHAnsi"/>
            </w:rPr>
            <w:t>nt</w:t>
          </w:r>
          <w:r w:rsidRPr="00B152AD">
            <w:rPr>
              <w:rFonts w:eastAsia="Arial" w:cstheme="minorHAnsi"/>
              <w:spacing w:val="1"/>
            </w:rPr>
            <w:t>a</w:t>
          </w:r>
          <w:r w:rsidRPr="00B152AD">
            <w:rPr>
              <w:rFonts w:eastAsia="Arial" w:cstheme="minorHAnsi"/>
              <w:spacing w:val="-1"/>
            </w:rPr>
            <w:t>i</w:t>
          </w:r>
          <w:r w:rsidRPr="00B152AD">
            <w:rPr>
              <w:rFonts w:eastAsia="Arial" w:cstheme="minorHAnsi"/>
            </w:rPr>
            <w:t>n</w:t>
          </w:r>
          <w:r w:rsidRPr="00B152AD">
            <w:rPr>
              <w:rFonts w:eastAsia="Arial" w:cstheme="minorHAnsi"/>
              <w:spacing w:val="-6"/>
            </w:rPr>
            <w:t xml:space="preserve"> </w:t>
          </w:r>
          <w:r w:rsidRPr="00B152AD">
            <w:rPr>
              <w:rFonts w:eastAsia="Arial" w:cstheme="minorHAnsi"/>
            </w:rPr>
            <w:t>the</w:t>
          </w:r>
          <w:r w:rsidRPr="00B152AD">
            <w:rPr>
              <w:rFonts w:eastAsia="Arial" w:cstheme="minorHAnsi"/>
              <w:spacing w:val="-6"/>
            </w:rPr>
            <w:t xml:space="preserve"> </w:t>
          </w:r>
          <w:r w:rsidRPr="00B152AD">
            <w:rPr>
              <w:rFonts w:eastAsia="Arial" w:cstheme="minorHAnsi"/>
            </w:rPr>
            <w:t>h</w:t>
          </w:r>
          <w:r w:rsidRPr="00B152AD">
            <w:rPr>
              <w:rFonts w:eastAsia="Arial" w:cstheme="minorHAnsi"/>
              <w:spacing w:val="-1"/>
            </w:rPr>
            <w:t>e</w:t>
          </w:r>
          <w:r w:rsidRPr="00B152AD">
            <w:rPr>
              <w:rFonts w:eastAsia="Arial" w:cstheme="minorHAnsi"/>
              <w:spacing w:val="1"/>
            </w:rPr>
            <w:t>a</w:t>
          </w:r>
          <w:r w:rsidRPr="00B152AD">
            <w:rPr>
              <w:rFonts w:eastAsia="Arial" w:cstheme="minorHAnsi"/>
              <w:spacing w:val="-1"/>
            </w:rPr>
            <w:t>l</w:t>
          </w:r>
          <w:r w:rsidRPr="00B152AD">
            <w:rPr>
              <w:rFonts w:eastAsia="Arial" w:cstheme="minorHAnsi"/>
            </w:rPr>
            <w:t>t</w:t>
          </w:r>
          <w:r w:rsidRPr="00B152AD">
            <w:rPr>
              <w:rFonts w:eastAsia="Arial" w:cstheme="minorHAnsi"/>
              <w:spacing w:val="1"/>
            </w:rPr>
            <w:t>h</w:t>
          </w:r>
          <w:r w:rsidRPr="00B152AD">
            <w:rPr>
              <w:rFonts w:eastAsia="Arial" w:cstheme="minorHAnsi"/>
            </w:rPr>
            <w:t>,</w:t>
          </w:r>
          <w:r w:rsidRPr="00B152AD">
            <w:rPr>
              <w:rFonts w:eastAsia="Arial" w:cstheme="minorHAnsi"/>
              <w:spacing w:val="-7"/>
            </w:rPr>
            <w:t xml:space="preserve"> </w:t>
          </w:r>
          <w:r w:rsidRPr="00B152AD">
            <w:rPr>
              <w:rFonts w:eastAsia="Arial" w:cstheme="minorHAnsi"/>
            </w:rPr>
            <w:t>sa</w:t>
          </w:r>
          <w:r w:rsidRPr="00B152AD">
            <w:rPr>
              <w:rFonts w:eastAsia="Arial" w:cstheme="minorHAnsi"/>
              <w:spacing w:val="1"/>
            </w:rPr>
            <w:t>f</w:t>
          </w:r>
          <w:r w:rsidRPr="00B152AD">
            <w:rPr>
              <w:rFonts w:eastAsia="Arial" w:cstheme="minorHAnsi"/>
            </w:rPr>
            <w:t>e</w:t>
          </w:r>
          <w:r w:rsidRPr="00B152AD">
            <w:rPr>
              <w:rFonts w:eastAsia="Arial" w:cstheme="minorHAnsi"/>
              <w:spacing w:val="1"/>
            </w:rPr>
            <w:t>t</w:t>
          </w:r>
          <w:r w:rsidRPr="00B152AD">
            <w:rPr>
              <w:rFonts w:eastAsia="Arial" w:cstheme="minorHAnsi"/>
              <w:spacing w:val="-5"/>
            </w:rPr>
            <w:t>y</w:t>
          </w:r>
          <w:r w:rsidRPr="00B152AD">
            <w:rPr>
              <w:rFonts w:eastAsia="Arial" w:cstheme="minorHAnsi"/>
            </w:rPr>
            <w:t>,</w:t>
          </w:r>
          <w:r w:rsidRPr="00B152AD">
            <w:rPr>
              <w:rFonts w:eastAsia="Arial" w:cstheme="minorHAnsi"/>
              <w:spacing w:val="-5"/>
            </w:rPr>
            <w:t xml:space="preserve"> </w:t>
          </w:r>
          <w:r w:rsidRPr="00B152AD">
            <w:rPr>
              <w:rFonts w:eastAsia="Arial" w:cstheme="minorHAnsi"/>
            </w:rPr>
            <w:t>w</w:t>
          </w:r>
          <w:r w:rsidRPr="00B152AD">
            <w:rPr>
              <w:rFonts w:eastAsia="Arial" w:cstheme="minorHAnsi"/>
              <w:spacing w:val="2"/>
            </w:rPr>
            <w:t>e</w:t>
          </w:r>
          <w:r w:rsidRPr="00B152AD">
            <w:rPr>
              <w:rFonts w:eastAsia="Arial" w:cstheme="minorHAnsi"/>
              <w:spacing w:val="-1"/>
            </w:rPr>
            <w:t>l</w:t>
          </w:r>
          <w:r w:rsidRPr="00B152AD">
            <w:rPr>
              <w:rFonts w:eastAsia="Arial" w:cstheme="minorHAnsi"/>
              <w:spacing w:val="2"/>
            </w:rPr>
            <w:t>f</w:t>
          </w:r>
          <w:r w:rsidRPr="00B152AD">
            <w:rPr>
              <w:rFonts w:eastAsia="Arial" w:cstheme="minorHAnsi"/>
            </w:rPr>
            <w:t>are,</w:t>
          </w:r>
          <w:r w:rsidRPr="00B152AD">
            <w:rPr>
              <w:rFonts w:eastAsia="Arial" w:cstheme="minorHAnsi"/>
              <w:spacing w:val="-8"/>
            </w:rPr>
            <w:t xml:space="preserve"> </w:t>
          </w:r>
          <w:r w:rsidRPr="00B152AD">
            <w:rPr>
              <w:rFonts w:eastAsia="Arial" w:cstheme="minorHAnsi"/>
            </w:rPr>
            <w:t>g</w:t>
          </w:r>
          <w:r w:rsidRPr="00B152AD">
            <w:rPr>
              <w:rFonts w:eastAsia="Arial" w:cstheme="minorHAnsi"/>
              <w:spacing w:val="-1"/>
            </w:rPr>
            <w:t>o</w:t>
          </w:r>
          <w:r w:rsidRPr="00B152AD">
            <w:rPr>
              <w:rFonts w:eastAsia="Arial" w:cstheme="minorHAnsi"/>
              <w:spacing w:val="1"/>
            </w:rPr>
            <w:t>o</w:t>
          </w:r>
          <w:r w:rsidRPr="00B152AD">
            <w:rPr>
              <w:rFonts w:eastAsia="Arial" w:cstheme="minorHAnsi"/>
            </w:rPr>
            <w:t>d</w:t>
          </w:r>
          <w:r w:rsidRPr="00B152AD">
            <w:rPr>
              <w:rFonts w:eastAsia="Arial" w:cstheme="minorHAnsi"/>
              <w:spacing w:val="-7"/>
            </w:rPr>
            <w:t xml:space="preserve"> </w:t>
          </w:r>
          <w:r w:rsidRPr="00B152AD">
            <w:rPr>
              <w:rFonts w:eastAsia="Arial" w:cstheme="minorHAnsi"/>
            </w:rPr>
            <w:t>co</w:t>
          </w:r>
          <w:r w:rsidRPr="00B152AD">
            <w:rPr>
              <w:rFonts w:eastAsia="Arial" w:cstheme="minorHAnsi"/>
              <w:spacing w:val="1"/>
            </w:rPr>
            <w:t>n</w:t>
          </w:r>
          <w:r w:rsidRPr="00B152AD">
            <w:rPr>
              <w:rFonts w:eastAsia="Arial" w:cstheme="minorHAnsi"/>
            </w:rPr>
            <w:t>d</w:t>
          </w:r>
          <w:r w:rsidRPr="00B152AD">
            <w:rPr>
              <w:rFonts w:eastAsia="Arial" w:cstheme="minorHAnsi"/>
              <w:spacing w:val="-1"/>
            </w:rPr>
            <w:t>u</w:t>
          </w:r>
          <w:r w:rsidRPr="00B152AD">
            <w:rPr>
              <w:rFonts w:eastAsia="Arial" w:cstheme="minorHAnsi"/>
              <w:spacing w:val="1"/>
            </w:rPr>
            <w:t>c</w:t>
          </w:r>
          <w:r w:rsidRPr="00B152AD">
            <w:rPr>
              <w:rFonts w:eastAsia="Arial" w:cstheme="minorHAnsi"/>
            </w:rPr>
            <w:t>t</w:t>
          </w:r>
          <w:r w:rsidRPr="00B152AD">
            <w:rPr>
              <w:rFonts w:eastAsia="Arial" w:cstheme="minorHAnsi"/>
              <w:spacing w:val="-7"/>
            </w:rPr>
            <w:t xml:space="preserve"> </w:t>
          </w:r>
          <w:r w:rsidRPr="00B152AD">
            <w:rPr>
              <w:rFonts w:eastAsia="Arial" w:cstheme="minorHAnsi"/>
              <w:spacing w:val="1"/>
            </w:rPr>
            <w:t>a</w:t>
          </w:r>
          <w:r w:rsidRPr="00B152AD">
            <w:rPr>
              <w:rFonts w:eastAsia="Arial" w:cstheme="minorHAnsi"/>
            </w:rPr>
            <w:t>nd</w:t>
          </w:r>
          <w:r w:rsidRPr="00B152AD">
            <w:rPr>
              <w:rFonts w:eastAsia="Arial" w:cstheme="minorHAnsi"/>
              <w:spacing w:val="-7"/>
            </w:rPr>
            <w:t xml:space="preserve"> </w:t>
          </w:r>
          <w:r w:rsidRPr="00B152AD">
            <w:rPr>
              <w:rFonts w:eastAsia="Arial" w:cstheme="minorHAnsi"/>
            </w:rPr>
            <w:t>sa</w:t>
          </w:r>
          <w:r w:rsidRPr="00B152AD">
            <w:rPr>
              <w:rFonts w:eastAsia="Arial" w:cstheme="minorHAnsi"/>
              <w:spacing w:val="1"/>
            </w:rPr>
            <w:t>f</w:t>
          </w:r>
          <w:r w:rsidRPr="00B152AD">
            <w:rPr>
              <w:rFonts w:eastAsia="Arial" w:cstheme="minorHAnsi"/>
            </w:rPr>
            <w:t>e</w:t>
          </w:r>
          <w:r w:rsidRPr="00B152AD">
            <w:rPr>
              <w:rFonts w:eastAsia="Arial" w:cstheme="minorHAnsi"/>
              <w:spacing w:val="-1"/>
            </w:rPr>
            <w:t>g</w:t>
          </w:r>
          <w:r w:rsidRPr="00B152AD">
            <w:rPr>
              <w:rFonts w:eastAsia="Arial" w:cstheme="minorHAnsi"/>
            </w:rPr>
            <w:t>u</w:t>
          </w:r>
          <w:r w:rsidRPr="00B152AD">
            <w:rPr>
              <w:rFonts w:eastAsia="Arial" w:cstheme="minorHAnsi"/>
              <w:spacing w:val="-1"/>
            </w:rPr>
            <w:t>a</w:t>
          </w:r>
          <w:r w:rsidRPr="00B152AD">
            <w:rPr>
              <w:rFonts w:eastAsia="Arial" w:cstheme="minorHAnsi"/>
              <w:spacing w:val="3"/>
            </w:rPr>
            <w:t>r</w:t>
          </w:r>
          <w:r w:rsidRPr="00B152AD">
            <w:rPr>
              <w:rFonts w:eastAsia="Arial" w:cstheme="minorHAnsi"/>
            </w:rPr>
            <w:t>d</w:t>
          </w:r>
          <w:r w:rsidRPr="00B152AD">
            <w:rPr>
              <w:rFonts w:eastAsia="Arial" w:cstheme="minorHAnsi"/>
              <w:spacing w:val="-2"/>
            </w:rPr>
            <w:t>i</w:t>
          </w:r>
          <w:r w:rsidRPr="00B152AD">
            <w:rPr>
              <w:rFonts w:eastAsia="Arial" w:cstheme="minorHAnsi"/>
              <w:spacing w:val="1"/>
            </w:rPr>
            <w:t>n</w:t>
          </w:r>
          <w:r w:rsidRPr="00B152AD">
            <w:rPr>
              <w:rFonts w:eastAsia="Arial" w:cstheme="minorHAnsi"/>
            </w:rPr>
            <w:t>g</w:t>
          </w:r>
          <w:r w:rsidRPr="00B152AD">
            <w:rPr>
              <w:rFonts w:eastAsia="Arial" w:cstheme="minorHAnsi"/>
              <w:spacing w:val="-7"/>
            </w:rPr>
            <w:t xml:space="preserve"> </w:t>
          </w:r>
          <w:r w:rsidRPr="00B152AD">
            <w:rPr>
              <w:rFonts w:eastAsia="Arial" w:cstheme="minorHAnsi"/>
              <w:spacing w:val="-1"/>
            </w:rPr>
            <w:t>o</w:t>
          </w:r>
          <w:r w:rsidRPr="00B152AD">
            <w:rPr>
              <w:rFonts w:eastAsia="Arial" w:cstheme="minorHAnsi"/>
            </w:rPr>
            <w:t>f</w:t>
          </w:r>
          <w:r w:rsidRPr="00B152AD">
            <w:rPr>
              <w:rFonts w:eastAsia="Arial" w:cstheme="minorHAnsi"/>
              <w:spacing w:val="-6"/>
            </w:rPr>
            <w:t xml:space="preserve"> </w:t>
          </w:r>
          <w:r w:rsidRPr="00B152AD">
            <w:rPr>
              <w:rFonts w:eastAsia="Arial" w:cstheme="minorHAnsi"/>
            </w:rPr>
            <w:t>p</w:t>
          </w:r>
          <w:r w:rsidRPr="00B152AD">
            <w:rPr>
              <w:rFonts w:eastAsia="Arial" w:cstheme="minorHAnsi"/>
              <w:spacing w:val="1"/>
            </w:rPr>
            <w:t>u</w:t>
          </w:r>
          <w:r w:rsidRPr="00B152AD">
            <w:rPr>
              <w:rFonts w:eastAsia="Arial" w:cstheme="minorHAnsi"/>
            </w:rPr>
            <w:t>pi</w:t>
          </w:r>
          <w:r w:rsidRPr="00B152AD">
            <w:rPr>
              <w:rFonts w:eastAsia="Arial" w:cstheme="minorHAnsi"/>
              <w:spacing w:val="-1"/>
            </w:rPr>
            <w:t>l</w:t>
          </w:r>
          <w:r w:rsidRPr="00B152AD">
            <w:rPr>
              <w:rFonts w:eastAsia="Arial" w:cstheme="minorHAnsi"/>
            </w:rPr>
            <w:t>s</w:t>
          </w:r>
          <w:r w:rsidRPr="00B152AD">
            <w:rPr>
              <w:rFonts w:eastAsia="Arial" w:cstheme="minorHAnsi"/>
              <w:w w:val="99"/>
            </w:rPr>
            <w:t xml:space="preserve"> </w:t>
          </w:r>
          <w:r w:rsidRPr="00B152AD">
            <w:rPr>
              <w:rFonts w:eastAsia="Arial" w:cstheme="minorHAnsi"/>
            </w:rPr>
            <w:t>d</w:t>
          </w:r>
          <w:r w:rsidRPr="00B152AD">
            <w:rPr>
              <w:rFonts w:eastAsia="Arial" w:cstheme="minorHAnsi"/>
              <w:spacing w:val="-1"/>
            </w:rPr>
            <w:t>u</w:t>
          </w:r>
          <w:r w:rsidRPr="00B152AD">
            <w:rPr>
              <w:rFonts w:eastAsia="Arial" w:cstheme="minorHAnsi"/>
            </w:rPr>
            <w:t>r</w:t>
          </w:r>
          <w:r w:rsidRPr="00B152AD">
            <w:rPr>
              <w:rFonts w:eastAsia="Arial" w:cstheme="minorHAnsi"/>
              <w:spacing w:val="-1"/>
            </w:rPr>
            <w:t>i</w:t>
          </w:r>
          <w:r w:rsidRPr="00B152AD">
            <w:rPr>
              <w:rFonts w:eastAsia="Arial" w:cstheme="minorHAnsi"/>
              <w:spacing w:val="1"/>
            </w:rPr>
            <w:t>n</w:t>
          </w:r>
          <w:r w:rsidRPr="00B152AD">
            <w:rPr>
              <w:rFonts w:eastAsia="Arial" w:cstheme="minorHAnsi"/>
            </w:rPr>
            <w:t>g</w:t>
          </w:r>
          <w:r w:rsidRPr="00B152AD">
            <w:rPr>
              <w:rFonts w:eastAsia="Arial" w:cstheme="minorHAnsi"/>
              <w:spacing w:val="-7"/>
            </w:rPr>
            <w:t xml:space="preserve"> </w:t>
          </w:r>
          <w:r w:rsidRPr="00B152AD">
            <w:rPr>
              <w:rFonts w:eastAsia="Arial" w:cstheme="minorHAnsi"/>
            </w:rPr>
            <w:t>t</w:t>
          </w:r>
          <w:r w:rsidRPr="00B152AD">
            <w:rPr>
              <w:rFonts w:eastAsia="Arial" w:cstheme="minorHAnsi"/>
              <w:spacing w:val="1"/>
            </w:rPr>
            <w:t>h</w:t>
          </w:r>
          <w:r w:rsidRPr="00B152AD">
            <w:rPr>
              <w:rFonts w:eastAsia="Arial" w:cstheme="minorHAnsi"/>
            </w:rPr>
            <w:t>e</w:t>
          </w:r>
          <w:r w:rsidRPr="00B152AD">
            <w:rPr>
              <w:rFonts w:eastAsia="Arial" w:cstheme="minorHAnsi"/>
              <w:spacing w:val="-7"/>
            </w:rPr>
            <w:t xml:space="preserve"> </w:t>
          </w:r>
          <w:r w:rsidRPr="00B152AD">
            <w:rPr>
              <w:rFonts w:eastAsia="Arial" w:cstheme="minorHAnsi"/>
              <w:spacing w:val="3"/>
            </w:rPr>
            <w:t>m</w:t>
          </w:r>
          <w:r w:rsidRPr="00B152AD">
            <w:rPr>
              <w:rFonts w:eastAsia="Arial" w:cstheme="minorHAnsi"/>
              <w:spacing w:val="-1"/>
            </w:rPr>
            <w:t>i</w:t>
          </w:r>
          <w:r w:rsidRPr="00B152AD">
            <w:rPr>
              <w:rFonts w:eastAsia="Arial" w:cstheme="minorHAnsi"/>
            </w:rPr>
            <w:t>d</w:t>
          </w:r>
          <w:r w:rsidRPr="00B152AD">
            <w:rPr>
              <w:rFonts w:eastAsia="Arial" w:cstheme="minorHAnsi"/>
              <w:spacing w:val="-1"/>
            </w:rPr>
            <w:t>d</w:t>
          </w:r>
          <w:r w:rsidRPr="00B152AD">
            <w:rPr>
              <w:rFonts w:eastAsia="Arial" w:cstheme="minorHAnsi"/>
              <w:spacing w:val="1"/>
            </w:rPr>
            <w:t>a</w:t>
          </w:r>
          <w:r w:rsidRPr="00B152AD">
            <w:rPr>
              <w:rFonts w:eastAsia="Arial" w:cstheme="minorHAnsi"/>
            </w:rPr>
            <w:t>y</w:t>
          </w:r>
          <w:r w:rsidRPr="00B152AD">
            <w:rPr>
              <w:rFonts w:eastAsia="Arial" w:cstheme="minorHAnsi"/>
              <w:spacing w:val="-7"/>
            </w:rPr>
            <w:t xml:space="preserve"> </w:t>
          </w:r>
          <w:r w:rsidRPr="00B152AD">
            <w:rPr>
              <w:rFonts w:eastAsia="Arial" w:cstheme="minorHAnsi"/>
            </w:rPr>
            <w:t>brea</w:t>
          </w:r>
          <w:r w:rsidRPr="00B152AD">
            <w:rPr>
              <w:rFonts w:eastAsia="Arial" w:cstheme="minorHAnsi"/>
              <w:spacing w:val="3"/>
            </w:rPr>
            <w:t>k</w:t>
          </w:r>
          <w:r w:rsidRPr="00B152AD">
            <w:rPr>
              <w:rFonts w:eastAsia="Arial" w:cstheme="minorHAnsi"/>
            </w:rPr>
            <w:t>,</w:t>
          </w:r>
          <w:r w:rsidRPr="00B152AD">
            <w:rPr>
              <w:rFonts w:eastAsia="Arial" w:cstheme="minorHAnsi"/>
              <w:spacing w:val="-7"/>
            </w:rPr>
            <w:t xml:space="preserve"> </w:t>
          </w:r>
          <w:r w:rsidRPr="00B152AD">
            <w:rPr>
              <w:rFonts w:eastAsia="Arial" w:cstheme="minorHAnsi"/>
              <w:spacing w:val="1"/>
            </w:rPr>
            <w:t>h</w:t>
          </w:r>
          <w:r w:rsidRPr="00B152AD">
            <w:rPr>
              <w:rFonts w:eastAsia="Arial" w:cstheme="minorHAnsi"/>
            </w:rPr>
            <w:t>av</w:t>
          </w:r>
          <w:r w:rsidRPr="00B152AD">
            <w:rPr>
              <w:rFonts w:eastAsia="Arial" w:cstheme="minorHAnsi"/>
              <w:spacing w:val="-1"/>
            </w:rPr>
            <w:t>i</w:t>
          </w:r>
          <w:r w:rsidRPr="00B152AD">
            <w:rPr>
              <w:rFonts w:eastAsia="Arial" w:cstheme="minorHAnsi"/>
            </w:rPr>
            <w:t>ng</w:t>
          </w:r>
          <w:r w:rsidRPr="00B152AD">
            <w:rPr>
              <w:rFonts w:eastAsia="Arial" w:cstheme="minorHAnsi"/>
              <w:spacing w:val="-6"/>
            </w:rPr>
            <w:t xml:space="preserve"> </w:t>
          </w:r>
          <w:r w:rsidRPr="00B152AD">
            <w:rPr>
              <w:rFonts w:eastAsia="Arial" w:cstheme="minorHAnsi"/>
            </w:rPr>
            <w:t>r</w:t>
          </w:r>
          <w:r w:rsidRPr="00B152AD">
            <w:rPr>
              <w:rFonts w:eastAsia="Arial" w:cstheme="minorHAnsi"/>
              <w:spacing w:val="1"/>
            </w:rPr>
            <w:t>e</w:t>
          </w:r>
          <w:r w:rsidRPr="00B152AD">
            <w:rPr>
              <w:rFonts w:eastAsia="Arial" w:cstheme="minorHAnsi"/>
            </w:rPr>
            <w:t>g</w:t>
          </w:r>
          <w:r w:rsidRPr="00B152AD">
            <w:rPr>
              <w:rFonts w:eastAsia="Arial" w:cstheme="minorHAnsi"/>
              <w:spacing w:val="-1"/>
            </w:rPr>
            <w:t>a</w:t>
          </w:r>
          <w:r w:rsidRPr="00B152AD">
            <w:rPr>
              <w:rFonts w:eastAsia="Arial" w:cstheme="minorHAnsi"/>
            </w:rPr>
            <w:t>rd</w:t>
          </w:r>
          <w:r w:rsidRPr="00B152AD">
            <w:rPr>
              <w:rFonts w:eastAsia="Arial" w:cstheme="minorHAnsi"/>
              <w:spacing w:val="-5"/>
            </w:rPr>
            <w:t xml:space="preserve"> </w:t>
          </w:r>
          <w:r w:rsidRPr="00B152AD">
            <w:rPr>
              <w:rFonts w:eastAsia="Arial" w:cstheme="minorHAnsi"/>
            </w:rPr>
            <w:t>to</w:t>
          </w:r>
          <w:r w:rsidRPr="00B152AD">
            <w:rPr>
              <w:rFonts w:eastAsia="Arial" w:cstheme="minorHAnsi"/>
              <w:spacing w:val="-7"/>
            </w:rPr>
            <w:t xml:space="preserve"> </w:t>
          </w:r>
          <w:r w:rsidRPr="00B152AD">
            <w:rPr>
              <w:rFonts w:eastAsia="Arial" w:cstheme="minorHAnsi"/>
              <w:spacing w:val="1"/>
            </w:rPr>
            <w:t>s</w:t>
          </w:r>
          <w:r w:rsidRPr="00B152AD">
            <w:rPr>
              <w:rFonts w:eastAsia="Arial" w:cstheme="minorHAnsi"/>
            </w:rPr>
            <w:t>p</w:t>
          </w:r>
          <w:r w:rsidRPr="00B152AD">
            <w:rPr>
              <w:rFonts w:eastAsia="Arial" w:cstheme="minorHAnsi"/>
              <w:spacing w:val="-1"/>
            </w:rPr>
            <w:t>e</w:t>
          </w:r>
          <w:r w:rsidRPr="00B152AD">
            <w:rPr>
              <w:rFonts w:eastAsia="Arial" w:cstheme="minorHAnsi"/>
              <w:spacing w:val="3"/>
            </w:rPr>
            <w:t>c</w:t>
          </w:r>
          <w:r w:rsidRPr="00B152AD">
            <w:rPr>
              <w:rFonts w:eastAsia="Arial" w:cstheme="minorHAnsi"/>
              <w:spacing w:val="-1"/>
            </w:rPr>
            <w:t>i</w:t>
          </w:r>
          <w:r w:rsidRPr="00B152AD">
            <w:rPr>
              <w:rFonts w:eastAsia="Arial" w:cstheme="minorHAnsi"/>
              <w:spacing w:val="1"/>
            </w:rPr>
            <w:t>a</w:t>
          </w:r>
          <w:r w:rsidRPr="00B152AD">
            <w:rPr>
              <w:rFonts w:eastAsia="Arial" w:cstheme="minorHAnsi"/>
            </w:rPr>
            <w:t>l</w:t>
          </w:r>
          <w:r w:rsidRPr="00B152AD">
            <w:rPr>
              <w:rFonts w:eastAsia="Arial" w:cstheme="minorHAnsi"/>
              <w:spacing w:val="-7"/>
            </w:rPr>
            <w:t xml:space="preserve"> </w:t>
          </w:r>
          <w:r w:rsidRPr="00B152AD">
            <w:rPr>
              <w:rFonts w:eastAsia="Arial" w:cstheme="minorHAnsi"/>
            </w:rPr>
            <w:t>or</w:t>
          </w:r>
          <w:r w:rsidRPr="00B152AD">
            <w:rPr>
              <w:rFonts w:eastAsia="Arial" w:cstheme="minorHAnsi"/>
              <w:spacing w:val="-7"/>
            </w:rPr>
            <w:t xml:space="preserve"> </w:t>
          </w:r>
          <w:r w:rsidRPr="00B152AD">
            <w:rPr>
              <w:rFonts w:eastAsia="Arial" w:cstheme="minorHAnsi"/>
              <w:spacing w:val="2"/>
            </w:rPr>
            <w:t>a</w:t>
          </w:r>
          <w:r w:rsidRPr="00B152AD">
            <w:rPr>
              <w:rFonts w:eastAsia="Arial" w:cstheme="minorHAnsi"/>
            </w:rPr>
            <w:t>d</w:t>
          </w:r>
          <w:r w:rsidRPr="00B152AD">
            <w:rPr>
              <w:rFonts w:eastAsia="Arial" w:cstheme="minorHAnsi"/>
              <w:spacing w:val="-1"/>
            </w:rPr>
            <w:t>di</w:t>
          </w:r>
          <w:r w:rsidRPr="00B152AD">
            <w:rPr>
              <w:rFonts w:eastAsia="Arial" w:cstheme="minorHAnsi"/>
              <w:spacing w:val="2"/>
            </w:rPr>
            <w:t>t</w:t>
          </w:r>
          <w:r w:rsidRPr="00B152AD">
            <w:rPr>
              <w:rFonts w:eastAsia="Arial" w:cstheme="minorHAnsi"/>
              <w:spacing w:val="-1"/>
            </w:rPr>
            <w:t>i</w:t>
          </w:r>
          <w:r w:rsidRPr="00B152AD">
            <w:rPr>
              <w:rFonts w:eastAsia="Arial" w:cstheme="minorHAnsi"/>
              <w:spacing w:val="1"/>
            </w:rPr>
            <w:t>o</w:t>
          </w:r>
          <w:r w:rsidRPr="00B152AD">
            <w:rPr>
              <w:rFonts w:eastAsia="Arial" w:cstheme="minorHAnsi"/>
            </w:rPr>
            <w:t>n</w:t>
          </w:r>
          <w:r w:rsidRPr="00B152AD">
            <w:rPr>
              <w:rFonts w:eastAsia="Arial" w:cstheme="minorHAnsi"/>
              <w:spacing w:val="-1"/>
            </w:rPr>
            <w:t>a</w:t>
          </w:r>
          <w:r w:rsidRPr="00B152AD">
            <w:rPr>
              <w:rFonts w:eastAsia="Arial" w:cstheme="minorHAnsi"/>
            </w:rPr>
            <w:t>l</w:t>
          </w:r>
          <w:r w:rsidRPr="00B152AD">
            <w:rPr>
              <w:rFonts w:eastAsia="Arial" w:cstheme="minorHAnsi"/>
              <w:spacing w:val="-6"/>
            </w:rPr>
            <w:t xml:space="preserve"> </w:t>
          </w:r>
          <w:r w:rsidRPr="00B152AD">
            <w:rPr>
              <w:rFonts w:eastAsia="Arial" w:cstheme="minorHAnsi"/>
            </w:rPr>
            <w:t>n</w:t>
          </w:r>
          <w:r w:rsidRPr="00B152AD">
            <w:rPr>
              <w:rFonts w:eastAsia="Arial" w:cstheme="minorHAnsi"/>
              <w:spacing w:val="1"/>
            </w:rPr>
            <w:t>e</w:t>
          </w:r>
          <w:r w:rsidRPr="00B152AD">
            <w:rPr>
              <w:rFonts w:eastAsia="Arial" w:cstheme="minorHAnsi"/>
            </w:rPr>
            <w:t>e</w:t>
          </w:r>
          <w:r w:rsidRPr="00B152AD">
            <w:rPr>
              <w:rFonts w:eastAsia="Arial" w:cstheme="minorHAnsi"/>
              <w:spacing w:val="-1"/>
            </w:rPr>
            <w:t>d</w:t>
          </w:r>
          <w:r w:rsidRPr="00B152AD">
            <w:rPr>
              <w:rFonts w:eastAsia="Arial" w:cstheme="minorHAnsi"/>
              <w:spacing w:val="1"/>
            </w:rPr>
            <w:t>s</w:t>
          </w:r>
          <w:r w:rsidRPr="00B152AD">
            <w:rPr>
              <w:rFonts w:eastAsia="Arial" w:cstheme="minorHAnsi"/>
            </w:rPr>
            <w:t>.</w:t>
          </w:r>
        </w:p>
        <w:p w:rsidRPr="00B152AD" w:rsidR="001C315F" w:rsidP="001C315F" w:rsidRDefault="001C315F" w14:paraId="5B9D861E" w14:textId="77777777">
          <w:pPr>
            <w:pStyle w:val="ListParagraph"/>
            <w:widowControl w:val="0"/>
            <w:numPr>
              <w:ilvl w:val="0"/>
              <w:numId w:val="13"/>
            </w:numPr>
            <w:tabs>
              <w:tab w:val="left" w:pos="822"/>
            </w:tabs>
            <w:spacing w:before="54" w:after="0" w:line="244" w:lineRule="auto"/>
            <w:ind w:right="783"/>
            <w:contextualSpacing w:val="0"/>
            <w:rPr>
              <w:rFonts w:eastAsia="Arial" w:cstheme="minorHAnsi"/>
            </w:rPr>
          </w:pPr>
          <w:r w:rsidRPr="00B152AD">
            <w:rPr>
              <w:rFonts w:eastAsia="Arial" w:cstheme="minorHAnsi"/>
            </w:rPr>
            <w:t>Se</w:t>
          </w:r>
          <w:r w:rsidRPr="00B152AD">
            <w:rPr>
              <w:rFonts w:eastAsia="Arial" w:cstheme="minorHAnsi"/>
              <w:spacing w:val="1"/>
            </w:rPr>
            <w:t>t</w:t>
          </w:r>
          <w:r w:rsidRPr="00B152AD">
            <w:rPr>
              <w:rFonts w:eastAsia="Arial" w:cstheme="minorHAnsi"/>
            </w:rPr>
            <w:t>t</w:t>
          </w:r>
          <w:r w:rsidRPr="00B152AD">
            <w:rPr>
              <w:rFonts w:eastAsia="Arial" w:cstheme="minorHAnsi"/>
              <w:spacing w:val="1"/>
            </w:rPr>
            <w:t>i</w:t>
          </w:r>
          <w:r w:rsidRPr="00B152AD">
            <w:rPr>
              <w:rFonts w:eastAsia="Arial" w:cstheme="minorHAnsi"/>
            </w:rPr>
            <w:t>ng</w:t>
          </w:r>
          <w:r w:rsidRPr="00B152AD">
            <w:rPr>
              <w:rFonts w:eastAsia="Arial" w:cstheme="minorHAnsi"/>
              <w:spacing w:val="-6"/>
            </w:rPr>
            <w:t xml:space="preserve"> </w:t>
          </w:r>
          <w:r w:rsidRPr="00B152AD">
            <w:rPr>
              <w:rFonts w:eastAsia="Arial" w:cstheme="minorHAnsi"/>
              <w:spacing w:val="1"/>
            </w:rPr>
            <w:t>o</w:t>
          </w:r>
          <w:r w:rsidRPr="00B152AD">
            <w:rPr>
              <w:rFonts w:eastAsia="Arial" w:cstheme="minorHAnsi"/>
            </w:rPr>
            <w:t>ut</w:t>
          </w:r>
          <w:r w:rsidRPr="00B152AD">
            <w:rPr>
              <w:rFonts w:eastAsia="Arial" w:cstheme="minorHAnsi"/>
              <w:spacing w:val="-6"/>
            </w:rPr>
            <w:t xml:space="preserve"> </w:t>
          </w:r>
          <w:r w:rsidRPr="00B152AD">
            <w:rPr>
              <w:rFonts w:eastAsia="Arial" w:cstheme="minorHAnsi"/>
              <w:spacing w:val="1"/>
            </w:rPr>
            <w:t>a</w:t>
          </w:r>
          <w:r w:rsidRPr="00B152AD">
            <w:rPr>
              <w:rFonts w:eastAsia="Arial" w:cstheme="minorHAnsi"/>
            </w:rPr>
            <w:t>nd</w:t>
          </w:r>
          <w:r w:rsidRPr="00B152AD">
            <w:rPr>
              <w:rFonts w:eastAsia="Arial" w:cstheme="minorHAnsi"/>
              <w:spacing w:val="-6"/>
            </w:rPr>
            <w:t xml:space="preserve"> </w:t>
          </w:r>
          <w:r w:rsidRPr="00B152AD">
            <w:rPr>
              <w:rFonts w:eastAsia="Arial" w:cstheme="minorHAnsi"/>
            </w:rPr>
            <w:t>sto</w:t>
          </w:r>
          <w:r w:rsidRPr="00B152AD">
            <w:rPr>
              <w:rFonts w:eastAsia="Arial" w:cstheme="minorHAnsi"/>
              <w:spacing w:val="2"/>
            </w:rPr>
            <w:t>r</w:t>
          </w:r>
          <w:r w:rsidRPr="00B152AD">
            <w:rPr>
              <w:rFonts w:eastAsia="Arial" w:cstheme="minorHAnsi"/>
              <w:spacing w:val="-1"/>
            </w:rPr>
            <w:t>i</w:t>
          </w:r>
          <w:r w:rsidRPr="00B152AD">
            <w:rPr>
              <w:rFonts w:eastAsia="Arial" w:cstheme="minorHAnsi"/>
            </w:rPr>
            <w:t>ng</w:t>
          </w:r>
          <w:r w:rsidRPr="00B152AD">
            <w:rPr>
              <w:rFonts w:eastAsia="Arial" w:cstheme="minorHAnsi"/>
              <w:w w:val="99"/>
            </w:rPr>
            <w:t xml:space="preserve"> </w:t>
          </w:r>
          <w:r w:rsidRPr="00B152AD">
            <w:rPr>
              <w:rFonts w:eastAsia="Arial" w:cstheme="minorHAnsi"/>
            </w:rPr>
            <w:t>e</w:t>
          </w:r>
          <w:r w:rsidRPr="00B152AD">
            <w:rPr>
              <w:rFonts w:eastAsia="Arial" w:cstheme="minorHAnsi"/>
              <w:spacing w:val="-1"/>
            </w:rPr>
            <w:t>q</w:t>
          </w:r>
          <w:r w:rsidRPr="00B152AD">
            <w:rPr>
              <w:rFonts w:eastAsia="Arial" w:cstheme="minorHAnsi"/>
              <w:spacing w:val="1"/>
            </w:rPr>
            <w:t>u</w:t>
          </w:r>
          <w:r w:rsidRPr="00B152AD">
            <w:rPr>
              <w:rFonts w:eastAsia="Arial" w:cstheme="minorHAnsi"/>
              <w:spacing w:val="-1"/>
            </w:rPr>
            <w:t>i</w:t>
          </w:r>
          <w:r w:rsidRPr="00B152AD">
            <w:rPr>
              <w:rFonts w:eastAsia="Arial" w:cstheme="minorHAnsi"/>
            </w:rPr>
            <w:t>p</w:t>
          </w:r>
          <w:r w:rsidRPr="00B152AD">
            <w:rPr>
              <w:rFonts w:eastAsia="Arial" w:cstheme="minorHAnsi"/>
              <w:spacing w:val="4"/>
            </w:rPr>
            <w:t>m</w:t>
          </w:r>
          <w:r w:rsidRPr="00B152AD">
            <w:rPr>
              <w:rFonts w:eastAsia="Arial" w:cstheme="minorHAnsi"/>
            </w:rPr>
            <w:t>e</w:t>
          </w:r>
          <w:r w:rsidRPr="00B152AD">
            <w:rPr>
              <w:rFonts w:eastAsia="Arial" w:cstheme="minorHAnsi"/>
              <w:spacing w:val="-1"/>
            </w:rPr>
            <w:t>n</w:t>
          </w:r>
          <w:r w:rsidRPr="00B152AD">
            <w:rPr>
              <w:rFonts w:eastAsia="Arial" w:cstheme="minorHAnsi"/>
            </w:rPr>
            <w:t>t</w:t>
          </w:r>
        </w:p>
        <w:p w:rsidRPr="00B152AD" w:rsidR="001C315F" w:rsidP="001C315F" w:rsidRDefault="001C315F" w14:paraId="452F2349" w14:textId="77777777">
          <w:pPr>
            <w:pStyle w:val="ListParagraph"/>
            <w:widowControl w:val="0"/>
            <w:numPr>
              <w:ilvl w:val="0"/>
              <w:numId w:val="13"/>
            </w:numPr>
            <w:tabs>
              <w:tab w:val="left" w:pos="822"/>
            </w:tabs>
            <w:spacing w:before="41" w:after="0" w:line="240" w:lineRule="auto"/>
            <w:contextualSpacing w:val="0"/>
            <w:rPr>
              <w:rFonts w:eastAsia="Arial" w:cstheme="minorHAnsi"/>
            </w:rPr>
          </w:pPr>
          <w:r w:rsidRPr="00B152AD">
            <w:rPr>
              <w:rFonts w:eastAsia="Arial" w:cstheme="minorHAnsi"/>
            </w:rPr>
            <w:t>Op</w:t>
          </w:r>
          <w:r w:rsidRPr="00B152AD">
            <w:rPr>
              <w:rFonts w:eastAsia="Arial" w:cstheme="minorHAnsi"/>
              <w:spacing w:val="-1"/>
            </w:rPr>
            <w:t>e</w:t>
          </w:r>
          <w:r w:rsidRPr="00B152AD">
            <w:rPr>
              <w:rFonts w:eastAsia="Arial" w:cstheme="minorHAnsi"/>
            </w:rPr>
            <w:t>rate</w:t>
          </w:r>
          <w:r w:rsidRPr="00B152AD">
            <w:rPr>
              <w:rFonts w:eastAsia="Arial" w:cstheme="minorHAnsi"/>
              <w:spacing w:val="-6"/>
            </w:rPr>
            <w:t xml:space="preserve"> </w:t>
          </w:r>
          <w:r w:rsidRPr="00B152AD">
            <w:rPr>
              <w:rFonts w:eastAsia="Arial" w:cstheme="minorHAnsi"/>
              <w:spacing w:val="1"/>
            </w:rPr>
            <w:t>t</w:t>
          </w:r>
          <w:r w:rsidRPr="00B152AD">
            <w:rPr>
              <w:rFonts w:eastAsia="Arial" w:cstheme="minorHAnsi"/>
              <w:spacing w:val="-1"/>
            </w:rPr>
            <w:t>i</w:t>
          </w:r>
          <w:r w:rsidRPr="00B152AD">
            <w:rPr>
              <w:rFonts w:eastAsia="Arial" w:cstheme="minorHAnsi"/>
              <w:spacing w:val="1"/>
            </w:rPr>
            <w:t>l</w:t>
          </w:r>
          <w:r w:rsidRPr="00B152AD">
            <w:rPr>
              <w:rFonts w:eastAsia="Arial" w:cstheme="minorHAnsi"/>
              <w:spacing w:val="-1"/>
            </w:rPr>
            <w:t>l</w:t>
          </w:r>
          <w:r w:rsidRPr="00B152AD">
            <w:rPr>
              <w:rFonts w:eastAsia="Arial" w:cstheme="minorHAnsi"/>
            </w:rPr>
            <w:t>s</w:t>
          </w:r>
          <w:r w:rsidRPr="00B152AD">
            <w:rPr>
              <w:rFonts w:eastAsia="Arial" w:cstheme="minorHAnsi"/>
              <w:spacing w:val="-6"/>
            </w:rPr>
            <w:t xml:space="preserve"> </w:t>
          </w:r>
          <w:r w:rsidRPr="00B152AD">
            <w:rPr>
              <w:rFonts w:eastAsia="Arial" w:cstheme="minorHAnsi"/>
              <w:spacing w:val="1"/>
            </w:rPr>
            <w:t>a</w:t>
          </w:r>
          <w:r w:rsidRPr="00B152AD">
            <w:rPr>
              <w:rFonts w:eastAsia="Arial" w:cstheme="minorHAnsi"/>
            </w:rPr>
            <w:t>nd</w:t>
          </w:r>
          <w:r w:rsidRPr="00B152AD">
            <w:rPr>
              <w:rFonts w:eastAsia="Arial" w:cstheme="minorHAnsi"/>
              <w:spacing w:val="-6"/>
            </w:rPr>
            <w:t xml:space="preserve"> </w:t>
          </w:r>
          <w:r w:rsidRPr="00B152AD">
            <w:rPr>
              <w:rFonts w:eastAsia="Arial" w:cstheme="minorHAnsi"/>
              <w:spacing w:val="1"/>
            </w:rPr>
            <w:t>t</w:t>
          </w:r>
          <w:r w:rsidRPr="00B152AD">
            <w:rPr>
              <w:rFonts w:eastAsia="Arial" w:cstheme="minorHAnsi"/>
            </w:rPr>
            <w:t>a</w:t>
          </w:r>
          <w:r w:rsidRPr="00B152AD">
            <w:rPr>
              <w:rFonts w:eastAsia="Arial" w:cstheme="minorHAnsi"/>
              <w:spacing w:val="3"/>
            </w:rPr>
            <w:t>k</w:t>
          </w:r>
          <w:r w:rsidRPr="00B152AD">
            <w:rPr>
              <w:rFonts w:eastAsia="Arial" w:cstheme="minorHAnsi"/>
            </w:rPr>
            <w:t>e</w:t>
          </w:r>
          <w:r w:rsidRPr="00B152AD">
            <w:rPr>
              <w:rFonts w:eastAsia="Arial" w:cstheme="minorHAnsi"/>
              <w:spacing w:val="-8"/>
            </w:rPr>
            <w:t xml:space="preserve"> </w:t>
          </w:r>
          <w:r w:rsidRPr="00B152AD">
            <w:rPr>
              <w:rFonts w:eastAsia="Arial" w:cstheme="minorHAnsi"/>
              <w:spacing w:val="4"/>
            </w:rPr>
            <w:t>m</w:t>
          </w:r>
          <w:r w:rsidRPr="00B152AD">
            <w:rPr>
              <w:rFonts w:eastAsia="Arial" w:cstheme="minorHAnsi"/>
            </w:rPr>
            <w:t>o</w:t>
          </w:r>
          <w:r w:rsidRPr="00B152AD">
            <w:rPr>
              <w:rFonts w:eastAsia="Arial" w:cstheme="minorHAnsi"/>
              <w:spacing w:val="-1"/>
            </w:rPr>
            <w:t>n</w:t>
          </w:r>
          <w:r w:rsidRPr="00B152AD">
            <w:rPr>
              <w:rFonts w:eastAsia="Arial" w:cstheme="minorHAnsi"/>
            </w:rPr>
            <w:t>ey</w:t>
          </w:r>
          <w:r w:rsidRPr="00B152AD">
            <w:rPr>
              <w:rFonts w:eastAsia="Arial" w:cstheme="minorHAnsi"/>
              <w:spacing w:val="-8"/>
            </w:rPr>
            <w:t xml:space="preserve"> </w:t>
          </w:r>
          <w:r w:rsidRPr="00B152AD">
            <w:rPr>
              <w:rFonts w:eastAsia="Arial" w:cstheme="minorHAnsi"/>
            </w:rPr>
            <w:t>/</w:t>
          </w:r>
          <w:r w:rsidRPr="00B152AD">
            <w:rPr>
              <w:rFonts w:eastAsia="Arial" w:cstheme="minorHAnsi"/>
              <w:spacing w:val="-4"/>
            </w:rPr>
            <w:t xml:space="preserve"> </w:t>
          </w:r>
          <w:r w:rsidRPr="00B152AD">
            <w:rPr>
              <w:rFonts w:eastAsia="Arial" w:cstheme="minorHAnsi"/>
              <w:spacing w:val="-2"/>
            </w:rPr>
            <w:t>v</w:t>
          </w:r>
          <w:r w:rsidRPr="00B152AD">
            <w:rPr>
              <w:rFonts w:eastAsia="Arial" w:cstheme="minorHAnsi"/>
              <w:spacing w:val="1"/>
            </w:rPr>
            <w:t>o</w:t>
          </w:r>
          <w:r w:rsidRPr="00B152AD">
            <w:rPr>
              <w:rFonts w:eastAsia="Arial" w:cstheme="minorHAnsi"/>
            </w:rPr>
            <w:t>uch</w:t>
          </w:r>
          <w:r w:rsidRPr="00B152AD">
            <w:rPr>
              <w:rFonts w:eastAsia="Arial" w:cstheme="minorHAnsi"/>
              <w:spacing w:val="-1"/>
            </w:rPr>
            <w:t>e</w:t>
          </w:r>
          <w:r w:rsidRPr="00B152AD">
            <w:rPr>
              <w:rFonts w:eastAsia="Arial" w:cstheme="minorHAnsi"/>
            </w:rPr>
            <w:t>rs</w:t>
          </w:r>
          <w:r w:rsidRPr="00B152AD">
            <w:rPr>
              <w:rFonts w:eastAsia="Arial" w:cstheme="minorHAnsi"/>
              <w:spacing w:val="-5"/>
            </w:rPr>
            <w:t xml:space="preserve"> </w:t>
          </w:r>
          <w:r w:rsidRPr="00B152AD">
            <w:rPr>
              <w:rFonts w:eastAsia="Arial" w:cstheme="minorHAnsi"/>
            </w:rPr>
            <w:t>as</w:t>
          </w:r>
          <w:r w:rsidRPr="00B152AD">
            <w:rPr>
              <w:rFonts w:eastAsia="Arial" w:cstheme="minorHAnsi"/>
              <w:spacing w:val="-6"/>
            </w:rPr>
            <w:t xml:space="preserve"> </w:t>
          </w:r>
          <w:r w:rsidRPr="00B152AD">
            <w:rPr>
              <w:rFonts w:eastAsia="Arial" w:cstheme="minorHAnsi"/>
              <w:spacing w:val="4"/>
            </w:rPr>
            <w:t>m</w:t>
          </w:r>
          <w:r w:rsidRPr="00B152AD">
            <w:rPr>
              <w:rFonts w:eastAsia="Arial" w:cstheme="minorHAnsi"/>
            </w:rPr>
            <w:t>e</w:t>
          </w:r>
          <w:r w:rsidRPr="00B152AD">
            <w:rPr>
              <w:rFonts w:eastAsia="Arial" w:cstheme="minorHAnsi"/>
              <w:spacing w:val="-1"/>
            </w:rPr>
            <w:t>a</w:t>
          </w:r>
          <w:r w:rsidRPr="00B152AD">
            <w:rPr>
              <w:rFonts w:eastAsia="Arial" w:cstheme="minorHAnsi"/>
            </w:rPr>
            <w:t>l</w:t>
          </w:r>
          <w:r w:rsidRPr="00B152AD">
            <w:rPr>
              <w:rFonts w:eastAsia="Arial" w:cstheme="minorHAnsi"/>
              <w:spacing w:val="-6"/>
            </w:rPr>
            <w:t xml:space="preserve"> </w:t>
          </w:r>
          <w:r w:rsidRPr="00B152AD">
            <w:rPr>
              <w:rFonts w:eastAsia="Arial" w:cstheme="minorHAnsi"/>
            </w:rPr>
            <w:t>p</w:t>
          </w:r>
          <w:r w:rsidRPr="00B152AD">
            <w:rPr>
              <w:rFonts w:eastAsia="Arial" w:cstheme="minorHAnsi"/>
              <w:spacing w:val="3"/>
            </w:rPr>
            <w:t>a</w:t>
          </w:r>
          <w:r w:rsidRPr="00B152AD">
            <w:rPr>
              <w:rFonts w:eastAsia="Arial" w:cstheme="minorHAnsi"/>
              <w:spacing w:val="-7"/>
            </w:rPr>
            <w:t>y</w:t>
          </w:r>
          <w:r w:rsidRPr="00B152AD">
            <w:rPr>
              <w:rFonts w:eastAsia="Arial" w:cstheme="minorHAnsi"/>
              <w:spacing w:val="4"/>
            </w:rPr>
            <w:t>m</w:t>
          </w:r>
          <w:r w:rsidRPr="00B152AD">
            <w:rPr>
              <w:rFonts w:eastAsia="Arial" w:cstheme="minorHAnsi"/>
            </w:rPr>
            <w:t>e</w:t>
          </w:r>
          <w:r w:rsidRPr="00B152AD">
            <w:rPr>
              <w:rFonts w:eastAsia="Arial" w:cstheme="minorHAnsi"/>
              <w:spacing w:val="-1"/>
            </w:rPr>
            <w:t>n</w:t>
          </w:r>
          <w:r w:rsidRPr="00B152AD">
            <w:rPr>
              <w:rFonts w:eastAsia="Arial" w:cstheme="minorHAnsi"/>
            </w:rPr>
            <w:t>t</w:t>
          </w:r>
        </w:p>
        <w:p w:rsidRPr="00B152AD" w:rsidR="001C315F" w:rsidP="001C315F" w:rsidRDefault="001C315F" w14:paraId="3C69810F" w14:textId="77777777">
          <w:pPr>
            <w:pStyle w:val="ListParagraph"/>
            <w:widowControl w:val="0"/>
            <w:numPr>
              <w:ilvl w:val="0"/>
              <w:numId w:val="13"/>
            </w:numPr>
            <w:tabs>
              <w:tab w:val="left" w:pos="822"/>
            </w:tabs>
            <w:spacing w:before="51" w:after="0" w:line="240" w:lineRule="auto"/>
            <w:contextualSpacing w:val="0"/>
            <w:rPr>
              <w:rFonts w:eastAsia="Arial" w:cstheme="minorHAnsi"/>
            </w:rPr>
          </w:pPr>
          <w:r w:rsidRPr="00B152AD">
            <w:rPr>
              <w:rFonts w:eastAsia="Arial" w:cstheme="minorHAnsi"/>
              <w:spacing w:val="-1"/>
            </w:rPr>
            <w:t>E</w:t>
          </w:r>
          <w:r w:rsidRPr="00B152AD">
            <w:rPr>
              <w:rFonts w:eastAsia="Arial" w:cstheme="minorHAnsi"/>
            </w:rPr>
            <w:t>nco</w:t>
          </w:r>
          <w:r w:rsidRPr="00B152AD">
            <w:rPr>
              <w:rFonts w:eastAsia="Arial" w:cstheme="minorHAnsi"/>
              <w:spacing w:val="-1"/>
            </w:rPr>
            <w:t>u</w:t>
          </w:r>
          <w:r w:rsidRPr="00B152AD">
            <w:rPr>
              <w:rFonts w:eastAsia="Arial" w:cstheme="minorHAnsi"/>
            </w:rPr>
            <w:t>r</w:t>
          </w:r>
          <w:r w:rsidRPr="00B152AD">
            <w:rPr>
              <w:rFonts w:eastAsia="Arial" w:cstheme="minorHAnsi"/>
              <w:spacing w:val="1"/>
            </w:rPr>
            <w:t>a</w:t>
          </w:r>
          <w:r w:rsidRPr="00B152AD">
            <w:rPr>
              <w:rFonts w:eastAsia="Arial" w:cstheme="minorHAnsi"/>
            </w:rPr>
            <w:t>ge</w:t>
          </w:r>
          <w:r w:rsidRPr="00B152AD">
            <w:rPr>
              <w:rFonts w:eastAsia="Arial" w:cstheme="minorHAnsi"/>
              <w:spacing w:val="-6"/>
            </w:rPr>
            <w:t xml:space="preserve"> </w:t>
          </w:r>
          <w:r w:rsidRPr="00B152AD">
            <w:rPr>
              <w:rFonts w:eastAsia="Arial" w:cstheme="minorHAnsi"/>
            </w:rPr>
            <w:t>p</w:t>
          </w:r>
          <w:r w:rsidRPr="00B152AD">
            <w:rPr>
              <w:rFonts w:eastAsia="Arial" w:cstheme="minorHAnsi"/>
              <w:spacing w:val="-1"/>
            </w:rPr>
            <w:t>u</w:t>
          </w:r>
          <w:r w:rsidRPr="00B152AD">
            <w:rPr>
              <w:rFonts w:eastAsia="Arial" w:cstheme="minorHAnsi"/>
              <w:spacing w:val="1"/>
            </w:rPr>
            <w:t>p</w:t>
          </w:r>
          <w:r w:rsidRPr="00B152AD">
            <w:rPr>
              <w:rFonts w:eastAsia="Arial" w:cstheme="minorHAnsi"/>
              <w:spacing w:val="-1"/>
            </w:rPr>
            <w:t>il</w:t>
          </w:r>
          <w:r w:rsidRPr="00B152AD">
            <w:rPr>
              <w:rFonts w:eastAsia="Arial" w:cstheme="minorHAnsi"/>
            </w:rPr>
            <w:t>s</w:t>
          </w:r>
          <w:r w:rsidRPr="00B152AD">
            <w:rPr>
              <w:rFonts w:eastAsia="Arial" w:cstheme="minorHAnsi"/>
              <w:spacing w:val="-6"/>
            </w:rPr>
            <w:t xml:space="preserve"> </w:t>
          </w:r>
          <w:r w:rsidRPr="00B152AD">
            <w:rPr>
              <w:rFonts w:eastAsia="Arial" w:cstheme="minorHAnsi"/>
              <w:spacing w:val="1"/>
            </w:rPr>
            <w:t>t</w:t>
          </w:r>
          <w:r w:rsidRPr="00B152AD">
            <w:rPr>
              <w:rFonts w:eastAsia="Arial" w:cstheme="minorHAnsi"/>
            </w:rPr>
            <w:t>o</w:t>
          </w:r>
          <w:r w:rsidRPr="00B152AD">
            <w:rPr>
              <w:rFonts w:eastAsia="Arial" w:cstheme="minorHAnsi"/>
              <w:spacing w:val="-7"/>
            </w:rPr>
            <w:t xml:space="preserve"> </w:t>
          </w:r>
          <w:r w:rsidRPr="00B152AD">
            <w:rPr>
              <w:rFonts w:eastAsia="Arial" w:cstheme="minorHAnsi"/>
            </w:rPr>
            <w:t>select</w:t>
          </w:r>
          <w:r w:rsidRPr="00B152AD">
            <w:rPr>
              <w:rFonts w:eastAsia="Arial" w:cstheme="minorHAnsi"/>
              <w:spacing w:val="-5"/>
            </w:rPr>
            <w:t xml:space="preserve"> </w:t>
          </w:r>
          <w:r w:rsidRPr="00B152AD">
            <w:rPr>
              <w:rFonts w:eastAsia="Arial" w:cstheme="minorHAnsi"/>
            </w:rPr>
            <w:t>a</w:t>
          </w:r>
          <w:r w:rsidRPr="00B152AD">
            <w:rPr>
              <w:rFonts w:eastAsia="Arial" w:cstheme="minorHAnsi"/>
              <w:spacing w:val="-1"/>
            </w:rPr>
            <w:t>n</w:t>
          </w:r>
          <w:r w:rsidRPr="00B152AD">
            <w:rPr>
              <w:rFonts w:eastAsia="Arial" w:cstheme="minorHAnsi"/>
            </w:rPr>
            <w:t>d</w:t>
          </w:r>
          <w:r w:rsidRPr="00B152AD">
            <w:rPr>
              <w:rFonts w:eastAsia="Arial" w:cstheme="minorHAnsi"/>
              <w:spacing w:val="-5"/>
            </w:rPr>
            <w:t xml:space="preserve"> </w:t>
          </w:r>
          <w:r w:rsidRPr="00B152AD">
            <w:rPr>
              <w:rFonts w:eastAsia="Arial" w:cstheme="minorHAnsi"/>
            </w:rPr>
            <w:t>e</w:t>
          </w:r>
          <w:r w:rsidRPr="00B152AD">
            <w:rPr>
              <w:rFonts w:eastAsia="Arial" w:cstheme="minorHAnsi"/>
              <w:spacing w:val="-1"/>
            </w:rPr>
            <w:t>a</w:t>
          </w:r>
          <w:r w:rsidRPr="00B152AD">
            <w:rPr>
              <w:rFonts w:eastAsia="Arial" w:cstheme="minorHAnsi"/>
            </w:rPr>
            <w:t>t</w:t>
          </w:r>
          <w:r w:rsidRPr="00B152AD">
            <w:rPr>
              <w:rFonts w:eastAsia="Arial" w:cstheme="minorHAnsi"/>
              <w:spacing w:val="-5"/>
            </w:rPr>
            <w:t xml:space="preserve"> </w:t>
          </w:r>
          <w:r w:rsidRPr="00B152AD">
            <w:rPr>
              <w:rFonts w:eastAsia="Arial" w:cstheme="minorHAnsi"/>
            </w:rPr>
            <w:t>h</w:t>
          </w:r>
          <w:r w:rsidRPr="00B152AD">
            <w:rPr>
              <w:rFonts w:eastAsia="Arial" w:cstheme="minorHAnsi"/>
              <w:spacing w:val="-1"/>
            </w:rPr>
            <w:t>e</w:t>
          </w:r>
          <w:r w:rsidRPr="00B152AD">
            <w:rPr>
              <w:rFonts w:eastAsia="Arial" w:cstheme="minorHAnsi"/>
              <w:spacing w:val="1"/>
            </w:rPr>
            <w:t>a</w:t>
          </w:r>
          <w:r w:rsidRPr="00B152AD">
            <w:rPr>
              <w:rFonts w:eastAsia="Arial" w:cstheme="minorHAnsi"/>
              <w:spacing w:val="-1"/>
            </w:rPr>
            <w:t>l</w:t>
          </w:r>
          <w:r w:rsidRPr="00B152AD">
            <w:rPr>
              <w:rFonts w:eastAsia="Arial" w:cstheme="minorHAnsi"/>
            </w:rPr>
            <w:t>t</w:t>
          </w:r>
          <w:r w:rsidRPr="00B152AD">
            <w:rPr>
              <w:rFonts w:eastAsia="Arial" w:cstheme="minorHAnsi"/>
              <w:spacing w:val="4"/>
            </w:rPr>
            <w:t>h</w:t>
          </w:r>
          <w:r w:rsidRPr="00B152AD">
            <w:rPr>
              <w:rFonts w:eastAsia="Arial" w:cstheme="minorHAnsi"/>
            </w:rPr>
            <w:t>y</w:t>
          </w:r>
          <w:r w:rsidRPr="00B152AD">
            <w:rPr>
              <w:rFonts w:eastAsia="Arial" w:cstheme="minorHAnsi"/>
              <w:spacing w:val="-10"/>
            </w:rPr>
            <w:t xml:space="preserve"> </w:t>
          </w:r>
          <w:r w:rsidRPr="00B152AD">
            <w:rPr>
              <w:rFonts w:eastAsia="Arial" w:cstheme="minorHAnsi"/>
              <w:spacing w:val="1"/>
            </w:rPr>
            <w:t>b</w:t>
          </w:r>
          <w:r w:rsidRPr="00B152AD">
            <w:rPr>
              <w:rFonts w:eastAsia="Arial" w:cstheme="minorHAnsi"/>
            </w:rPr>
            <w:t>ala</w:t>
          </w:r>
          <w:r w:rsidRPr="00B152AD">
            <w:rPr>
              <w:rFonts w:eastAsia="Arial" w:cstheme="minorHAnsi"/>
              <w:spacing w:val="-1"/>
            </w:rPr>
            <w:t>n</w:t>
          </w:r>
          <w:r w:rsidRPr="00B152AD">
            <w:rPr>
              <w:rFonts w:eastAsia="Arial" w:cstheme="minorHAnsi"/>
              <w:spacing w:val="1"/>
            </w:rPr>
            <w:t>c</w:t>
          </w:r>
          <w:r w:rsidRPr="00B152AD">
            <w:rPr>
              <w:rFonts w:eastAsia="Arial" w:cstheme="minorHAnsi"/>
            </w:rPr>
            <w:t>ed</w:t>
          </w:r>
          <w:r w:rsidRPr="00B152AD">
            <w:rPr>
              <w:rFonts w:eastAsia="Arial" w:cstheme="minorHAnsi"/>
              <w:spacing w:val="-3"/>
            </w:rPr>
            <w:t xml:space="preserve"> </w:t>
          </w:r>
          <w:r w:rsidRPr="00B152AD">
            <w:rPr>
              <w:rFonts w:eastAsia="Arial" w:cstheme="minorHAnsi"/>
              <w:spacing w:val="4"/>
            </w:rPr>
            <w:t>m</w:t>
          </w:r>
          <w:r w:rsidRPr="00B152AD">
            <w:rPr>
              <w:rFonts w:eastAsia="Arial" w:cstheme="minorHAnsi"/>
            </w:rPr>
            <w:t>e</w:t>
          </w:r>
          <w:r w:rsidRPr="00B152AD">
            <w:rPr>
              <w:rFonts w:eastAsia="Arial" w:cstheme="minorHAnsi"/>
              <w:spacing w:val="-1"/>
            </w:rPr>
            <w:t>al</w:t>
          </w:r>
          <w:r w:rsidRPr="00B152AD">
            <w:rPr>
              <w:rFonts w:eastAsia="Arial" w:cstheme="minorHAnsi"/>
            </w:rPr>
            <w:t>s</w:t>
          </w:r>
        </w:p>
        <w:p w:rsidRPr="00B152AD" w:rsidR="001C315F" w:rsidP="001C315F" w:rsidRDefault="001C315F" w14:paraId="3688F89D" w14:textId="77777777">
          <w:pPr>
            <w:pStyle w:val="ListParagraph"/>
            <w:widowControl w:val="0"/>
            <w:numPr>
              <w:ilvl w:val="0"/>
              <w:numId w:val="13"/>
            </w:numPr>
            <w:tabs>
              <w:tab w:val="left" w:pos="822"/>
            </w:tabs>
            <w:spacing w:before="51" w:after="0" w:line="240" w:lineRule="auto"/>
            <w:contextualSpacing w:val="0"/>
            <w:rPr>
              <w:rFonts w:eastAsia="Arial" w:cstheme="minorHAnsi"/>
            </w:rPr>
          </w:pPr>
          <w:r w:rsidRPr="00B152AD">
            <w:rPr>
              <w:rFonts w:eastAsia="Arial" w:cstheme="minorHAnsi"/>
            </w:rPr>
            <w:t>Provide a safe environment for pupils to play/socialize outside</w:t>
          </w:r>
        </w:p>
        <w:p w:rsidRPr="00B152AD" w:rsidR="001C315F" w:rsidP="001C315F" w:rsidRDefault="001C315F" w14:paraId="3FB6628C" w14:textId="77777777">
          <w:pPr>
            <w:pStyle w:val="ListParagraph"/>
            <w:widowControl w:val="0"/>
            <w:numPr>
              <w:ilvl w:val="0"/>
              <w:numId w:val="13"/>
            </w:numPr>
            <w:tabs>
              <w:tab w:val="left" w:pos="822"/>
            </w:tabs>
            <w:spacing w:before="51" w:after="0" w:line="240" w:lineRule="auto"/>
            <w:contextualSpacing w:val="0"/>
            <w:rPr>
              <w:rFonts w:eastAsia="Arial" w:cstheme="minorHAnsi"/>
            </w:rPr>
          </w:pPr>
          <w:r w:rsidRPr="00B152AD">
            <w:rPr>
              <w:rFonts w:eastAsia="Arial" w:cstheme="minorHAnsi"/>
            </w:rPr>
            <w:t>Encourage children to be resilient and independent and follow the values of their school</w:t>
          </w:r>
        </w:p>
        <w:p w:rsidRPr="00B152AD" w:rsidR="001C315F" w:rsidP="001C315F" w:rsidRDefault="001C315F" w14:paraId="52EF6196" w14:textId="77777777">
          <w:pPr>
            <w:pStyle w:val="ListParagraph"/>
            <w:widowControl w:val="0"/>
            <w:numPr>
              <w:ilvl w:val="0"/>
              <w:numId w:val="13"/>
            </w:numPr>
            <w:tabs>
              <w:tab w:val="left" w:pos="822"/>
            </w:tabs>
            <w:spacing w:before="51" w:after="0" w:line="240" w:lineRule="auto"/>
            <w:contextualSpacing w:val="0"/>
            <w:rPr>
              <w:rFonts w:eastAsia="Arial" w:cstheme="minorHAnsi"/>
            </w:rPr>
          </w:pPr>
          <w:r w:rsidRPr="00B152AD">
            <w:rPr>
              <w:rFonts w:eastAsia="Arial" w:cstheme="minorHAnsi"/>
            </w:rPr>
            <w:t>Ensure the behavio</w:t>
          </w:r>
          <w:r w:rsidR="00D110F0">
            <w:rPr>
              <w:rFonts w:eastAsia="Arial" w:cstheme="minorHAnsi"/>
            </w:rPr>
            <w:t>u</w:t>
          </w:r>
          <w:r w:rsidRPr="00B152AD">
            <w:rPr>
              <w:rFonts w:eastAsia="Arial" w:cstheme="minorHAnsi"/>
            </w:rPr>
            <w:t>r system is followed and deal with incidents accordingly.  Report to senior staff in line with the schools policy</w:t>
          </w:r>
        </w:p>
        <w:p w:rsidR="001C315F" w:rsidP="001C315F" w:rsidRDefault="001C315F" w14:paraId="447F9155" w14:textId="77777777">
          <w:pPr>
            <w:pStyle w:val="ListParagraph"/>
            <w:widowControl w:val="0"/>
            <w:numPr>
              <w:ilvl w:val="0"/>
              <w:numId w:val="13"/>
            </w:numPr>
            <w:tabs>
              <w:tab w:val="left" w:pos="822"/>
            </w:tabs>
            <w:spacing w:before="51" w:after="0" w:line="240" w:lineRule="auto"/>
            <w:contextualSpacing w:val="0"/>
            <w:rPr>
              <w:rFonts w:eastAsia="Arial" w:cstheme="minorHAnsi"/>
            </w:rPr>
          </w:pPr>
          <w:r w:rsidRPr="00B152AD">
            <w:rPr>
              <w:rFonts w:eastAsia="Arial" w:cstheme="minorHAnsi"/>
            </w:rPr>
            <w:t>Provide first aid during the lunch period as required</w:t>
          </w:r>
          <w:r w:rsidR="00D110F0">
            <w:rPr>
              <w:rFonts w:eastAsia="Arial" w:cstheme="minorHAnsi"/>
            </w:rPr>
            <w:t xml:space="preserve"> </w:t>
          </w:r>
        </w:p>
        <w:p w:rsidRPr="00B152AD" w:rsidR="00D110F0" w:rsidP="001C315F" w:rsidRDefault="00D110F0" w14:paraId="6CF73B8C" w14:textId="77777777">
          <w:pPr>
            <w:pStyle w:val="ListParagraph"/>
            <w:widowControl w:val="0"/>
            <w:numPr>
              <w:ilvl w:val="0"/>
              <w:numId w:val="13"/>
            </w:numPr>
            <w:tabs>
              <w:tab w:val="left" w:pos="822"/>
            </w:tabs>
            <w:spacing w:before="51" w:after="0" w:line="240" w:lineRule="auto"/>
            <w:contextualSpacing w:val="0"/>
            <w:rPr>
              <w:rFonts w:eastAsia="Arial" w:cstheme="minorHAnsi"/>
            </w:rPr>
          </w:pPr>
          <w:r>
            <w:rPr>
              <w:rFonts w:eastAsia="Arial" w:cstheme="minorHAnsi"/>
            </w:rPr>
            <w:t>Knowledge of pupils with allergies, intolerances and associated medication</w:t>
          </w:r>
        </w:p>
        <w:p w:rsidRPr="00B152AD" w:rsidR="001C315F" w:rsidP="001C315F" w:rsidRDefault="001C315F" w14:paraId="63B4699C" w14:textId="77777777">
          <w:pPr>
            <w:pStyle w:val="ListParagraph"/>
            <w:numPr>
              <w:ilvl w:val="0"/>
              <w:numId w:val="0"/>
            </w:numPr>
            <w:ind w:left="720"/>
            <w:rPr>
              <w:rFonts w:cstheme="minorHAnsi"/>
            </w:rPr>
          </w:pPr>
        </w:p>
        <w:p w:rsidRPr="00B152AD" w:rsidR="001C315F" w:rsidP="001C315F" w:rsidRDefault="001C315F" w14:paraId="1B447A56" w14:textId="77777777">
          <w:pPr>
            <w:pStyle w:val="NoSpacing"/>
            <w:jc w:val="both"/>
            <w:rPr>
              <w:rFonts w:asciiTheme="minorHAnsi" w:hAnsiTheme="minorHAnsi" w:cstheme="minorHAnsi"/>
              <w:b/>
              <w:u w:val="single"/>
            </w:rPr>
          </w:pPr>
          <w:r w:rsidRPr="00B152AD">
            <w:rPr>
              <w:rFonts w:asciiTheme="minorHAnsi" w:hAnsiTheme="minorHAnsi" w:cstheme="minorHAnsi"/>
              <w:b/>
              <w:u w:val="single"/>
            </w:rPr>
            <w:t>Knowledge, Skills &amp; Abilities</w:t>
          </w:r>
        </w:p>
        <w:p w:rsidRPr="00B152AD" w:rsidR="001C315F" w:rsidP="001C315F" w:rsidRDefault="001C315F" w14:paraId="2D1607F7" w14:textId="77777777">
          <w:pPr>
            <w:pStyle w:val="NoSpacing"/>
            <w:jc w:val="both"/>
            <w:rPr>
              <w:rFonts w:asciiTheme="minorHAnsi" w:hAnsiTheme="minorHAnsi" w:cstheme="minorHAnsi"/>
              <w:b/>
              <w:u w:val="single"/>
            </w:rPr>
          </w:pPr>
        </w:p>
        <w:p w:rsidRPr="00B152AD" w:rsidR="001C315F" w:rsidP="001C315F" w:rsidRDefault="001C315F" w14:paraId="413C5696" w14:textId="77777777">
          <w:pPr>
            <w:pStyle w:val="ListParagraph"/>
            <w:numPr>
              <w:ilvl w:val="0"/>
              <w:numId w:val="0"/>
            </w:numPr>
            <w:ind w:left="720"/>
            <w:rPr>
              <w:rFonts w:cstheme="minorHAnsi"/>
            </w:rPr>
          </w:pPr>
          <w:r w:rsidRPr="00B152AD">
            <w:rPr>
              <w:rFonts w:cstheme="minorHAnsi"/>
            </w:rPr>
            <w:t>Requires knowledge and competencies as listed below:</w:t>
          </w:r>
        </w:p>
        <w:tbl>
          <w:tblPr>
            <w:tblStyle w:val="TableGrid"/>
            <w:tblW w:w="0" w:type="auto"/>
            <w:tblInd w:w="0" w:type="dxa"/>
            <w:tblLook w:val="04A0" w:firstRow="1" w:lastRow="0" w:firstColumn="1" w:lastColumn="0" w:noHBand="0" w:noVBand="1"/>
          </w:tblPr>
          <w:tblGrid>
            <w:gridCol w:w="4621"/>
            <w:gridCol w:w="4621"/>
          </w:tblGrid>
          <w:tr w:rsidRPr="00B152AD" w:rsidR="001C315F" w:rsidTr="001C315F" w14:paraId="520236D0" w14:textId="77777777">
            <w:tc>
              <w:tcPr>
                <w:tcW w:w="4621" w:type="dxa"/>
                <w:tcBorders>
                  <w:top w:val="single" w:color="auto" w:sz="4" w:space="0"/>
                  <w:left w:val="single" w:color="auto" w:sz="4" w:space="0"/>
                  <w:bottom w:val="single" w:color="auto" w:sz="4" w:space="0"/>
                  <w:right w:val="single" w:color="auto" w:sz="4" w:space="0"/>
                </w:tcBorders>
                <w:hideMark/>
              </w:tcPr>
              <w:p w:rsidRPr="00B152AD" w:rsidR="001C315F" w:rsidRDefault="001C315F" w14:paraId="42D299C0" w14:textId="77777777">
                <w:pPr>
                  <w:rPr>
                    <w:rFonts w:cstheme="minorHAnsi"/>
                    <w:b/>
                  </w:rPr>
                </w:pPr>
                <w:r w:rsidRPr="00B152AD">
                  <w:rPr>
                    <w:rFonts w:cstheme="minorHAnsi"/>
                    <w:b/>
                  </w:rPr>
                  <w:t xml:space="preserve">Knowledge </w:t>
                </w:r>
              </w:p>
              <w:p w:rsidRPr="00B152AD" w:rsidR="001C315F" w:rsidRDefault="001C315F" w14:paraId="24612BC0" w14:textId="77777777">
                <w:pPr>
                  <w:rPr>
                    <w:rFonts w:cstheme="minorHAnsi"/>
                  </w:rPr>
                </w:pPr>
                <w:r w:rsidRPr="00B152AD">
                  <w:rPr>
                    <w:rFonts w:cstheme="minorHAnsi"/>
                  </w:rPr>
                  <w:t xml:space="preserve">Health and Safety </w:t>
                </w:r>
              </w:p>
              <w:p w:rsidRPr="00B152AD" w:rsidR="001C315F" w:rsidRDefault="001C315F" w14:paraId="3ED825CA" w14:textId="77777777">
                <w:pPr>
                  <w:rPr>
                    <w:rFonts w:cstheme="minorHAnsi"/>
                  </w:rPr>
                </w:pPr>
                <w:r w:rsidRPr="00B152AD">
                  <w:rPr>
                    <w:rFonts w:cstheme="minorHAnsi"/>
                  </w:rPr>
                  <w:t>Level 1 Safeguarding / Awareness of keeping children safe</w:t>
                </w:r>
              </w:p>
              <w:p w:rsidRPr="00B152AD" w:rsidR="001C315F" w:rsidRDefault="001C315F" w14:paraId="052E8357" w14:textId="77777777">
                <w:pPr>
                  <w:rPr>
                    <w:rFonts w:cstheme="minorHAnsi"/>
                  </w:rPr>
                </w:pPr>
                <w:r w:rsidRPr="00B152AD">
                  <w:rPr>
                    <w:rFonts w:cstheme="minorHAnsi"/>
                  </w:rPr>
                  <w:t>Understanding of the Schools Ethos, Vision and Values</w:t>
                </w:r>
              </w:p>
              <w:p w:rsidRPr="00B152AD" w:rsidR="001C315F" w:rsidRDefault="001C315F" w14:paraId="6471429F" w14:textId="77777777">
                <w:pPr>
                  <w:rPr>
                    <w:rFonts w:cstheme="minorHAnsi"/>
                  </w:rPr>
                </w:pPr>
                <w:r w:rsidRPr="00B152AD">
                  <w:rPr>
                    <w:rFonts w:cstheme="minorHAnsi"/>
                  </w:rPr>
                  <w:t>Manual Handling</w:t>
                </w:r>
              </w:p>
              <w:p w:rsidRPr="00B152AD" w:rsidR="001C315F" w:rsidRDefault="001C315F" w14:paraId="6815B96E" w14:textId="77777777">
                <w:pPr>
                  <w:rPr>
                    <w:rFonts w:cstheme="minorHAnsi"/>
                  </w:rPr>
                </w:pPr>
                <w:r w:rsidRPr="00B152AD">
                  <w:rPr>
                    <w:rFonts w:cstheme="minorHAnsi"/>
                  </w:rPr>
                  <w:t>First Aid certificate</w:t>
                </w:r>
                <w:r w:rsidR="00D110F0">
                  <w:rPr>
                    <w:rFonts w:cstheme="minorHAnsi"/>
                  </w:rPr>
                  <w:t xml:space="preserve"> </w:t>
                </w:r>
              </w:p>
            </w:tc>
            <w:tc>
              <w:tcPr>
                <w:tcW w:w="4621" w:type="dxa"/>
                <w:tcBorders>
                  <w:top w:val="single" w:color="auto" w:sz="4" w:space="0"/>
                  <w:left w:val="single" w:color="auto" w:sz="4" w:space="0"/>
                  <w:bottom w:val="single" w:color="auto" w:sz="4" w:space="0"/>
                  <w:right w:val="single" w:color="auto" w:sz="4" w:space="0"/>
                </w:tcBorders>
                <w:hideMark/>
              </w:tcPr>
              <w:p w:rsidRPr="00B152AD" w:rsidR="001C315F" w:rsidRDefault="001C315F" w14:paraId="2477B1D7" w14:textId="77777777">
                <w:pPr>
                  <w:rPr>
                    <w:rFonts w:cstheme="minorHAnsi"/>
                    <w:b/>
                  </w:rPr>
                </w:pPr>
                <w:r w:rsidRPr="00B152AD">
                  <w:rPr>
                    <w:rFonts w:cstheme="minorHAnsi"/>
                    <w:b/>
                  </w:rPr>
                  <w:t xml:space="preserve">Competencies </w:t>
                </w:r>
              </w:p>
              <w:p w:rsidRPr="00B152AD" w:rsidR="001C315F" w:rsidRDefault="001C315F" w14:paraId="1EEE48C5" w14:textId="77777777">
                <w:pPr>
                  <w:rPr>
                    <w:rFonts w:cstheme="minorHAnsi"/>
                  </w:rPr>
                </w:pPr>
                <w:r w:rsidRPr="00B152AD">
                  <w:rPr>
                    <w:rFonts w:cstheme="minorHAnsi"/>
                  </w:rPr>
                  <w:t>Communication</w:t>
                </w:r>
              </w:p>
              <w:p w:rsidRPr="00B152AD" w:rsidR="001C315F" w:rsidRDefault="001C315F" w14:paraId="366A61DE" w14:textId="77777777">
                <w:pPr>
                  <w:rPr>
                    <w:rFonts w:cstheme="minorHAnsi"/>
                  </w:rPr>
                </w:pPr>
                <w:r w:rsidRPr="00B152AD">
                  <w:rPr>
                    <w:rFonts w:cstheme="minorHAnsi"/>
                  </w:rPr>
                  <w:t>Team working</w:t>
                </w:r>
              </w:p>
              <w:p w:rsidRPr="00B152AD" w:rsidR="001C315F" w:rsidRDefault="001C315F" w14:paraId="2A39533F" w14:textId="77777777">
                <w:pPr>
                  <w:rPr>
                    <w:rFonts w:cstheme="minorHAnsi"/>
                  </w:rPr>
                </w:pPr>
                <w:r w:rsidRPr="00B152AD">
                  <w:rPr>
                    <w:rFonts w:cstheme="minorHAnsi"/>
                  </w:rPr>
                  <w:t>Active listening</w:t>
                </w:r>
              </w:p>
              <w:p w:rsidRPr="00B152AD" w:rsidR="001C315F" w:rsidRDefault="001C315F" w14:paraId="743B6A4E" w14:textId="77777777">
                <w:pPr>
                  <w:rPr>
                    <w:rFonts w:cstheme="minorHAnsi"/>
                  </w:rPr>
                </w:pPr>
                <w:r w:rsidRPr="00B152AD">
                  <w:rPr>
                    <w:rFonts w:cstheme="minorHAnsi"/>
                  </w:rPr>
                  <w:t xml:space="preserve">Sensitivity </w:t>
                </w:r>
              </w:p>
              <w:p w:rsidRPr="00B152AD" w:rsidR="001C315F" w:rsidRDefault="001C315F" w14:paraId="266A2B0C" w14:textId="77777777">
                <w:pPr>
                  <w:rPr>
                    <w:rFonts w:cstheme="minorHAnsi"/>
                  </w:rPr>
                </w:pPr>
                <w:r w:rsidRPr="00B152AD">
                  <w:rPr>
                    <w:rFonts w:cstheme="minorHAnsi"/>
                  </w:rPr>
                  <w:t>Initiative</w:t>
                </w:r>
              </w:p>
            </w:tc>
          </w:tr>
        </w:tbl>
        <w:p w:rsidRPr="00B152AD" w:rsidR="001C315F" w:rsidP="001C315F" w:rsidRDefault="001C315F" w14:paraId="39FDA008" w14:textId="77777777">
          <w:pPr>
            <w:spacing w:after="0" w:line="240" w:lineRule="auto"/>
            <w:jc w:val="both"/>
            <w:rPr>
              <w:rFonts w:cstheme="minorHAnsi"/>
            </w:rPr>
          </w:pPr>
        </w:p>
        <w:p w:rsidRPr="00B152AD" w:rsidR="001C315F" w:rsidP="001C315F" w:rsidRDefault="001C315F" w14:paraId="51F11DE9" w14:textId="77777777">
          <w:pPr>
            <w:pStyle w:val="NoSpacing"/>
            <w:jc w:val="both"/>
            <w:rPr>
              <w:rFonts w:asciiTheme="minorHAnsi" w:hAnsiTheme="minorHAnsi" w:cstheme="minorHAnsi"/>
              <w:b/>
              <w:u w:val="single"/>
            </w:rPr>
          </w:pPr>
        </w:p>
        <w:p w:rsidRPr="00B152AD" w:rsidR="001C315F" w:rsidP="001C315F" w:rsidRDefault="001C315F" w14:paraId="2A1546AB" w14:textId="77777777">
          <w:pPr>
            <w:pStyle w:val="NoSpacing"/>
            <w:jc w:val="both"/>
            <w:rPr>
              <w:rFonts w:asciiTheme="minorHAnsi" w:hAnsiTheme="minorHAnsi" w:cstheme="minorHAnsi"/>
              <w:b/>
              <w:u w:val="single"/>
            </w:rPr>
          </w:pPr>
        </w:p>
        <w:p w:rsidRPr="00B152AD" w:rsidR="001C315F" w:rsidP="001C315F" w:rsidRDefault="001C315F" w14:paraId="0D44CB7E" w14:textId="77777777">
          <w:pPr>
            <w:pStyle w:val="NoSpacing"/>
            <w:jc w:val="both"/>
            <w:rPr>
              <w:rFonts w:asciiTheme="minorHAnsi" w:hAnsiTheme="minorHAnsi" w:cstheme="minorHAnsi"/>
              <w:b/>
              <w:u w:val="single"/>
            </w:rPr>
          </w:pPr>
        </w:p>
        <w:p w:rsidRPr="00B152AD" w:rsidR="001C315F" w:rsidP="001C315F" w:rsidRDefault="001C315F" w14:paraId="233F4B2F" w14:textId="77777777">
          <w:pPr>
            <w:pStyle w:val="NoSpacing"/>
            <w:jc w:val="both"/>
            <w:rPr>
              <w:rFonts w:asciiTheme="minorHAnsi" w:hAnsiTheme="minorHAnsi" w:eastAsiaTheme="minorEastAsia" w:cstheme="minorHAnsi"/>
              <w:b/>
              <w:u w:val="single"/>
              <w:lang w:val="en-US"/>
            </w:rPr>
          </w:pPr>
          <w:r w:rsidRPr="00B152AD">
            <w:rPr>
              <w:rFonts w:asciiTheme="minorHAnsi" w:hAnsiTheme="minorHAnsi" w:cstheme="minorHAnsi"/>
              <w:b/>
              <w:u w:val="single"/>
            </w:rPr>
            <w:t>Job Context</w:t>
          </w:r>
        </w:p>
        <w:p w:rsidRPr="00B152AD" w:rsidR="001C315F" w:rsidP="001C315F" w:rsidRDefault="001C315F" w14:paraId="4E341C92" w14:textId="77777777">
          <w:pPr>
            <w:pStyle w:val="NoSpacing"/>
            <w:jc w:val="both"/>
            <w:rPr>
              <w:rFonts w:asciiTheme="minorHAnsi" w:hAnsiTheme="minorHAnsi" w:cstheme="minorHAnsi"/>
              <w:b/>
              <w:u w:val="single"/>
            </w:rPr>
          </w:pPr>
        </w:p>
        <w:p w:rsidRPr="00B152AD" w:rsidR="001C315F" w:rsidP="001C315F" w:rsidRDefault="001C315F" w14:paraId="4038E65B" w14:textId="77777777">
          <w:pPr>
            <w:pStyle w:val="ListParagraph"/>
            <w:numPr>
              <w:ilvl w:val="0"/>
              <w:numId w:val="5"/>
            </w:numPr>
            <w:spacing w:after="0" w:line="240" w:lineRule="auto"/>
            <w:contextualSpacing w:val="0"/>
            <w:jc w:val="both"/>
            <w:rPr>
              <w:rFonts w:cstheme="minorHAnsi"/>
            </w:rPr>
          </w:pPr>
          <w:r w:rsidRPr="00B152AD">
            <w:rPr>
              <w:rFonts w:cstheme="minorHAnsi"/>
            </w:rPr>
            <w:t>The jobholder is one of a team of Midday Supervisors who support the safety and wellbeing of pupils during the lunch period.  Flexibility by all staff is important in order to meet the varied needs of pupils.</w:t>
          </w:r>
        </w:p>
        <w:p w:rsidRPr="00B152AD" w:rsidR="001C315F" w:rsidP="001C315F" w:rsidRDefault="001C315F" w14:paraId="61E9F850" w14:textId="77777777">
          <w:pPr>
            <w:spacing w:after="0" w:line="240" w:lineRule="auto"/>
            <w:jc w:val="both"/>
            <w:rPr>
              <w:rFonts w:cstheme="minorHAnsi"/>
            </w:rPr>
          </w:pPr>
        </w:p>
        <w:p w:rsidRPr="00B152AD" w:rsidR="00B152AD" w:rsidP="00B152AD" w:rsidRDefault="00B152AD" w14:paraId="67E80B4C" w14:textId="77777777">
          <w:pPr>
            <w:pStyle w:val="Default"/>
            <w:jc w:val="both"/>
            <w:rPr>
              <w:rFonts w:asciiTheme="minorHAnsi" w:hAnsiTheme="minorHAnsi" w:cstheme="minorHAnsi"/>
              <w:b/>
              <w:sz w:val="22"/>
              <w:szCs w:val="22"/>
              <w:u w:val="single"/>
            </w:rPr>
          </w:pPr>
          <w:r w:rsidRPr="00B152AD">
            <w:rPr>
              <w:rFonts w:asciiTheme="minorHAnsi" w:hAnsiTheme="minorHAnsi" w:cstheme="minorHAnsi"/>
              <w:b/>
              <w:sz w:val="22"/>
              <w:szCs w:val="22"/>
              <w:u w:val="single"/>
            </w:rPr>
            <w:t>Physical Effort</w:t>
          </w:r>
        </w:p>
        <w:p w:rsidRPr="00B152AD" w:rsidR="00B152AD" w:rsidP="00B152AD" w:rsidRDefault="00B152AD" w14:paraId="4C065493" w14:textId="77777777">
          <w:pPr>
            <w:pStyle w:val="Default"/>
            <w:jc w:val="both"/>
            <w:rPr>
              <w:rFonts w:asciiTheme="minorHAnsi" w:hAnsiTheme="minorHAnsi" w:cstheme="minorHAnsi"/>
              <w:b/>
              <w:sz w:val="22"/>
              <w:szCs w:val="22"/>
              <w:u w:val="single"/>
            </w:rPr>
          </w:pPr>
        </w:p>
        <w:p w:rsidRPr="00B152AD" w:rsidR="00B152AD" w:rsidP="00B152AD" w:rsidRDefault="00B152AD" w14:paraId="29E76FCF" w14:textId="77777777">
          <w:pPr>
            <w:pStyle w:val="ListParagraph"/>
            <w:numPr>
              <w:ilvl w:val="0"/>
              <w:numId w:val="11"/>
            </w:numPr>
            <w:spacing w:after="0" w:line="240" w:lineRule="auto"/>
            <w:contextualSpacing w:val="0"/>
            <w:jc w:val="both"/>
            <w:rPr>
              <w:rFonts w:cstheme="minorHAnsi"/>
            </w:rPr>
          </w:pPr>
          <w:r w:rsidRPr="00B152AD">
            <w:rPr>
              <w:rFonts w:cstheme="minorHAnsi"/>
            </w:rPr>
            <w:t xml:space="preserve">The job may involve lifting children, for example after falls or accidents. </w:t>
          </w:r>
        </w:p>
        <w:p w:rsidRPr="00B152AD" w:rsidR="00B152AD" w:rsidP="00B152AD" w:rsidRDefault="00B152AD" w14:paraId="2EB91AF6" w14:textId="77777777">
          <w:pPr>
            <w:pStyle w:val="Default"/>
            <w:jc w:val="both"/>
            <w:rPr>
              <w:rFonts w:asciiTheme="minorHAnsi" w:hAnsiTheme="minorHAnsi" w:cstheme="minorHAnsi"/>
              <w:sz w:val="22"/>
              <w:szCs w:val="22"/>
            </w:rPr>
          </w:pPr>
        </w:p>
        <w:p w:rsidRPr="00B152AD" w:rsidR="00B152AD" w:rsidP="00B152AD" w:rsidRDefault="00B152AD" w14:paraId="0E4C2324" w14:textId="77777777">
          <w:pPr>
            <w:pStyle w:val="Default"/>
            <w:jc w:val="both"/>
            <w:rPr>
              <w:rFonts w:asciiTheme="minorHAnsi" w:hAnsiTheme="minorHAnsi" w:cstheme="minorHAnsi"/>
              <w:b/>
              <w:sz w:val="22"/>
              <w:szCs w:val="22"/>
              <w:u w:val="single"/>
            </w:rPr>
          </w:pPr>
          <w:r w:rsidRPr="00B152AD">
            <w:rPr>
              <w:rFonts w:asciiTheme="minorHAnsi" w:hAnsiTheme="minorHAnsi" w:cstheme="minorHAnsi"/>
              <w:b/>
              <w:sz w:val="22"/>
              <w:szCs w:val="22"/>
              <w:u w:val="single"/>
            </w:rPr>
            <w:t>Working Environment</w:t>
          </w:r>
        </w:p>
        <w:p w:rsidRPr="00B152AD" w:rsidR="00B152AD" w:rsidP="00B152AD" w:rsidRDefault="00B152AD" w14:paraId="19ECD267" w14:textId="77777777">
          <w:pPr>
            <w:pStyle w:val="Default"/>
            <w:jc w:val="both"/>
            <w:rPr>
              <w:rFonts w:asciiTheme="minorHAnsi" w:hAnsiTheme="minorHAnsi" w:cstheme="minorHAnsi"/>
              <w:b/>
              <w:sz w:val="22"/>
              <w:szCs w:val="22"/>
              <w:u w:val="single"/>
            </w:rPr>
          </w:pPr>
        </w:p>
        <w:p w:rsidRPr="00B152AD" w:rsidR="00B152AD" w:rsidP="00B152AD" w:rsidRDefault="00B152AD" w14:paraId="2D508758" w14:textId="77777777">
          <w:pPr>
            <w:pStyle w:val="Default"/>
            <w:numPr>
              <w:ilvl w:val="0"/>
              <w:numId w:val="12"/>
            </w:numPr>
            <w:jc w:val="both"/>
            <w:rPr>
              <w:rFonts w:asciiTheme="minorHAnsi" w:hAnsiTheme="minorHAnsi" w:cstheme="minorHAnsi"/>
              <w:sz w:val="22"/>
              <w:szCs w:val="22"/>
            </w:rPr>
          </w:pPr>
          <w:r w:rsidRPr="00B152AD">
            <w:rPr>
              <w:rFonts w:asciiTheme="minorHAnsi" w:hAnsiTheme="minorHAnsi" w:cstheme="minorHAnsi"/>
              <w:sz w:val="22"/>
              <w:szCs w:val="22"/>
            </w:rPr>
            <w:t xml:space="preserve">Some exposure to unpleasant conditions, including noise; outdoor working; verbal abuse. </w:t>
          </w:r>
        </w:p>
        <w:p w:rsidRPr="00B152AD" w:rsidR="00B152AD" w:rsidP="00B152AD" w:rsidRDefault="00B152AD" w14:paraId="05651137" w14:textId="77777777">
          <w:pPr>
            <w:pStyle w:val="Default"/>
            <w:numPr>
              <w:ilvl w:val="0"/>
              <w:numId w:val="12"/>
            </w:numPr>
            <w:jc w:val="both"/>
            <w:rPr>
              <w:rFonts w:asciiTheme="minorHAnsi" w:hAnsiTheme="minorHAnsi" w:cstheme="minorHAnsi"/>
              <w:sz w:val="22"/>
              <w:szCs w:val="22"/>
            </w:rPr>
          </w:pPr>
          <w:r w:rsidRPr="00B152AD">
            <w:rPr>
              <w:rFonts w:asciiTheme="minorHAnsi" w:hAnsiTheme="minorHAnsi" w:cstheme="minorHAnsi"/>
              <w:sz w:val="22"/>
              <w:szCs w:val="22"/>
            </w:rPr>
            <w:t xml:space="preserve">Some occasional support required to </w:t>
          </w:r>
          <w:r w:rsidR="00D110F0">
            <w:rPr>
              <w:rFonts w:asciiTheme="minorHAnsi" w:hAnsiTheme="minorHAnsi" w:cstheme="minorHAnsi"/>
              <w:sz w:val="22"/>
              <w:szCs w:val="22"/>
            </w:rPr>
            <w:t>assist</w:t>
          </w:r>
          <w:r w:rsidRPr="00B152AD">
            <w:rPr>
              <w:rFonts w:asciiTheme="minorHAnsi" w:hAnsiTheme="minorHAnsi" w:cstheme="minorHAnsi"/>
              <w:sz w:val="22"/>
              <w:szCs w:val="22"/>
            </w:rPr>
            <w:t xml:space="preserve"> pupils with toileting issues where nappies are being used. </w:t>
          </w:r>
        </w:p>
        <w:p w:rsidRPr="00B152AD" w:rsidR="00B152AD" w:rsidP="00B152AD" w:rsidRDefault="00B152AD" w14:paraId="11522115" w14:textId="77777777">
          <w:pPr>
            <w:pStyle w:val="ListParagraph"/>
            <w:numPr>
              <w:ilvl w:val="0"/>
              <w:numId w:val="12"/>
            </w:numPr>
            <w:spacing w:after="0" w:line="240" w:lineRule="auto"/>
            <w:contextualSpacing w:val="0"/>
            <w:jc w:val="both"/>
            <w:rPr>
              <w:rFonts w:cstheme="minorHAnsi"/>
            </w:rPr>
          </w:pPr>
          <w:r w:rsidRPr="00B152AD">
            <w:rPr>
              <w:rFonts w:cstheme="minorHAnsi"/>
            </w:rPr>
            <w:t>The job may include clearing up blood or other bodily fluids of children after accident or sudden illness.</w:t>
          </w:r>
        </w:p>
        <w:p w:rsidRPr="00B152AD" w:rsidR="001C315F" w:rsidP="001C315F" w:rsidRDefault="001C315F" w14:paraId="16CBDBA7" w14:textId="77777777">
          <w:pPr>
            <w:spacing w:after="0" w:line="240" w:lineRule="auto"/>
            <w:jc w:val="both"/>
            <w:rPr>
              <w:rFonts w:cstheme="minorHAnsi"/>
            </w:rPr>
          </w:pPr>
        </w:p>
        <w:p w:rsidRPr="00B152AD" w:rsidR="001C315F" w:rsidP="001C315F" w:rsidRDefault="001C315F" w14:paraId="25B651EA" w14:textId="77777777">
          <w:pPr>
            <w:spacing w:after="0" w:line="240" w:lineRule="auto"/>
            <w:jc w:val="both"/>
            <w:rPr>
              <w:rFonts w:eastAsia="Times New Roman" w:cstheme="minorHAnsi"/>
              <w:i/>
              <w:lang w:eastAsia="en-GB"/>
            </w:rPr>
          </w:pPr>
          <w:r w:rsidRPr="00B152AD">
            <w:rPr>
              <w:rFonts w:eastAsia="Times New Roman" w:cstheme="minorHAnsi"/>
              <w:i/>
              <w:lang w:eastAsia="en-GB"/>
            </w:rPr>
            <w:t>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interview you will receive more information.</w:t>
          </w:r>
        </w:p>
        <w:p w:rsidRPr="00B152AD" w:rsidR="001C315F" w:rsidP="001C315F" w:rsidRDefault="001C315F" w14:paraId="5E7132FB" w14:textId="77777777">
          <w:pPr>
            <w:spacing w:after="0" w:line="240" w:lineRule="auto"/>
            <w:rPr>
              <w:rFonts w:cstheme="minorHAnsi"/>
              <w:i/>
            </w:rPr>
          </w:pPr>
        </w:p>
        <w:p w:rsidRPr="00B152AD" w:rsidR="0043064E" w:rsidP="0043064E" w:rsidRDefault="0043064E" w14:paraId="37BDB122" w14:textId="77777777">
          <w:pPr>
            <w:pStyle w:val="NoSpacing"/>
            <w:jc w:val="both"/>
            <w:rPr>
              <w:rFonts w:asciiTheme="minorHAnsi" w:hAnsiTheme="minorHAnsi" w:eastAsiaTheme="minorEastAsia" w:cstheme="minorHAnsi"/>
              <w:lang w:val="en-US"/>
            </w:rPr>
          </w:pPr>
          <w:r w:rsidRPr="00B152AD">
            <w:rPr>
              <w:rFonts w:asciiTheme="minorHAnsi" w:hAnsiTheme="minorHAnsi" w:cstheme="minorHAnsi"/>
            </w:rPr>
            <w:t>The duties and responsibilities listed above describe the post as it is at present. The post holder is expected to accept any reasonable alterations that may from time to time be necessary.</w:t>
          </w:r>
        </w:p>
        <w:p w:rsidRPr="00B152AD" w:rsidR="0043064E" w:rsidP="0043064E" w:rsidRDefault="0043064E" w14:paraId="0341390D" w14:textId="77777777">
          <w:pPr>
            <w:pStyle w:val="NoSpacing"/>
            <w:jc w:val="both"/>
            <w:rPr>
              <w:rFonts w:asciiTheme="minorHAnsi" w:hAnsiTheme="minorHAnsi" w:cstheme="minorHAnsi"/>
            </w:rPr>
          </w:pPr>
        </w:p>
        <w:p w:rsidRPr="00B152AD" w:rsidR="0043064E" w:rsidP="0043064E" w:rsidRDefault="0095503D" w14:paraId="78365713" w14:textId="77777777">
          <w:pPr>
            <w:pStyle w:val="NoSpacing"/>
            <w:jc w:val="both"/>
            <w:rPr>
              <w:rFonts w:asciiTheme="minorHAnsi" w:hAnsiTheme="minorHAnsi" w:cstheme="minorHAnsi"/>
            </w:rPr>
          </w:pPr>
        </w:p>
      </w:sdtContent>
    </w:sdt>
    <w:p w:rsidRPr="00B152AD" w:rsidR="00126482" w:rsidP="00126482" w:rsidRDefault="00126482" w14:paraId="57B76C50" w14:textId="77777777">
      <w:pPr>
        <w:rPr>
          <w:rFonts w:cstheme="minorHAnsi"/>
        </w:rPr>
      </w:pPr>
    </w:p>
    <w:p w:rsidRPr="00B152AD" w:rsidR="00254171" w:rsidP="00254171" w:rsidRDefault="00254171" w14:paraId="32C325EF" w14:textId="77777777">
      <w:pPr>
        <w:spacing w:after="0" w:line="240" w:lineRule="auto"/>
        <w:rPr>
          <w:rFonts w:eastAsia="Calibri" w:cstheme="minorHAnsi"/>
          <w:lang w:eastAsia="en-GB"/>
        </w:rPr>
      </w:pPr>
    </w:p>
    <w:p w:rsidRPr="00B152AD" w:rsidR="00254171" w:rsidP="00254171" w:rsidRDefault="00254171" w14:paraId="039318BF" w14:textId="77777777">
      <w:pPr>
        <w:spacing w:before="100" w:beforeAutospacing="1" w:after="100" w:afterAutospacing="1" w:line="240" w:lineRule="auto"/>
        <w:rPr>
          <w:rFonts w:eastAsia="Calibri" w:cstheme="minorHAnsi"/>
          <w:b/>
        </w:rPr>
      </w:pPr>
      <w:r w:rsidRPr="00B152AD">
        <w:rPr>
          <w:rFonts w:eastAsia="Calibri" w:cstheme="minorHAnsi"/>
          <w:b/>
        </w:rPr>
        <w:t>It is not always possible to define completely the duties and responsibilities attached to posts and some variations may be necessary from time to time.  The post holder is expected to accept any reasonable alterations that may be necessary.</w:t>
      </w:r>
    </w:p>
    <w:p w:rsidRPr="00B152AD" w:rsidR="00254171" w:rsidP="00254171" w:rsidRDefault="00254171" w14:paraId="3D28FF79" w14:textId="77777777">
      <w:pPr>
        <w:spacing w:before="100" w:beforeAutospacing="1" w:after="100" w:afterAutospacing="1" w:line="240" w:lineRule="auto"/>
        <w:rPr>
          <w:rFonts w:eastAsia="Calibri" w:cstheme="minorHAnsi"/>
        </w:rPr>
      </w:pPr>
      <w:r w:rsidRPr="00B152AD">
        <w:rPr>
          <w:rFonts w:eastAsia="Calibri" w:cstheme="minorHAnsi"/>
        </w:rPr>
        <w:t>Employee signature: …...…………………………………………………………………………………</w:t>
      </w:r>
    </w:p>
    <w:p w:rsidRPr="00B152AD" w:rsidR="00254171" w:rsidP="00254171" w:rsidRDefault="00254171" w14:paraId="68DDA59D" w14:textId="77777777">
      <w:pPr>
        <w:spacing w:before="100" w:beforeAutospacing="1" w:after="100" w:afterAutospacing="1" w:line="240" w:lineRule="auto"/>
        <w:rPr>
          <w:rFonts w:eastAsia="Calibri" w:cstheme="minorHAnsi"/>
        </w:rPr>
      </w:pPr>
      <w:r w:rsidRPr="00B152AD">
        <w:rPr>
          <w:rFonts w:eastAsia="Calibri" w:cstheme="minorHAnsi"/>
        </w:rPr>
        <w:t>Date: ……………………………………………………………..……………………………..………….</w:t>
      </w:r>
    </w:p>
    <w:p w:rsidRPr="00B152AD" w:rsidR="00254171" w:rsidP="00254171" w:rsidRDefault="00254171" w14:paraId="1A275E04" w14:textId="77777777">
      <w:pPr>
        <w:spacing w:before="100" w:beforeAutospacing="1" w:after="100" w:afterAutospacing="1" w:line="240" w:lineRule="auto"/>
        <w:rPr>
          <w:rFonts w:eastAsia="Calibri" w:cstheme="minorHAnsi"/>
        </w:rPr>
      </w:pPr>
      <w:r w:rsidRPr="00B152AD">
        <w:rPr>
          <w:rFonts w:eastAsia="Calibri" w:cstheme="minorHAnsi"/>
        </w:rPr>
        <w:t>Chair of Governors signature: ………………………………………………………………..………….</w:t>
      </w:r>
    </w:p>
    <w:p w:rsidRPr="00B152AD" w:rsidR="00254171" w:rsidP="00254171" w:rsidRDefault="00254171" w14:paraId="734E7B18" w14:textId="77777777">
      <w:pPr>
        <w:spacing w:before="100" w:beforeAutospacing="1" w:after="100" w:afterAutospacing="1" w:line="240" w:lineRule="auto"/>
        <w:rPr>
          <w:rFonts w:eastAsia="Calibri" w:cstheme="minorHAnsi"/>
        </w:rPr>
      </w:pPr>
      <w:r w:rsidRPr="00B152AD">
        <w:rPr>
          <w:rFonts w:eastAsia="Calibri" w:cstheme="minorHAnsi"/>
        </w:rPr>
        <w:t>Date: ……………………………………………………………………………………………………...</w:t>
      </w:r>
    </w:p>
    <w:p w:rsidRPr="00B152AD" w:rsidR="00254171" w:rsidP="00254171" w:rsidRDefault="00254171" w14:paraId="24D5380A" w14:textId="77777777">
      <w:pPr>
        <w:spacing w:before="100" w:beforeAutospacing="1" w:after="100" w:afterAutospacing="1" w:line="240" w:lineRule="auto"/>
        <w:rPr>
          <w:rFonts w:eastAsia="Calibri" w:cstheme="minorHAnsi"/>
        </w:rPr>
      </w:pPr>
      <w:r w:rsidRPr="00B152AD">
        <w:rPr>
          <w:rFonts w:eastAsia="Calibri" w:cstheme="minorHAnsi"/>
        </w:rPr>
        <w:t>Catholic Executive Officer signature: ……………………………………………………………...……</w:t>
      </w:r>
    </w:p>
    <w:p w:rsidRPr="00B152AD" w:rsidR="00126482" w:rsidP="00254171" w:rsidRDefault="00254171" w14:paraId="22D395E6" w14:textId="77777777">
      <w:pPr>
        <w:rPr>
          <w:rFonts w:cstheme="minorHAnsi"/>
        </w:rPr>
      </w:pPr>
      <w:r w:rsidRPr="00B152AD">
        <w:rPr>
          <w:rFonts w:eastAsia="Calibri" w:cstheme="minorHAnsi"/>
        </w:rPr>
        <w:t>Date: ………………………………………………………………………………………………………..</w:t>
      </w:r>
    </w:p>
    <w:p w:rsidRPr="00B152AD" w:rsidR="00126482" w:rsidP="00126482" w:rsidRDefault="00126482" w14:paraId="2A2A7039" w14:textId="77777777">
      <w:pPr>
        <w:rPr>
          <w:rFonts w:cstheme="minorHAnsi"/>
        </w:rPr>
      </w:pPr>
    </w:p>
    <w:p w:rsidRPr="00126482" w:rsidR="00126482" w:rsidP="00126482" w:rsidRDefault="00126482" w14:paraId="3920021D" w14:textId="77777777"/>
    <w:p w:rsidRPr="00126482" w:rsidR="003E14A6" w:rsidP="00126482" w:rsidRDefault="003E14A6" w14:paraId="1BFDF059" w14:textId="77777777">
      <w:pPr>
        <w:tabs>
          <w:tab w:val="left" w:pos="3630"/>
        </w:tabs>
      </w:pPr>
    </w:p>
    <w:sectPr w:rsidRPr="00126482" w:rsidR="003E14A6" w:rsidSect="003E14A6">
      <w:footerReference w:type="default" r:id="rId9"/>
      <w:pgSz w:w="11906" w:h="16838" w:orient="portrait"/>
      <w:pgMar w:top="720" w:right="720" w:bottom="720" w:left="720" w:header="708" w:footer="708" w:gutter="0"/>
      <w:cols w:space="708"/>
      <w:docGrid w:linePitch="360"/>
      <w:headerReference w:type="default" r:id="R6ff661f3c68a4ebb"/>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EB4" w:rsidP="00B95321" w:rsidRDefault="00C04EB4" w14:paraId="07718637" w14:textId="77777777">
      <w:pPr>
        <w:spacing w:after="0" w:line="240" w:lineRule="auto"/>
      </w:pPr>
      <w:r>
        <w:separator/>
      </w:r>
    </w:p>
  </w:endnote>
  <w:endnote w:type="continuationSeparator" w:id="0">
    <w:p w:rsidR="00C04EB4" w:rsidP="00B95321" w:rsidRDefault="00C04EB4" w14:paraId="2936AC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95321" w:rsidRDefault="00B95321" w14:paraId="57E9F074" w14:textId="77777777">
    <w:pPr>
      <w:pStyle w:val="Footer"/>
    </w:pPr>
    <w:r>
      <w:rPr>
        <w:noProof/>
        <w:lang w:eastAsia="en-GB"/>
      </w:rPr>
      <w:drawing>
        <wp:anchor distT="0" distB="0" distL="114300" distR="114300" simplePos="0" relativeHeight="251659264" behindDoc="1" locked="0" layoutInCell="1" allowOverlap="1" wp14:anchorId="0855E995" wp14:editId="7777777">
          <wp:simplePos x="0" y="0"/>
          <wp:positionH relativeFrom="column">
            <wp:posOffset>838835</wp:posOffset>
          </wp:positionH>
          <wp:positionV relativeFrom="paragraph">
            <wp:posOffset>9848850</wp:posOffset>
          </wp:positionV>
          <wp:extent cx="590550" cy="590550"/>
          <wp:effectExtent l="0" t="0" r="0" b="0"/>
          <wp:wrapTight wrapText="bothSides">
            <wp:wrapPolygon edited="0">
              <wp:start x="0" y="0"/>
              <wp:lineTo x="0" y="20903"/>
              <wp:lineTo x="20903" y="20903"/>
              <wp:lineTo x="20903" y="0"/>
              <wp:lineTo x="0" y="0"/>
            </wp:wrapPolygon>
          </wp:wrapTight>
          <wp:docPr id="6" name="Picture 6" descr="OutstandingLogo07-08_RGB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standingLogo07-08_RGB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08C3BFE" wp14:editId="7777777">
          <wp:simplePos x="0" y="0"/>
          <wp:positionH relativeFrom="column">
            <wp:posOffset>838835</wp:posOffset>
          </wp:positionH>
          <wp:positionV relativeFrom="paragraph">
            <wp:posOffset>9088120</wp:posOffset>
          </wp:positionV>
          <wp:extent cx="590550" cy="590550"/>
          <wp:effectExtent l="0" t="0" r="0" b="0"/>
          <wp:wrapTight wrapText="bothSides">
            <wp:wrapPolygon edited="0">
              <wp:start x="0" y="0"/>
              <wp:lineTo x="0" y="20903"/>
              <wp:lineTo x="20903" y="20903"/>
              <wp:lineTo x="20903" y="0"/>
              <wp:lineTo x="0" y="0"/>
            </wp:wrapPolygon>
          </wp:wrapTight>
          <wp:docPr id="5" name="Picture 5" descr="OutstandingLogo07-08_RGB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standingLogo07-08_RGB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1B237A45">
      <w:rPr/>
      <w:t>une</w:t>
    </w:r>
    <w:r w:rsidR="1B237A45">
      <w:rPr/>
      <w:t xml:space="preserve"> 2022</w:t>
    </w:r>
  </w:p>
  <w:p w:rsidR="00B95321" w:rsidRDefault="00B95321" w14:paraId="44BA74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EB4" w:rsidP="00B95321" w:rsidRDefault="00C04EB4" w14:paraId="400F3F5F" w14:textId="77777777">
      <w:pPr>
        <w:spacing w:after="0" w:line="240" w:lineRule="auto"/>
      </w:pPr>
      <w:r>
        <w:separator/>
      </w:r>
    </w:p>
  </w:footnote>
  <w:footnote w:type="continuationSeparator" w:id="0">
    <w:p w:rsidR="00C04EB4" w:rsidP="00B95321" w:rsidRDefault="00C04EB4" w14:paraId="23FEF7B4"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1B237A45" w:rsidTr="1B237A45" w14:paraId="40E8764D">
      <w:trPr>
        <w:trHeight w:val="300"/>
      </w:trPr>
      <w:tc>
        <w:tcPr>
          <w:tcW w:w="3485" w:type="dxa"/>
          <w:tcMar/>
        </w:tcPr>
        <w:p w:rsidR="1B237A45" w:rsidP="1B237A45" w:rsidRDefault="1B237A45" w14:paraId="09F9D182" w14:textId="785F6162">
          <w:pPr>
            <w:pStyle w:val="Header"/>
            <w:bidi w:val="0"/>
            <w:ind w:left="-115"/>
            <w:jc w:val="left"/>
          </w:pPr>
        </w:p>
      </w:tc>
      <w:tc>
        <w:tcPr>
          <w:tcW w:w="3485" w:type="dxa"/>
          <w:tcMar/>
        </w:tcPr>
        <w:p w:rsidR="1B237A45" w:rsidP="1B237A45" w:rsidRDefault="1B237A45" w14:paraId="6BB903D3" w14:textId="6C3ED6FC">
          <w:pPr>
            <w:pStyle w:val="Header"/>
            <w:bidi w:val="0"/>
            <w:jc w:val="center"/>
          </w:pPr>
        </w:p>
      </w:tc>
      <w:tc>
        <w:tcPr>
          <w:tcW w:w="3485" w:type="dxa"/>
          <w:tcMar/>
        </w:tcPr>
        <w:p w:rsidR="1B237A45" w:rsidP="1B237A45" w:rsidRDefault="1B237A45" w14:paraId="027D869C" w14:textId="6C080B9B">
          <w:pPr>
            <w:pStyle w:val="Header"/>
            <w:bidi w:val="0"/>
            <w:ind w:right="-115"/>
            <w:jc w:val="right"/>
          </w:pPr>
        </w:p>
      </w:tc>
    </w:tr>
  </w:tbl>
  <w:p w:rsidR="1B237A45" w:rsidP="1B237A45" w:rsidRDefault="1B237A45" w14:paraId="67B1AFBC" w14:textId="1B39075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0A9"/>
    <w:multiLevelType w:val="hybridMultilevel"/>
    <w:tmpl w:val="16D085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C8206B"/>
    <w:multiLevelType w:val="hybridMultilevel"/>
    <w:tmpl w:val="BAB663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4883C00"/>
    <w:multiLevelType w:val="hybridMultilevel"/>
    <w:tmpl w:val="0316C92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2D880682"/>
    <w:multiLevelType w:val="hybridMultilevel"/>
    <w:tmpl w:val="067E5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C7A177D"/>
    <w:multiLevelType w:val="hybridMultilevel"/>
    <w:tmpl w:val="76DC4E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54700BC6"/>
    <w:multiLevelType w:val="hybridMultilevel"/>
    <w:tmpl w:val="9A121A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0607F61"/>
    <w:multiLevelType w:val="hybridMultilevel"/>
    <w:tmpl w:val="E83CF7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B1D177D"/>
    <w:multiLevelType w:val="hybridMultilevel"/>
    <w:tmpl w:val="79169FF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9" w15:restartNumberingAfterBreak="0">
    <w:nsid w:val="737A6865"/>
    <w:multiLevelType w:val="hybridMultilevel"/>
    <w:tmpl w:val="C1D6B4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779F5AFD"/>
    <w:multiLevelType w:val="hybridMultilevel"/>
    <w:tmpl w:val="BF0CC4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7EE3FA2"/>
    <w:multiLevelType w:val="hybridMultilevel"/>
    <w:tmpl w:val="B13E40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B5714B8"/>
    <w:multiLevelType w:val="hybridMultilevel"/>
    <w:tmpl w:val="22DA59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8"/>
  </w:num>
  <w:num w:numId="8">
    <w:abstractNumId w:val="6"/>
  </w:num>
  <w:num w:numId="9">
    <w:abstractNumId w:val="4"/>
  </w:num>
  <w:num w:numId="10">
    <w:abstractNumId w:val="7"/>
  </w:num>
  <w:num w:numId="11">
    <w:abstractNumId w:val="0"/>
  </w:num>
  <w:num w:numId="12">
    <w:abstractNumId w:val="2"/>
  </w:num>
  <w:num w:numId="1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visionView w:inkAnnotations="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A6"/>
    <w:rsid w:val="000B1488"/>
    <w:rsid w:val="00126482"/>
    <w:rsid w:val="001C315F"/>
    <w:rsid w:val="00254171"/>
    <w:rsid w:val="003E14A6"/>
    <w:rsid w:val="0043064E"/>
    <w:rsid w:val="00545673"/>
    <w:rsid w:val="00615CC7"/>
    <w:rsid w:val="0067000A"/>
    <w:rsid w:val="00722133"/>
    <w:rsid w:val="008A2508"/>
    <w:rsid w:val="0095503D"/>
    <w:rsid w:val="009F2FEB"/>
    <w:rsid w:val="00AD4737"/>
    <w:rsid w:val="00B152AD"/>
    <w:rsid w:val="00B95321"/>
    <w:rsid w:val="00C04EB4"/>
    <w:rsid w:val="00C216E4"/>
    <w:rsid w:val="00D110F0"/>
    <w:rsid w:val="00ED0671"/>
    <w:rsid w:val="00F3717A"/>
    <w:rsid w:val="00F4546E"/>
    <w:rsid w:val="00F82FED"/>
    <w:rsid w:val="00FD6A3C"/>
    <w:rsid w:val="1B237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3E0133"/>
  <w15:chartTrackingRefBased/>
  <w15:docId w15:val="{DD878658-F130-408C-84A5-1A7D083980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next w:val="Normal"/>
    <w:link w:val="Heading2Char"/>
    <w:uiPriority w:val="9"/>
    <w:unhideWhenUsed/>
    <w:qFormat/>
    <w:rsid w:val="003E14A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nseReference">
    <w:name w:val="Intense Reference"/>
    <w:basedOn w:val="DefaultParagraphFont"/>
    <w:uiPriority w:val="32"/>
    <w:qFormat/>
    <w:rsid w:val="003E14A6"/>
    <w:rPr>
      <w:b/>
      <w:bCs/>
      <w:smallCaps/>
      <w:color w:val="5B9BD5" w:themeColor="accent1"/>
      <w:spacing w:val="5"/>
    </w:rPr>
  </w:style>
  <w:style w:type="character" w:styleId="Heading2Char" w:customStyle="1">
    <w:name w:val="Heading 2 Char"/>
    <w:basedOn w:val="DefaultParagraphFont"/>
    <w:link w:val="Heading2"/>
    <w:uiPriority w:val="9"/>
    <w:rsid w:val="003E14A6"/>
    <w:rPr>
      <w:rFonts w:asciiTheme="majorHAnsi" w:hAnsiTheme="majorHAnsi" w:eastAsiaTheme="majorEastAsia" w:cstheme="majorBidi"/>
      <w:color w:val="2E74B5" w:themeColor="accent1" w:themeShade="BF"/>
      <w:sz w:val="26"/>
      <w:szCs w:val="26"/>
    </w:rPr>
  </w:style>
  <w:style w:type="character" w:styleId="IntenseEmphasis">
    <w:name w:val="Intense Emphasis"/>
    <w:basedOn w:val="DefaultParagraphFont"/>
    <w:uiPriority w:val="21"/>
    <w:qFormat/>
    <w:rsid w:val="000B1488"/>
    <w:rPr>
      <w:i/>
      <w:iCs/>
      <w:color w:val="5B9BD5" w:themeColor="accent1"/>
    </w:rPr>
  </w:style>
  <w:style w:type="paragraph" w:styleId="Header">
    <w:name w:val="header"/>
    <w:basedOn w:val="Normal"/>
    <w:link w:val="HeaderChar"/>
    <w:uiPriority w:val="99"/>
    <w:unhideWhenUsed/>
    <w:rsid w:val="00B953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95321"/>
  </w:style>
  <w:style w:type="paragraph" w:styleId="Footer">
    <w:name w:val="footer"/>
    <w:basedOn w:val="Normal"/>
    <w:link w:val="FooterChar"/>
    <w:uiPriority w:val="99"/>
    <w:unhideWhenUsed/>
    <w:rsid w:val="00B953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95321"/>
  </w:style>
  <w:style w:type="character" w:styleId="Hyperlink">
    <w:name w:val="Hyperlink"/>
    <w:basedOn w:val="DefaultParagraphFont"/>
    <w:uiPriority w:val="99"/>
    <w:unhideWhenUsed/>
    <w:rsid w:val="00B95321"/>
    <w:rPr>
      <w:color w:val="0563C1" w:themeColor="hyperlink"/>
      <w:u w:val="single"/>
    </w:rPr>
  </w:style>
  <w:style w:type="paragraph" w:styleId="Quote">
    <w:name w:val="Quote"/>
    <w:basedOn w:val="Normal"/>
    <w:next w:val="Normal"/>
    <w:link w:val="QuoteChar"/>
    <w:uiPriority w:val="29"/>
    <w:qFormat/>
    <w:rsid w:val="00ED0671"/>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ED0671"/>
    <w:rPr>
      <w:i/>
      <w:iCs/>
      <w:color w:val="404040" w:themeColor="text1" w:themeTint="BF"/>
    </w:rPr>
  </w:style>
  <w:style w:type="paragraph" w:styleId="ListParagraph">
    <w:name w:val="List Paragraph"/>
    <w:basedOn w:val="Normal"/>
    <w:link w:val="ListParagraphChar"/>
    <w:uiPriority w:val="1"/>
    <w:qFormat/>
    <w:rsid w:val="0043064E"/>
    <w:pPr>
      <w:numPr>
        <w:numId w:val="1"/>
      </w:numPr>
      <w:ind w:left="714" w:hanging="357"/>
      <w:contextualSpacing/>
    </w:pPr>
  </w:style>
  <w:style w:type="paragraph" w:styleId="NoSpacing">
    <w:name w:val="No Spacing"/>
    <w:link w:val="NoSpacingChar"/>
    <w:uiPriority w:val="1"/>
    <w:qFormat/>
    <w:rsid w:val="0043064E"/>
    <w:pPr>
      <w:spacing w:after="0" w:line="240" w:lineRule="auto"/>
    </w:pPr>
    <w:rPr>
      <w:rFonts w:ascii="Roboto" w:hAnsi="Roboto"/>
    </w:rPr>
  </w:style>
  <w:style w:type="character" w:styleId="NoSpacingChar" w:customStyle="1">
    <w:name w:val="No Spacing Char"/>
    <w:basedOn w:val="DefaultParagraphFont"/>
    <w:link w:val="NoSpacing"/>
    <w:uiPriority w:val="1"/>
    <w:rsid w:val="0043064E"/>
    <w:rPr>
      <w:rFonts w:ascii="Roboto" w:hAnsi="Roboto"/>
    </w:rPr>
  </w:style>
  <w:style w:type="character" w:styleId="ListParagraphChar" w:customStyle="1">
    <w:name w:val="List Paragraph Char"/>
    <w:basedOn w:val="DefaultParagraphFont"/>
    <w:link w:val="ListParagraph"/>
    <w:uiPriority w:val="34"/>
    <w:rsid w:val="0043064E"/>
  </w:style>
  <w:style w:type="paragraph" w:styleId="Default" w:customStyle="1">
    <w:name w:val="Default"/>
    <w:rsid w:val="0043064E"/>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59"/>
    <w:rsid w:val="001C315F"/>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110F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11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9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xml" Id="R6ff661f3c68a4ebb"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HfL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Sellers</dc:creator>
  <keywords/>
  <dc:description/>
  <lastModifiedBy>St Thomas of Canterbury Admin</lastModifiedBy>
  <revision>5</revision>
  <lastPrinted>2022-06-09T09:32:00.0000000Z</lastPrinted>
  <dcterms:created xsi:type="dcterms:W3CDTF">2022-06-09T09:42:00.0000000Z</dcterms:created>
  <dcterms:modified xsi:type="dcterms:W3CDTF">2025-02-12T12:01:28.4407473Z</dcterms:modified>
</coreProperties>
</file>