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53207" w14:textId="246B3CCC" w:rsidR="00C41396" w:rsidRPr="00C41396" w:rsidRDefault="00C41396" w:rsidP="00DD4FF7">
      <w:pPr>
        <w:jc w:val="center"/>
        <w:rPr>
          <w:b/>
          <w:bCs/>
          <w:sz w:val="28"/>
          <w:szCs w:val="28"/>
          <w:u w:val="single"/>
        </w:rPr>
      </w:pPr>
      <w:r w:rsidRPr="00C41396">
        <w:rPr>
          <w:noProof/>
          <w:sz w:val="28"/>
          <w:szCs w:val="28"/>
        </w:rPr>
        <w:drawing>
          <wp:anchor distT="0" distB="0" distL="114300" distR="114300" simplePos="0" relativeHeight="251658240" behindDoc="0" locked="0" layoutInCell="1" allowOverlap="1" wp14:anchorId="1000E0A5" wp14:editId="3C90F29A">
            <wp:simplePos x="0" y="0"/>
            <wp:positionH relativeFrom="column">
              <wp:posOffset>5251450</wp:posOffset>
            </wp:positionH>
            <wp:positionV relativeFrom="paragraph">
              <wp:posOffset>-193381</wp:posOffset>
            </wp:positionV>
            <wp:extent cx="1293109" cy="1027196"/>
            <wp:effectExtent l="0" t="0" r="2540" b="0"/>
            <wp:wrapNone/>
            <wp:docPr id="8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3109" cy="102719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b/>
          <w:bCs/>
          <w:noProof/>
          <w:sz w:val="28"/>
          <w:szCs w:val="28"/>
          <w:u w:val="single"/>
        </w:rPr>
        <w:drawing>
          <wp:anchor distT="0" distB="0" distL="114300" distR="114300" simplePos="0" relativeHeight="251659264" behindDoc="0" locked="0" layoutInCell="1" allowOverlap="1" wp14:anchorId="00AF687B" wp14:editId="2674DA59">
            <wp:simplePos x="0" y="0"/>
            <wp:positionH relativeFrom="column">
              <wp:posOffset>257908</wp:posOffset>
            </wp:positionH>
            <wp:positionV relativeFrom="paragraph">
              <wp:posOffset>-339970</wp:posOffset>
            </wp:positionV>
            <wp:extent cx="984738" cy="1103401"/>
            <wp:effectExtent l="0" t="0" r="635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1011" cy="1110430"/>
                    </a:xfrm>
                    <a:prstGeom prst="rect">
                      <a:avLst/>
                    </a:prstGeom>
                    <a:noFill/>
                  </pic:spPr>
                </pic:pic>
              </a:graphicData>
            </a:graphic>
            <wp14:sizeRelH relativeFrom="page">
              <wp14:pctWidth>0</wp14:pctWidth>
            </wp14:sizeRelH>
            <wp14:sizeRelV relativeFrom="page">
              <wp14:pctHeight>0</wp14:pctHeight>
            </wp14:sizeRelV>
          </wp:anchor>
        </w:drawing>
      </w:r>
      <w:r w:rsidRPr="00C41396">
        <w:rPr>
          <w:b/>
          <w:bCs/>
          <w:sz w:val="28"/>
          <w:szCs w:val="28"/>
          <w:u w:val="single"/>
        </w:rPr>
        <w:t>Marston Moreteyne VC School</w:t>
      </w:r>
    </w:p>
    <w:p w14:paraId="2A064853" w14:textId="4A55254D" w:rsidR="00AA09E3" w:rsidRPr="00C41396" w:rsidRDefault="00DD4FF7" w:rsidP="00DD4FF7">
      <w:pPr>
        <w:jc w:val="center"/>
        <w:rPr>
          <w:sz w:val="28"/>
          <w:szCs w:val="28"/>
        </w:rPr>
      </w:pPr>
      <w:r w:rsidRPr="00C41396">
        <w:rPr>
          <w:b/>
          <w:bCs/>
          <w:sz w:val="28"/>
          <w:szCs w:val="28"/>
          <w:u w:val="single"/>
        </w:rPr>
        <w:t>J</w:t>
      </w:r>
      <w:r w:rsidR="075DC918" w:rsidRPr="00C41396">
        <w:rPr>
          <w:b/>
          <w:bCs/>
          <w:sz w:val="28"/>
          <w:szCs w:val="28"/>
          <w:u w:val="single"/>
        </w:rPr>
        <w:t xml:space="preserve">ob Description for </w:t>
      </w:r>
      <w:r w:rsidR="00693523">
        <w:rPr>
          <w:b/>
          <w:bCs/>
          <w:sz w:val="28"/>
          <w:szCs w:val="28"/>
          <w:u w:val="single"/>
        </w:rPr>
        <w:t xml:space="preserve">Premises </w:t>
      </w:r>
      <w:r w:rsidR="075DC918" w:rsidRPr="00C41396">
        <w:rPr>
          <w:b/>
          <w:bCs/>
          <w:sz w:val="28"/>
          <w:szCs w:val="28"/>
          <w:u w:val="single"/>
        </w:rPr>
        <w:t> Manager</w:t>
      </w:r>
      <w:r w:rsidR="00C41396" w:rsidRPr="00C41396">
        <w:rPr>
          <w:noProof/>
          <w:sz w:val="28"/>
          <w:szCs w:val="28"/>
        </w:rPr>
        <w:t xml:space="preserve"> </w:t>
      </w:r>
    </w:p>
    <w:p w14:paraId="35696C26" w14:textId="3FB3A1A8" w:rsidR="00C41396" w:rsidRPr="00AA09E3" w:rsidRDefault="00C41396" w:rsidP="00AA09E3"/>
    <w:tbl>
      <w:tblPr>
        <w:tblW w:w="1019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93"/>
        <w:gridCol w:w="5103"/>
      </w:tblGrid>
      <w:tr w:rsidR="00AA09E3" w:rsidRPr="00AA09E3" w14:paraId="5015D463" w14:textId="77777777" w:rsidTr="00C41396">
        <w:trPr>
          <w:trHeight w:val="300"/>
        </w:trPr>
        <w:tc>
          <w:tcPr>
            <w:tcW w:w="5093" w:type="dxa"/>
            <w:tcBorders>
              <w:top w:val="single" w:sz="8" w:space="0" w:color="auto"/>
              <w:left w:val="single" w:sz="8" w:space="0" w:color="auto"/>
              <w:bottom w:val="single" w:sz="8" w:space="0" w:color="auto"/>
              <w:right w:val="single" w:sz="8" w:space="0" w:color="auto"/>
            </w:tcBorders>
            <w:shd w:val="clear" w:color="auto" w:fill="FFFFFF" w:themeFill="background1"/>
            <w:hideMark/>
          </w:tcPr>
          <w:p w14:paraId="1BB1DA66" w14:textId="3039ADED" w:rsidR="00AA09E3" w:rsidRPr="00AA09E3" w:rsidRDefault="00AA09E3" w:rsidP="00AA09E3">
            <w:r w:rsidRPr="00AA09E3">
              <w:rPr>
                <w:b/>
                <w:bCs/>
              </w:rPr>
              <w:t>Name:</w:t>
            </w:r>
            <w:r w:rsidRPr="00AA09E3">
              <w:t> </w:t>
            </w:r>
          </w:p>
        </w:tc>
        <w:tc>
          <w:tcPr>
            <w:tcW w:w="5103" w:type="dxa"/>
            <w:tcBorders>
              <w:top w:val="single" w:sz="8" w:space="0" w:color="auto"/>
              <w:left w:val="nil"/>
              <w:bottom w:val="single" w:sz="8" w:space="0" w:color="auto"/>
              <w:right w:val="single" w:sz="8" w:space="0" w:color="auto"/>
            </w:tcBorders>
            <w:shd w:val="clear" w:color="auto" w:fill="FFFFFF" w:themeFill="background1"/>
            <w:hideMark/>
          </w:tcPr>
          <w:p w14:paraId="11143A86" w14:textId="72FAE0F1" w:rsidR="00AA09E3" w:rsidRPr="00AA09E3" w:rsidRDefault="00AA09E3" w:rsidP="00AA09E3">
            <w:r w:rsidRPr="00AA09E3">
              <w:rPr>
                <w:b/>
                <w:bCs/>
              </w:rPr>
              <w:t>Starting Date: </w:t>
            </w:r>
            <w:r w:rsidRPr="00AA09E3">
              <w:t> </w:t>
            </w:r>
            <w:r w:rsidR="00C41396">
              <w:t>July 2025</w:t>
            </w:r>
          </w:p>
        </w:tc>
      </w:tr>
      <w:tr w:rsidR="00AA09E3" w:rsidRPr="00AA09E3" w14:paraId="6790B9F0" w14:textId="77777777" w:rsidTr="00C41396">
        <w:trPr>
          <w:trHeight w:val="300"/>
        </w:trPr>
        <w:tc>
          <w:tcPr>
            <w:tcW w:w="5093" w:type="dxa"/>
            <w:tcBorders>
              <w:top w:val="nil"/>
              <w:left w:val="single" w:sz="8" w:space="0" w:color="auto"/>
              <w:bottom w:val="single" w:sz="8" w:space="0" w:color="auto"/>
              <w:right w:val="single" w:sz="8" w:space="0" w:color="auto"/>
            </w:tcBorders>
            <w:shd w:val="clear" w:color="auto" w:fill="FFFFFF" w:themeFill="background1"/>
            <w:hideMark/>
          </w:tcPr>
          <w:p w14:paraId="7081AC29" w14:textId="4823CF0E" w:rsidR="00AA09E3" w:rsidRPr="00A00A2C" w:rsidRDefault="00AA09E3" w:rsidP="00AA09E3">
            <w:r w:rsidRPr="34422C92">
              <w:rPr>
                <w:b/>
                <w:bCs/>
              </w:rPr>
              <w:t>Salary Grade: </w:t>
            </w:r>
            <w:r w:rsidR="00A00A2C" w:rsidRPr="00A00A2C">
              <w:t>NJC level 4a (£27,269 pa)</w:t>
            </w:r>
          </w:p>
          <w:p w14:paraId="39B684B3" w14:textId="77777777" w:rsidR="00AA09E3" w:rsidRPr="00AA09E3" w:rsidRDefault="00AA09E3" w:rsidP="00AA09E3">
            <w:r w:rsidRPr="00AA09E3">
              <w:t> </w:t>
            </w:r>
          </w:p>
        </w:tc>
        <w:tc>
          <w:tcPr>
            <w:tcW w:w="5103" w:type="dxa"/>
            <w:tcBorders>
              <w:top w:val="nil"/>
              <w:left w:val="nil"/>
              <w:bottom w:val="single" w:sz="8" w:space="0" w:color="auto"/>
              <w:right w:val="single" w:sz="8" w:space="0" w:color="auto"/>
            </w:tcBorders>
            <w:shd w:val="clear" w:color="auto" w:fill="FFFFFF" w:themeFill="background1"/>
            <w:hideMark/>
          </w:tcPr>
          <w:p w14:paraId="2A0D9EC5" w14:textId="77777777" w:rsidR="00AA09E3" w:rsidRPr="00AA09E3" w:rsidRDefault="00AA09E3" w:rsidP="00AA09E3">
            <w:r w:rsidRPr="00AA09E3">
              <w:rPr>
                <w:b/>
                <w:bCs/>
              </w:rPr>
              <w:t>Status of Post:</w:t>
            </w:r>
            <w:r w:rsidRPr="00AA09E3">
              <w:rPr>
                <w:i/>
                <w:iCs/>
              </w:rPr>
              <w:t> </w:t>
            </w:r>
            <w:r w:rsidRPr="00AA09E3">
              <w:t>Permanent – Full-time </w:t>
            </w:r>
          </w:p>
        </w:tc>
      </w:tr>
      <w:tr w:rsidR="00AA09E3" w:rsidRPr="00AA09E3" w14:paraId="17D1993A" w14:textId="77777777" w:rsidTr="00C41396">
        <w:trPr>
          <w:trHeight w:val="300"/>
        </w:trPr>
        <w:tc>
          <w:tcPr>
            <w:tcW w:w="5093" w:type="dxa"/>
            <w:tcBorders>
              <w:top w:val="nil"/>
              <w:left w:val="single" w:sz="8" w:space="0" w:color="auto"/>
              <w:bottom w:val="single" w:sz="8" w:space="0" w:color="auto"/>
              <w:right w:val="single" w:sz="8" w:space="0" w:color="auto"/>
            </w:tcBorders>
            <w:shd w:val="clear" w:color="auto" w:fill="FFFFFF" w:themeFill="background1"/>
            <w:hideMark/>
          </w:tcPr>
          <w:p w14:paraId="363A2C3E" w14:textId="03762926" w:rsidR="00AA09E3" w:rsidRPr="00A00A2C" w:rsidRDefault="00AA09E3" w:rsidP="00AA09E3">
            <w:r w:rsidRPr="00AA09E3">
              <w:rPr>
                <w:b/>
                <w:bCs/>
              </w:rPr>
              <w:t>Responsible to: </w:t>
            </w:r>
            <w:r w:rsidR="00C41396" w:rsidRPr="00A00A2C">
              <w:t>Headteachers</w:t>
            </w:r>
          </w:p>
          <w:p w14:paraId="70C00A42" w14:textId="77777777" w:rsidR="00AA09E3" w:rsidRPr="00AA09E3" w:rsidRDefault="00AA09E3" w:rsidP="00AA09E3">
            <w:r w:rsidRPr="00AA09E3">
              <w:t> </w:t>
            </w:r>
          </w:p>
        </w:tc>
        <w:tc>
          <w:tcPr>
            <w:tcW w:w="5103" w:type="dxa"/>
            <w:tcBorders>
              <w:top w:val="nil"/>
              <w:left w:val="nil"/>
              <w:bottom w:val="single" w:sz="8" w:space="0" w:color="auto"/>
              <w:right w:val="single" w:sz="8" w:space="0" w:color="auto"/>
            </w:tcBorders>
            <w:shd w:val="clear" w:color="auto" w:fill="FFFFFF" w:themeFill="background1"/>
            <w:hideMark/>
          </w:tcPr>
          <w:p w14:paraId="1256679C" w14:textId="142442A9" w:rsidR="00AA09E3" w:rsidRPr="00AA09E3" w:rsidRDefault="00AA09E3" w:rsidP="00AA09E3">
            <w:r w:rsidRPr="00AA09E3">
              <w:rPr>
                <w:b/>
                <w:bCs/>
              </w:rPr>
              <w:t>Review Date:</w:t>
            </w:r>
            <w:r w:rsidRPr="00AA09E3">
              <w:t> </w:t>
            </w:r>
            <w:r w:rsidR="00C41396">
              <w:t>September 2026</w:t>
            </w:r>
          </w:p>
        </w:tc>
      </w:tr>
      <w:tr w:rsidR="00AA09E3" w:rsidRPr="00AA09E3" w14:paraId="408586A0" w14:textId="77777777" w:rsidTr="00C41396">
        <w:trPr>
          <w:trHeight w:val="300"/>
        </w:trPr>
        <w:tc>
          <w:tcPr>
            <w:tcW w:w="5093" w:type="dxa"/>
            <w:tcBorders>
              <w:top w:val="nil"/>
              <w:left w:val="single" w:sz="8" w:space="0" w:color="auto"/>
              <w:bottom w:val="single" w:sz="8" w:space="0" w:color="auto"/>
              <w:right w:val="single" w:sz="8" w:space="0" w:color="auto"/>
            </w:tcBorders>
            <w:shd w:val="clear" w:color="auto" w:fill="FFFFFF" w:themeFill="background1"/>
            <w:hideMark/>
          </w:tcPr>
          <w:p w14:paraId="5EEFF978" w14:textId="4CB3B2B1" w:rsidR="00AA09E3" w:rsidRPr="00AA09E3" w:rsidRDefault="00AA09E3" w:rsidP="00AA09E3">
            <w:r w:rsidRPr="00AA09E3">
              <w:rPr>
                <w:b/>
                <w:bCs/>
              </w:rPr>
              <w:t>Responsible for: </w:t>
            </w:r>
            <w:r w:rsidRPr="00AA09E3">
              <w:t>Managing the premises </w:t>
            </w:r>
          </w:p>
          <w:p w14:paraId="374261A9" w14:textId="77777777" w:rsidR="00AA09E3" w:rsidRPr="00AA09E3" w:rsidRDefault="00AA09E3" w:rsidP="00AA09E3">
            <w:r w:rsidRPr="00AA09E3">
              <w:t> </w:t>
            </w:r>
          </w:p>
        </w:tc>
        <w:tc>
          <w:tcPr>
            <w:tcW w:w="5103" w:type="dxa"/>
            <w:tcBorders>
              <w:top w:val="nil"/>
              <w:left w:val="nil"/>
              <w:bottom w:val="single" w:sz="8" w:space="0" w:color="auto"/>
              <w:right w:val="single" w:sz="8" w:space="0" w:color="auto"/>
            </w:tcBorders>
            <w:shd w:val="clear" w:color="auto" w:fill="FFFFFF" w:themeFill="background1"/>
            <w:hideMark/>
          </w:tcPr>
          <w:p w14:paraId="08A96DE9" w14:textId="269D72CD" w:rsidR="00AA09E3" w:rsidRPr="00AA09E3" w:rsidRDefault="00AA09E3" w:rsidP="00AA09E3">
            <w:r w:rsidRPr="00AA09E3">
              <w:rPr>
                <w:b/>
                <w:bCs/>
              </w:rPr>
              <w:t>Hours</w:t>
            </w:r>
            <w:r w:rsidRPr="00AA09E3">
              <w:t xml:space="preserve">: </w:t>
            </w:r>
            <w:r w:rsidRPr="00A00A2C">
              <w:t>3</w:t>
            </w:r>
            <w:r w:rsidR="00A00A2C" w:rsidRPr="00A00A2C">
              <w:t>5</w:t>
            </w:r>
            <w:r w:rsidRPr="00A00A2C">
              <w:t xml:space="preserve"> hours per week, 52 Weeks per year</w:t>
            </w:r>
            <w:r w:rsidRPr="00AA09E3">
              <w:t> </w:t>
            </w:r>
          </w:p>
          <w:p w14:paraId="66EA2B21" w14:textId="77777777" w:rsidR="00AA09E3" w:rsidRPr="00AA09E3" w:rsidRDefault="00AA09E3" w:rsidP="00AA09E3">
            <w:r w:rsidRPr="00AA09E3">
              <w:t> </w:t>
            </w:r>
          </w:p>
        </w:tc>
      </w:tr>
      <w:tr w:rsidR="00AA09E3" w:rsidRPr="00AA09E3" w14:paraId="18922CF8" w14:textId="77777777" w:rsidTr="00C41396">
        <w:trPr>
          <w:trHeight w:val="300"/>
        </w:trPr>
        <w:tc>
          <w:tcPr>
            <w:tcW w:w="5093" w:type="dxa"/>
            <w:tcBorders>
              <w:top w:val="nil"/>
              <w:left w:val="single" w:sz="8" w:space="0" w:color="auto"/>
              <w:bottom w:val="single" w:sz="8" w:space="0" w:color="auto"/>
              <w:right w:val="single" w:sz="8" w:space="0" w:color="auto"/>
            </w:tcBorders>
            <w:shd w:val="clear" w:color="auto" w:fill="FFFFFF" w:themeFill="background1"/>
            <w:hideMark/>
          </w:tcPr>
          <w:p w14:paraId="5D8A88B5" w14:textId="181BCB99" w:rsidR="00AA09E3" w:rsidRPr="00AA09E3" w:rsidRDefault="00AA09E3" w:rsidP="00AA09E3">
            <w:r w:rsidRPr="00AA09E3">
              <w:rPr>
                <w:b/>
                <w:bCs/>
              </w:rPr>
              <w:t>Responsibilities: </w:t>
            </w:r>
            <w:r w:rsidRPr="00AA09E3">
              <w:t>Site Management </w:t>
            </w:r>
            <w:r w:rsidR="00C41396">
              <w:t>and staff</w:t>
            </w:r>
          </w:p>
        </w:tc>
        <w:tc>
          <w:tcPr>
            <w:tcW w:w="5103" w:type="dxa"/>
            <w:tcBorders>
              <w:top w:val="nil"/>
              <w:left w:val="nil"/>
              <w:bottom w:val="single" w:sz="8" w:space="0" w:color="auto"/>
              <w:right w:val="single" w:sz="8" w:space="0" w:color="auto"/>
            </w:tcBorders>
            <w:shd w:val="clear" w:color="auto" w:fill="FFFFFF" w:themeFill="background1"/>
            <w:hideMark/>
          </w:tcPr>
          <w:p w14:paraId="26AB66C4" w14:textId="77777777" w:rsidR="00AA09E3" w:rsidRPr="00AA09E3" w:rsidRDefault="00AA09E3" w:rsidP="00AA09E3">
            <w:r w:rsidRPr="00AA09E3">
              <w:t> </w:t>
            </w:r>
          </w:p>
        </w:tc>
      </w:tr>
    </w:tbl>
    <w:p w14:paraId="3AD3EFAD" w14:textId="77777777" w:rsidR="00AA09E3" w:rsidRPr="00AA09E3" w:rsidRDefault="00AA09E3" w:rsidP="00AA09E3">
      <w:r w:rsidRPr="00AA09E3">
        <w:t> </w:t>
      </w:r>
    </w:p>
    <w:p w14:paraId="2EDD3041" w14:textId="74694387" w:rsidR="00AA09E3" w:rsidRPr="00AA09E3" w:rsidRDefault="075DC918" w:rsidP="00AA09E3">
      <w:r>
        <w:t> This job description may be amended at any time, following consultation between the Head Teacher and member of staff and will be reviewed annually.  Priorities for the year will be negotiated and highlighted. </w:t>
      </w:r>
    </w:p>
    <w:p w14:paraId="7690F744" w14:textId="77777777" w:rsidR="00AA09E3" w:rsidRPr="00AA09E3" w:rsidRDefault="00AA09E3" w:rsidP="00AA09E3">
      <w:r w:rsidRPr="00AA09E3">
        <w:t> </w:t>
      </w:r>
    </w:p>
    <w:p w14:paraId="326ADABF" w14:textId="77777777" w:rsidR="00AA09E3" w:rsidRPr="00AA09E3" w:rsidRDefault="00AA09E3" w:rsidP="00AA09E3">
      <w:r w:rsidRPr="00AA09E3">
        <w:rPr>
          <w:b/>
          <w:bCs/>
          <w:u w:val="single"/>
        </w:rPr>
        <w:t>Core purpose</w:t>
      </w:r>
      <w:r w:rsidRPr="00AA09E3">
        <w:rPr>
          <w:b/>
          <w:bCs/>
        </w:rPr>
        <w:t> </w:t>
      </w:r>
    </w:p>
    <w:p w14:paraId="4856B2B8" w14:textId="77777777" w:rsidR="00AA09E3" w:rsidRPr="00AA09E3" w:rsidRDefault="00AA09E3" w:rsidP="00AA09E3">
      <w:r w:rsidRPr="00AA09E3">
        <w:t> </w:t>
      </w:r>
    </w:p>
    <w:p w14:paraId="411314CF" w14:textId="14661DAE" w:rsidR="00AA09E3" w:rsidRPr="004B7C8F" w:rsidRDefault="00AA09E3" w:rsidP="00AA09E3">
      <w:pPr>
        <w:numPr>
          <w:ilvl w:val="0"/>
          <w:numId w:val="1"/>
        </w:numPr>
      </w:pPr>
      <w:r w:rsidRPr="004B7C8F">
        <w:t>To manage the security, maintenance and development of the premises and grounds, ensuring they are high quality resources that effectively support the complex educational and emotional welfare needs of the students.</w:t>
      </w:r>
    </w:p>
    <w:p w14:paraId="14122C7B" w14:textId="12D90D4D" w:rsidR="00AA09E3" w:rsidRPr="00AA09E3" w:rsidRDefault="00AA09E3" w:rsidP="00AA09E3">
      <w:pPr>
        <w:numPr>
          <w:ilvl w:val="0"/>
          <w:numId w:val="2"/>
        </w:numPr>
      </w:pPr>
      <w:r w:rsidRPr="00AA09E3">
        <w:t>To lead the Site Team to ensure staff and students have the appropriate environment</w:t>
      </w:r>
      <w:r w:rsidR="004B7C8F">
        <w:t xml:space="preserve"> </w:t>
      </w:r>
      <w:r w:rsidRPr="00AA09E3">
        <w:t>in which to learn, study and teach. </w:t>
      </w:r>
    </w:p>
    <w:p w14:paraId="18413803" w14:textId="13EC957C" w:rsidR="00AA09E3" w:rsidRPr="00AA09E3" w:rsidRDefault="00AA09E3" w:rsidP="00AA09E3">
      <w:pPr>
        <w:numPr>
          <w:ilvl w:val="0"/>
          <w:numId w:val="3"/>
        </w:numPr>
      </w:pPr>
      <w:r w:rsidRPr="00AA09E3">
        <w:t>To manage the security, safety and hygiene of the premises and its contents</w:t>
      </w:r>
      <w:r>
        <w:t>.</w:t>
      </w:r>
      <w:r w:rsidRPr="00AA09E3">
        <w:t xml:space="preserve"> </w:t>
      </w:r>
      <w:r>
        <w:t>E</w:t>
      </w:r>
      <w:r w:rsidRPr="00AA09E3">
        <w:t>nsuring visitors and staff have a secure, safe and pleasant working environment conducive to learning</w:t>
      </w:r>
      <w:r>
        <w:t>.</w:t>
      </w:r>
    </w:p>
    <w:p w14:paraId="190E8FF4" w14:textId="2C8D572E" w:rsidR="00AA09E3" w:rsidRDefault="00AA09E3" w:rsidP="00AA09E3">
      <w:pPr>
        <w:numPr>
          <w:ilvl w:val="0"/>
          <w:numId w:val="4"/>
        </w:numPr>
      </w:pPr>
      <w:r w:rsidRPr="00AA09E3">
        <w:t>To lead on premises related health and safety issues</w:t>
      </w:r>
      <w:r>
        <w:t>.</w:t>
      </w:r>
      <w:r w:rsidRPr="00AA09E3">
        <w:t> </w:t>
      </w:r>
    </w:p>
    <w:p w14:paraId="455657AD" w14:textId="3A2438D0" w:rsidR="005A67B5" w:rsidRPr="005A67B5" w:rsidRDefault="005A67B5" w:rsidP="005A67B5">
      <w:pPr>
        <w:pStyle w:val="ListParagraph"/>
        <w:numPr>
          <w:ilvl w:val="0"/>
          <w:numId w:val="4"/>
        </w:numPr>
        <w:spacing w:before="100" w:after="100" w:line="276" w:lineRule="auto"/>
        <w:ind w:right="126"/>
        <w:jc w:val="both"/>
        <w:rPr>
          <w:rFonts w:cs="Arial"/>
          <w:bCs/>
        </w:rPr>
      </w:pPr>
      <w:r>
        <w:rPr>
          <w:rFonts w:cs="Arial"/>
          <w:bCs/>
        </w:rPr>
        <w:t>Understand and o</w:t>
      </w:r>
      <w:r w:rsidRPr="00796A74">
        <w:rPr>
          <w:rFonts w:cs="Arial"/>
          <w:bCs/>
        </w:rPr>
        <w:t>perate relevant equipment</w:t>
      </w:r>
      <w:r>
        <w:rPr>
          <w:rFonts w:cs="Arial"/>
          <w:bCs/>
        </w:rPr>
        <w:t xml:space="preserve"> and </w:t>
      </w:r>
      <w:r w:rsidRPr="00796A74">
        <w:rPr>
          <w:rFonts w:cs="Arial"/>
          <w:bCs/>
        </w:rPr>
        <w:t xml:space="preserve">ICT </w:t>
      </w:r>
      <w:r>
        <w:rPr>
          <w:rFonts w:cs="Arial"/>
          <w:bCs/>
        </w:rPr>
        <w:t>software, including building management systems and online platforms</w:t>
      </w:r>
    </w:p>
    <w:p w14:paraId="5EB53458" w14:textId="36B22CAE" w:rsidR="00AA09E3" w:rsidRPr="00AA09E3" w:rsidRDefault="00AA09E3" w:rsidP="00AA09E3">
      <w:pPr>
        <w:numPr>
          <w:ilvl w:val="0"/>
          <w:numId w:val="5"/>
        </w:numPr>
      </w:pPr>
      <w:r w:rsidRPr="00AA09E3">
        <w:t xml:space="preserve">Coordinate, manage and lead the negotiation, procurement and monitoring the effectiveness of contracts related to </w:t>
      </w:r>
      <w:r w:rsidRPr="004B7C8F">
        <w:t>the</w:t>
      </w:r>
      <w:r>
        <w:t xml:space="preserve"> </w:t>
      </w:r>
      <w:r w:rsidRPr="00AA09E3">
        <w:t>premises</w:t>
      </w:r>
    </w:p>
    <w:p w14:paraId="4102AB79" w14:textId="1C48357E" w:rsidR="00AA09E3" w:rsidRPr="00AA09E3" w:rsidRDefault="00AA09E3" w:rsidP="00AA09E3">
      <w:pPr>
        <w:numPr>
          <w:ilvl w:val="0"/>
          <w:numId w:val="6"/>
        </w:numPr>
      </w:pPr>
      <w:r w:rsidRPr="00AA09E3">
        <w:t>To ensure all necessary statutory regulations and ‘good practice’ policies are in place, effectively monitored and reviewed accordingly</w:t>
      </w:r>
      <w:r>
        <w:t>.</w:t>
      </w:r>
    </w:p>
    <w:p w14:paraId="0C6564E6" w14:textId="4B5707FF" w:rsidR="608E28BF" w:rsidRDefault="608E28BF" w:rsidP="608E28BF">
      <w:pPr>
        <w:rPr>
          <w:b/>
          <w:bCs/>
          <w:u w:val="single"/>
        </w:rPr>
      </w:pPr>
    </w:p>
    <w:p w14:paraId="5017FD4B" w14:textId="0467301C" w:rsidR="00DD4FF7" w:rsidRDefault="00DD4FF7" w:rsidP="00AA09E3">
      <w:pPr>
        <w:rPr>
          <w:b/>
          <w:bCs/>
          <w:u w:val="single"/>
        </w:rPr>
      </w:pPr>
    </w:p>
    <w:p w14:paraId="05AD4E02" w14:textId="6496602A" w:rsidR="00DD4FF7" w:rsidRDefault="00DD4FF7" w:rsidP="00AA09E3">
      <w:pPr>
        <w:rPr>
          <w:b/>
          <w:bCs/>
          <w:u w:val="single"/>
        </w:rPr>
      </w:pPr>
    </w:p>
    <w:p w14:paraId="77F4295C" w14:textId="77777777" w:rsidR="00DD4FF7" w:rsidRDefault="00DD4FF7" w:rsidP="00AA09E3">
      <w:pPr>
        <w:rPr>
          <w:b/>
          <w:bCs/>
          <w:u w:val="single"/>
        </w:rPr>
      </w:pPr>
    </w:p>
    <w:p w14:paraId="63F2A57A" w14:textId="77777777" w:rsidR="00DD4FF7" w:rsidRDefault="00DD4FF7" w:rsidP="00AA09E3">
      <w:pPr>
        <w:rPr>
          <w:b/>
          <w:bCs/>
          <w:u w:val="single"/>
        </w:rPr>
      </w:pPr>
    </w:p>
    <w:p w14:paraId="1E7927B0" w14:textId="6EC335B3" w:rsidR="00AA09E3" w:rsidRPr="00DD4FF7" w:rsidRDefault="00AA09E3" w:rsidP="00AA09E3">
      <w:pPr>
        <w:rPr>
          <w:sz w:val="28"/>
          <w:szCs w:val="28"/>
        </w:rPr>
      </w:pPr>
      <w:r w:rsidRPr="00DD4FF7">
        <w:rPr>
          <w:b/>
          <w:bCs/>
          <w:sz w:val="28"/>
          <w:szCs w:val="28"/>
          <w:u w:val="single"/>
        </w:rPr>
        <w:t>Core Responsibilities</w:t>
      </w:r>
      <w:r w:rsidR="00DD4FF7" w:rsidRPr="00DD4FF7">
        <w:rPr>
          <w:b/>
          <w:bCs/>
          <w:sz w:val="28"/>
          <w:szCs w:val="28"/>
          <w:u w:val="single"/>
        </w:rPr>
        <w:t>:</w:t>
      </w:r>
      <w:r w:rsidRPr="00DD4FF7">
        <w:rPr>
          <w:b/>
          <w:bCs/>
          <w:sz w:val="28"/>
          <w:szCs w:val="28"/>
        </w:rPr>
        <w:t> </w:t>
      </w:r>
    </w:p>
    <w:p w14:paraId="28F43F8A" w14:textId="77777777" w:rsidR="00AA09E3" w:rsidRPr="00AA09E3" w:rsidRDefault="00AA09E3" w:rsidP="00AA09E3">
      <w:r w:rsidRPr="00AA09E3">
        <w:t> </w:t>
      </w:r>
    </w:p>
    <w:p w14:paraId="3D36583E" w14:textId="77777777" w:rsidR="00AA09E3" w:rsidRPr="00DD4FF7" w:rsidRDefault="00AA09E3" w:rsidP="00AA09E3">
      <w:r w:rsidRPr="00DD4FF7">
        <w:rPr>
          <w:b/>
          <w:bCs/>
        </w:rPr>
        <w:t>Management of the Site Team</w:t>
      </w:r>
      <w:r w:rsidRPr="00DD4FF7">
        <w:t> </w:t>
      </w:r>
    </w:p>
    <w:p w14:paraId="68E40475" w14:textId="77777777" w:rsidR="00AA09E3" w:rsidRPr="00AA09E3" w:rsidRDefault="00AA09E3" w:rsidP="00AA09E3">
      <w:r w:rsidRPr="00AA09E3">
        <w:t> </w:t>
      </w:r>
    </w:p>
    <w:p w14:paraId="0E8BF6B7" w14:textId="7B488181" w:rsidR="00AA09E3" w:rsidRPr="00AA09E3" w:rsidRDefault="00AA09E3" w:rsidP="00AA09E3">
      <w:pPr>
        <w:numPr>
          <w:ilvl w:val="0"/>
          <w:numId w:val="7"/>
        </w:numPr>
      </w:pPr>
      <w:r w:rsidRPr="00AA09E3">
        <w:t>Prepare work rotas covering daytime, evening</w:t>
      </w:r>
      <w:r>
        <w:t>s</w:t>
      </w:r>
      <w:r w:rsidRPr="00AA09E3">
        <w:t xml:space="preserve"> and weekends to ensure that the site is adequately covered for </w:t>
      </w:r>
      <w:r w:rsidR="005A67B5">
        <w:t xml:space="preserve">cleaning, </w:t>
      </w:r>
      <w:r w:rsidRPr="00AA09E3">
        <w:t>maintenance, security and lettings </w:t>
      </w:r>
    </w:p>
    <w:p w14:paraId="2A2723F3" w14:textId="766B3C30" w:rsidR="00AA09E3" w:rsidRPr="00AA09E3" w:rsidRDefault="00AA09E3" w:rsidP="00AA09E3">
      <w:pPr>
        <w:numPr>
          <w:ilvl w:val="0"/>
          <w:numId w:val="8"/>
        </w:numPr>
      </w:pPr>
      <w:r w:rsidRPr="00AA09E3">
        <w:t>Allocate the daily, weekly and monthly tasks for each member of the premises team</w:t>
      </w:r>
    </w:p>
    <w:p w14:paraId="3A9AEC0E" w14:textId="77777777" w:rsidR="00AA09E3" w:rsidRPr="00AA09E3" w:rsidRDefault="00AA09E3" w:rsidP="00AA09E3">
      <w:pPr>
        <w:numPr>
          <w:ilvl w:val="0"/>
          <w:numId w:val="9"/>
        </w:numPr>
      </w:pPr>
      <w:r w:rsidRPr="00AA09E3">
        <w:t>Monitoring performances of site staff against agreed targets </w:t>
      </w:r>
    </w:p>
    <w:p w14:paraId="645EB990" w14:textId="77777777" w:rsidR="00AA09E3" w:rsidRPr="00AA09E3" w:rsidRDefault="00AA09E3" w:rsidP="00AA09E3">
      <w:pPr>
        <w:numPr>
          <w:ilvl w:val="0"/>
          <w:numId w:val="10"/>
        </w:numPr>
      </w:pPr>
      <w:r w:rsidRPr="00AA09E3">
        <w:t>Receive regular reports from the site team regarding the reactive maintenance undertaken, including date, time taken, materials utilised and lead member of staff </w:t>
      </w:r>
    </w:p>
    <w:p w14:paraId="2101B968" w14:textId="77777777" w:rsidR="00AA09E3" w:rsidRPr="00AA09E3" w:rsidRDefault="00AA09E3" w:rsidP="00AA09E3">
      <w:pPr>
        <w:numPr>
          <w:ilvl w:val="0"/>
          <w:numId w:val="11"/>
        </w:numPr>
      </w:pPr>
      <w:r w:rsidRPr="00AA09E3">
        <w:t>Monitor the condition of site buildings and grounds to ensure that appropriate standards are achieved </w:t>
      </w:r>
    </w:p>
    <w:p w14:paraId="5A329A6E" w14:textId="54D5C514" w:rsidR="00AA09E3" w:rsidRDefault="00AA09E3" w:rsidP="00AA09E3">
      <w:pPr>
        <w:numPr>
          <w:ilvl w:val="0"/>
          <w:numId w:val="12"/>
        </w:numPr>
      </w:pPr>
      <w:r w:rsidRPr="00AA09E3">
        <w:t xml:space="preserve">Manage Performance Management for the Site Team and in partnership with the </w:t>
      </w:r>
      <w:r w:rsidR="0001140F">
        <w:t>Headteachers</w:t>
      </w:r>
      <w:r w:rsidRPr="00AA09E3">
        <w:t xml:space="preserve"> identify individual and team training needs and support development </w:t>
      </w:r>
    </w:p>
    <w:p w14:paraId="27F662B0" w14:textId="3C191F6E" w:rsidR="005A67B5" w:rsidRPr="005A67B5" w:rsidRDefault="005A67B5" w:rsidP="005A67B5">
      <w:pPr>
        <w:pStyle w:val="ListParagraph"/>
        <w:numPr>
          <w:ilvl w:val="0"/>
          <w:numId w:val="12"/>
        </w:numPr>
        <w:spacing w:before="100" w:after="100" w:line="276" w:lineRule="auto"/>
        <w:ind w:right="126"/>
        <w:jc w:val="both"/>
        <w:rPr>
          <w:rFonts w:cs="Arial"/>
          <w:bCs/>
        </w:rPr>
      </w:pPr>
      <w:r>
        <w:rPr>
          <w:rFonts w:cs="Arial"/>
          <w:bCs/>
        </w:rPr>
        <w:t>Be</w:t>
      </w:r>
      <w:r w:rsidRPr="00796A74">
        <w:rPr>
          <w:rFonts w:cs="Arial"/>
          <w:bCs/>
        </w:rPr>
        <w:t xml:space="preserve"> responsible for the recruitment and induction of new </w:t>
      </w:r>
      <w:r>
        <w:rPr>
          <w:rFonts w:cs="Arial"/>
          <w:bCs/>
        </w:rPr>
        <w:t>Site Team</w:t>
      </w:r>
      <w:r w:rsidRPr="00796A74">
        <w:rPr>
          <w:rFonts w:cs="Arial"/>
          <w:bCs/>
        </w:rPr>
        <w:t xml:space="preserve"> </w:t>
      </w:r>
      <w:r>
        <w:rPr>
          <w:rFonts w:cs="Arial"/>
          <w:bCs/>
        </w:rPr>
        <w:t>and c</w:t>
      </w:r>
      <w:r w:rsidRPr="00796A74">
        <w:rPr>
          <w:rFonts w:cs="Arial"/>
          <w:bCs/>
        </w:rPr>
        <w:t>leaning staff</w:t>
      </w:r>
      <w:r>
        <w:rPr>
          <w:rFonts w:cs="Arial"/>
          <w:bCs/>
        </w:rPr>
        <w:t>.</w:t>
      </w:r>
    </w:p>
    <w:p w14:paraId="625B4B05" w14:textId="77777777" w:rsidR="00AA09E3" w:rsidRPr="00AA09E3" w:rsidRDefault="00AA09E3" w:rsidP="00AA09E3">
      <w:pPr>
        <w:numPr>
          <w:ilvl w:val="0"/>
          <w:numId w:val="13"/>
        </w:numPr>
      </w:pPr>
      <w:r w:rsidRPr="00AA09E3">
        <w:t>Ensure effective risk management, for example, in health and safety, and in the management of any third-party service contracts </w:t>
      </w:r>
    </w:p>
    <w:p w14:paraId="6359EF95" w14:textId="77777777" w:rsidR="00AA09E3" w:rsidRPr="00AA09E3" w:rsidRDefault="00AA09E3" w:rsidP="00AA09E3">
      <w:pPr>
        <w:numPr>
          <w:ilvl w:val="0"/>
          <w:numId w:val="14"/>
        </w:numPr>
      </w:pPr>
      <w:r w:rsidRPr="00AA09E3">
        <w:t>Know about risk assessment tools and how to use them to establish hazards within the school and the associated risk involved </w:t>
      </w:r>
    </w:p>
    <w:p w14:paraId="69D64352" w14:textId="77777777" w:rsidR="00AA09E3" w:rsidRPr="00DD4FF7" w:rsidRDefault="00AA09E3" w:rsidP="00AA09E3">
      <w:pPr>
        <w:rPr>
          <w:b/>
          <w:bCs/>
        </w:rPr>
      </w:pPr>
      <w:r w:rsidRPr="00AA09E3">
        <w:t> </w:t>
      </w:r>
    </w:p>
    <w:p w14:paraId="5BE194ED" w14:textId="77777777" w:rsidR="00AA09E3" w:rsidRPr="00DD4FF7" w:rsidRDefault="00AA09E3" w:rsidP="00AA09E3">
      <w:pPr>
        <w:rPr>
          <w:b/>
          <w:bCs/>
        </w:rPr>
      </w:pPr>
      <w:r w:rsidRPr="00DD4FF7">
        <w:rPr>
          <w:b/>
          <w:bCs/>
        </w:rPr>
        <w:t>Strategic Maintenance </w:t>
      </w:r>
    </w:p>
    <w:p w14:paraId="781B36C3" w14:textId="77777777" w:rsidR="00AA09E3" w:rsidRPr="00AA09E3" w:rsidRDefault="00AA09E3" w:rsidP="00AA09E3">
      <w:r w:rsidRPr="00AA09E3">
        <w:t> </w:t>
      </w:r>
    </w:p>
    <w:p w14:paraId="4710E1E8" w14:textId="72A02C37" w:rsidR="00AA09E3" w:rsidRPr="00AA09E3" w:rsidRDefault="00AA09E3" w:rsidP="00232318">
      <w:pPr>
        <w:numPr>
          <w:ilvl w:val="0"/>
          <w:numId w:val="15"/>
        </w:numPr>
      </w:pPr>
      <w:r w:rsidRPr="00AA09E3">
        <w:t xml:space="preserve">Contribute to the strategic planning and </w:t>
      </w:r>
      <w:r w:rsidRPr="004B7C8F">
        <w:t>ongoing</w:t>
      </w:r>
      <w:r>
        <w:t xml:space="preserve"> </w:t>
      </w:r>
      <w:r w:rsidRPr="00AA09E3">
        <w:t xml:space="preserve">development of the school site, in conjunction with </w:t>
      </w:r>
      <w:proofErr w:type="gramStart"/>
      <w:r w:rsidRPr="00AA09E3">
        <w:t>the  Leadership</w:t>
      </w:r>
      <w:proofErr w:type="gramEnd"/>
      <w:r w:rsidRPr="00AA09E3">
        <w:t xml:space="preserve"> Team</w:t>
      </w:r>
      <w:r w:rsidRPr="004B7C8F">
        <w:t>, take a proactive approach</w:t>
      </w:r>
      <w:r w:rsidRPr="00AA09E3">
        <w:t xml:space="preserve"> in identifying the most appropriate and effective solution to the developing facility needs of the School </w:t>
      </w:r>
    </w:p>
    <w:p w14:paraId="6DB75FEA" w14:textId="77777777" w:rsidR="00AA09E3" w:rsidRPr="00AA09E3" w:rsidRDefault="00AA09E3" w:rsidP="00232318">
      <w:pPr>
        <w:numPr>
          <w:ilvl w:val="0"/>
          <w:numId w:val="16"/>
        </w:numPr>
      </w:pPr>
      <w:r w:rsidRPr="00AA09E3">
        <w:t>Contribute to the management of all site-related projects: from initial concept, through design and specification, to implementation and hand-over to the school </w:t>
      </w:r>
    </w:p>
    <w:p w14:paraId="2EE77DA8" w14:textId="6F0B3998" w:rsidR="00AA09E3" w:rsidRDefault="00AA09E3" w:rsidP="00232318">
      <w:pPr>
        <w:numPr>
          <w:ilvl w:val="0"/>
          <w:numId w:val="17"/>
        </w:numPr>
      </w:pPr>
      <w:r w:rsidRPr="00AA09E3">
        <w:t>Manage the costs of site-based projects to both budget and specification </w:t>
      </w:r>
    </w:p>
    <w:p w14:paraId="1CAD6F89" w14:textId="26354C18" w:rsidR="00693523" w:rsidRPr="00AA09E3" w:rsidRDefault="00693523" w:rsidP="00232318">
      <w:pPr>
        <w:numPr>
          <w:ilvl w:val="0"/>
          <w:numId w:val="17"/>
        </w:numPr>
      </w:pPr>
      <w:r>
        <w:t xml:space="preserve">Manage the school swimming pools ongoing maintenance schedule and liaise with the appropriate contractors. </w:t>
      </w:r>
    </w:p>
    <w:p w14:paraId="1D79FB37" w14:textId="73F735BB" w:rsidR="00DD4FF7" w:rsidRDefault="00DD4FF7" w:rsidP="00AA09E3"/>
    <w:p w14:paraId="0721A855" w14:textId="65B5081D" w:rsidR="00DD4FF7" w:rsidRDefault="00DD4FF7" w:rsidP="00AA09E3"/>
    <w:p w14:paraId="6D0520BE" w14:textId="78C5FB8D" w:rsidR="00693523" w:rsidRDefault="00693523" w:rsidP="00AA09E3"/>
    <w:p w14:paraId="5E504B07" w14:textId="495B40A8" w:rsidR="00693523" w:rsidRDefault="00693523" w:rsidP="00AA09E3"/>
    <w:p w14:paraId="4CCC4333" w14:textId="533AD105" w:rsidR="00693523" w:rsidRDefault="00693523" w:rsidP="00AA09E3"/>
    <w:p w14:paraId="12719053" w14:textId="77777777" w:rsidR="00693523" w:rsidRPr="00AA09E3" w:rsidRDefault="00693523" w:rsidP="00AA09E3"/>
    <w:p w14:paraId="1B9907ED" w14:textId="77777777" w:rsidR="00AA09E3" w:rsidRPr="00DD4FF7" w:rsidRDefault="00AA09E3" w:rsidP="00AA09E3">
      <w:r w:rsidRPr="00DD4FF7">
        <w:rPr>
          <w:b/>
          <w:bCs/>
        </w:rPr>
        <w:lastRenderedPageBreak/>
        <w:t>Planned Maintenance</w:t>
      </w:r>
      <w:r w:rsidRPr="00DD4FF7">
        <w:t> </w:t>
      </w:r>
    </w:p>
    <w:p w14:paraId="58D1D768" w14:textId="77777777" w:rsidR="00AA09E3" w:rsidRPr="00AA09E3" w:rsidRDefault="00AA09E3" w:rsidP="00AA09E3">
      <w:r w:rsidRPr="00AA09E3">
        <w:t> </w:t>
      </w:r>
    </w:p>
    <w:p w14:paraId="05418621" w14:textId="77777777" w:rsidR="00AA09E3" w:rsidRPr="00AA09E3" w:rsidRDefault="00AA09E3" w:rsidP="00232318">
      <w:pPr>
        <w:numPr>
          <w:ilvl w:val="0"/>
          <w:numId w:val="18"/>
        </w:numPr>
      </w:pPr>
      <w:r w:rsidRPr="00AA09E3">
        <w:t>Ensure that the planned maintenance programme for the school is understood and any need to use third-party contractors is agreed </w:t>
      </w:r>
    </w:p>
    <w:p w14:paraId="3DC34F32" w14:textId="374C49F2" w:rsidR="00AA09E3" w:rsidRPr="004B7C8F" w:rsidRDefault="00AA09E3" w:rsidP="00232318">
      <w:pPr>
        <w:numPr>
          <w:ilvl w:val="0"/>
          <w:numId w:val="19"/>
        </w:numPr>
      </w:pPr>
      <w:r w:rsidRPr="004B7C8F">
        <w:t xml:space="preserve">Agree the scope of work with </w:t>
      </w:r>
      <w:r w:rsidR="0001140F">
        <w:t>Head of Finance and Headteachers</w:t>
      </w:r>
      <w:r w:rsidRPr="004B7C8F">
        <w:t xml:space="preserve"> </w:t>
      </w:r>
      <w:r w:rsidR="0001140F">
        <w:t>to</w:t>
      </w:r>
      <w:r w:rsidRPr="004B7C8F">
        <w:t xml:space="preserve"> obtain quotes in line with school policy to ensure best value before instructing third-party contractors.</w:t>
      </w:r>
    </w:p>
    <w:p w14:paraId="08C1F547" w14:textId="77777777" w:rsidR="00AA09E3" w:rsidRPr="00AA09E3" w:rsidRDefault="00AA09E3" w:rsidP="00232318">
      <w:pPr>
        <w:numPr>
          <w:ilvl w:val="0"/>
          <w:numId w:val="20"/>
        </w:numPr>
      </w:pPr>
      <w:r w:rsidRPr="00AA09E3">
        <w:t>Maintain a file of all work undertaken by third party contractors to include: </w:t>
      </w:r>
    </w:p>
    <w:p w14:paraId="13EB5C8B" w14:textId="77777777" w:rsidR="00AA09E3" w:rsidRPr="00AA09E3" w:rsidRDefault="00AA09E3" w:rsidP="00232318">
      <w:pPr>
        <w:numPr>
          <w:ilvl w:val="0"/>
          <w:numId w:val="21"/>
        </w:numPr>
      </w:pPr>
      <w:r w:rsidRPr="00AA09E3">
        <w:t>Specification; </w:t>
      </w:r>
    </w:p>
    <w:p w14:paraId="4749F95E" w14:textId="77777777" w:rsidR="00AA09E3" w:rsidRPr="00AA09E3" w:rsidRDefault="00AA09E3" w:rsidP="00232318">
      <w:pPr>
        <w:numPr>
          <w:ilvl w:val="0"/>
          <w:numId w:val="22"/>
        </w:numPr>
      </w:pPr>
      <w:r w:rsidRPr="00AA09E3">
        <w:t>Quotes – both successful and unsuccessful; </w:t>
      </w:r>
    </w:p>
    <w:p w14:paraId="7BF05FD0" w14:textId="77777777" w:rsidR="00AA09E3" w:rsidRPr="00AA09E3" w:rsidRDefault="00AA09E3" w:rsidP="00232318">
      <w:pPr>
        <w:numPr>
          <w:ilvl w:val="0"/>
          <w:numId w:val="23"/>
        </w:numPr>
      </w:pPr>
      <w:r w:rsidRPr="00AA09E3">
        <w:t>Method statements and risk assessments forwarded by the contractor to cover the specified work, some of these may be generic; </w:t>
      </w:r>
    </w:p>
    <w:p w14:paraId="4F98B881" w14:textId="77777777" w:rsidR="00AA09E3" w:rsidRPr="00AA09E3" w:rsidRDefault="00AA09E3" w:rsidP="00232318">
      <w:pPr>
        <w:numPr>
          <w:ilvl w:val="0"/>
          <w:numId w:val="24"/>
        </w:numPr>
      </w:pPr>
      <w:r w:rsidRPr="00AA09E3">
        <w:t>Copies of the signing-in log and Asbestos Register review;  </w:t>
      </w:r>
    </w:p>
    <w:p w14:paraId="30EB1624" w14:textId="77777777" w:rsidR="00AA09E3" w:rsidRPr="00AA09E3" w:rsidRDefault="00AA09E3" w:rsidP="00232318">
      <w:pPr>
        <w:numPr>
          <w:ilvl w:val="0"/>
          <w:numId w:val="25"/>
        </w:numPr>
      </w:pPr>
      <w:r w:rsidRPr="00AA09E3">
        <w:t>Copies of all permits to work </w:t>
      </w:r>
    </w:p>
    <w:p w14:paraId="45BD1E6C" w14:textId="77777777" w:rsidR="00AA09E3" w:rsidRPr="00AA09E3" w:rsidRDefault="00AA09E3" w:rsidP="00232318">
      <w:pPr>
        <w:numPr>
          <w:ilvl w:val="0"/>
          <w:numId w:val="26"/>
        </w:numPr>
      </w:pPr>
      <w:r w:rsidRPr="00AA09E3">
        <w:t>Ensure that all work is signed off on completion, identifying any areas of concern, and managing the contractor until the work is completed satisfactorily </w:t>
      </w:r>
    </w:p>
    <w:p w14:paraId="0344E9AF" w14:textId="77777777" w:rsidR="00AA09E3" w:rsidRPr="00AA09E3" w:rsidRDefault="00AA09E3" w:rsidP="00232318">
      <w:pPr>
        <w:numPr>
          <w:ilvl w:val="0"/>
          <w:numId w:val="27"/>
        </w:numPr>
      </w:pPr>
      <w:r w:rsidRPr="00AA09E3">
        <w:t>Ensure that arrangements are in place to ensure that there will be an appropriate and timely response to emergency callouts as necessary </w:t>
      </w:r>
    </w:p>
    <w:p w14:paraId="05C586E4" w14:textId="77777777" w:rsidR="00AA09E3" w:rsidRPr="00AA09E3" w:rsidRDefault="00AA09E3" w:rsidP="00232318">
      <w:pPr>
        <w:numPr>
          <w:ilvl w:val="0"/>
          <w:numId w:val="28"/>
        </w:numPr>
      </w:pPr>
      <w:r w:rsidRPr="00AA09E3">
        <w:t>Ensure that a member of the Site team attends to co-ordinate any emergency repairs </w:t>
      </w:r>
    </w:p>
    <w:p w14:paraId="61E1ABF4" w14:textId="3F84D137" w:rsidR="00AA09E3" w:rsidRDefault="00AA09E3" w:rsidP="00232318">
      <w:pPr>
        <w:numPr>
          <w:ilvl w:val="0"/>
          <w:numId w:val="29"/>
        </w:numPr>
      </w:pPr>
      <w:r w:rsidRPr="00AA09E3">
        <w:t>Ensure that the school is properly prepared for use during inclement weather </w:t>
      </w:r>
    </w:p>
    <w:p w14:paraId="655B0771" w14:textId="634BD3DA" w:rsidR="00693523" w:rsidRPr="00AA09E3" w:rsidRDefault="00693523" w:rsidP="00232318">
      <w:pPr>
        <w:numPr>
          <w:ilvl w:val="0"/>
          <w:numId w:val="29"/>
        </w:numPr>
      </w:pPr>
      <w:r>
        <w:t>Ensure that the school swimming pool meets all heath and safety requirements and is operational for use as directed by the headteachers</w:t>
      </w:r>
    </w:p>
    <w:p w14:paraId="554EC58D" w14:textId="49FD9C8C" w:rsidR="00DD4FF7" w:rsidRPr="00DD4FF7" w:rsidRDefault="00AA09E3" w:rsidP="00AA09E3">
      <w:r w:rsidRPr="00DD4FF7">
        <w:t> </w:t>
      </w:r>
    </w:p>
    <w:p w14:paraId="5EF1C630" w14:textId="77777777" w:rsidR="00AA09E3" w:rsidRPr="00DD4FF7" w:rsidRDefault="00AA09E3" w:rsidP="00AA09E3">
      <w:r w:rsidRPr="00DD4FF7">
        <w:rPr>
          <w:b/>
          <w:bCs/>
        </w:rPr>
        <w:t>Health and Safety</w:t>
      </w:r>
      <w:r w:rsidRPr="00DD4FF7">
        <w:t> </w:t>
      </w:r>
    </w:p>
    <w:p w14:paraId="7C4CFD18" w14:textId="77777777" w:rsidR="00AA09E3" w:rsidRPr="00AA09E3" w:rsidRDefault="00AA09E3" w:rsidP="00AA09E3">
      <w:r w:rsidRPr="00AA09E3">
        <w:t> </w:t>
      </w:r>
    </w:p>
    <w:p w14:paraId="309683DF" w14:textId="77777777" w:rsidR="00AA09E3" w:rsidRPr="00AA09E3" w:rsidRDefault="00AA09E3" w:rsidP="00232318">
      <w:pPr>
        <w:numPr>
          <w:ilvl w:val="0"/>
          <w:numId w:val="30"/>
        </w:numPr>
      </w:pPr>
      <w:r w:rsidRPr="00AA09E3">
        <w:t>Maintain a register of Risk Assessments for operations undertaken by the Site team, and ensure that a rolling programme of auditing Risk Assessments is implemented to ensure that they are still relevant </w:t>
      </w:r>
    </w:p>
    <w:p w14:paraId="194DC91F" w14:textId="77777777" w:rsidR="00AA09E3" w:rsidRPr="00AA09E3" w:rsidRDefault="00AA09E3" w:rsidP="00232318">
      <w:pPr>
        <w:numPr>
          <w:ilvl w:val="0"/>
          <w:numId w:val="31"/>
        </w:numPr>
      </w:pPr>
      <w:r w:rsidRPr="00AA09E3">
        <w:t>Ensure that the Site Team use equipment in a safe manner and are appropriately trained </w:t>
      </w:r>
    </w:p>
    <w:p w14:paraId="58296C33" w14:textId="77777777" w:rsidR="00AA09E3" w:rsidRPr="00AA09E3" w:rsidRDefault="00AA09E3" w:rsidP="00232318">
      <w:pPr>
        <w:numPr>
          <w:ilvl w:val="0"/>
          <w:numId w:val="32"/>
        </w:numPr>
      </w:pPr>
      <w:r w:rsidRPr="00AA09E3">
        <w:t>Ensure that a register of all hazardous chemicals in use on the site is developed and maintained, and ensure that all staff who use the chemicals are aware of how they should be safely used and stored </w:t>
      </w:r>
    </w:p>
    <w:p w14:paraId="4828B45F" w14:textId="77777777" w:rsidR="00AA09E3" w:rsidRPr="00AA09E3" w:rsidRDefault="00AA09E3" w:rsidP="00232318">
      <w:pPr>
        <w:numPr>
          <w:ilvl w:val="0"/>
          <w:numId w:val="33"/>
        </w:numPr>
      </w:pPr>
      <w:r w:rsidRPr="00AA09E3">
        <w:t>Ensure that copies of the hazard data sheets are available in a central register and at the point of storage </w:t>
      </w:r>
    </w:p>
    <w:p w14:paraId="5C9C842A" w14:textId="77777777" w:rsidR="00AA09E3" w:rsidRPr="00AA09E3" w:rsidRDefault="00AA09E3" w:rsidP="00232318">
      <w:pPr>
        <w:numPr>
          <w:ilvl w:val="0"/>
          <w:numId w:val="34"/>
        </w:numPr>
      </w:pPr>
      <w:r w:rsidRPr="00AA09E3">
        <w:t>Ensure that any contractors visiting the site are shown a copy of the Asbestos Register </w:t>
      </w:r>
    </w:p>
    <w:p w14:paraId="7B872F6C" w14:textId="77777777" w:rsidR="00AA09E3" w:rsidRPr="00AA09E3" w:rsidRDefault="00AA09E3" w:rsidP="00232318">
      <w:pPr>
        <w:numPr>
          <w:ilvl w:val="0"/>
          <w:numId w:val="35"/>
        </w:numPr>
      </w:pPr>
      <w:r w:rsidRPr="00AA09E3">
        <w:t>Ensure that any contractors visiting the site are made aware of the school policy in relation to smoking, of the fire evacuation procedure and park in a designated area </w:t>
      </w:r>
    </w:p>
    <w:p w14:paraId="0C333F38" w14:textId="77777777" w:rsidR="00AA09E3" w:rsidRPr="00AA09E3" w:rsidRDefault="00AA09E3" w:rsidP="00232318">
      <w:pPr>
        <w:numPr>
          <w:ilvl w:val="0"/>
          <w:numId w:val="36"/>
        </w:numPr>
      </w:pPr>
      <w:r w:rsidRPr="00AA09E3">
        <w:t>Obtain risk assessments and method statements from third party contractors prior to them starting work on site </w:t>
      </w:r>
    </w:p>
    <w:p w14:paraId="250CF9EC" w14:textId="77777777" w:rsidR="00AA09E3" w:rsidRPr="00AA09E3" w:rsidRDefault="00AA09E3" w:rsidP="00232318">
      <w:pPr>
        <w:numPr>
          <w:ilvl w:val="0"/>
          <w:numId w:val="37"/>
        </w:numPr>
      </w:pPr>
      <w:r w:rsidRPr="00AA09E3">
        <w:t>Operate a permit to work scheme for all contractors and ensure that all contractors are in possession of a permit prior to starting work </w:t>
      </w:r>
    </w:p>
    <w:p w14:paraId="7DDC9D82" w14:textId="77777777" w:rsidR="00AA09E3" w:rsidRPr="00AA09E3" w:rsidRDefault="00AA09E3" w:rsidP="00232318">
      <w:pPr>
        <w:numPr>
          <w:ilvl w:val="0"/>
          <w:numId w:val="38"/>
        </w:numPr>
      </w:pPr>
      <w:r w:rsidRPr="00AA09E3">
        <w:lastRenderedPageBreak/>
        <w:t>Continuously monitor compliance with health &amp; safety regulations </w:t>
      </w:r>
    </w:p>
    <w:p w14:paraId="13938F12" w14:textId="77777777" w:rsidR="00AA09E3" w:rsidRPr="00AA09E3" w:rsidRDefault="00AA09E3" w:rsidP="00232318">
      <w:pPr>
        <w:numPr>
          <w:ilvl w:val="0"/>
          <w:numId w:val="39"/>
        </w:numPr>
      </w:pPr>
      <w:r w:rsidRPr="00AA09E3">
        <w:t>Ensure the site is checked weekly for any possible health &amp; safety hazards </w:t>
      </w:r>
    </w:p>
    <w:p w14:paraId="1EE46F59" w14:textId="49B0B820" w:rsidR="00AA09E3" w:rsidRDefault="00AA09E3" w:rsidP="00232318">
      <w:pPr>
        <w:numPr>
          <w:ilvl w:val="0"/>
          <w:numId w:val="40"/>
        </w:numPr>
      </w:pPr>
      <w:r w:rsidRPr="00AA09E3">
        <w:t xml:space="preserve">Ensure that the water temperature checks are completed each week and records </w:t>
      </w:r>
      <w:r w:rsidR="009519A8">
        <w:t xml:space="preserve">are maintained, including </w:t>
      </w:r>
      <w:r w:rsidR="009519A8" w:rsidRPr="00C14483">
        <w:rPr>
          <w:rFonts w:cs="Arial"/>
          <w:bCs/>
        </w:rPr>
        <w:t xml:space="preserve">appropriate </w:t>
      </w:r>
      <w:r w:rsidR="009519A8">
        <w:rPr>
          <w:rFonts w:cs="Arial"/>
          <w:bCs/>
        </w:rPr>
        <w:t>l</w:t>
      </w:r>
      <w:r w:rsidR="009519A8" w:rsidRPr="00C14483">
        <w:rPr>
          <w:rFonts w:cs="Arial"/>
          <w:bCs/>
        </w:rPr>
        <w:t xml:space="preserve">egionella checks </w:t>
      </w:r>
    </w:p>
    <w:p w14:paraId="3C905996" w14:textId="7800848B" w:rsidR="00AA09E3" w:rsidRPr="00693523" w:rsidRDefault="009519A8" w:rsidP="00AA09E3">
      <w:pPr>
        <w:pStyle w:val="ListParagraph"/>
        <w:numPr>
          <w:ilvl w:val="0"/>
          <w:numId w:val="40"/>
        </w:numPr>
        <w:spacing w:before="100" w:after="100" w:line="276" w:lineRule="auto"/>
        <w:ind w:right="126"/>
        <w:jc w:val="both"/>
        <w:rPr>
          <w:rFonts w:cs="Arial"/>
          <w:bCs/>
        </w:rPr>
      </w:pPr>
      <w:r>
        <w:rPr>
          <w:rFonts w:cs="Arial"/>
          <w:bCs/>
        </w:rPr>
        <w:t>Organise the</w:t>
      </w:r>
      <w:r w:rsidRPr="00C14483">
        <w:rPr>
          <w:rFonts w:cs="Arial"/>
          <w:bCs/>
        </w:rPr>
        <w:t xml:space="preserve"> removal of rubbish from the site as and when necessary</w:t>
      </w:r>
      <w:r>
        <w:rPr>
          <w:rFonts w:cs="Arial"/>
          <w:bCs/>
        </w:rPr>
        <w:t>.</w:t>
      </w:r>
    </w:p>
    <w:p w14:paraId="28E0696E" w14:textId="77777777" w:rsidR="00DD4FF7" w:rsidRPr="00AA09E3" w:rsidRDefault="00DD4FF7" w:rsidP="00AA09E3"/>
    <w:p w14:paraId="08C9A870" w14:textId="77777777" w:rsidR="00AA09E3" w:rsidRPr="00DD4FF7" w:rsidRDefault="00AA09E3" w:rsidP="00AA09E3">
      <w:r w:rsidRPr="00DD4FF7">
        <w:rPr>
          <w:b/>
          <w:bCs/>
        </w:rPr>
        <w:t>Security</w:t>
      </w:r>
      <w:r w:rsidRPr="00DD4FF7">
        <w:t> </w:t>
      </w:r>
    </w:p>
    <w:p w14:paraId="3B4F751A" w14:textId="77777777" w:rsidR="00AA09E3" w:rsidRPr="00AA09E3" w:rsidRDefault="00AA09E3" w:rsidP="00AA09E3">
      <w:r w:rsidRPr="00AA09E3">
        <w:t> </w:t>
      </w:r>
    </w:p>
    <w:p w14:paraId="724C4AEC" w14:textId="77777777" w:rsidR="00AA09E3" w:rsidRPr="00AA09E3" w:rsidRDefault="00AA09E3" w:rsidP="00232318">
      <w:pPr>
        <w:numPr>
          <w:ilvl w:val="0"/>
          <w:numId w:val="41"/>
        </w:numPr>
      </w:pPr>
      <w:r w:rsidRPr="00AA09E3">
        <w:t>To act as the designated keyholder and principal contact for the police and emergency services out of normal school hours. </w:t>
      </w:r>
    </w:p>
    <w:p w14:paraId="73E32FD3" w14:textId="77777777" w:rsidR="00AA09E3" w:rsidRPr="00AA09E3" w:rsidRDefault="00AA09E3" w:rsidP="00232318">
      <w:pPr>
        <w:numPr>
          <w:ilvl w:val="0"/>
          <w:numId w:val="42"/>
        </w:numPr>
      </w:pPr>
      <w:r w:rsidRPr="00AA09E3">
        <w:t>To manage the maintenance and operation of the intruder alarm system, fire alarm system and software, firefighting equipment, CCTV and emergency lighting. </w:t>
      </w:r>
    </w:p>
    <w:p w14:paraId="6DAEA7A9" w14:textId="77777777" w:rsidR="00AA09E3" w:rsidRPr="00AA09E3" w:rsidRDefault="00AA09E3" w:rsidP="00232318">
      <w:pPr>
        <w:numPr>
          <w:ilvl w:val="0"/>
          <w:numId w:val="43"/>
        </w:numPr>
      </w:pPr>
      <w:r w:rsidRPr="00AA09E3">
        <w:t xml:space="preserve">Ensure that the site is secure and that entrances and exits are monitored through the </w:t>
      </w:r>
      <w:proofErr w:type="gramStart"/>
      <w:r w:rsidRPr="00AA09E3">
        <w:t>School</w:t>
      </w:r>
      <w:proofErr w:type="gramEnd"/>
      <w:r w:rsidRPr="00AA09E3">
        <w:t xml:space="preserve"> day and out-of-hours, including ensuring that there is an adequate number of Site staff on site at all times when the School is open  </w:t>
      </w:r>
    </w:p>
    <w:p w14:paraId="606301E4" w14:textId="77777777" w:rsidR="00AA09E3" w:rsidRPr="00AA09E3" w:rsidRDefault="00AA09E3" w:rsidP="00232318">
      <w:pPr>
        <w:numPr>
          <w:ilvl w:val="0"/>
          <w:numId w:val="44"/>
        </w:numPr>
      </w:pPr>
      <w:r w:rsidRPr="00AA09E3">
        <w:t>Ensure that the locking systems of the buildings are not compromised, and that the alarm system is regularly serviced and maintained </w:t>
      </w:r>
    </w:p>
    <w:p w14:paraId="514C7FA3" w14:textId="77777777" w:rsidR="00AA09E3" w:rsidRPr="00AA09E3" w:rsidRDefault="00AA09E3" w:rsidP="00232318">
      <w:pPr>
        <w:numPr>
          <w:ilvl w:val="0"/>
          <w:numId w:val="45"/>
        </w:numPr>
      </w:pPr>
      <w:r w:rsidRPr="00AA09E3">
        <w:t>To manage the energy management and plant operation to ensure heating and utilities are operating properly throughout the year, including reading of respective meters when required. </w:t>
      </w:r>
    </w:p>
    <w:p w14:paraId="7EC97B0F" w14:textId="77777777" w:rsidR="00AA09E3" w:rsidRPr="00AA09E3" w:rsidRDefault="00AA09E3" w:rsidP="00AA09E3">
      <w:r w:rsidRPr="00AA09E3">
        <w:t> </w:t>
      </w:r>
    </w:p>
    <w:p w14:paraId="44270D1F" w14:textId="7201754A" w:rsidR="00AA09E3" w:rsidRPr="00AA09E3" w:rsidRDefault="075DC918" w:rsidP="00AA09E3">
      <w:r>
        <w:t> </w:t>
      </w:r>
      <w:r w:rsidRPr="608E28BF">
        <w:rPr>
          <w:b/>
          <w:bCs/>
          <w:u w:val="single"/>
        </w:rPr>
        <w:t>Additional Responsibilities</w:t>
      </w:r>
      <w:r>
        <w:t> </w:t>
      </w:r>
    </w:p>
    <w:p w14:paraId="292F3BC6" w14:textId="77777777" w:rsidR="00AA09E3" w:rsidRPr="00AA09E3" w:rsidRDefault="00AA09E3" w:rsidP="00AA09E3">
      <w:r w:rsidRPr="00AA09E3">
        <w:t> </w:t>
      </w:r>
    </w:p>
    <w:p w14:paraId="1414E8C8" w14:textId="77777777" w:rsidR="00AA09E3" w:rsidRPr="00AA09E3" w:rsidRDefault="00AA09E3" w:rsidP="00232318">
      <w:pPr>
        <w:numPr>
          <w:ilvl w:val="0"/>
          <w:numId w:val="46"/>
        </w:numPr>
      </w:pPr>
      <w:r w:rsidRPr="00AA09E3">
        <w:t>To ensure that any issues identified as falling under the remit of the Site Manager role are satisfactorily resolved whether they are strictly a premises-related matter or not </w:t>
      </w:r>
    </w:p>
    <w:p w14:paraId="01330FEF" w14:textId="77777777" w:rsidR="00AA09E3" w:rsidRPr="00AA09E3" w:rsidRDefault="00AA09E3" w:rsidP="00232318">
      <w:pPr>
        <w:numPr>
          <w:ilvl w:val="0"/>
          <w:numId w:val="47"/>
        </w:numPr>
      </w:pPr>
      <w:r w:rsidRPr="00AA09E3">
        <w:t>To keep abreast of developments in the Facilities Management field and identify possible areas where there is scope to improve systems and procedures </w:t>
      </w:r>
    </w:p>
    <w:p w14:paraId="1EF6FE0C" w14:textId="77777777" w:rsidR="00AA09E3" w:rsidRPr="00AA09E3" w:rsidRDefault="00AA09E3" w:rsidP="00232318">
      <w:pPr>
        <w:numPr>
          <w:ilvl w:val="0"/>
          <w:numId w:val="48"/>
        </w:numPr>
      </w:pPr>
      <w:r w:rsidRPr="00AA09E3">
        <w:t>To develop self within the post, undertaking training as appropriate to ensure that relevant knowledge and skills are updated in order to support the development of the school </w:t>
      </w:r>
    </w:p>
    <w:p w14:paraId="047CCB03" w14:textId="6A430E07" w:rsidR="00AA09E3" w:rsidRDefault="075DC918" w:rsidP="00232318">
      <w:pPr>
        <w:numPr>
          <w:ilvl w:val="0"/>
          <w:numId w:val="49"/>
        </w:numPr>
      </w:pPr>
      <w:r>
        <w:t>To undertake specific tasks as identified by the Leadership team as and when required </w:t>
      </w:r>
    </w:p>
    <w:p w14:paraId="2DF51D0B" w14:textId="24F835B6" w:rsidR="008757A5" w:rsidRPr="00DD4FF7" w:rsidRDefault="005A67B5" w:rsidP="008757A5">
      <w:pPr>
        <w:pStyle w:val="ListParagraph"/>
        <w:numPr>
          <w:ilvl w:val="0"/>
          <w:numId w:val="49"/>
        </w:numPr>
        <w:spacing w:after="0" w:line="276" w:lineRule="auto"/>
        <w:ind w:right="126"/>
        <w:jc w:val="both"/>
        <w:rPr>
          <w:rFonts w:cs="Arial"/>
          <w:bCs/>
        </w:rPr>
      </w:pPr>
      <w:r>
        <w:rPr>
          <w:rFonts w:cs="Arial"/>
          <w:bCs/>
        </w:rPr>
        <w:t>M</w:t>
      </w:r>
      <w:r w:rsidRPr="00A05338">
        <w:rPr>
          <w:rFonts w:cs="Arial"/>
          <w:bCs/>
        </w:rPr>
        <w:t>ak</w:t>
      </w:r>
      <w:r>
        <w:rPr>
          <w:rFonts w:cs="Arial"/>
          <w:bCs/>
        </w:rPr>
        <w:t xml:space="preserve">e </w:t>
      </w:r>
      <w:r w:rsidRPr="00A05338">
        <w:rPr>
          <w:rFonts w:cs="Arial"/>
          <w:bCs/>
        </w:rPr>
        <w:t>a positive contribution to the wider life and ethos of the sc</w:t>
      </w:r>
      <w:r w:rsidR="008A6372">
        <w:rPr>
          <w:rFonts w:cs="Arial"/>
          <w:bCs/>
        </w:rPr>
        <w:t>hool</w:t>
      </w:r>
    </w:p>
    <w:p w14:paraId="6ADB6B25" w14:textId="77777777" w:rsidR="00DD4FF7" w:rsidRDefault="00DD4FF7" w:rsidP="008757A5">
      <w:pPr>
        <w:rPr>
          <w:b/>
          <w:bCs/>
        </w:rPr>
      </w:pPr>
    </w:p>
    <w:p w14:paraId="679F7228" w14:textId="77777777" w:rsidR="00DD4FF7" w:rsidRDefault="00DD4FF7" w:rsidP="008757A5">
      <w:pPr>
        <w:rPr>
          <w:b/>
          <w:bCs/>
        </w:rPr>
      </w:pPr>
    </w:p>
    <w:p w14:paraId="610A2967" w14:textId="77777777" w:rsidR="00DD4FF7" w:rsidRDefault="00DD4FF7" w:rsidP="008757A5">
      <w:pPr>
        <w:rPr>
          <w:b/>
          <w:bCs/>
        </w:rPr>
      </w:pPr>
    </w:p>
    <w:p w14:paraId="71DF4FB6" w14:textId="77777777" w:rsidR="00DD4FF7" w:rsidRDefault="00DD4FF7" w:rsidP="008757A5">
      <w:pPr>
        <w:rPr>
          <w:b/>
          <w:bCs/>
        </w:rPr>
      </w:pPr>
    </w:p>
    <w:p w14:paraId="288A5EC3" w14:textId="77777777" w:rsidR="00DD4FF7" w:rsidRDefault="00DD4FF7" w:rsidP="008757A5">
      <w:pPr>
        <w:rPr>
          <w:b/>
          <w:bCs/>
        </w:rPr>
      </w:pPr>
    </w:p>
    <w:p w14:paraId="46814F64" w14:textId="46E9B751" w:rsidR="00DD4FF7" w:rsidRDefault="00DD4FF7" w:rsidP="008757A5">
      <w:pPr>
        <w:rPr>
          <w:b/>
          <w:bCs/>
        </w:rPr>
      </w:pPr>
    </w:p>
    <w:p w14:paraId="0F2A6AC8" w14:textId="77777777" w:rsidR="00693523" w:rsidRDefault="00693523" w:rsidP="008757A5">
      <w:pPr>
        <w:rPr>
          <w:b/>
          <w:bCs/>
        </w:rPr>
      </w:pPr>
    </w:p>
    <w:sectPr w:rsidR="00693523" w:rsidSect="00DD4FF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A97A4" w14:textId="77777777" w:rsidR="00704426" w:rsidRDefault="00232318">
      <w:pPr>
        <w:spacing w:after="0" w:line="240" w:lineRule="auto"/>
      </w:pPr>
      <w:r>
        <w:separator/>
      </w:r>
    </w:p>
  </w:endnote>
  <w:endnote w:type="continuationSeparator" w:id="0">
    <w:p w14:paraId="28DF95C7" w14:textId="77777777" w:rsidR="00704426" w:rsidRDefault="00232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08E28BF" w14:paraId="398735A4" w14:textId="77777777" w:rsidTr="608E28BF">
      <w:trPr>
        <w:trHeight w:val="300"/>
      </w:trPr>
      <w:tc>
        <w:tcPr>
          <w:tcW w:w="3005" w:type="dxa"/>
        </w:tcPr>
        <w:p w14:paraId="1528EF8D" w14:textId="31AB3E3A" w:rsidR="608E28BF" w:rsidRDefault="608E28BF" w:rsidP="608E28BF">
          <w:pPr>
            <w:pStyle w:val="Header"/>
            <w:ind w:left="-115"/>
          </w:pPr>
        </w:p>
      </w:tc>
      <w:tc>
        <w:tcPr>
          <w:tcW w:w="3005" w:type="dxa"/>
        </w:tcPr>
        <w:p w14:paraId="57AC213F" w14:textId="61A8BF9F" w:rsidR="608E28BF" w:rsidRDefault="608E28BF" w:rsidP="608E28BF">
          <w:pPr>
            <w:pStyle w:val="Header"/>
            <w:jc w:val="center"/>
          </w:pPr>
        </w:p>
      </w:tc>
      <w:tc>
        <w:tcPr>
          <w:tcW w:w="3005" w:type="dxa"/>
        </w:tcPr>
        <w:p w14:paraId="57ED206E" w14:textId="57B35D02" w:rsidR="608E28BF" w:rsidRDefault="608E28BF" w:rsidP="608E28BF">
          <w:pPr>
            <w:pStyle w:val="Header"/>
            <w:ind w:right="-115"/>
            <w:jc w:val="right"/>
          </w:pPr>
        </w:p>
      </w:tc>
    </w:tr>
  </w:tbl>
  <w:p w14:paraId="648AA883" w14:textId="2C235176" w:rsidR="608E28BF" w:rsidRDefault="608E28BF" w:rsidP="608E2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5BC6" w14:textId="77777777" w:rsidR="00704426" w:rsidRDefault="00232318">
      <w:pPr>
        <w:spacing w:after="0" w:line="240" w:lineRule="auto"/>
      </w:pPr>
      <w:r>
        <w:separator/>
      </w:r>
    </w:p>
  </w:footnote>
  <w:footnote w:type="continuationSeparator" w:id="0">
    <w:p w14:paraId="208C5E11" w14:textId="77777777" w:rsidR="00704426" w:rsidRDefault="00232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2EC"/>
    <w:multiLevelType w:val="multilevel"/>
    <w:tmpl w:val="9DC0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45555"/>
    <w:multiLevelType w:val="multilevel"/>
    <w:tmpl w:val="D68C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F43AF"/>
    <w:multiLevelType w:val="multilevel"/>
    <w:tmpl w:val="9C14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FD741F"/>
    <w:multiLevelType w:val="multilevel"/>
    <w:tmpl w:val="1CD6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E4ACB"/>
    <w:multiLevelType w:val="multilevel"/>
    <w:tmpl w:val="281E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C241E0"/>
    <w:multiLevelType w:val="hybridMultilevel"/>
    <w:tmpl w:val="06401B70"/>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5B0B75"/>
    <w:multiLevelType w:val="hybridMultilevel"/>
    <w:tmpl w:val="F398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35CA4"/>
    <w:multiLevelType w:val="multilevel"/>
    <w:tmpl w:val="7D7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F579B7"/>
    <w:multiLevelType w:val="multilevel"/>
    <w:tmpl w:val="7C32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2070B5"/>
    <w:multiLevelType w:val="multilevel"/>
    <w:tmpl w:val="48B2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EA7148"/>
    <w:multiLevelType w:val="multilevel"/>
    <w:tmpl w:val="2DA4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A31534"/>
    <w:multiLevelType w:val="multilevel"/>
    <w:tmpl w:val="42A2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660BF9"/>
    <w:multiLevelType w:val="multilevel"/>
    <w:tmpl w:val="03C0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950A64"/>
    <w:multiLevelType w:val="multilevel"/>
    <w:tmpl w:val="C15E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F81EC5"/>
    <w:multiLevelType w:val="multilevel"/>
    <w:tmpl w:val="66F6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F16EF9"/>
    <w:multiLevelType w:val="multilevel"/>
    <w:tmpl w:val="274C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437505"/>
    <w:multiLevelType w:val="multilevel"/>
    <w:tmpl w:val="1FA8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71381D"/>
    <w:multiLevelType w:val="hybridMultilevel"/>
    <w:tmpl w:val="C3807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4A361D"/>
    <w:multiLevelType w:val="multilevel"/>
    <w:tmpl w:val="5374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D75CDC"/>
    <w:multiLevelType w:val="multilevel"/>
    <w:tmpl w:val="3AB0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97480D"/>
    <w:multiLevelType w:val="multilevel"/>
    <w:tmpl w:val="B598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F779BE"/>
    <w:multiLevelType w:val="multilevel"/>
    <w:tmpl w:val="7B920A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7F1796A"/>
    <w:multiLevelType w:val="multilevel"/>
    <w:tmpl w:val="5BB0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0D1BA1"/>
    <w:multiLevelType w:val="multilevel"/>
    <w:tmpl w:val="38FA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3B67D8"/>
    <w:multiLevelType w:val="multilevel"/>
    <w:tmpl w:val="2854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602646"/>
    <w:multiLevelType w:val="multilevel"/>
    <w:tmpl w:val="2534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0E15ED7"/>
    <w:multiLevelType w:val="multilevel"/>
    <w:tmpl w:val="3D0E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C6519F"/>
    <w:multiLevelType w:val="multilevel"/>
    <w:tmpl w:val="0D8404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6214A9C"/>
    <w:multiLevelType w:val="multilevel"/>
    <w:tmpl w:val="EA34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761DAE"/>
    <w:multiLevelType w:val="multilevel"/>
    <w:tmpl w:val="A08CCC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6A336F5"/>
    <w:multiLevelType w:val="multilevel"/>
    <w:tmpl w:val="261C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DF1A85"/>
    <w:multiLevelType w:val="multilevel"/>
    <w:tmpl w:val="52F6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FA1340"/>
    <w:multiLevelType w:val="multilevel"/>
    <w:tmpl w:val="7DEC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341B26"/>
    <w:multiLevelType w:val="multilevel"/>
    <w:tmpl w:val="8BC6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5E2898"/>
    <w:multiLevelType w:val="multilevel"/>
    <w:tmpl w:val="EFCC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EF795D"/>
    <w:multiLevelType w:val="multilevel"/>
    <w:tmpl w:val="51FC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7743E0"/>
    <w:multiLevelType w:val="hybridMultilevel"/>
    <w:tmpl w:val="2D244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1C90D33"/>
    <w:multiLevelType w:val="multilevel"/>
    <w:tmpl w:val="1EC6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3061056"/>
    <w:multiLevelType w:val="hybridMultilevel"/>
    <w:tmpl w:val="5B74D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453666F"/>
    <w:multiLevelType w:val="multilevel"/>
    <w:tmpl w:val="D534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4867D8A"/>
    <w:multiLevelType w:val="multilevel"/>
    <w:tmpl w:val="F63E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934272"/>
    <w:multiLevelType w:val="multilevel"/>
    <w:tmpl w:val="A472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CEB109C"/>
    <w:multiLevelType w:val="multilevel"/>
    <w:tmpl w:val="BCCA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1F4283"/>
    <w:multiLevelType w:val="multilevel"/>
    <w:tmpl w:val="A8C6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17366B"/>
    <w:multiLevelType w:val="multilevel"/>
    <w:tmpl w:val="9EEC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19C2126"/>
    <w:multiLevelType w:val="multilevel"/>
    <w:tmpl w:val="DE3A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1A72E88"/>
    <w:multiLevelType w:val="multilevel"/>
    <w:tmpl w:val="C986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2E44AE0"/>
    <w:multiLevelType w:val="multilevel"/>
    <w:tmpl w:val="64E0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41B5996"/>
    <w:multiLevelType w:val="multilevel"/>
    <w:tmpl w:val="34FA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AF3761A"/>
    <w:multiLevelType w:val="multilevel"/>
    <w:tmpl w:val="371C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CDF2276"/>
    <w:multiLevelType w:val="multilevel"/>
    <w:tmpl w:val="6BD6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9A238B"/>
    <w:multiLevelType w:val="multilevel"/>
    <w:tmpl w:val="72DC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EB92EB8"/>
    <w:multiLevelType w:val="multilevel"/>
    <w:tmpl w:val="1FD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F080028"/>
    <w:multiLevelType w:val="multilevel"/>
    <w:tmpl w:val="6642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F4949A0"/>
    <w:multiLevelType w:val="multilevel"/>
    <w:tmpl w:val="659C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86685A"/>
    <w:multiLevelType w:val="multilevel"/>
    <w:tmpl w:val="25A4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955A9C"/>
    <w:multiLevelType w:val="multilevel"/>
    <w:tmpl w:val="9EEC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6452B94"/>
    <w:multiLevelType w:val="multilevel"/>
    <w:tmpl w:val="2ABE0F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6687173C"/>
    <w:multiLevelType w:val="multilevel"/>
    <w:tmpl w:val="013A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D95F02"/>
    <w:multiLevelType w:val="multilevel"/>
    <w:tmpl w:val="274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A74008"/>
    <w:multiLevelType w:val="multilevel"/>
    <w:tmpl w:val="5010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927097"/>
    <w:multiLevelType w:val="multilevel"/>
    <w:tmpl w:val="3C34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DB34811"/>
    <w:multiLevelType w:val="multilevel"/>
    <w:tmpl w:val="EECA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E1915E5"/>
    <w:multiLevelType w:val="multilevel"/>
    <w:tmpl w:val="60F2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FBE1C14"/>
    <w:multiLevelType w:val="hybridMultilevel"/>
    <w:tmpl w:val="F78C7B8E"/>
    <w:lvl w:ilvl="0" w:tplc="0E681080">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6FF71F78"/>
    <w:multiLevelType w:val="hybridMultilevel"/>
    <w:tmpl w:val="592ECF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0012D2C"/>
    <w:multiLevelType w:val="multilevel"/>
    <w:tmpl w:val="438E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0960AB8"/>
    <w:multiLevelType w:val="multilevel"/>
    <w:tmpl w:val="BF8A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1813F2E"/>
    <w:multiLevelType w:val="hybridMultilevel"/>
    <w:tmpl w:val="D7FE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087209"/>
    <w:multiLevelType w:val="multilevel"/>
    <w:tmpl w:val="1CB2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6461BCA"/>
    <w:multiLevelType w:val="multilevel"/>
    <w:tmpl w:val="BC34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6D102AA"/>
    <w:multiLevelType w:val="multilevel"/>
    <w:tmpl w:val="C762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7426975"/>
    <w:multiLevelType w:val="multilevel"/>
    <w:tmpl w:val="0714E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77C93E33"/>
    <w:multiLevelType w:val="multilevel"/>
    <w:tmpl w:val="C7C6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D951A7A"/>
    <w:multiLevelType w:val="multilevel"/>
    <w:tmpl w:val="DC48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6"/>
  </w:num>
  <w:num w:numId="2">
    <w:abstractNumId w:val="41"/>
  </w:num>
  <w:num w:numId="3">
    <w:abstractNumId w:val="10"/>
  </w:num>
  <w:num w:numId="4">
    <w:abstractNumId w:val="37"/>
  </w:num>
  <w:num w:numId="5">
    <w:abstractNumId w:val="58"/>
  </w:num>
  <w:num w:numId="6">
    <w:abstractNumId w:val="4"/>
  </w:num>
  <w:num w:numId="7">
    <w:abstractNumId w:val="71"/>
  </w:num>
  <w:num w:numId="8">
    <w:abstractNumId w:val="14"/>
  </w:num>
  <w:num w:numId="9">
    <w:abstractNumId w:val="70"/>
  </w:num>
  <w:num w:numId="10">
    <w:abstractNumId w:val="51"/>
  </w:num>
  <w:num w:numId="11">
    <w:abstractNumId w:val="19"/>
  </w:num>
  <w:num w:numId="12">
    <w:abstractNumId w:val="59"/>
  </w:num>
  <w:num w:numId="13">
    <w:abstractNumId w:val="25"/>
  </w:num>
  <w:num w:numId="14">
    <w:abstractNumId w:val="15"/>
  </w:num>
  <w:num w:numId="15">
    <w:abstractNumId w:val="13"/>
  </w:num>
  <w:num w:numId="16">
    <w:abstractNumId w:val="62"/>
  </w:num>
  <w:num w:numId="17">
    <w:abstractNumId w:val="16"/>
  </w:num>
  <w:num w:numId="18">
    <w:abstractNumId w:val="33"/>
  </w:num>
  <w:num w:numId="19">
    <w:abstractNumId w:val="0"/>
  </w:num>
  <w:num w:numId="20">
    <w:abstractNumId w:val="55"/>
  </w:num>
  <w:num w:numId="21">
    <w:abstractNumId w:val="27"/>
  </w:num>
  <w:num w:numId="22">
    <w:abstractNumId w:val="57"/>
  </w:num>
  <w:num w:numId="23">
    <w:abstractNumId w:val="21"/>
  </w:num>
  <w:num w:numId="24">
    <w:abstractNumId w:val="72"/>
  </w:num>
  <w:num w:numId="25">
    <w:abstractNumId w:val="29"/>
  </w:num>
  <w:num w:numId="26">
    <w:abstractNumId w:val="60"/>
  </w:num>
  <w:num w:numId="27">
    <w:abstractNumId w:val="66"/>
  </w:num>
  <w:num w:numId="28">
    <w:abstractNumId w:val="42"/>
  </w:num>
  <w:num w:numId="29">
    <w:abstractNumId w:val="63"/>
  </w:num>
  <w:num w:numId="30">
    <w:abstractNumId w:val="50"/>
  </w:num>
  <w:num w:numId="31">
    <w:abstractNumId w:val="69"/>
  </w:num>
  <w:num w:numId="32">
    <w:abstractNumId w:val="45"/>
  </w:num>
  <w:num w:numId="33">
    <w:abstractNumId w:val="47"/>
  </w:num>
  <w:num w:numId="34">
    <w:abstractNumId w:val="22"/>
  </w:num>
  <w:num w:numId="35">
    <w:abstractNumId w:val="61"/>
  </w:num>
  <w:num w:numId="36">
    <w:abstractNumId w:val="49"/>
  </w:num>
  <w:num w:numId="37">
    <w:abstractNumId w:val="34"/>
  </w:num>
  <w:num w:numId="38">
    <w:abstractNumId w:val="74"/>
  </w:num>
  <w:num w:numId="39">
    <w:abstractNumId w:val="35"/>
  </w:num>
  <w:num w:numId="40">
    <w:abstractNumId w:val="7"/>
  </w:num>
  <w:num w:numId="41">
    <w:abstractNumId w:val="23"/>
  </w:num>
  <w:num w:numId="42">
    <w:abstractNumId w:val="11"/>
  </w:num>
  <w:num w:numId="43">
    <w:abstractNumId w:val="43"/>
  </w:num>
  <w:num w:numId="44">
    <w:abstractNumId w:val="18"/>
  </w:num>
  <w:num w:numId="45">
    <w:abstractNumId w:val="30"/>
  </w:num>
  <w:num w:numId="46">
    <w:abstractNumId w:val="67"/>
  </w:num>
  <w:num w:numId="47">
    <w:abstractNumId w:val="24"/>
  </w:num>
  <w:num w:numId="48">
    <w:abstractNumId w:val="48"/>
  </w:num>
  <w:num w:numId="49">
    <w:abstractNumId w:val="2"/>
  </w:num>
  <w:num w:numId="50">
    <w:abstractNumId w:val="28"/>
  </w:num>
  <w:num w:numId="51">
    <w:abstractNumId w:val="3"/>
  </w:num>
  <w:num w:numId="52">
    <w:abstractNumId w:val="73"/>
  </w:num>
  <w:num w:numId="53">
    <w:abstractNumId w:val="54"/>
  </w:num>
  <w:num w:numId="54">
    <w:abstractNumId w:val="52"/>
  </w:num>
  <w:num w:numId="55">
    <w:abstractNumId w:val="39"/>
  </w:num>
  <w:num w:numId="56">
    <w:abstractNumId w:val="12"/>
  </w:num>
  <w:num w:numId="57">
    <w:abstractNumId w:val="32"/>
  </w:num>
  <w:num w:numId="58">
    <w:abstractNumId w:val="26"/>
  </w:num>
  <w:num w:numId="59">
    <w:abstractNumId w:val="20"/>
  </w:num>
  <w:num w:numId="60">
    <w:abstractNumId w:val="31"/>
  </w:num>
  <w:num w:numId="61">
    <w:abstractNumId w:val="53"/>
  </w:num>
  <w:num w:numId="62">
    <w:abstractNumId w:val="8"/>
  </w:num>
  <w:num w:numId="63">
    <w:abstractNumId w:val="9"/>
  </w:num>
  <w:num w:numId="64">
    <w:abstractNumId w:val="40"/>
  </w:num>
  <w:num w:numId="65">
    <w:abstractNumId w:val="56"/>
  </w:num>
  <w:num w:numId="66">
    <w:abstractNumId w:val="6"/>
  </w:num>
  <w:num w:numId="67">
    <w:abstractNumId w:val="5"/>
  </w:num>
  <w:num w:numId="68">
    <w:abstractNumId w:val="64"/>
  </w:num>
  <w:num w:numId="69">
    <w:abstractNumId w:val="1"/>
  </w:num>
  <w:num w:numId="70">
    <w:abstractNumId w:val="68"/>
  </w:num>
  <w:num w:numId="71">
    <w:abstractNumId w:val="36"/>
  </w:num>
  <w:num w:numId="72">
    <w:abstractNumId w:val="38"/>
  </w:num>
  <w:num w:numId="73">
    <w:abstractNumId w:val="17"/>
  </w:num>
  <w:num w:numId="74">
    <w:abstractNumId w:val="44"/>
  </w:num>
  <w:num w:numId="75">
    <w:abstractNumId w:val="6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E3"/>
    <w:rsid w:val="0001140F"/>
    <w:rsid w:val="00232318"/>
    <w:rsid w:val="003C50FA"/>
    <w:rsid w:val="004B7C8F"/>
    <w:rsid w:val="0055084A"/>
    <w:rsid w:val="005A67B5"/>
    <w:rsid w:val="006364CB"/>
    <w:rsid w:val="00693523"/>
    <w:rsid w:val="00704426"/>
    <w:rsid w:val="008757A5"/>
    <w:rsid w:val="008A6372"/>
    <w:rsid w:val="00945D50"/>
    <w:rsid w:val="009519A8"/>
    <w:rsid w:val="00A00A2C"/>
    <w:rsid w:val="00AA09E3"/>
    <w:rsid w:val="00B15B0F"/>
    <w:rsid w:val="00C074D3"/>
    <w:rsid w:val="00C41396"/>
    <w:rsid w:val="00C94E8F"/>
    <w:rsid w:val="00DD4FF7"/>
    <w:rsid w:val="075DC918"/>
    <w:rsid w:val="085C20A1"/>
    <w:rsid w:val="0B4384E1"/>
    <w:rsid w:val="14D299D2"/>
    <w:rsid w:val="1F23A198"/>
    <w:rsid w:val="2AEF665E"/>
    <w:rsid w:val="34422C92"/>
    <w:rsid w:val="366F27C9"/>
    <w:rsid w:val="36A33E38"/>
    <w:rsid w:val="3BB2AF00"/>
    <w:rsid w:val="3C710A1E"/>
    <w:rsid w:val="3DB63225"/>
    <w:rsid w:val="4D306DB9"/>
    <w:rsid w:val="4DAEC1D9"/>
    <w:rsid w:val="4FDB542E"/>
    <w:rsid w:val="51C52AA6"/>
    <w:rsid w:val="56045A0C"/>
    <w:rsid w:val="5653A27A"/>
    <w:rsid w:val="5914CA10"/>
    <w:rsid w:val="606034BF"/>
    <w:rsid w:val="608E28BF"/>
    <w:rsid w:val="65941B3E"/>
    <w:rsid w:val="69D75F1D"/>
    <w:rsid w:val="763DF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B593"/>
  <w15:chartTrackingRefBased/>
  <w15:docId w15:val="{52D58D5C-A0A3-4297-A3FC-AED48881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9E3"/>
    <w:rPr>
      <w:rFonts w:eastAsiaTheme="majorEastAsia" w:cstheme="majorBidi"/>
      <w:color w:val="272727" w:themeColor="text1" w:themeTint="D8"/>
    </w:rPr>
  </w:style>
  <w:style w:type="paragraph" w:styleId="Title">
    <w:name w:val="Title"/>
    <w:basedOn w:val="Normal"/>
    <w:next w:val="Normal"/>
    <w:link w:val="TitleChar"/>
    <w:uiPriority w:val="10"/>
    <w:qFormat/>
    <w:rsid w:val="00AA0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9E3"/>
    <w:pPr>
      <w:spacing w:before="160"/>
      <w:jc w:val="center"/>
    </w:pPr>
    <w:rPr>
      <w:i/>
      <w:iCs/>
      <w:color w:val="404040" w:themeColor="text1" w:themeTint="BF"/>
    </w:rPr>
  </w:style>
  <w:style w:type="character" w:customStyle="1" w:styleId="QuoteChar">
    <w:name w:val="Quote Char"/>
    <w:basedOn w:val="DefaultParagraphFont"/>
    <w:link w:val="Quote"/>
    <w:uiPriority w:val="29"/>
    <w:rsid w:val="00AA09E3"/>
    <w:rPr>
      <w:i/>
      <w:iCs/>
      <w:color w:val="404040" w:themeColor="text1" w:themeTint="BF"/>
    </w:rPr>
  </w:style>
  <w:style w:type="paragraph" w:styleId="ListParagraph">
    <w:name w:val="List Paragraph"/>
    <w:basedOn w:val="Normal"/>
    <w:link w:val="ListParagraphChar"/>
    <w:uiPriority w:val="34"/>
    <w:qFormat/>
    <w:rsid w:val="00AA09E3"/>
    <w:pPr>
      <w:ind w:left="720"/>
      <w:contextualSpacing/>
    </w:pPr>
  </w:style>
  <w:style w:type="character" w:styleId="IntenseEmphasis">
    <w:name w:val="Intense Emphasis"/>
    <w:basedOn w:val="DefaultParagraphFont"/>
    <w:uiPriority w:val="21"/>
    <w:qFormat/>
    <w:rsid w:val="00AA09E3"/>
    <w:rPr>
      <w:i/>
      <w:iCs/>
      <w:color w:val="0F4761" w:themeColor="accent1" w:themeShade="BF"/>
    </w:rPr>
  </w:style>
  <w:style w:type="paragraph" w:styleId="IntenseQuote">
    <w:name w:val="Intense Quote"/>
    <w:basedOn w:val="Normal"/>
    <w:next w:val="Normal"/>
    <w:link w:val="IntenseQuoteChar"/>
    <w:uiPriority w:val="30"/>
    <w:qFormat/>
    <w:rsid w:val="00AA0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9E3"/>
    <w:rPr>
      <w:i/>
      <w:iCs/>
      <w:color w:val="0F4761" w:themeColor="accent1" w:themeShade="BF"/>
    </w:rPr>
  </w:style>
  <w:style w:type="character" w:styleId="IntenseReference">
    <w:name w:val="Intense Reference"/>
    <w:basedOn w:val="DefaultParagraphFont"/>
    <w:uiPriority w:val="32"/>
    <w:qFormat/>
    <w:rsid w:val="00AA09E3"/>
    <w:rPr>
      <w:b/>
      <w:bCs/>
      <w:smallCaps/>
      <w:color w:val="0F4761" w:themeColor="accent1" w:themeShade="BF"/>
      <w:spacing w:val="5"/>
    </w:rPr>
  </w:style>
  <w:style w:type="paragraph" w:styleId="Header">
    <w:name w:val="header"/>
    <w:basedOn w:val="Normal"/>
    <w:uiPriority w:val="99"/>
    <w:unhideWhenUsed/>
    <w:rsid w:val="608E28BF"/>
    <w:pPr>
      <w:tabs>
        <w:tab w:val="center" w:pos="4680"/>
        <w:tab w:val="right" w:pos="9360"/>
      </w:tabs>
      <w:spacing w:after="0" w:line="240" w:lineRule="auto"/>
    </w:pPr>
  </w:style>
  <w:style w:type="paragraph" w:styleId="Footer">
    <w:name w:val="footer"/>
    <w:basedOn w:val="Normal"/>
    <w:uiPriority w:val="99"/>
    <w:unhideWhenUsed/>
    <w:rsid w:val="608E28B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5A67B5"/>
  </w:style>
  <w:style w:type="paragraph" w:styleId="NoSpacing">
    <w:name w:val="No Spacing"/>
    <w:uiPriority w:val="1"/>
    <w:qFormat/>
    <w:rsid w:val="00875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229">
      <w:bodyDiv w:val="1"/>
      <w:marLeft w:val="0"/>
      <w:marRight w:val="0"/>
      <w:marTop w:val="0"/>
      <w:marBottom w:val="0"/>
      <w:divBdr>
        <w:top w:val="none" w:sz="0" w:space="0" w:color="auto"/>
        <w:left w:val="none" w:sz="0" w:space="0" w:color="auto"/>
        <w:bottom w:val="none" w:sz="0" w:space="0" w:color="auto"/>
        <w:right w:val="none" w:sz="0" w:space="0" w:color="auto"/>
      </w:divBdr>
    </w:div>
    <w:div w:id="22486013">
      <w:bodyDiv w:val="1"/>
      <w:marLeft w:val="0"/>
      <w:marRight w:val="0"/>
      <w:marTop w:val="0"/>
      <w:marBottom w:val="0"/>
      <w:divBdr>
        <w:top w:val="none" w:sz="0" w:space="0" w:color="auto"/>
        <w:left w:val="none" w:sz="0" w:space="0" w:color="auto"/>
        <w:bottom w:val="none" w:sz="0" w:space="0" w:color="auto"/>
        <w:right w:val="none" w:sz="0" w:space="0" w:color="auto"/>
      </w:divBdr>
    </w:div>
    <w:div w:id="220285476">
      <w:bodyDiv w:val="1"/>
      <w:marLeft w:val="0"/>
      <w:marRight w:val="0"/>
      <w:marTop w:val="0"/>
      <w:marBottom w:val="0"/>
      <w:divBdr>
        <w:top w:val="none" w:sz="0" w:space="0" w:color="auto"/>
        <w:left w:val="none" w:sz="0" w:space="0" w:color="auto"/>
        <w:bottom w:val="none" w:sz="0" w:space="0" w:color="auto"/>
        <w:right w:val="none" w:sz="0" w:space="0" w:color="auto"/>
      </w:divBdr>
    </w:div>
    <w:div w:id="1102919556">
      <w:bodyDiv w:val="1"/>
      <w:marLeft w:val="0"/>
      <w:marRight w:val="0"/>
      <w:marTop w:val="0"/>
      <w:marBottom w:val="0"/>
      <w:divBdr>
        <w:top w:val="none" w:sz="0" w:space="0" w:color="auto"/>
        <w:left w:val="none" w:sz="0" w:space="0" w:color="auto"/>
        <w:bottom w:val="none" w:sz="0" w:space="0" w:color="auto"/>
        <w:right w:val="none" w:sz="0" w:space="0" w:color="auto"/>
      </w:divBdr>
    </w:div>
    <w:div w:id="18468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Webb</dc:creator>
  <cp:keywords/>
  <dc:description/>
  <cp:lastModifiedBy>Nicola Banks</cp:lastModifiedBy>
  <cp:revision>3</cp:revision>
  <dcterms:created xsi:type="dcterms:W3CDTF">2025-06-26T14:36:00Z</dcterms:created>
  <dcterms:modified xsi:type="dcterms:W3CDTF">2025-06-27T10:37:00Z</dcterms:modified>
</cp:coreProperties>
</file>