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9113A" w14:textId="77777777" w:rsidR="00184161" w:rsidRDefault="00184161" w:rsidP="00B87B79">
      <w:pPr>
        <w:spacing w:after="0" w:line="240" w:lineRule="auto"/>
        <w:ind w:left="-567" w:right="-613"/>
        <w:rPr>
          <w:rFonts w:ascii="Arial" w:hAnsi="Arial" w:cs="Arial"/>
          <w:b/>
          <w:color w:val="000000" w:themeColor="text1"/>
          <w:sz w:val="20"/>
          <w:szCs w:val="20"/>
          <w:shd w:val="clear" w:color="auto" w:fill="FFFFFF"/>
        </w:rPr>
      </w:pPr>
    </w:p>
    <w:p w14:paraId="4B06A04E" w14:textId="77777777" w:rsidR="00667B4A" w:rsidRPr="00667B4A" w:rsidRDefault="00A6580D" w:rsidP="00667B4A">
      <w:pPr>
        <w:spacing w:after="0" w:line="240" w:lineRule="auto"/>
        <w:ind w:right="-613"/>
        <w:rPr>
          <w:rFonts w:ascii="Arial" w:hAnsi="Arial" w:cs="Arial"/>
          <w:b/>
          <w:color w:val="000000" w:themeColor="text1"/>
          <w:sz w:val="20"/>
          <w:szCs w:val="20"/>
          <w:shd w:val="clear" w:color="auto" w:fill="FFFFFF"/>
        </w:rPr>
      </w:pPr>
      <w:r w:rsidRPr="00664021">
        <w:rPr>
          <w:rFonts w:ascii="Arial" w:hAnsi="Arial" w:cs="Arial"/>
          <w:b/>
          <w:noProof/>
          <w:sz w:val="20"/>
          <w:szCs w:val="20"/>
          <w:lang w:eastAsia="en-GB"/>
        </w:rPr>
        <w:drawing>
          <wp:anchor distT="0" distB="0" distL="114300" distR="114300" simplePos="0" relativeHeight="251658240" behindDoc="1" locked="0" layoutInCell="1" allowOverlap="1" wp14:anchorId="34B45528" wp14:editId="0533A9DD">
            <wp:simplePos x="0" y="0"/>
            <wp:positionH relativeFrom="column">
              <wp:posOffset>-463453</wp:posOffset>
            </wp:positionH>
            <wp:positionV relativeFrom="page">
              <wp:posOffset>364783</wp:posOffset>
            </wp:positionV>
            <wp:extent cx="713740" cy="751840"/>
            <wp:effectExtent l="0" t="0" r="0" b="0"/>
            <wp:wrapThrough wrapText="bothSides">
              <wp:wrapPolygon edited="0">
                <wp:start x="0" y="0"/>
                <wp:lineTo x="0" y="20797"/>
                <wp:lineTo x="20754" y="20797"/>
                <wp:lineTo x="20754"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l="34407" t="23283" r="44762" b="39853"/>
                    <a:stretch>
                      <a:fillRect/>
                    </a:stretch>
                  </pic:blipFill>
                  <pic:spPr bwMode="auto">
                    <a:xfrm>
                      <a:off x="0" y="0"/>
                      <a:ext cx="71374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346273" w:rsidRPr="00664021">
        <w:rPr>
          <w:rFonts w:ascii="Arial" w:hAnsi="Arial" w:cs="Arial"/>
          <w:b/>
          <w:noProof/>
          <w:sz w:val="20"/>
          <w:szCs w:val="20"/>
          <w:lang w:eastAsia="en-GB"/>
        </w:rPr>
        <mc:AlternateContent>
          <mc:Choice Requires="wps">
            <w:drawing>
              <wp:anchor distT="45720" distB="45720" distL="114300" distR="114300" simplePos="0" relativeHeight="251660288" behindDoc="0" locked="0" layoutInCell="1" allowOverlap="1" wp14:anchorId="2A083DF5" wp14:editId="193D9C19">
                <wp:simplePos x="0" y="0"/>
                <wp:positionH relativeFrom="column">
                  <wp:posOffset>7620</wp:posOffset>
                </wp:positionH>
                <wp:positionV relativeFrom="paragraph">
                  <wp:posOffset>18415</wp:posOffset>
                </wp:positionV>
                <wp:extent cx="6081395" cy="81089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1395" cy="810895"/>
                        </a:xfrm>
                        <a:prstGeom prst="rect">
                          <a:avLst/>
                        </a:prstGeom>
                        <a:noFill/>
                        <a:ln w="9525">
                          <a:noFill/>
                          <a:miter lim="800000"/>
                          <a:headEnd/>
                          <a:tailEnd/>
                        </a:ln>
                      </wps:spPr>
                      <wps:txbx>
                        <w:txbxContent>
                          <w:p w14:paraId="3D423C52" w14:textId="77777777" w:rsidR="00633BC3" w:rsidRPr="00A6580D" w:rsidRDefault="00633BC3" w:rsidP="00633BC3">
                            <w:pPr>
                              <w:spacing w:after="0"/>
                              <w:jc w:val="center"/>
                            </w:pPr>
                            <w:r w:rsidRPr="00A6580D">
                              <w:rPr>
                                <w:rFonts w:ascii="Arial" w:hAnsi="Arial" w:cs="Arial"/>
                                <w:b/>
                              </w:rPr>
                              <w:t>STONY DEAN</w:t>
                            </w:r>
                            <w:r w:rsidR="00114276" w:rsidRPr="00A6580D">
                              <w:rPr>
                                <w:rFonts w:ascii="Arial" w:hAnsi="Arial" w:cs="Arial"/>
                                <w:b/>
                              </w:rPr>
                              <w:t xml:space="preserve"> </w:t>
                            </w:r>
                            <w:r w:rsidR="00C423F8" w:rsidRPr="00A6580D">
                              <w:rPr>
                                <w:rFonts w:ascii="Arial" w:hAnsi="Arial" w:cs="Arial"/>
                                <w:b/>
                              </w:rPr>
                              <w:t xml:space="preserve">SEN </w:t>
                            </w:r>
                            <w:r w:rsidR="00114276" w:rsidRPr="00A6580D">
                              <w:rPr>
                                <w:rFonts w:ascii="Arial" w:hAnsi="Arial" w:cs="Arial"/>
                                <w:b/>
                              </w:rPr>
                              <w:t>SCHOOL</w:t>
                            </w:r>
                            <w:r w:rsidRPr="00A6580D">
                              <w:rPr>
                                <w:rFonts w:ascii="Arial" w:hAnsi="Arial" w:cs="Arial"/>
                                <w:b/>
                              </w:rPr>
                              <w:t xml:space="preserve"> </w:t>
                            </w:r>
                          </w:p>
                          <w:p w14:paraId="3110F28D" w14:textId="77777777" w:rsidR="00633BC3" w:rsidRDefault="00633BC3" w:rsidP="00633BC3">
                            <w:pPr>
                              <w:tabs>
                                <w:tab w:val="left" w:pos="1134"/>
                              </w:tabs>
                              <w:spacing w:after="0"/>
                              <w:rPr>
                                <w:rFonts w:ascii="Arial" w:hAnsi="Arial" w:cs="Arial"/>
                                <w:b/>
                                <w:color w:val="000000" w:themeColor="text1"/>
                                <w:sz w:val="20"/>
                                <w:szCs w:val="20"/>
                              </w:rPr>
                            </w:pPr>
                          </w:p>
                          <w:p w14:paraId="7235E01D" w14:textId="77777777" w:rsidR="00633BC3" w:rsidRPr="00184161" w:rsidRDefault="00633BC3" w:rsidP="00633BC3">
                            <w:pPr>
                              <w:tabs>
                                <w:tab w:val="left" w:pos="1134"/>
                              </w:tabs>
                              <w:spacing w:after="0"/>
                              <w:jc w:val="center"/>
                              <w:rPr>
                                <w:rFonts w:ascii="Arial" w:hAnsi="Arial" w:cs="Arial"/>
                                <w:b/>
                                <w:color w:val="000000" w:themeColor="text1"/>
                              </w:rPr>
                            </w:pPr>
                            <w:r w:rsidRPr="00184161">
                              <w:rPr>
                                <w:rFonts w:ascii="Arial" w:hAnsi="Arial" w:cs="Arial"/>
                                <w:b/>
                                <w:color w:val="000000" w:themeColor="text1"/>
                              </w:rPr>
                              <w:t xml:space="preserve">SCHOOL </w:t>
                            </w:r>
                            <w:r w:rsidR="00633331">
                              <w:rPr>
                                <w:rFonts w:ascii="Arial" w:hAnsi="Arial" w:cs="Arial"/>
                                <w:b/>
                                <w:color w:val="000000" w:themeColor="text1"/>
                              </w:rPr>
                              <w:t>OCCUPATIONAL THERAPIST</w:t>
                            </w:r>
                          </w:p>
                          <w:p w14:paraId="17E3B106" w14:textId="77777777" w:rsidR="00633BC3" w:rsidRDefault="00633BC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A083DF5" id="_x0000_t202" coordsize="21600,21600" o:spt="202" path="m,l,21600r21600,l21600,xe">
                <v:stroke joinstyle="miter"/>
                <v:path gradientshapeok="t" o:connecttype="rect"/>
              </v:shapetype>
              <v:shape id="Text Box 2" o:spid="_x0000_s1026" type="#_x0000_t202" style="position:absolute;margin-left:.6pt;margin-top:1.45pt;width:478.85pt;height:63.85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" filled="f" stroked="f">
                <v:textbox>
                  <w:txbxContent>
                    <w:p w14:paraId="3D423C52" w14:textId="77777777" w:rsidR="00633BC3" w:rsidRPr="00A6580D" w:rsidRDefault="00633BC3" w:rsidP="00633BC3">
                      <w:pPr>
                        <w:spacing w:after="0"/>
                        <w:jc w:val="center"/>
                      </w:pPr>
                      <w:r w:rsidRPr="00A6580D">
                        <w:rPr>
                          <w:rFonts w:ascii="Arial" w:hAnsi="Arial" w:cs="Arial"/>
                          <w:b/>
                        </w:rPr>
                        <w:t>STONY DEAN</w:t>
                      </w:r>
                      <w:r w:rsidR="00114276" w:rsidRPr="00A6580D">
                        <w:rPr>
                          <w:rFonts w:ascii="Arial" w:hAnsi="Arial" w:cs="Arial"/>
                          <w:b/>
                        </w:rPr>
                        <w:t xml:space="preserve"> </w:t>
                      </w:r>
                      <w:r w:rsidR="00C423F8" w:rsidRPr="00A6580D">
                        <w:rPr>
                          <w:rFonts w:ascii="Arial" w:hAnsi="Arial" w:cs="Arial"/>
                          <w:b/>
                        </w:rPr>
                        <w:t xml:space="preserve">SEN </w:t>
                      </w:r>
                      <w:r w:rsidR="00114276" w:rsidRPr="00A6580D">
                        <w:rPr>
                          <w:rFonts w:ascii="Arial" w:hAnsi="Arial" w:cs="Arial"/>
                          <w:b/>
                        </w:rPr>
                        <w:t>SCHOOL</w:t>
                      </w:r>
                      <w:r w:rsidRPr="00A6580D">
                        <w:rPr>
                          <w:rFonts w:ascii="Arial" w:hAnsi="Arial" w:cs="Arial"/>
                          <w:b/>
                        </w:rPr>
                        <w:t xml:space="preserve"> </w:t>
                      </w:r>
                    </w:p>
                    <w:p w14:paraId="3110F28D" w14:textId="77777777" w:rsidR="00633BC3" w:rsidRDefault="00633BC3" w:rsidP="00633BC3">
                      <w:pPr>
                        <w:tabs>
                          <w:tab w:val="left" w:pos="1134"/>
                        </w:tabs>
                        <w:spacing w:after="0"/>
                        <w:rPr>
                          <w:rFonts w:ascii="Arial" w:hAnsi="Arial" w:cs="Arial"/>
                          <w:b/>
                          <w:color w:val="000000" w:themeColor="text1"/>
                          <w:sz w:val="20"/>
                          <w:szCs w:val="20"/>
                        </w:rPr>
                      </w:pPr>
                    </w:p>
                    <w:p w14:paraId="7235E01D" w14:textId="77777777" w:rsidR="00633BC3" w:rsidRPr="00184161" w:rsidRDefault="00633BC3" w:rsidP="00633BC3">
                      <w:pPr>
                        <w:tabs>
                          <w:tab w:val="left" w:pos="1134"/>
                        </w:tabs>
                        <w:spacing w:after="0"/>
                        <w:jc w:val="center"/>
                        <w:rPr>
                          <w:rFonts w:ascii="Arial" w:hAnsi="Arial" w:cs="Arial"/>
                          <w:b/>
                          <w:color w:val="000000" w:themeColor="text1"/>
                        </w:rPr>
                      </w:pPr>
                      <w:r w:rsidRPr="00184161">
                        <w:rPr>
                          <w:rFonts w:ascii="Arial" w:hAnsi="Arial" w:cs="Arial"/>
                          <w:b/>
                          <w:color w:val="000000" w:themeColor="text1"/>
                        </w:rPr>
                        <w:t xml:space="preserve">SCHOOL </w:t>
                      </w:r>
                      <w:r w:rsidR="00633331">
                        <w:rPr>
                          <w:rFonts w:ascii="Arial" w:hAnsi="Arial" w:cs="Arial"/>
                          <w:b/>
                          <w:color w:val="000000" w:themeColor="text1"/>
                        </w:rPr>
                        <w:t>OCCUPATIONAL THERAPIST</w:t>
                      </w:r>
                    </w:p>
                    <w:p w14:paraId="17E3B106" w14:textId="77777777" w:rsidR="00633BC3" w:rsidRDefault="00633BC3"/>
                  </w:txbxContent>
                </v:textbox>
                <w10:wrap type="square"/>
              </v:shape>
            </w:pict>
          </mc:Fallback>
        </mc:AlternateContent>
      </w:r>
    </w:p>
    <w:p w14:paraId="5840C00E" w14:textId="2DFC7821" w:rsidR="00667B4A" w:rsidRPr="002E52DB" w:rsidRDefault="00CF0905" w:rsidP="00667B4A">
      <w:pPr>
        <w:spacing w:after="0" w:line="240" w:lineRule="auto"/>
        <w:ind w:right="-613"/>
        <w:rPr>
          <w:rFonts w:ascii="Arial" w:hAnsi="Arial" w:cs="Arial"/>
          <w:bCs/>
          <w:color w:val="000000" w:themeColor="text1"/>
          <w:shd w:val="clear" w:color="auto" w:fill="FFFFFF"/>
        </w:rPr>
      </w:pPr>
      <w:r w:rsidRPr="002E52DB">
        <w:rPr>
          <w:rFonts w:ascii="Arial" w:hAnsi="Arial" w:cs="Arial"/>
          <w:b/>
          <w:bCs/>
          <w:color w:val="000000" w:themeColor="text1"/>
          <w:shd w:val="clear" w:color="auto" w:fill="FFFFFF"/>
        </w:rPr>
        <w:t>Location:</w:t>
      </w:r>
      <w:r w:rsidRPr="002E52DB">
        <w:rPr>
          <w:rFonts w:ascii="Arial" w:hAnsi="Arial" w:cs="Arial"/>
          <w:b/>
          <w:color w:val="000000" w:themeColor="text1"/>
          <w:shd w:val="clear" w:color="auto" w:fill="FFFFFF"/>
        </w:rPr>
        <w:t xml:space="preserve"> </w:t>
      </w:r>
      <w:r w:rsidRPr="002E52DB">
        <w:rPr>
          <w:rFonts w:ascii="Arial" w:hAnsi="Arial" w:cs="Arial"/>
          <w:color w:val="000000" w:themeColor="text1"/>
          <w:shd w:val="clear" w:color="auto" w:fill="FFFFFF"/>
        </w:rPr>
        <w:t>Amersham, Buckinghamshire</w:t>
      </w:r>
      <w:r w:rsidRPr="002E52DB">
        <w:rPr>
          <w:rFonts w:ascii="Arial" w:hAnsi="Arial" w:cs="Arial"/>
          <w:color w:val="000000" w:themeColor="text1"/>
          <w:shd w:val="clear" w:color="auto" w:fill="FFFFFF"/>
        </w:rPr>
        <w:br/>
      </w:r>
      <w:r w:rsidRPr="002E52DB">
        <w:rPr>
          <w:rFonts w:ascii="Arial" w:hAnsi="Arial" w:cs="Arial"/>
          <w:b/>
          <w:bCs/>
          <w:color w:val="000000" w:themeColor="text1"/>
          <w:shd w:val="clear" w:color="auto" w:fill="FFFFFF"/>
        </w:rPr>
        <w:t>Contract Type:</w:t>
      </w:r>
      <w:r w:rsidRPr="002E52DB">
        <w:rPr>
          <w:rFonts w:ascii="Arial" w:hAnsi="Arial" w:cs="Arial"/>
          <w:b/>
          <w:color w:val="000000" w:themeColor="text1"/>
          <w:shd w:val="clear" w:color="auto" w:fill="FFFFFF"/>
        </w:rPr>
        <w:t xml:space="preserve"> </w:t>
      </w:r>
      <w:r w:rsidRPr="002E52DB">
        <w:rPr>
          <w:rFonts w:ascii="Arial" w:hAnsi="Arial" w:cs="Arial"/>
          <w:color w:val="000000" w:themeColor="text1"/>
          <w:shd w:val="clear" w:color="auto" w:fill="FFFFFF"/>
        </w:rPr>
        <w:t>Permanent, Part-Time (3 days per week)</w:t>
      </w:r>
      <w:r w:rsidRPr="002E52DB">
        <w:rPr>
          <w:rFonts w:ascii="Arial" w:hAnsi="Arial" w:cs="Arial"/>
          <w:b/>
          <w:color w:val="000000" w:themeColor="text1"/>
          <w:shd w:val="clear" w:color="auto" w:fill="FFFFFF"/>
        </w:rPr>
        <w:br/>
      </w:r>
      <w:r w:rsidRPr="002E52DB">
        <w:rPr>
          <w:rFonts w:ascii="Arial" w:hAnsi="Arial" w:cs="Arial"/>
          <w:b/>
          <w:bCs/>
          <w:color w:val="000000" w:themeColor="text1"/>
          <w:shd w:val="clear" w:color="auto" w:fill="FFFFFF"/>
        </w:rPr>
        <w:t>Start Date:</w:t>
      </w:r>
      <w:r w:rsidRPr="002E52DB">
        <w:rPr>
          <w:rFonts w:ascii="Arial" w:hAnsi="Arial" w:cs="Arial"/>
          <w:b/>
          <w:color w:val="000000" w:themeColor="text1"/>
          <w:shd w:val="clear" w:color="auto" w:fill="FFFFFF"/>
        </w:rPr>
        <w:t xml:space="preserve"> </w:t>
      </w:r>
      <w:r w:rsidR="005C101B" w:rsidRPr="002E52DB">
        <w:rPr>
          <w:rFonts w:ascii="Arial" w:hAnsi="Arial" w:cs="Arial"/>
          <w:color w:val="000000" w:themeColor="text1"/>
          <w:shd w:val="clear" w:color="auto" w:fill="FFFFFF"/>
        </w:rPr>
        <w:t>November 2026 (Autumn Term 2)</w:t>
      </w:r>
      <w:r w:rsidRPr="002E52DB">
        <w:rPr>
          <w:rFonts w:ascii="Arial" w:hAnsi="Arial" w:cs="Arial"/>
          <w:b/>
          <w:color w:val="000000" w:themeColor="text1"/>
          <w:shd w:val="clear" w:color="auto" w:fill="FFFFFF"/>
        </w:rPr>
        <w:br/>
      </w:r>
      <w:r w:rsidRPr="002E52DB">
        <w:rPr>
          <w:rFonts w:ascii="Arial" w:hAnsi="Arial" w:cs="Arial"/>
          <w:b/>
          <w:bCs/>
          <w:color w:val="000000" w:themeColor="text1"/>
          <w:shd w:val="clear" w:color="auto" w:fill="FFFFFF"/>
        </w:rPr>
        <w:t>Salary:</w:t>
      </w:r>
      <w:r w:rsidRPr="002E52DB">
        <w:rPr>
          <w:rFonts w:ascii="Arial" w:hAnsi="Arial" w:cs="Arial"/>
          <w:b/>
          <w:color w:val="000000" w:themeColor="text1"/>
          <w:shd w:val="clear" w:color="auto" w:fill="FFFFFF"/>
        </w:rPr>
        <w:t xml:space="preserve"> </w:t>
      </w:r>
      <w:r w:rsidRPr="002E52DB">
        <w:rPr>
          <w:rFonts w:ascii="Arial" w:hAnsi="Arial" w:cs="Arial"/>
          <w:bCs/>
          <w:color w:val="000000" w:themeColor="text1"/>
          <w:shd w:val="clear" w:color="auto" w:fill="FFFFFF"/>
        </w:rPr>
        <w:t>Bucks Pay Range 6</w:t>
      </w:r>
      <w:r w:rsidR="002E52DB">
        <w:rPr>
          <w:rFonts w:ascii="Arial" w:hAnsi="Arial" w:cs="Arial"/>
          <w:bCs/>
          <w:color w:val="000000" w:themeColor="text1"/>
          <w:shd w:val="clear" w:color="auto" w:fill="FFFFFF"/>
        </w:rPr>
        <w:t xml:space="preserve"> (FTE </w:t>
      </w:r>
      <w:r w:rsidR="002E52DB" w:rsidRPr="002E52DB">
        <w:rPr>
          <w:rFonts w:ascii="Arial" w:hAnsi="Arial" w:cs="Arial"/>
          <w:bCs/>
          <w:color w:val="000000" w:themeColor="text1"/>
          <w:shd w:val="clear" w:color="auto" w:fill="FFFFFF"/>
        </w:rPr>
        <w:t>£37,772</w:t>
      </w:r>
      <w:r w:rsidR="002E52DB">
        <w:rPr>
          <w:rFonts w:ascii="Arial" w:hAnsi="Arial" w:cs="Arial"/>
          <w:bCs/>
          <w:color w:val="000000" w:themeColor="text1"/>
          <w:shd w:val="clear" w:color="auto" w:fill="FFFFFF"/>
        </w:rPr>
        <w:t xml:space="preserve"> - </w:t>
      </w:r>
      <w:r w:rsidR="002E52DB" w:rsidRPr="002E52DB">
        <w:rPr>
          <w:rFonts w:ascii="Arial" w:hAnsi="Arial" w:cs="Arial"/>
          <w:bCs/>
          <w:color w:val="000000" w:themeColor="text1"/>
          <w:shd w:val="clear" w:color="auto" w:fill="FFFFFF"/>
        </w:rPr>
        <w:t>£41,272</w:t>
      </w:r>
      <w:r w:rsidR="002E52DB">
        <w:rPr>
          <w:rFonts w:ascii="Arial" w:hAnsi="Arial" w:cs="Arial"/>
          <w:bCs/>
          <w:color w:val="000000" w:themeColor="text1"/>
          <w:shd w:val="clear" w:color="auto" w:fill="FFFFFF"/>
        </w:rPr>
        <w:t xml:space="preserve">) to Range 7 (FTE </w:t>
      </w:r>
      <w:r w:rsidR="002E52DB" w:rsidRPr="002E52DB">
        <w:rPr>
          <w:rFonts w:ascii="Arial" w:hAnsi="Arial" w:cs="Arial"/>
          <w:bCs/>
          <w:color w:val="000000" w:themeColor="text1"/>
          <w:shd w:val="clear" w:color="auto" w:fill="FFFFFF"/>
        </w:rPr>
        <w:t>£42,264</w:t>
      </w:r>
      <w:r w:rsidR="002E52DB">
        <w:rPr>
          <w:rFonts w:ascii="Arial" w:hAnsi="Arial" w:cs="Arial"/>
          <w:bCs/>
          <w:color w:val="000000" w:themeColor="text1"/>
          <w:shd w:val="clear" w:color="auto" w:fill="FFFFFF"/>
        </w:rPr>
        <w:t xml:space="preserve"> - </w:t>
      </w:r>
      <w:r w:rsidR="002E52DB" w:rsidRPr="002E52DB">
        <w:rPr>
          <w:rFonts w:ascii="Arial" w:hAnsi="Arial" w:cs="Arial"/>
          <w:bCs/>
          <w:color w:val="000000" w:themeColor="text1"/>
          <w:shd w:val="clear" w:color="auto" w:fill="FFFFFF"/>
        </w:rPr>
        <w:t>£46,650</w:t>
      </w:r>
      <w:r w:rsidR="002E52DB">
        <w:rPr>
          <w:rFonts w:ascii="Arial" w:hAnsi="Arial" w:cs="Arial"/>
          <w:bCs/>
          <w:color w:val="000000" w:themeColor="text1"/>
          <w:shd w:val="clear" w:color="auto" w:fill="FFFFFF"/>
        </w:rPr>
        <w:t xml:space="preserve">) </w:t>
      </w:r>
      <w:r w:rsidRPr="002E52DB">
        <w:rPr>
          <w:rFonts w:ascii="Arial" w:hAnsi="Arial" w:cs="Arial"/>
          <w:bCs/>
          <w:color w:val="000000" w:themeColor="text1"/>
          <w:shd w:val="clear" w:color="auto" w:fill="FFFFFF"/>
        </w:rPr>
        <w:t xml:space="preserve">dependent on experience </w:t>
      </w:r>
      <w:r w:rsidRPr="002E52DB">
        <w:rPr>
          <w:rFonts w:ascii="Arial" w:hAnsi="Arial" w:cs="Arial"/>
          <w:bCs/>
          <w:color w:val="000000" w:themeColor="text1"/>
          <w:shd w:val="clear" w:color="auto" w:fill="FFFFFF"/>
        </w:rPr>
        <w:br/>
      </w:r>
      <w:r w:rsidRPr="002E52DB">
        <w:rPr>
          <w:rFonts w:ascii="Arial" w:hAnsi="Arial" w:cs="Arial"/>
          <w:b/>
          <w:bCs/>
          <w:color w:val="000000" w:themeColor="text1"/>
          <w:shd w:val="clear" w:color="auto" w:fill="FFFFFF"/>
        </w:rPr>
        <w:t>Actual Salary:</w:t>
      </w:r>
      <w:r w:rsidRPr="002E52DB">
        <w:rPr>
          <w:rFonts w:ascii="Arial" w:hAnsi="Arial" w:cs="Arial"/>
          <w:b/>
          <w:color w:val="000000" w:themeColor="text1"/>
          <w:shd w:val="clear" w:color="auto" w:fill="FFFFFF"/>
        </w:rPr>
        <w:t xml:space="preserve"> </w:t>
      </w:r>
      <w:r w:rsidR="002E52DB" w:rsidRPr="002E52DB">
        <w:rPr>
          <w:rFonts w:ascii="Arial" w:hAnsi="Arial" w:cs="Arial"/>
          <w:bCs/>
          <w:color w:val="000000" w:themeColor="text1"/>
          <w:shd w:val="clear" w:color="auto" w:fill="FFFFFF"/>
        </w:rPr>
        <w:t xml:space="preserve">Range 6 </w:t>
      </w:r>
      <w:r w:rsidR="002E52DB">
        <w:rPr>
          <w:rFonts w:ascii="Arial" w:hAnsi="Arial" w:cs="Arial"/>
          <w:bCs/>
          <w:color w:val="000000" w:themeColor="text1"/>
          <w:shd w:val="clear" w:color="auto" w:fill="FFFFFF"/>
        </w:rPr>
        <w:t>(</w:t>
      </w:r>
      <w:r w:rsidR="002E52DB" w:rsidRPr="002E52DB">
        <w:rPr>
          <w:rFonts w:ascii="Arial" w:hAnsi="Arial" w:cs="Arial"/>
          <w:bCs/>
          <w:color w:val="000000" w:themeColor="text1"/>
          <w:shd w:val="clear" w:color="auto" w:fill="FFFFFF"/>
        </w:rPr>
        <w:t>£22,663</w:t>
      </w:r>
      <w:r w:rsidR="002E52DB">
        <w:rPr>
          <w:rFonts w:ascii="Arial" w:hAnsi="Arial" w:cs="Arial"/>
          <w:bCs/>
          <w:color w:val="000000" w:themeColor="text1"/>
          <w:shd w:val="clear" w:color="auto" w:fill="FFFFFF"/>
        </w:rPr>
        <w:t xml:space="preserve"> - </w:t>
      </w:r>
      <w:r w:rsidR="002E52DB" w:rsidRPr="002E52DB">
        <w:rPr>
          <w:rFonts w:ascii="Arial" w:hAnsi="Arial" w:cs="Arial"/>
          <w:bCs/>
          <w:color w:val="000000" w:themeColor="text1"/>
          <w:shd w:val="clear" w:color="auto" w:fill="FFFFFF"/>
        </w:rPr>
        <w:t>£24,763</w:t>
      </w:r>
      <w:r w:rsidR="002E52DB">
        <w:rPr>
          <w:rFonts w:ascii="Arial" w:hAnsi="Arial" w:cs="Arial"/>
          <w:bCs/>
          <w:color w:val="000000" w:themeColor="text1"/>
          <w:shd w:val="clear" w:color="auto" w:fill="FFFFFF"/>
        </w:rPr>
        <w:t>) to Range 7 (</w:t>
      </w:r>
      <w:r w:rsidR="002E52DB" w:rsidRPr="002E52DB">
        <w:rPr>
          <w:rFonts w:ascii="Arial" w:hAnsi="Arial" w:cs="Arial"/>
          <w:bCs/>
          <w:color w:val="000000" w:themeColor="text1"/>
          <w:shd w:val="clear" w:color="auto" w:fill="FFFFFF"/>
        </w:rPr>
        <w:t>£25,358</w:t>
      </w:r>
      <w:r w:rsidR="002E52DB">
        <w:rPr>
          <w:rFonts w:ascii="Arial" w:hAnsi="Arial" w:cs="Arial"/>
          <w:bCs/>
          <w:color w:val="000000" w:themeColor="text1"/>
          <w:shd w:val="clear" w:color="auto" w:fill="FFFFFF"/>
        </w:rPr>
        <w:t xml:space="preserve"> - </w:t>
      </w:r>
      <w:r w:rsidR="002E52DB" w:rsidRPr="002E52DB">
        <w:rPr>
          <w:rFonts w:ascii="Arial" w:hAnsi="Arial" w:cs="Arial"/>
          <w:bCs/>
          <w:color w:val="000000" w:themeColor="text1"/>
          <w:shd w:val="clear" w:color="auto" w:fill="FFFFFF"/>
        </w:rPr>
        <w:t>£27,990</w:t>
      </w:r>
      <w:r w:rsidR="002E52DB">
        <w:rPr>
          <w:rFonts w:ascii="Arial" w:hAnsi="Arial" w:cs="Arial"/>
          <w:bCs/>
          <w:color w:val="000000" w:themeColor="text1"/>
          <w:shd w:val="clear" w:color="auto" w:fill="FFFFFF"/>
        </w:rPr>
        <w:t xml:space="preserve">) </w:t>
      </w:r>
      <w:r w:rsidRPr="002E52DB">
        <w:rPr>
          <w:rFonts w:ascii="Arial" w:hAnsi="Arial" w:cs="Arial"/>
          <w:bCs/>
          <w:color w:val="000000" w:themeColor="text1"/>
          <w:shd w:val="clear" w:color="auto" w:fill="FFFFFF"/>
        </w:rPr>
        <w:t>based on 0.6 FTE</w:t>
      </w:r>
    </w:p>
    <w:p w14:paraId="4714AC42" w14:textId="77777777" w:rsidR="00CF0905" w:rsidRPr="002E52DB" w:rsidRDefault="00CF0905" w:rsidP="00667B4A">
      <w:pPr>
        <w:spacing w:after="0" w:line="240" w:lineRule="auto"/>
        <w:ind w:right="-613"/>
        <w:rPr>
          <w:rFonts w:ascii="Arial" w:hAnsi="Arial" w:cs="Arial"/>
          <w:i/>
        </w:rPr>
      </w:pPr>
    </w:p>
    <w:p w14:paraId="7F212B47" w14:textId="77777777" w:rsidR="00CF0905" w:rsidRPr="002E52DB" w:rsidRDefault="00CF0905" w:rsidP="00667B4A">
      <w:pPr>
        <w:spacing w:after="0" w:line="240" w:lineRule="auto"/>
        <w:ind w:right="-613"/>
        <w:rPr>
          <w:rFonts w:ascii="Arial" w:hAnsi="Arial" w:cs="Arial"/>
          <w:b/>
          <w:i/>
          <w:color w:val="000000" w:themeColor="text1"/>
          <w:shd w:val="clear" w:color="auto" w:fill="FFFFFF"/>
        </w:rPr>
      </w:pPr>
      <w:r w:rsidRPr="002E52DB">
        <w:rPr>
          <w:rFonts w:ascii="Arial" w:hAnsi="Arial" w:cs="Arial"/>
          <w:i/>
        </w:rPr>
        <w:t>The final salary will be commensurate with skills and experience. Salary is negotiable for the right candidate.</w:t>
      </w:r>
    </w:p>
    <w:p w14:paraId="368631B0" w14:textId="77777777" w:rsidR="00905437" w:rsidRPr="002E52DB" w:rsidRDefault="00905437" w:rsidP="00667B4A">
      <w:pPr>
        <w:spacing w:after="0" w:line="240" w:lineRule="auto"/>
        <w:ind w:right="-613"/>
        <w:rPr>
          <w:rFonts w:ascii="Arial" w:hAnsi="Arial" w:cs="Arial"/>
          <w:color w:val="000000" w:themeColor="text1"/>
          <w:shd w:val="clear" w:color="auto" w:fill="FFFFFF"/>
        </w:rPr>
      </w:pPr>
    </w:p>
    <w:p w14:paraId="552D002F" w14:textId="77777777" w:rsidR="00905437" w:rsidRPr="002E52DB" w:rsidRDefault="00905437" w:rsidP="00905437">
      <w:pPr>
        <w:rPr>
          <w:rFonts w:ascii="Arial" w:eastAsia="Calibri" w:hAnsi="Arial" w:cs="Arial"/>
        </w:rPr>
      </w:pPr>
      <w:r w:rsidRPr="002E52DB">
        <w:rPr>
          <w:rFonts w:ascii="Arial" w:eastAsia="Calibri" w:hAnsi="Arial" w:cs="Arial"/>
        </w:rPr>
        <w:t>Stony Dean School, a vibrant and inclusive Ofsted-rated outstanding specialist secondary school</w:t>
      </w:r>
      <w:r w:rsidR="00D95F9E" w:rsidRPr="002E52DB">
        <w:rPr>
          <w:rFonts w:ascii="Arial" w:eastAsia="Calibri" w:hAnsi="Arial" w:cs="Arial"/>
        </w:rPr>
        <w:t xml:space="preserve"> for </w:t>
      </w:r>
      <w:r w:rsidR="00C3774C" w:rsidRPr="002E52DB">
        <w:rPr>
          <w:rFonts w:ascii="Arial" w:eastAsia="Calibri" w:hAnsi="Arial" w:cs="Arial"/>
        </w:rPr>
        <w:t>11-19-year</w:t>
      </w:r>
      <w:r w:rsidR="00D95F9E" w:rsidRPr="002E52DB">
        <w:rPr>
          <w:rFonts w:ascii="Arial" w:eastAsia="Calibri" w:hAnsi="Arial" w:cs="Arial"/>
        </w:rPr>
        <w:t xml:space="preserve"> olds</w:t>
      </w:r>
      <w:r w:rsidRPr="002E52DB">
        <w:rPr>
          <w:rFonts w:ascii="Arial" w:eastAsia="Calibri" w:hAnsi="Arial" w:cs="Arial"/>
        </w:rPr>
        <w:t xml:space="preserve">, is thrilled to offer a fantastic opportunity for a passionate and dedicated Occupational Therapist to join our </w:t>
      </w:r>
      <w:r w:rsidR="00D95F9E" w:rsidRPr="002E52DB">
        <w:rPr>
          <w:rFonts w:ascii="Arial" w:eastAsia="Calibri" w:hAnsi="Arial" w:cs="Arial"/>
        </w:rPr>
        <w:t xml:space="preserve">developing and </w:t>
      </w:r>
      <w:r w:rsidRPr="002E52DB">
        <w:rPr>
          <w:rFonts w:ascii="Arial" w:eastAsia="Calibri" w:hAnsi="Arial" w:cs="Arial"/>
        </w:rPr>
        <w:t xml:space="preserve">expanding therapy </w:t>
      </w:r>
      <w:r w:rsidR="00066FCF" w:rsidRPr="002E52DB">
        <w:rPr>
          <w:rFonts w:ascii="Arial" w:eastAsia="Calibri" w:hAnsi="Arial" w:cs="Arial"/>
        </w:rPr>
        <w:t>service.</w:t>
      </w:r>
    </w:p>
    <w:p w14:paraId="3A6CDD59" w14:textId="77777777" w:rsidR="00667B4A" w:rsidRPr="002E52DB" w:rsidRDefault="00667B4A" w:rsidP="00667B4A">
      <w:pPr>
        <w:spacing w:after="0" w:line="240" w:lineRule="auto"/>
        <w:ind w:right="-613"/>
        <w:rPr>
          <w:rFonts w:ascii="Arial" w:hAnsi="Arial" w:cs="Arial"/>
          <w:color w:val="000000" w:themeColor="text1"/>
          <w:shd w:val="clear" w:color="auto" w:fill="FFFFFF"/>
        </w:rPr>
      </w:pPr>
      <w:r w:rsidRPr="002E52DB">
        <w:rPr>
          <w:rFonts w:ascii="Arial" w:hAnsi="Arial" w:cs="Arial"/>
          <w:color w:val="000000" w:themeColor="text1"/>
          <w:shd w:val="clear" w:color="auto" w:fill="FFFFFF"/>
        </w:rPr>
        <w:t>We pride ourselves on driving achievement and outcomes for our pupils, focusing on three key areas: effective communication and interaction, employability, and independence. Our diverse therapy team include</w:t>
      </w:r>
      <w:r w:rsidR="00905437" w:rsidRPr="002E52DB">
        <w:rPr>
          <w:rFonts w:ascii="Arial" w:hAnsi="Arial" w:cs="Arial"/>
          <w:color w:val="000000" w:themeColor="text1"/>
          <w:shd w:val="clear" w:color="auto" w:fill="FFFFFF"/>
        </w:rPr>
        <w:t>s an o</w:t>
      </w:r>
      <w:r w:rsidRPr="002E52DB">
        <w:rPr>
          <w:rFonts w:ascii="Arial" w:hAnsi="Arial" w:cs="Arial"/>
          <w:color w:val="000000" w:themeColor="text1"/>
          <w:shd w:val="clear" w:color="auto" w:fill="FFFFFF"/>
        </w:rPr>
        <w:t>ccupational Therapist,</w:t>
      </w:r>
      <w:r w:rsidR="00905437" w:rsidRPr="002E52DB">
        <w:rPr>
          <w:rFonts w:ascii="Arial" w:hAnsi="Arial" w:cs="Arial"/>
          <w:color w:val="000000" w:themeColor="text1"/>
          <w:shd w:val="clear" w:color="auto" w:fill="FFFFFF"/>
        </w:rPr>
        <w:t xml:space="preserve"> </w:t>
      </w:r>
      <w:r w:rsidRPr="002E52DB">
        <w:rPr>
          <w:rFonts w:ascii="Arial" w:hAnsi="Arial" w:cs="Arial"/>
          <w:color w:val="000000" w:themeColor="text1"/>
          <w:shd w:val="clear" w:color="auto" w:fill="FFFFFF"/>
        </w:rPr>
        <w:t>Therapy Assistant</w:t>
      </w:r>
      <w:r w:rsidR="00905437" w:rsidRPr="002E52DB">
        <w:rPr>
          <w:rFonts w:ascii="Arial" w:hAnsi="Arial" w:cs="Arial"/>
          <w:color w:val="000000" w:themeColor="text1"/>
          <w:shd w:val="clear" w:color="auto" w:fill="FFFFFF"/>
        </w:rPr>
        <w:t>s, an Occupational Therapy Apprentice</w:t>
      </w:r>
      <w:r w:rsidRPr="002E52DB">
        <w:rPr>
          <w:rFonts w:ascii="Arial" w:hAnsi="Arial" w:cs="Arial"/>
          <w:color w:val="000000" w:themeColor="text1"/>
          <w:shd w:val="clear" w:color="auto" w:fill="FFFFFF"/>
        </w:rPr>
        <w:t xml:space="preserve">, and </w:t>
      </w:r>
      <w:r w:rsidR="00905437" w:rsidRPr="002E52DB">
        <w:rPr>
          <w:rFonts w:ascii="Arial" w:hAnsi="Arial" w:cs="Arial"/>
          <w:color w:val="000000" w:themeColor="text1"/>
          <w:shd w:val="clear" w:color="auto" w:fill="FFFFFF"/>
        </w:rPr>
        <w:t>Speech Language Therapists and a Thera</w:t>
      </w:r>
      <w:r w:rsidR="00C3774C" w:rsidRPr="002E52DB">
        <w:rPr>
          <w:rFonts w:ascii="Arial" w:hAnsi="Arial" w:cs="Arial"/>
          <w:color w:val="000000" w:themeColor="text1"/>
          <w:shd w:val="clear" w:color="auto" w:fill="FFFFFF"/>
        </w:rPr>
        <w:t>p</w:t>
      </w:r>
      <w:r w:rsidR="00905437" w:rsidRPr="002E52DB">
        <w:rPr>
          <w:rFonts w:ascii="Arial" w:hAnsi="Arial" w:cs="Arial"/>
          <w:color w:val="000000" w:themeColor="text1"/>
          <w:shd w:val="clear" w:color="auto" w:fill="FFFFFF"/>
        </w:rPr>
        <w:t xml:space="preserve">y </w:t>
      </w:r>
      <w:r w:rsidR="00C3774C" w:rsidRPr="002E52DB">
        <w:rPr>
          <w:rFonts w:ascii="Arial" w:hAnsi="Arial" w:cs="Arial"/>
          <w:color w:val="000000" w:themeColor="text1"/>
          <w:shd w:val="clear" w:color="auto" w:fill="FFFFFF"/>
        </w:rPr>
        <w:t>lead /</w:t>
      </w:r>
      <w:r w:rsidR="00905437" w:rsidRPr="002E52DB">
        <w:rPr>
          <w:rFonts w:ascii="Arial" w:hAnsi="Arial" w:cs="Arial"/>
          <w:color w:val="000000" w:themeColor="text1"/>
          <w:shd w:val="clear" w:color="auto" w:fill="FFFFFF"/>
        </w:rPr>
        <w:t>manager</w:t>
      </w:r>
      <w:r w:rsidRPr="002E52DB">
        <w:rPr>
          <w:rFonts w:ascii="Arial" w:hAnsi="Arial" w:cs="Arial"/>
          <w:color w:val="000000" w:themeColor="text1"/>
          <w:shd w:val="clear" w:color="auto" w:fill="FFFFFF"/>
        </w:rPr>
        <w:t>. We collaborate closely with students, families, school staff, and external agencies to deliver universal, targeted, and specialist interventions throughout the school day.</w:t>
      </w:r>
    </w:p>
    <w:p w14:paraId="7D7463BD" w14:textId="77777777" w:rsidR="00905437" w:rsidRPr="002E52DB" w:rsidRDefault="00905437" w:rsidP="00667B4A">
      <w:pPr>
        <w:spacing w:after="0" w:line="240" w:lineRule="auto"/>
        <w:ind w:right="-613"/>
        <w:rPr>
          <w:rFonts w:ascii="Arial" w:hAnsi="Arial" w:cs="Arial"/>
          <w:b/>
          <w:bCs/>
          <w:color w:val="000000" w:themeColor="text1"/>
          <w:shd w:val="clear" w:color="auto" w:fill="FFFFFF"/>
        </w:rPr>
      </w:pPr>
    </w:p>
    <w:p w14:paraId="752343A4" w14:textId="77777777" w:rsidR="00905437" w:rsidRPr="002E52DB" w:rsidRDefault="00905437" w:rsidP="00905437">
      <w:pPr>
        <w:rPr>
          <w:rFonts w:ascii="Arial" w:eastAsia="Calibri" w:hAnsi="Arial" w:cs="Arial"/>
        </w:rPr>
      </w:pPr>
      <w:r w:rsidRPr="002E52DB">
        <w:rPr>
          <w:rFonts w:ascii="Arial" w:eastAsia="Calibri" w:hAnsi="Arial" w:cs="Arial"/>
        </w:rPr>
        <w:t>At Stony Dean School, we believe in a person-centred and goal-directed approach to therapy, focusing on reducing barriers to inclusion and participation for pupils within the learning environment. Our Occupational Therapy service is tailored to address a range of needs, including physical, cognitive, sensory, and social factors, with the ultimate goal of maximising learning potential, promoting functional independence, and supporting social integration.</w:t>
      </w:r>
    </w:p>
    <w:p w14:paraId="64E6DFB0" w14:textId="77777777" w:rsidR="00905437" w:rsidRPr="002E52DB" w:rsidRDefault="00905437" w:rsidP="00905437">
      <w:pPr>
        <w:spacing w:after="0" w:line="240" w:lineRule="auto"/>
        <w:ind w:right="-613"/>
        <w:rPr>
          <w:rFonts w:ascii="Arial" w:hAnsi="Arial" w:cs="Arial"/>
          <w:b/>
          <w:bCs/>
          <w:color w:val="000000" w:themeColor="text1"/>
          <w:shd w:val="clear" w:color="auto" w:fill="FFFFFF"/>
        </w:rPr>
      </w:pPr>
      <w:r w:rsidRPr="002E52DB">
        <w:rPr>
          <w:rFonts w:ascii="Arial" w:eastAsia="Calibri" w:hAnsi="Arial" w:cs="Arial"/>
        </w:rPr>
        <w:t>The role will offer variety, with opportunities to support pupils in satellite services in a mainstream school and post-16 work experience and post-18 supported internships. There will also be opportunities to support admissions by attending visits and supporting the admissions process.</w:t>
      </w:r>
    </w:p>
    <w:p w14:paraId="08205F8C" w14:textId="77777777" w:rsidR="00905437" w:rsidRPr="002E52DB" w:rsidRDefault="00905437" w:rsidP="00667B4A">
      <w:pPr>
        <w:spacing w:after="0" w:line="240" w:lineRule="auto"/>
        <w:ind w:right="-613"/>
        <w:rPr>
          <w:rFonts w:ascii="Arial" w:hAnsi="Arial" w:cs="Arial"/>
          <w:b/>
          <w:bCs/>
          <w:color w:val="000000" w:themeColor="text1"/>
          <w:shd w:val="clear" w:color="auto" w:fill="FFFFFF"/>
        </w:rPr>
      </w:pPr>
    </w:p>
    <w:p w14:paraId="5CFE33F5" w14:textId="77777777" w:rsidR="00667B4A" w:rsidRPr="002E52DB" w:rsidRDefault="00905437" w:rsidP="00667B4A">
      <w:pPr>
        <w:spacing w:after="0" w:line="240" w:lineRule="auto"/>
        <w:ind w:right="-613"/>
        <w:rPr>
          <w:rFonts w:ascii="Arial" w:hAnsi="Arial" w:cs="Arial"/>
          <w:b/>
          <w:bCs/>
          <w:color w:val="000000" w:themeColor="text1"/>
          <w:shd w:val="clear" w:color="auto" w:fill="FFFFFF"/>
        </w:rPr>
      </w:pPr>
      <w:r w:rsidRPr="002E52DB">
        <w:rPr>
          <w:rFonts w:ascii="Arial" w:hAnsi="Arial" w:cs="Arial"/>
          <w:b/>
          <w:bCs/>
          <w:color w:val="000000" w:themeColor="text1"/>
          <w:shd w:val="clear" w:color="auto" w:fill="FFFFFF"/>
        </w:rPr>
        <w:t>Key Responsibilities for the Role</w:t>
      </w:r>
    </w:p>
    <w:p w14:paraId="1F1C1D64" w14:textId="77777777" w:rsidR="00905437" w:rsidRPr="002E52DB" w:rsidRDefault="00905437" w:rsidP="00667B4A">
      <w:pPr>
        <w:spacing w:after="0" w:line="240" w:lineRule="auto"/>
        <w:ind w:right="-613"/>
        <w:rPr>
          <w:rFonts w:ascii="Arial" w:hAnsi="Arial" w:cs="Arial"/>
          <w:b/>
          <w:color w:val="000000" w:themeColor="text1"/>
          <w:shd w:val="clear" w:color="auto" w:fill="FFFFFF"/>
        </w:rPr>
      </w:pPr>
    </w:p>
    <w:p w14:paraId="14A04193" w14:textId="77777777" w:rsidR="00667B4A" w:rsidRPr="002E52DB" w:rsidRDefault="00667B4A" w:rsidP="00667B4A">
      <w:pPr>
        <w:numPr>
          <w:ilvl w:val="0"/>
          <w:numId w:val="20"/>
        </w:numPr>
        <w:spacing w:after="0" w:line="240" w:lineRule="auto"/>
        <w:ind w:right="-613"/>
        <w:rPr>
          <w:rFonts w:ascii="Arial" w:hAnsi="Arial" w:cs="Arial"/>
          <w:color w:val="000000" w:themeColor="text1"/>
          <w:shd w:val="clear" w:color="auto" w:fill="FFFFFF"/>
        </w:rPr>
      </w:pPr>
      <w:r w:rsidRPr="002E52DB">
        <w:rPr>
          <w:rFonts w:ascii="Arial" w:hAnsi="Arial" w:cs="Arial"/>
          <w:color w:val="000000" w:themeColor="text1"/>
          <w:shd w:val="clear" w:color="auto" w:fill="FFFFFF"/>
        </w:rPr>
        <w:t>Work with pupils aged 11-19 with diverse educational and clinical needs, including ASD, Dyspraxia DCD, and Sensory Processing needs.</w:t>
      </w:r>
    </w:p>
    <w:p w14:paraId="63005960" w14:textId="77777777" w:rsidR="00667B4A" w:rsidRPr="002E52DB" w:rsidRDefault="00667B4A" w:rsidP="00667B4A">
      <w:pPr>
        <w:numPr>
          <w:ilvl w:val="0"/>
          <w:numId w:val="20"/>
        </w:numPr>
        <w:spacing w:after="0" w:line="240" w:lineRule="auto"/>
        <w:ind w:right="-613"/>
        <w:rPr>
          <w:rFonts w:ascii="Arial" w:hAnsi="Arial" w:cs="Arial"/>
          <w:color w:val="000000" w:themeColor="text1"/>
          <w:shd w:val="clear" w:color="auto" w:fill="FFFFFF"/>
        </w:rPr>
      </w:pPr>
      <w:r w:rsidRPr="002E52DB">
        <w:rPr>
          <w:rFonts w:ascii="Arial" w:hAnsi="Arial" w:cs="Arial"/>
          <w:color w:val="000000" w:themeColor="text1"/>
          <w:shd w:val="clear" w:color="auto" w:fill="FFFFFF"/>
        </w:rPr>
        <w:t>Provide a range of services including assessments for physical and environmental access, personal care support, and sensory needs management.</w:t>
      </w:r>
    </w:p>
    <w:p w14:paraId="1F71A1D3" w14:textId="77777777" w:rsidR="00667B4A" w:rsidRPr="002E52DB" w:rsidRDefault="00667B4A" w:rsidP="00667B4A">
      <w:pPr>
        <w:numPr>
          <w:ilvl w:val="0"/>
          <w:numId w:val="20"/>
        </w:numPr>
        <w:spacing w:after="0" w:line="240" w:lineRule="auto"/>
        <w:ind w:right="-613"/>
        <w:rPr>
          <w:rFonts w:ascii="Arial" w:hAnsi="Arial" w:cs="Arial"/>
          <w:color w:val="000000" w:themeColor="text1"/>
          <w:shd w:val="clear" w:color="auto" w:fill="FFFFFF"/>
        </w:rPr>
      </w:pPr>
      <w:r w:rsidRPr="002E52DB">
        <w:rPr>
          <w:rFonts w:ascii="Arial" w:hAnsi="Arial" w:cs="Arial"/>
          <w:color w:val="000000" w:themeColor="text1"/>
          <w:shd w:val="clear" w:color="auto" w:fill="FFFFFF"/>
        </w:rPr>
        <w:t>Conduct therapy at universal, targeted, and specialist levels, focusing on whole-school approaches.</w:t>
      </w:r>
    </w:p>
    <w:p w14:paraId="6559EF58" w14:textId="77777777" w:rsidR="00667B4A" w:rsidRPr="002E52DB" w:rsidRDefault="00667B4A" w:rsidP="00667B4A">
      <w:pPr>
        <w:numPr>
          <w:ilvl w:val="0"/>
          <w:numId w:val="20"/>
        </w:numPr>
        <w:spacing w:after="0" w:line="240" w:lineRule="auto"/>
        <w:ind w:right="-613"/>
        <w:rPr>
          <w:rFonts w:ascii="Arial" w:hAnsi="Arial" w:cs="Arial"/>
          <w:color w:val="000000" w:themeColor="text1"/>
          <w:shd w:val="clear" w:color="auto" w:fill="FFFFFF"/>
        </w:rPr>
      </w:pPr>
      <w:r w:rsidRPr="002E52DB">
        <w:rPr>
          <w:rFonts w:ascii="Arial" w:hAnsi="Arial" w:cs="Arial"/>
          <w:color w:val="000000" w:themeColor="text1"/>
          <w:shd w:val="clear" w:color="auto" w:fill="FFFFFF"/>
        </w:rPr>
        <w:t>Engage in report writing for EHCP processes, including assessments and section amendments.</w:t>
      </w:r>
    </w:p>
    <w:p w14:paraId="463FFF0D" w14:textId="77777777" w:rsidR="00905437" w:rsidRPr="002E52DB" w:rsidRDefault="00905437" w:rsidP="00667B4A">
      <w:pPr>
        <w:spacing w:after="0" w:line="240" w:lineRule="auto"/>
        <w:ind w:right="-613"/>
        <w:rPr>
          <w:rFonts w:ascii="Arial" w:hAnsi="Arial" w:cs="Arial"/>
          <w:b/>
          <w:bCs/>
          <w:color w:val="000000" w:themeColor="text1"/>
          <w:shd w:val="clear" w:color="auto" w:fill="FFFFFF"/>
        </w:rPr>
      </w:pPr>
    </w:p>
    <w:p w14:paraId="202867C5" w14:textId="77777777" w:rsidR="00667B4A" w:rsidRPr="002E52DB" w:rsidRDefault="00D95F9E" w:rsidP="00667B4A">
      <w:pPr>
        <w:spacing w:after="0" w:line="240" w:lineRule="auto"/>
        <w:ind w:right="-613"/>
        <w:rPr>
          <w:rFonts w:ascii="Arial" w:hAnsi="Arial" w:cs="Arial"/>
          <w:b/>
          <w:color w:val="000000" w:themeColor="text1"/>
          <w:shd w:val="clear" w:color="auto" w:fill="FFFFFF"/>
        </w:rPr>
      </w:pPr>
      <w:r w:rsidRPr="002E52DB">
        <w:rPr>
          <w:rFonts w:ascii="Arial" w:hAnsi="Arial" w:cs="Arial"/>
          <w:b/>
          <w:bCs/>
          <w:color w:val="000000" w:themeColor="text1"/>
          <w:shd w:val="clear" w:color="auto" w:fill="FFFFFF"/>
        </w:rPr>
        <w:t>Essential</w:t>
      </w:r>
      <w:r w:rsidR="00905437" w:rsidRPr="002E52DB">
        <w:rPr>
          <w:rFonts w:ascii="Arial" w:hAnsi="Arial" w:cs="Arial"/>
          <w:b/>
          <w:bCs/>
          <w:color w:val="000000" w:themeColor="text1"/>
          <w:shd w:val="clear" w:color="auto" w:fill="FFFFFF"/>
        </w:rPr>
        <w:t xml:space="preserve"> r</w:t>
      </w:r>
      <w:r w:rsidR="00667B4A" w:rsidRPr="002E52DB">
        <w:rPr>
          <w:rFonts w:ascii="Arial" w:hAnsi="Arial" w:cs="Arial"/>
          <w:b/>
          <w:bCs/>
          <w:color w:val="000000" w:themeColor="text1"/>
          <w:shd w:val="clear" w:color="auto" w:fill="FFFFFF"/>
        </w:rPr>
        <w:t>equirements</w:t>
      </w:r>
      <w:r w:rsidR="00905437" w:rsidRPr="002E52DB">
        <w:rPr>
          <w:rFonts w:ascii="Arial" w:hAnsi="Arial" w:cs="Arial"/>
          <w:b/>
          <w:bCs/>
          <w:color w:val="000000" w:themeColor="text1"/>
          <w:shd w:val="clear" w:color="auto" w:fill="FFFFFF"/>
        </w:rPr>
        <w:t xml:space="preserve"> to be successful in the role are</w:t>
      </w:r>
      <w:r w:rsidR="00667B4A" w:rsidRPr="002E52DB">
        <w:rPr>
          <w:rFonts w:ascii="Arial" w:hAnsi="Arial" w:cs="Arial"/>
          <w:b/>
          <w:bCs/>
          <w:color w:val="000000" w:themeColor="text1"/>
          <w:shd w:val="clear" w:color="auto" w:fill="FFFFFF"/>
        </w:rPr>
        <w:t>:</w:t>
      </w:r>
    </w:p>
    <w:p w14:paraId="4921C66F" w14:textId="77777777" w:rsidR="00667B4A" w:rsidRPr="002E52DB" w:rsidRDefault="00667B4A" w:rsidP="00667B4A">
      <w:pPr>
        <w:numPr>
          <w:ilvl w:val="0"/>
          <w:numId w:val="21"/>
        </w:numPr>
        <w:spacing w:after="0" w:line="240" w:lineRule="auto"/>
        <w:ind w:right="-613"/>
        <w:rPr>
          <w:rFonts w:ascii="Arial" w:hAnsi="Arial" w:cs="Arial"/>
          <w:color w:val="000000" w:themeColor="text1"/>
          <w:shd w:val="clear" w:color="auto" w:fill="FFFFFF"/>
        </w:rPr>
      </w:pPr>
      <w:r w:rsidRPr="002E52DB">
        <w:rPr>
          <w:rFonts w:ascii="Arial" w:hAnsi="Arial" w:cs="Arial"/>
          <w:color w:val="000000" w:themeColor="text1"/>
          <w:shd w:val="clear" w:color="auto" w:fill="FFFFFF"/>
        </w:rPr>
        <w:t>Minimum 2 years’ post-qualification experience in Occupational Therapy.</w:t>
      </w:r>
    </w:p>
    <w:p w14:paraId="2FC6704F" w14:textId="77777777" w:rsidR="00667B4A" w:rsidRPr="002E52DB" w:rsidRDefault="00667B4A" w:rsidP="00667B4A">
      <w:pPr>
        <w:numPr>
          <w:ilvl w:val="0"/>
          <w:numId w:val="21"/>
        </w:numPr>
        <w:spacing w:after="0" w:line="240" w:lineRule="auto"/>
        <w:ind w:right="-613"/>
        <w:rPr>
          <w:rFonts w:ascii="Arial" w:hAnsi="Arial" w:cs="Arial"/>
          <w:color w:val="000000" w:themeColor="text1"/>
          <w:shd w:val="clear" w:color="auto" w:fill="FFFFFF"/>
        </w:rPr>
      </w:pPr>
      <w:r w:rsidRPr="002E52DB">
        <w:rPr>
          <w:rFonts w:ascii="Arial" w:hAnsi="Arial" w:cs="Arial"/>
          <w:color w:val="000000" w:themeColor="text1"/>
          <w:shd w:val="clear" w:color="auto" w:fill="FFFFFF"/>
        </w:rPr>
        <w:t>HCPC Registration.</w:t>
      </w:r>
    </w:p>
    <w:p w14:paraId="6ACF5453" w14:textId="77777777" w:rsidR="00667B4A" w:rsidRPr="002E52DB" w:rsidRDefault="00667B4A" w:rsidP="00667B4A">
      <w:pPr>
        <w:numPr>
          <w:ilvl w:val="0"/>
          <w:numId w:val="21"/>
        </w:numPr>
        <w:spacing w:after="0" w:line="240" w:lineRule="auto"/>
        <w:ind w:right="-613"/>
        <w:rPr>
          <w:rFonts w:ascii="Arial" w:hAnsi="Arial" w:cs="Arial"/>
          <w:color w:val="000000" w:themeColor="text1"/>
          <w:shd w:val="clear" w:color="auto" w:fill="FFFFFF"/>
        </w:rPr>
      </w:pPr>
      <w:r w:rsidRPr="002E52DB">
        <w:rPr>
          <w:rFonts w:ascii="Arial" w:hAnsi="Arial" w:cs="Arial"/>
          <w:color w:val="000000" w:themeColor="text1"/>
          <w:shd w:val="clear" w:color="auto" w:fill="FFFFFF"/>
        </w:rPr>
        <w:t>Demonstrated success in providing Occupational Therapy services to children and young people.</w:t>
      </w:r>
    </w:p>
    <w:p w14:paraId="2EE2D4E3" w14:textId="77777777" w:rsidR="00667B4A" w:rsidRPr="002E52DB" w:rsidRDefault="00667B4A" w:rsidP="00667B4A">
      <w:pPr>
        <w:numPr>
          <w:ilvl w:val="0"/>
          <w:numId w:val="21"/>
        </w:numPr>
        <w:spacing w:after="0" w:line="240" w:lineRule="auto"/>
        <w:ind w:right="-613"/>
        <w:rPr>
          <w:rFonts w:ascii="Arial" w:hAnsi="Arial" w:cs="Arial"/>
          <w:color w:val="000000" w:themeColor="text1"/>
          <w:shd w:val="clear" w:color="auto" w:fill="FFFFFF"/>
        </w:rPr>
      </w:pPr>
      <w:r w:rsidRPr="002E52DB">
        <w:rPr>
          <w:rFonts w:ascii="Arial" w:hAnsi="Arial" w:cs="Arial"/>
          <w:color w:val="000000" w:themeColor="text1"/>
          <w:shd w:val="clear" w:color="auto" w:fill="FFFFFF"/>
        </w:rPr>
        <w:t>Strong attention to detail, proactive approach to service development.</w:t>
      </w:r>
    </w:p>
    <w:p w14:paraId="4F0DCF1F" w14:textId="77777777" w:rsidR="00667B4A" w:rsidRPr="002E52DB" w:rsidRDefault="00667B4A" w:rsidP="00667B4A">
      <w:pPr>
        <w:numPr>
          <w:ilvl w:val="0"/>
          <w:numId w:val="21"/>
        </w:numPr>
        <w:spacing w:after="0" w:line="240" w:lineRule="auto"/>
        <w:ind w:right="-613"/>
        <w:rPr>
          <w:rFonts w:ascii="Arial" w:hAnsi="Arial" w:cs="Arial"/>
          <w:color w:val="000000" w:themeColor="text1"/>
          <w:shd w:val="clear" w:color="auto" w:fill="FFFFFF"/>
        </w:rPr>
      </w:pPr>
      <w:r w:rsidRPr="002E52DB">
        <w:rPr>
          <w:rFonts w:ascii="Arial" w:hAnsi="Arial" w:cs="Arial"/>
          <w:color w:val="000000" w:themeColor="text1"/>
          <w:shd w:val="clear" w:color="auto" w:fill="FFFFFF"/>
        </w:rPr>
        <w:t>Excellent written and oral communication skills.</w:t>
      </w:r>
    </w:p>
    <w:p w14:paraId="5FCFBD1D" w14:textId="77777777" w:rsidR="00667B4A" w:rsidRPr="002E52DB" w:rsidRDefault="00667B4A" w:rsidP="00667B4A">
      <w:pPr>
        <w:numPr>
          <w:ilvl w:val="0"/>
          <w:numId w:val="21"/>
        </w:numPr>
        <w:spacing w:after="0" w:line="240" w:lineRule="auto"/>
        <w:ind w:right="-613"/>
        <w:rPr>
          <w:rFonts w:ascii="Arial" w:hAnsi="Arial" w:cs="Arial"/>
          <w:color w:val="000000" w:themeColor="text1"/>
          <w:shd w:val="clear" w:color="auto" w:fill="FFFFFF"/>
        </w:rPr>
      </w:pPr>
      <w:r w:rsidRPr="002E52DB">
        <w:rPr>
          <w:rFonts w:ascii="Arial" w:hAnsi="Arial" w:cs="Arial"/>
          <w:color w:val="000000" w:themeColor="text1"/>
          <w:shd w:val="clear" w:color="auto" w:fill="FFFFFF"/>
        </w:rPr>
        <w:t>Teamworking proficiency.</w:t>
      </w:r>
    </w:p>
    <w:p w14:paraId="3F96EE1B" w14:textId="77777777" w:rsidR="00D95F9E" w:rsidRPr="002E52DB" w:rsidRDefault="00D95F9E" w:rsidP="00D95F9E">
      <w:pPr>
        <w:spacing w:after="0" w:line="240" w:lineRule="auto"/>
        <w:ind w:right="-613"/>
        <w:rPr>
          <w:rFonts w:ascii="Arial" w:hAnsi="Arial" w:cs="Arial"/>
          <w:color w:val="000000" w:themeColor="text1"/>
          <w:shd w:val="clear" w:color="auto" w:fill="FFFFFF"/>
        </w:rPr>
      </w:pPr>
    </w:p>
    <w:p w14:paraId="1C396338" w14:textId="77777777" w:rsidR="00D95F9E" w:rsidRPr="002E52DB" w:rsidRDefault="00D95F9E" w:rsidP="00D95F9E">
      <w:pPr>
        <w:spacing w:after="0" w:line="240" w:lineRule="auto"/>
        <w:ind w:right="-613"/>
        <w:rPr>
          <w:rFonts w:ascii="Arial" w:hAnsi="Arial" w:cs="Arial"/>
          <w:color w:val="000000" w:themeColor="text1"/>
          <w:shd w:val="clear" w:color="auto" w:fill="FFFFFF"/>
        </w:rPr>
      </w:pPr>
    </w:p>
    <w:p w14:paraId="60A013EA" w14:textId="77777777" w:rsidR="00667B4A" w:rsidRPr="002E52DB" w:rsidRDefault="00667B4A" w:rsidP="00667B4A">
      <w:pPr>
        <w:spacing w:after="0" w:line="240" w:lineRule="auto"/>
        <w:ind w:right="-613"/>
        <w:rPr>
          <w:rFonts w:ascii="Arial" w:hAnsi="Arial" w:cs="Arial"/>
          <w:b/>
          <w:bCs/>
          <w:color w:val="000000" w:themeColor="text1"/>
          <w:shd w:val="clear" w:color="auto" w:fill="FFFFFF"/>
        </w:rPr>
      </w:pPr>
      <w:r w:rsidRPr="002E52DB">
        <w:rPr>
          <w:rFonts w:ascii="Arial" w:hAnsi="Arial" w:cs="Arial"/>
          <w:b/>
          <w:bCs/>
          <w:color w:val="000000" w:themeColor="text1"/>
          <w:shd w:val="clear" w:color="auto" w:fill="FFFFFF"/>
        </w:rPr>
        <w:t>Benefits and Support:</w:t>
      </w:r>
    </w:p>
    <w:p w14:paraId="7828D72A" w14:textId="77777777" w:rsidR="00D95F9E" w:rsidRPr="002E52DB" w:rsidRDefault="00D95F9E" w:rsidP="00667B4A">
      <w:pPr>
        <w:spacing w:after="0" w:line="240" w:lineRule="auto"/>
        <w:ind w:right="-613"/>
        <w:rPr>
          <w:rFonts w:ascii="Arial" w:hAnsi="Arial" w:cs="Arial"/>
          <w:b/>
          <w:color w:val="000000" w:themeColor="text1"/>
          <w:shd w:val="clear" w:color="auto" w:fill="FFFFFF"/>
        </w:rPr>
      </w:pPr>
    </w:p>
    <w:p w14:paraId="51D35A52" w14:textId="77777777" w:rsidR="00667B4A" w:rsidRPr="002E52DB" w:rsidRDefault="00667B4A" w:rsidP="00667B4A">
      <w:pPr>
        <w:numPr>
          <w:ilvl w:val="0"/>
          <w:numId w:val="22"/>
        </w:numPr>
        <w:spacing w:after="0" w:line="240" w:lineRule="auto"/>
        <w:ind w:right="-613"/>
        <w:rPr>
          <w:rFonts w:ascii="Arial" w:hAnsi="Arial" w:cs="Arial"/>
          <w:color w:val="000000" w:themeColor="text1"/>
          <w:shd w:val="clear" w:color="auto" w:fill="FFFFFF"/>
        </w:rPr>
      </w:pPr>
      <w:r w:rsidRPr="002E52DB">
        <w:rPr>
          <w:rFonts w:ascii="Arial" w:hAnsi="Arial" w:cs="Arial"/>
          <w:color w:val="000000" w:themeColor="text1"/>
          <w:shd w:val="clear" w:color="auto" w:fill="FFFFFF"/>
        </w:rPr>
        <w:t>Emphasis on staff well-being.</w:t>
      </w:r>
    </w:p>
    <w:p w14:paraId="343CE391" w14:textId="77777777" w:rsidR="00667B4A" w:rsidRPr="002E52DB" w:rsidRDefault="00667B4A" w:rsidP="00667B4A">
      <w:pPr>
        <w:numPr>
          <w:ilvl w:val="0"/>
          <w:numId w:val="22"/>
        </w:numPr>
        <w:spacing w:after="0" w:line="240" w:lineRule="auto"/>
        <w:ind w:right="-613"/>
        <w:rPr>
          <w:rFonts w:ascii="Arial" w:hAnsi="Arial" w:cs="Arial"/>
          <w:color w:val="000000" w:themeColor="text1"/>
          <w:shd w:val="clear" w:color="auto" w:fill="FFFFFF"/>
        </w:rPr>
      </w:pPr>
      <w:r w:rsidRPr="002E52DB">
        <w:rPr>
          <w:rFonts w:ascii="Arial" w:hAnsi="Arial" w:cs="Arial"/>
          <w:color w:val="000000" w:themeColor="text1"/>
          <w:shd w:val="clear" w:color="auto" w:fill="FFFFFF"/>
        </w:rPr>
        <w:t>Experienced, cohesive team with high staff retention.</w:t>
      </w:r>
    </w:p>
    <w:p w14:paraId="1EF2FB1C" w14:textId="77777777" w:rsidR="00667B4A" w:rsidRPr="002E52DB" w:rsidRDefault="00667B4A" w:rsidP="00667B4A">
      <w:pPr>
        <w:numPr>
          <w:ilvl w:val="0"/>
          <w:numId w:val="22"/>
        </w:numPr>
        <w:spacing w:after="0" w:line="240" w:lineRule="auto"/>
        <w:ind w:right="-613"/>
        <w:rPr>
          <w:rFonts w:ascii="Arial" w:hAnsi="Arial" w:cs="Arial"/>
          <w:color w:val="000000" w:themeColor="text1"/>
          <w:shd w:val="clear" w:color="auto" w:fill="FFFFFF"/>
        </w:rPr>
      </w:pPr>
      <w:r w:rsidRPr="002E52DB">
        <w:rPr>
          <w:rFonts w:ascii="Arial" w:hAnsi="Arial" w:cs="Arial"/>
          <w:color w:val="000000" w:themeColor="text1"/>
          <w:shd w:val="clear" w:color="auto" w:fill="FFFFFF"/>
        </w:rPr>
        <w:t>Comprehensive induction, supportive CPD, and excellent career progression opportunities.</w:t>
      </w:r>
    </w:p>
    <w:p w14:paraId="6A9814F2" w14:textId="77777777" w:rsidR="00667B4A" w:rsidRPr="002E52DB" w:rsidRDefault="00667B4A" w:rsidP="00667B4A">
      <w:pPr>
        <w:numPr>
          <w:ilvl w:val="0"/>
          <w:numId w:val="22"/>
        </w:numPr>
        <w:spacing w:after="0" w:line="240" w:lineRule="auto"/>
        <w:ind w:right="-613"/>
        <w:rPr>
          <w:rFonts w:ascii="Arial" w:hAnsi="Arial" w:cs="Arial"/>
          <w:color w:val="000000" w:themeColor="text1"/>
          <w:shd w:val="clear" w:color="auto" w:fill="FFFFFF"/>
        </w:rPr>
      </w:pPr>
      <w:r w:rsidRPr="002E52DB">
        <w:rPr>
          <w:rFonts w:ascii="Arial" w:hAnsi="Arial" w:cs="Arial"/>
          <w:color w:val="000000" w:themeColor="text1"/>
          <w:shd w:val="clear" w:color="auto" w:fill="FFFFFF"/>
        </w:rPr>
        <w:t>Encouragement for therapists to develop and speciali</w:t>
      </w:r>
      <w:r w:rsidR="00D95F9E" w:rsidRPr="002E52DB">
        <w:rPr>
          <w:rFonts w:ascii="Arial" w:hAnsi="Arial" w:cs="Arial"/>
          <w:color w:val="000000" w:themeColor="text1"/>
          <w:shd w:val="clear" w:color="auto" w:fill="FFFFFF"/>
        </w:rPr>
        <w:t>s</w:t>
      </w:r>
      <w:r w:rsidRPr="002E52DB">
        <w:rPr>
          <w:rFonts w:ascii="Arial" w:hAnsi="Arial" w:cs="Arial"/>
          <w:color w:val="000000" w:themeColor="text1"/>
          <w:shd w:val="clear" w:color="auto" w:fill="FFFFFF"/>
        </w:rPr>
        <w:t>e in areas of clinical interest.</w:t>
      </w:r>
    </w:p>
    <w:p w14:paraId="67687575" w14:textId="77777777" w:rsidR="00667B4A" w:rsidRPr="002E52DB" w:rsidRDefault="00667B4A" w:rsidP="00667B4A">
      <w:pPr>
        <w:numPr>
          <w:ilvl w:val="0"/>
          <w:numId w:val="22"/>
        </w:numPr>
        <w:spacing w:after="0" w:line="240" w:lineRule="auto"/>
        <w:ind w:right="-613"/>
        <w:rPr>
          <w:rFonts w:ascii="Arial" w:hAnsi="Arial" w:cs="Arial"/>
          <w:b/>
          <w:color w:val="000000" w:themeColor="text1"/>
          <w:shd w:val="clear" w:color="auto" w:fill="FFFFFF"/>
        </w:rPr>
      </w:pPr>
      <w:r w:rsidRPr="002E52DB">
        <w:rPr>
          <w:rFonts w:ascii="Arial" w:hAnsi="Arial" w:cs="Arial"/>
          <w:color w:val="000000" w:themeColor="text1"/>
          <w:shd w:val="clear" w:color="auto" w:fill="FFFFFF"/>
        </w:rPr>
        <w:t>Positive teaching environment and well-resourced facilities</w:t>
      </w:r>
      <w:r w:rsidRPr="002E52DB">
        <w:rPr>
          <w:rFonts w:ascii="Arial" w:hAnsi="Arial" w:cs="Arial"/>
          <w:b/>
          <w:color w:val="000000" w:themeColor="text1"/>
          <w:shd w:val="clear" w:color="auto" w:fill="FFFFFF"/>
        </w:rPr>
        <w:t>.</w:t>
      </w:r>
    </w:p>
    <w:p w14:paraId="2D6EF8C6" w14:textId="77777777" w:rsidR="00D95F9E" w:rsidRPr="002E52DB" w:rsidRDefault="00D95F9E" w:rsidP="00667B4A">
      <w:pPr>
        <w:spacing w:after="0" w:line="240" w:lineRule="auto"/>
        <w:ind w:right="-613"/>
        <w:rPr>
          <w:rFonts w:ascii="Arial" w:hAnsi="Arial" w:cs="Arial"/>
          <w:b/>
          <w:bCs/>
          <w:color w:val="000000" w:themeColor="text1"/>
          <w:shd w:val="clear" w:color="auto" w:fill="FFFFFF"/>
        </w:rPr>
      </w:pPr>
    </w:p>
    <w:p w14:paraId="154A93A8" w14:textId="77777777" w:rsidR="00A524AF" w:rsidRPr="002E52DB" w:rsidRDefault="00A524AF" w:rsidP="00A524AF">
      <w:pPr>
        <w:ind w:left="-567" w:right="-613"/>
        <w:jc w:val="both"/>
        <w:rPr>
          <w:rFonts w:ascii="Arial" w:hAnsi="Arial" w:cs="Arial"/>
          <w:i/>
          <w:shd w:val="clear" w:color="auto" w:fill="FFFFFF"/>
        </w:rPr>
      </w:pPr>
      <w:r w:rsidRPr="002E52DB">
        <w:rPr>
          <w:rFonts w:ascii="Arial" w:hAnsi="Arial" w:cs="Arial"/>
          <w:i/>
          <w:color w:val="000000" w:themeColor="text1"/>
          <w:shd w:val="clear" w:color="auto" w:fill="FFFFFF"/>
        </w:rPr>
        <w:t xml:space="preserve">The successful candidate will receive </w:t>
      </w:r>
      <w:r w:rsidR="00C3774C" w:rsidRPr="002E52DB">
        <w:rPr>
          <w:rFonts w:ascii="Arial" w:hAnsi="Arial" w:cs="Arial"/>
          <w:i/>
          <w:color w:val="000000" w:themeColor="text1"/>
          <w:shd w:val="clear" w:color="auto" w:fill="FFFFFF"/>
        </w:rPr>
        <w:t>regular</w:t>
      </w:r>
      <w:r w:rsidRPr="002E52DB">
        <w:rPr>
          <w:rFonts w:ascii="Arial" w:hAnsi="Arial" w:cs="Arial"/>
          <w:i/>
          <w:color w:val="000000" w:themeColor="text1"/>
          <w:shd w:val="clear" w:color="auto" w:fill="FFFFFF"/>
        </w:rPr>
        <w:t xml:space="preserve"> supervision from our therapy lead and support from our supportive school leadership team. </w:t>
      </w:r>
      <w:r w:rsidRPr="002E52DB">
        <w:rPr>
          <w:rFonts w:ascii="Arial" w:hAnsi="Arial" w:cs="Arial"/>
          <w:i/>
          <w:shd w:val="clear" w:color="auto" w:fill="FFFFFF"/>
        </w:rPr>
        <w:t>We offer 12 weeks of paid school holidays annually to ensure a healthy work-life balance.</w:t>
      </w:r>
    </w:p>
    <w:p w14:paraId="690F51B2" w14:textId="77777777" w:rsidR="00C3774C" w:rsidRPr="002E52DB" w:rsidRDefault="00667B4A" w:rsidP="00C3774C">
      <w:pPr>
        <w:ind w:left="-567" w:right="-613"/>
        <w:jc w:val="both"/>
        <w:rPr>
          <w:rFonts w:ascii="Arial" w:hAnsi="Arial" w:cs="Arial"/>
          <w:b/>
          <w:shd w:val="clear" w:color="auto" w:fill="FFFFFF"/>
        </w:rPr>
      </w:pPr>
      <w:r w:rsidRPr="002E52DB">
        <w:rPr>
          <w:rFonts w:ascii="Arial" w:hAnsi="Arial" w:cs="Arial"/>
          <w:b/>
          <w:color w:val="000000" w:themeColor="text1"/>
          <w:shd w:val="clear" w:color="auto" w:fill="FFFFFF"/>
        </w:rPr>
        <w:t>If you are dynamic, flexible, and seek challenges, and if you have experience working in schools, particularly with SEN pupils and an interest in sensory integration, we encourage you to apply. We offer an exceptional opportunity to develop your skills in a unique and supportive setting.</w:t>
      </w:r>
    </w:p>
    <w:p w14:paraId="0BBE0650" w14:textId="77777777" w:rsidR="00C3774C" w:rsidRPr="002E52DB" w:rsidRDefault="00C3774C" w:rsidP="00C3774C">
      <w:pPr>
        <w:ind w:left="-567" w:right="-613"/>
        <w:jc w:val="both"/>
        <w:rPr>
          <w:rFonts w:ascii="Arial" w:hAnsi="Arial" w:cs="Arial"/>
          <w:b/>
          <w:color w:val="000000" w:themeColor="text1"/>
          <w:shd w:val="clear" w:color="auto" w:fill="FFFFFF"/>
        </w:rPr>
      </w:pPr>
    </w:p>
    <w:p w14:paraId="1404ED14" w14:textId="77777777" w:rsidR="00C3774C" w:rsidRPr="002E52DB" w:rsidRDefault="00E33BB1" w:rsidP="00C3774C">
      <w:pPr>
        <w:ind w:left="-567" w:right="-613"/>
        <w:jc w:val="both"/>
        <w:rPr>
          <w:rFonts w:ascii="Arial" w:hAnsi="Arial" w:cs="Arial"/>
          <w:b/>
          <w:color w:val="000000" w:themeColor="text1"/>
          <w:shd w:val="clear" w:color="auto" w:fill="FFFFFF"/>
        </w:rPr>
      </w:pPr>
      <w:r w:rsidRPr="002E52DB">
        <w:rPr>
          <w:rFonts w:ascii="Arial" w:hAnsi="Arial" w:cs="Arial"/>
          <w:b/>
          <w:color w:val="000000" w:themeColor="text1"/>
          <w:shd w:val="clear" w:color="auto" w:fill="FFFFFF"/>
        </w:rPr>
        <w:t>HOW TO APPLY</w:t>
      </w:r>
    </w:p>
    <w:p w14:paraId="72456803" w14:textId="77777777" w:rsidR="00E33BB1" w:rsidRPr="002E52DB" w:rsidRDefault="00E33BB1" w:rsidP="00C3774C">
      <w:pPr>
        <w:tabs>
          <w:tab w:val="left" w:pos="1134"/>
        </w:tabs>
        <w:spacing w:after="0" w:line="240" w:lineRule="auto"/>
        <w:jc w:val="both"/>
        <w:rPr>
          <w:rFonts w:ascii="Arial" w:eastAsia="Times New Roman" w:hAnsi="Arial" w:cs="Arial"/>
          <w:color w:val="000000" w:themeColor="text1"/>
          <w:lang w:val="en-US"/>
        </w:rPr>
      </w:pPr>
    </w:p>
    <w:p w14:paraId="6BB42BA1" w14:textId="77777777" w:rsidR="00E33BB1" w:rsidRPr="002E52DB" w:rsidRDefault="00E33BB1" w:rsidP="00E33BB1">
      <w:pPr>
        <w:tabs>
          <w:tab w:val="left" w:pos="1134"/>
        </w:tabs>
        <w:spacing w:after="0" w:line="240" w:lineRule="auto"/>
        <w:ind w:left="-567" w:right="-613"/>
        <w:jc w:val="both"/>
        <w:rPr>
          <w:rFonts w:ascii="Arial" w:eastAsia="Times New Roman" w:hAnsi="Arial" w:cs="Arial"/>
          <w:lang w:val="en-US"/>
        </w:rPr>
      </w:pPr>
      <w:r w:rsidRPr="002E52DB">
        <w:rPr>
          <w:rFonts w:ascii="Arial" w:eastAsia="Times New Roman" w:hAnsi="Arial" w:cs="Arial"/>
        </w:rPr>
        <w:t>Please see the job description and person specification for more information.</w:t>
      </w:r>
    </w:p>
    <w:p w14:paraId="79FAB8F2" w14:textId="77777777" w:rsidR="00E33BB1" w:rsidRPr="002E52DB" w:rsidRDefault="00E33BB1" w:rsidP="00E33BB1">
      <w:pPr>
        <w:tabs>
          <w:tab w:val="left" w:pos="1134"/>
        </w:tabs>
        <w:spacing w:after="0" w:line="240" w:lineRule="auto"/>
        <w:ind w:left="-567" w:right="-613"/>
        <w:jc w:val="both"/>
        <w:rPr>
          <w:rFonts w:ascii="Arial" w:eastAsia="Times New Roman" w:hAnsi="Arial" w:cs="Arial"/>
          <w:lang w:val="en-US"/>
        </w:rPr>
      </w:pPr>
    </w:p>
    <w:p w14:paraId="0C45D7DF" w14:textId="77777777" w:rsidR="002E52DB" w:rsidRPr="002E52DB" w:rsidRDefault="00E33BB1" w:rsidP="002E52DB">
      <w:pPr>
        <w:tabs>
          <w:tab w:val="left" w:pos="1134"/>
        </w:tabs>
        <w:spacing w:after="0" w:line="240" w:lineRule="auto"/>
        <w:ind w:left="-567" w:right="-613"/>
        <w:jc w:val="both"/>
        <w:rPr>
          <w:rFonts w:ascii="Arial" w:eastAsia="Times New Roman" w:hAnsi="Arial" w:cs="Arial"/>
          <w:b/>
          <w:lang w:val="en-US"/>
        </w:rPr>
      </w:pPr>
      <w:r w:rsidRPr="002E52DB">
        <w:rPr>
          <w:rFonts w:ascii="Arial" w:eastAsia="Times New Roman" w:hAnsi="Arial" w:cs="Arial"/>
          <w:b/>
          <w:lang w:val="en-US"/>
        </w:rPr>
        <w:t xml:space="preserve">Enquires and visits to the school are welcomed and encouraged by our friendly therapy team.    </w:t>
      </w:r>
    </w:p>
    <w:p w14:paraId="6F275F1B" w14:textId="77777777" w:rsidR="002E52DB" w:rsidRPr="002E52DB" w:rsidRDefault="002E52DB" w:rsidP="002E52DB">
      <w:pPr>
        <w:tabs>
          <w:tab w:val="left" w:pos="1134"/>
        </w:tabs>
        <w:spacing w:after="0" w:line="240" w:lineRule="auto"/>
        <w:ind w:left="-567" w:right="-613"/>
        <w:jc w:val="both"/>
        <w:rPr>
          <w:rFonts w:ascii="Arial" w:eastAsia="Times New Roman" w:hAnsi="Arial" w:cs="Arial"/>
          <w:b/>
          <w:lang w:val="en-US"/>
        </w:rPr>
      </w:pPr>
    </w:p>
    <w:p w14:paraId="08AFF373" w14:textId="72ACB6AB" w:rsidR="002E52DB" w:rsidRPr="002E52DB" w:rsidRDefault="00E33BB1" w:rsidP="002E52DB">
      <w:pPr>
        <w:tabs>
          <w:tab w:val="left" w:pos="1134"/>
        </w:tabs>
        <w:spacing w:after="0" w:line="240" w:lineRule="auto"/>
        <w:ind w:left="-567" w:right="-613"/>
        <w:jc w:val="both"/>
        <w:rPr>
          <w:rFonts w:ascii="Arial" w:eastAsia="Times New Roman" w:hAnsi="Arial" w:cs="Arial"/>
          <w:b/>
          <w:lang w:val="en-US"/>
        </w:rPr>
      </w:pPr>
      <w:r w:rsidRPr="002E52DB">
        <w:rPr>
          <w:rFonts w:ascii="Arial" w:hAnsi="Arial" w:cs="Arial"/>
        </w:rPr>
        <w:t>Completed application forms should be emailed to:</w:t>
      </w:r>
      <w:r w:rsidR="002E52DB" w:rsidRPr="002E52DB">
        <w:rPr>
          <w:rFonts w:ascii="Arial" w:hAnsi="Arial" w:cs="Arial"/>
        </w:rPr>
        <w:t xml:space="preserve"> </w:t>
      </w:r>
      <w:r w:rsidR="002E52DB" w:rsidRPr="002E52DB">
        <w:rPr>
          <w:rFonts w:ascii="Arial" w:hAnsi="Arial" w:cs="Arial"/>
        </w:rPr>
        <w:t>Rachel Franklin, HR &amp; Compliance Officer rfranklin@stonydean.bucks.sch.uk</w:t>
      </w:r>
    </w:p>
    <w:p w14:paraId="1CD20817" w14:textId="611B3221" w:rsidR="00E33BB1" w:rsidRPr="002E52DB" w:rsidRDefault="00E33BB1" w:rsidP="00E33BB1">
      <w:pPr>
        <w:pStyle w:val="NormalWeb"/>
        <w:shd w:val="clear" w:color="auto" w:fill="FFFFFF"/>
        <w:spacing w:before="0" w:beforeAutospacing="0" w:after="0" w:afterAutospacing="0"/>
        <w:ind w:left="-567" w:right="-613"/>
        <w:rPr>
          <w:rFonts w:ascii="Arial" w:hAnsi="Arial" w:cs="Arial"/>
          <w:sz w:val="22"/>
          <w:szCs w:val="22"/>
        </w:rPr>
      </w:pPr>
    </w:p>
    <w:p w14:paraId="408D09DC" w14:textId="77777777" w:rsidR="00E33BB1" w:rsidRPr="002E52DB" w:rsidRDefault="00E33BB1" w:rsidP="00E33BB1">
      <w:pPr>
        <w:pStyle w:val="NormalWeb"/>
        <w:shd w:val="clear" w:color="auto" w:fill="FFFFFF"/>
        <w:spacing w:before="0" w:beforeAutospacing="0" w:after="0" w:afterAutospacing="0"/>
        <w:ind w:left="-567" w:right="-613"/>
        <w:rPr>
          <w:rFonts w:ascii="Arial" w:hAnsi="Arial" w:cs="Arial"/>
          <w:b/>
          <w:sz w:val="22"/>
          <w:szCs w:val="22"/>
        </w:rPr>
      </w:pPr>
    </w:p>
    <w:p w14:paraId="77C85E1E" w14:textId="77777777" w:rsidR="002E52DB" w:rsidRPr="002E52DB" w:rsidRDefault="002E52DB" w:rsidP="002E52DB">
      <w:pPr>
        <w:pStyle w:val="NormalWeb"/>
        <w:shd w:val="clear" w:color="auto" w:fill="FFFFFF"/>
        <w:spacing w:before="0" w:beforeAutospacing="0" w:after="0" w:afterAutospacing="0"/>
        <w:ind w:left="-567" w:right="-613"/>
        <w:rPr>
          <w:rFonts w:ascii="Arial" w:hAnsi="Arial" w:cs="Arial"/>
          <w:sz w:val="22"/>
          <w:szCs w:val="22"/>
        </w:rPr>
      </w:pPr>
      <w:r w:rsidRPr="002E52DB">
        <w:rPr>
          <w:rFonts w:ascii="Arial" w:hAnsi="Arial" w:cs="Arial"/>
          <w:b/>
          <w:bCs/>
          <w:sz w:val="22"/>
          <w:szCs w:val="22"/>
        </w:rPr>
        <w:t>Closing Date</w:t>
      </w:r>
      <w:r w:rsidRPr="002E52DB">
        <w:rPr>
          <w:rFonts w:ascii="Arial" w:hAnsi="Arial" w:cs="Arial"/>
          <w:sz w:val="22"/>
          <w:szCs w:val="22"/>
        </w:rPr>
        <w:t>: 16</w:t>
      </w:r>
      <w:r w:rsidRPr="002E52DB">
        <w:rPr>
          <w:rFonts w:ascii="Arial" w:hAnsi="Arial" w:cs="Arial"/>
          <w:sz w:val="22"/>
          <w:szCs w:val="22"/>
          <w:vertAlign w:val="superscript"/>
        </w:rPr>
        <w:t>th</w:t>
      </w:r>
      <w:r w:rsidRPr="002E52DB">
        <w:rPr>
          <w:rFonts w:ascii="Arial" w:hAnsi="Arial" w:cs="Arial"/>
          <w:sz w:val="22"/>
          <w:szCs w:val="22"/>
        </w:rPr>
        <w:t xml:space="preserve"> September 2026 </w:t>
      </w:r>
    </w:p>
    <w:p w14:paraId="2CB3CE2F" w14:textId="77777777" w:rsidR="002E52DB" w:rsidRPr="002E52DB" w:rsidRDefault="002E52DB" w:rsidP="002E52DB">
      <w:pPr>
        <w:pStyle w:val="NormalWeb"/>
        <w:shd w:val="clear" w:color="auto" w:fill="FFFFFF"/>
        <w:spacing w:before="0" w:beforeAutospacing="0" w:after="0" w:afterAutospacing="0"/>
        <w:ind w:left="-567" w:right="-613"/>
        <w:rPr>
          <w:rFonts w:ascii="Arial" w:hAnsi="Arial" w:cs="Arial"/>
          <w:sz w:val="22"/>
          <w:szCs w:val="22"/>
        </w:rPr>
      </w:pPr>
      <w:r w:rsidRPr="002E52DB">
        <w:rPr>
          <w:rFonts w:ascii="Arial" w:hAnsi="Arial" w:cs="Arial"/>
          <w:b/>
          <w:bCs/>
          <w:sz w:val="22"/>
          <w:szCs w:val="22"/>
        </w:rPr>
        <w:t>Interview</w:t>
      </w:r>
      <w:r w:rsidRPr="002E52DB">
        <w:rPr>
          <w:rFonts w:ascii="Arial" w:hAnsi="Arial" w:cs="Arial"/>
          <w:sz w:val="22"/>
          <w:szCs w:val="22"/>
        </w:rPr>
        <w:t>: Week Commencing 21</w:t>
      </w:r>
      <w:r w:rsidRPr="002E52DB">
        <w:rPr>
          <w:rFonts w:ascii="Arial" w:hAnsi="Arial" w:cs="Arial"/>
          <w:sz w:val="22"/>
          <w:szCs w:val="22"/>
          <w:vertAlign w:val="superscript"/>
        </w:rPr>
        <w:t>st</w:t>
      </w:r>
      <w:r w:rsidRPr="002E52DB">
        <w:rPr>
          <w:rFonts w:ascii="Arial" w:hAnsi="Arial" w:cs="Arial"/>
          <w:sz w:val="22"/>
          <w:szCs w:val="22"/>
        </w:rPr>
        <w:t xml:space="preserve"> September 2026 </w:t>
      </w:r>
    </w:p>
    <w:p w14:paraId="1C12DC33" w14:textId="225186F9" w:rsidR="002E52DB" w:rsidRPr="002E52DB" w:rsidRDefault="002E52DB" w:rsidP="002E52DB">
      <w:pPr>
        <w:pStyle w:val="NormalWeb"/>
        <w:shd w:val="clear" w:color="auto" w:fill="FFFFFF"/>
        <w:spacing w:before="0" w:beforeAutospacing="0" w:after="0" w:afterAutospacing="0"/>
        <w:ind w:left="-567" w:right="-613"/>
        <w:rPr>
          <w:rFonts w:ascii="Arial" w:hAnsi="Arial" w:cs="Arial"/>
          <w:sz w:val="22"/>
          <w:szCs w:val="22"/>
        </w:rPr>
      </w:pPr>
      <w:r w:rsidRPr="002E52DB">
        <w:rPr>
          <w:rFonts w:ascii="Arial" w:hAnsi="Arial" w:cs="Arial"/>
          <w:b/>
          <w:bCs/>
          <w:sz w:val="22"/>
          <w:szCs w:val="22"/>
        </w:rPr>
        <w:t>Start Date:</w:t>
      </w:r>
      <w:r w:rsidRPr="002E52DB">
        <w:rPr>
          <w:rFonts w:ascii="Arial" w:hAnsi="Arial" w:cs="Arial"/>
          <w:sz w:val="22"/>
          <w:szCs w:val="22"/>
        </w:rPr>
        <w:t xml:space="preserve"> 02 October 2026 or ASAP thereafter.</w:t>
      </w:r>
    </w:p>
    <w:p w14:paraId="06747FBB" w14:textId="77777777" w:rsidR="002E52DB" w:rsidRPr="002E52DB" w:rsidRDefault="002E52DB" w:rsidP="00E33BB1">
      <w:pPr>
        <w:pStyle w:val="NormalWeb"/>
        <w:shd w:val="clear" w:color="auto" w:fill="FFFFFF"/>
        <w:spacing w:before="120" w:beforeAutospacing="0" w:after="120" w:afterAutospacing="0"/>
        <w:ind w:left="-567" w:right="-613"/>
        <w:jc w:val="center"/>
        <w:rPr>
          <w:rFonts w:ascii="Arial" w:hAnsi="Arial" w:cs="Arial"/>
          <w:i/>
          <w:sz w:val="22"/>
          <w:szCs w:val="22"/>
          <w:lang w:val="en-US"/>
        </w:rPr>
      </w:pPr>
    </w:p>
    <w:p w14:paraId="51E0B609" w14:textId="77777777" w:rsidR="002C2C8A" w:rsidRPr="002E52DB" w:rsidRDefault="00E33BB1" w:rsidP="00664021">
      <w:pPr>
        <w:pStyle w:val="NormalWeb"/>
        <w:shd w:val="clear" w:color="auto" w:fill="FFFFFF"/>
        <w:spacing w:before="120" w:beforeAutospacing="0" w:after="120" w:afterAutospacing="0"/>
        <w:ind w:left="-567" w:right="-613"/>
        <w:jc w:val="both"/>
        <w:rPr>
          <w:rFonts w:ascii="Arial" w:hAnsi="Arial" w:cs="Arial"/>
          <w:i/>
          <w:sz w:val="22"/>
          <w:szCs w:val="22"/>
          <w:lang w:val="en-US"/>
        </w:rPr>
      </w:pPr>
      <w:r w:rsidRPr="002E52DB">
        <w:rPr>
          <w:rFonts w:ascii="Arial" w:hAnsi="Arial" w:cs="Arial"/>
          <w:i/>
          <w:sz w:val="22"/>
          <w:szCs w:val="22"/>
          <w:lang w:val="en-US"/>
        </w:rPr>
        <w:t>Stony Dean School is committed to safeguarding and promoting the welfare of our students and expects all staff and volunteers to share this commitment. A criminal record check via the DBS will be undertaken for the successful candidate.</w:t>
      </w:r>
    </w:p>
    <w:p w14:paraId="2F250CB6" w14:textId="77777777" w:rsidR="002E52DB" w:rsidRPr="002E52DB" w:rsidRDefault="002E52DB" w:rsidP="00664021">
      <w:pPr>
        <w:pStyle w:val="NormalWeb"/>
        <w:shd w:val="clear" w:color="auto" w:fill="FFFFFF"/>
        <w:spacing w:before="120" w:beforeAutospacing="0" w:after="120" w:afterAutospacing="0"/>
        <w:ind w:left="-567" w:right="-613"/>
        <w:jc w:val="both"/>
        <w:rPr>
          <w:rFonts w:ascii="Arial" w:hAnsi="Arial" w:cs="Arial"/>
          <w:i/>
          <w:sz w:val="22"/>
          <w:szCs w:val="22"/>
          <w:lang w:val="en-US"/>
        </w:rPr>
      </w:pPr>
    </w:p>
    <w:p w14:paraId="3E8AE09A" w14:textId="77777777" w:rsidR="002E52DB" w:rsidRPr="002E52DB" w:rsidRDefault="002E52DB" w:rsidP="00664021">
      <w:pPr>
        <w:pStyle w:val="NormalWeb"/>
        <w:shd w:val="clear" w:color="auto" w:fill="FFFFFF"/>
        <w:spacing w:before="120" w:beforeAutospacing="0" w:after="120" w:afterAutospacing="0"/>
        <w:ind w:left="-567" w:right="-613"/>
        <w:jc w:val="both"/>
        <w:rPr>
          <w:rFonts w:ascii="Arial" w:hAnsi="Arial" w:cs="Arial"/>
          <w:i/>
          <w:sz w:val="22"/>
          <w:szCs w:val="22"/>
          <w:lang w:val="en-US"/>
        </w:rPr>
      </w:pPr>
    </w:p>
    <w:sectPr w:rsidR="002E52DB" w:rsidRPr="002E52DB" w:rsidSect="00664021">
      <w:pgSz w:w="11906" w:h="16838"/>
      <w:pgMar w:top="709" w:right="1440" w:bottom="851" w:left="1418" w:header="708" w:footer="708" w:gutter="0"/>
      <w:pgBorders w:offsetFrom="page">
        <w:top w:val="single" w:sz="4" w:space="24" w:color="auto" w:shadow="1"/>
        <w:left w:val="single" w:sz="4" w:space="24" w:color="auto" w:shadow="1"/>
        <w:bottom w:val="single" w:sz="4" w:space="24" w:color="auto" w:shadow="1"/>
        <w:right w:val="single" w:sz="4" w:space="24" w:color="auto" w:shadow="1"/>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03106"/>
    <w:multiLevelType w:val="hybridMultilevel"/>
    <w:tmpl w:val="E3F011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BF910D1"/>
    <w:multiLevelType w:val="multilevel"/>
    <w:tmpl w:val="AD1A5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AB13F3"/>
    <w:multiLevelType w:val="hybridMultilevel"/>
    <w:tmpl w:val="1856F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101321"/>
    <w:multiLevelType w:val="multilevel"/>
    <w:tmpl w:val="3258D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B9D02FA"/>
    <w:multiLevelType w:val="hybridMultilevel"/>
    <w:tmpl w:val="A844A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556860"/>
    <w:multiLevelType w:val="hybridMultilevel"/>
    <w:tmpl w:val="E15871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411023"/>
    <w:multiLevelType w:val="multilevel"/>
    <w:tmpl w:val="78109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4936EF"/>
    <w:multiLevelType w:val="multilevel"/>
    <w:tmpl w:val="6B704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3594A09"/>
    <w:multiLevelType w:val="multilevel"/>
    <w:tmpl w:val="E8C80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68202E9"/>
    <w:multiLevelType w:val="hybridMultilevel"/>
    <w:tmpl w:val="C5A4C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E318C4"/>
    <w:multiLevelType w:val="multilevel"/>
    <w:tmpl w:val="7598C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51306B"/>
    <w:multiLevelType w:val="hybridMultilevel"/>
    <w:tmpl w:val="65FE5E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3B36AF8"/>
    <w:multiLevelType w:val="multilevel"/>
    <w:tmpl w:val="1ACEB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7030062"/>
    <w:multiLevelType w:val="hybridMultilevel"/>
    <w:tmpl w:val="C7C45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8C073FB"/>
    <w:multiLevelType w:val="hybridMultilevel"/>
    <w:tmpl w:val="C598C9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DA37D97"/>
    <w:multiLevelType w:val="hybridMultilevel"/>
    <w:tmpl w:val="BF04A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4761E5"/>
    <w:multiLevelType w:val="multilevel"/>
    <w:tmpl w:val="8EBEA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0AA2C08"/>
    <w:multiLevelType w:val="multilevel"/>
    <w:tmpl w:val="B8DC5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631248D"/>
    <w:multiLevelType w:val="hybridMultilevel"/>
    <w:tmpl w:val="D71607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81C4192"/>
    <w:multiLevelType w:val="multilevel"/>
    <w:tmpl w:val="6C161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50C1241"/>
    <w:multiLevelType w:val="hybridMultilevel"/>
    <w:tmpl w:val="1A489A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AC52CBA"/>
    <w:multiLevelType w:val="hybridMultilevel"/>
    <w:tmpl w:val="20C0D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45724005">
    <w:abstractNumId w:val="5"/>
  </w:num>
  <w:num w:numId="2" w16cid:durableId="1915235436">
    <w:abstractNumId w:val="11"/>
  </w:num>
  <w:num w:numId="3" w16cid:durableId="1391728533">
    <w:abstractNumId w:val="4"/>
  </w:num>
  <w:num w:numId="4" w16cid:durableId="1077437321">
    <w:abstractNumId w:val="20"/>
  </w:num>
  <w:num w:numId="5" w16cid:durableId="1574319053">
    <w:abstractNumId w:val="2"/>
  </w:num>
  <w:num w:numId="6" w16cid:durableId="1408379607">
    <w:abstractNumId w:val="14"/>
  </w:num>
  <w:num w:numId="7" w16cid:durableId="630937968">
    <w:abstractNumId w:val="13"/>
  </w:num>
  <w:num w:numId="8" w16cid:durableId="925768209">
    <w:abstractNumId w:val="9"/>
  </w:num>
  <w:num w:numId="9" w16cid:durableId="915238207">
    <w:abstractNumId w:val="21"/>
  </w:num>
  <w:num w:numId="10" w16cid:durableId="1968772636">
    <w:abstractNumId w:val="18"/>
  </w:num>
  <w:num w:numId="11" w16cid:durableId="2023824828">
    <w:abstractNumId w:val="0"/>
  </w:num>
  <w:num w:numId="12" w16cid:durableId="1914705262">
    <w:abstractNumId w:val="15"/>
  </w:num>
  <w:num w:numId="13" w16cid:durableId="838077555">
    <w:abstractNumId w:val="10"/>
  </w:num>
  <w:num w:numId="14" w16cid:durableId="2057582722">
    <w:abstractNumId w:val="6"/>
  </w:num>
  <w:num w:numId="15" w16cid:durableId="1507556582">
    <w:abstractNumId w:val="19"/>
  </w:num>
  <w:num w:numId="16" w16cid:durableId="177933662">
    <w:abstractNumId w:val="7"/>
  </w:num>
  <w:num w:numId="17" w16cid:durableId="1209755343">
    <w:abstractNumId w:val="8"/>
  </w:num>
  <w:num w:numId="18" w16cid:durableId="535970090">
    <w:abstractNumId w:val="1"/>
  </w:num>
  <w:num w:numId="19" w16cid:durableId="1312950593">
    <w:abstractNumId w:val="3"/>
  </w:num>
  <w:num w:numId="20" w16cid:durableId="1264145978">
    <w:abstractNumId w:val="17"/>
  </w:num>
  <w:num w:numId="21" w16cid:durableId="2047480674">
    <w:abstractNumId w:val="12"/>
  </w:num>
  <w:num w:numId="22" w16cid:durableId="41748133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5891"/>
    <w:rsid w:val="0001281D"/>
    <w:rsid w:val="000147D2"/>
    <w:rsid w:val="00066FCF"/>
    <w:rsid w:val="0007247C"/>
    <w:rsid w:val="0007401F"/>
    <w:rsid w:val="00081510"/>
    <w:rsid w:val="00087AA0"/>
    <w:rsid w:val="00090C96"/>
    <w:rsid w:val="000937B2"/>
    <w:rsid w:val="000B2545"/>
    <w:rsid w:val="000B696C"/>
    <w:rsid w:val="000B78AD"/>
    <w:rsid w:val="000E6463"/>
    <w:rsid w:val="000F2D84"/>
    <w:rsid w:val="0010153F"/>
    <w:rsid w:val="0010555B"/>
    <w:rsid w:val="0010594F"/>
    <w:rsid w:val="00114276"/>
    <w:rsid w:val="0013153A"/>
    <w:rsid w:val="0013500C"/>
    <w:rsid w:val="00147712"/>
    <w:rsid w:val="00152B68"/>
    <w:rsid w:val="00184161"/>
    <w:rsid w:val="00191509"/>
    <w:rsid w:val="00192C30"/>
    <w:rsid w:val="001A6980"/>
    <w:rsid w:val="001C3EE2"/>
    <w:rsid w:val="001E4AFC"/>
    <w:rsid w:val="00203AAC"/>
    <w:rsid w:val="00210A70"/>
    <w:rsid w:val="00236709"/>
    <w:rsid w:val="0024131E"/>
    <w:rsid w:val="00247786"/>
    <w:rsid w:val="002526A6"/>
    <w:rsid w:val="0029650F"/>
    <w:rsid w:val="002B234E"/>
    <w:rsid w:val="002C0EAA"/>
    <w:rsid w:val="002C2C8A"/>
    <w:rsid w:val="002E0514"/>
    <w:rsid w:val="002E52DB"/>
    <w:rsid w:val="00304F39"/>
    <w:rsid w:val="00314A09"/>
    <w:rsid w:val="00346273"/>
    <w:rsid w:val="00362A3B"/>
    <w:rsid w:val="0037109B"/>
    <w:rsid w:val="003A06D6"/>
    <w:rsid w:val="003F3958"/>
    <w:rsid w:val="00485EFE"/>
    <w:rsid w:val="004B48B2"/>
    <w:rsid w:val="004C7BE0"/>
    <w:rsid w:val="004F5FC3"/>
    <w:rsid w:val="004F7D10"/>
    <w:rsid w:val="004F7EF4"/>
    <w:rsid w:val="005066BB"/>
    <w:rsid w:val="00507BEC"/>
    <w:rsid w:val="00523192"/>
    <w:rsid w:val="00551ABA"/>
    <w:rsid w:val="00553FCC"/>
    <w:rsid w:val="00562E62"/>
    <w:rsid w:val="0056431D"/>
    <w:rsid w:val="00576B6B"/>
    <w:rsid w:val="005821BB"/>
    <w:rsid w:val="005B1A16"/>
    <w:rsid w:val="005B5780"/>
    <w:rsid w:val="005C043C"/>
    <w:rsid w:val="005C101B"/>
    <w:rsid w:val="005C1C28"/>
    <w:rsid w:val="005F0136"/>
    <w:rsid w:val="005F20B2"/>
    <w:rsid w:val="005F2820"/>
    <w:rsid w:val="005F56D1"/>
    <w:rsid w:val="00633331"/>
    <w:rsid w:val="00633BC3"/>
    <w:rsid w:val="00656BAB"/>
    <w:rsid w:val="00664021"/>
    <w:rsid w:val="00667B4A"/>
    <w:rsid w:val="006A3C28"/>
    <w:rsid w:val="006A61B3"/>
    <w:rsid w:val="006D2A18"/>
    <w:rsid w:val="007061BD"/>
    <w:rsid w:val="00713F88"/>
    <w:rsid w:val="007226FE"/>
    <w:rsid w:val="00746C71"/>
    <w:rsid w:val="0077466D"/>
    <w:rsid w:val="007760AF"/>
    <w:rsid w:val="007D0C59"/>
    <w:rsid w:val="007F1CB5"/>
    <w:rsid w:val="00802A78"/>
    <w:rsid w:val="0081504B"/>
    <w:rsid w:val="0083021C"/>
    <w:rsid w:val="008326DA"/>
    <w:rsid w:val="00834E5E"/>
    <w:rsid w:val="00853651"/>
    <w:rsid w:val="00873579"/>
    <w:rsid w:val="00882279"/>
    <w:rsid w:val="008865D2"/>
    <w:rsid w:val="00890160"/>
    <w:rsid w:val="008A1C95"/>
    <w:rsid w:val="008C29F9"/>
    <w:rsid w:val="008E457D"/>
    <w:rsid w:val="008F325D"/>
    <w:rsid w:val="008F6441"/>
    <w:rsid w:val="008F6DBE"/>
    <w:rsid w:val="00905437"/>
    <w:rsid w:val="00912C61"/>
    <w:rsid w:val="00924BD2"/>
    <w:rsid w:val="00933E0A"/>
    <w:rsid w:val="00962083"/>
    <w:rsid w:val="009D3667"/>
    <w:rsid w:val="00A145B5"/>
    <w:rsid w:val="00A263A6"/>
    <w:rsid w:val="00A524AF"/>
    <w:rsid w:val="00A6580D"/>
    <w:rsid w:val="00A73D4E"/>
    <w:rsid w:val="00A9167F"/>
    <w:rsid w:val="00AA289E"/>
    <w:rsid w:val="00AA486B"/>
    <w:rsid w:val="00AD18AE"/>
    <w:rsid w:val="00AF32BA"/>
    <w:rsid w:val="00B1282F"/>
    <w:rsid w:val="00B134A1"/>
    <w:rsid w:val="00B47BB2"/>
    <w:rsid w:val="00B652F3"/>
    <w:rsid w:val="00B71949"/>
    <w:rsid w:val="00B81928"/>
    <w:rsid w:val="00B87B79"/>
    <w:rsid w:val="00B9433B"/>
    <w:rsid w:val="00BA4017"/>
    <w:rsid w:val="00BA7DAA"/>
    <w:rsid w:val="00C15E78"/>
    <w:rsid w:val="00C3774C"/>
    <w:rsid w:val="00C423F8"/>
    <w:rsid w:val="00C618A9"/>
    <w:rsid w:val="00C65E94"/>
    <w:rsid w:val="00C91BAB"/>
    <w:rsid w:val="00CC5891"/>
    <w:rsid w:val="00CC749D"/>
    <w:rsid w:val="00CD0611"/>
    <w:rsid w:val="00CE4149"/>
    <w:rsid w:val="00CF0905"/>
    <w:rsid w:val="00D077A6"/>
    <w:rsid w:val="00D174EE"/>
    <w:rsid w:val="00D42657"/>
    <w:rsid w:val="00D4392F"/>
    <w:rsid w:val="00D53E01"/>
    <w:rsid w:val="00D61597"/>
    <w:rsid w:val="00D95F9E"/>
    <w:rsid w:val="00DD553A"/>
    <w:rsid w:val="00DF3132"/>
    <w:rsid w:val="00E0613C"/>
    <w:rsid w:val="00E25852"/>
    <w:rsid w:val="00E33BB1"/>
    <w:rsid w:val="00E35D2A"/>
    <w:rsid w:val="00E438C5"/>
    <w:rsid w:val="00E53044"/>
    <w:rsid w:val="00E56967"/>
    <w:rsid w:val="00EB5FF3"/>
    <w:rsid w:val="00F1435E"/>
    <w:rsid w:val="00F33A4E"/>
    <w:rsid w:val="00F62784"/>
    <w:rsid w:val="00F63987"/>
    <w:rsid w:val="00F80B6C"/>
    <w:rsid w:val="00F81CEB"/>
    <w:rsid w:val="00F941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B84FE"/>
  <w15:docId w15:val="{8EA332CC-58B4-4B73-A5EC-752887002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C589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3A06D6"/>
    <w:rPr>
      <w:color w:val="0563C1" w:themeColor="hyperlink"/>
      <w:u w:val="single"/>
    </w:rPr>
  </w:style>
  <w:style w:type="character" w:styleId="Strong">
    <w:name w:val="Strong"/>
    <w:basedOn w:val="DefaultParagraphFont"/>
    <w:uiPriority w:val="22"/>
    <w:qFormat/>
    <w:rsid w:val="0013153A"/>
    <w:rPr>
      <w:b/>
      <w:bCs/>
    </w:rPr>
  </w:style>
  <w:style w:type="paragraph" w:styleId="BalloonText">
    <w:name w:val="Balloon Text"/>
    <w:basedOn w:val="Normal"/>
    <w:link w:val="BalloonTextChar"/>
    <w:uiPriority w:val="99"/>
    <w:semiHidden/>
    <w:unhideWhenUsed/>
    <w:rsid w:val="00A263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263A6"/>
    <w:rPr>
      <w:rFonts w:ascii="Segoe UI" w:hAnsi="Segoe UI" w:cs="Segoe UI"/>
      <w:sz w:val="18"/>
      <w:szCs w:val="18"/>
    </w:rPr>
  </w:style>
  <w:style w:type="paragraph" w:styleId="ListParagraph">
    <w:name w:val="List Paragraph"/>
    <w:basedOn w:val="Normal"/>
    <w:uiPriority w:val="34"/>
    <w:qFormat/>
    <w:rsid w:val="0083021C"/>
    <w:pPr>
      <w:ind w:left="720"/>
      <w:contextualSpacing/>
    </w:pPr>
  </w:style>
  <w:style w:type="character" w:customStyle="1" w:styleId="UnresolvedMention1">
    <w:name w:val="Unresolved Mention1"/>
    <w:basedOn w:val="DefaultParagraphFont"/>
    <w:uiPriority w:val="99"/>
    <w:semiHidden/>
    <w:unhideWhenUsed/>
    <w:rsid w:val="00C377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59469">
      <w:bodyDiv w:val="1"/>
      <w:marLeft w:val="0"/>
      <w:marRight w:val="0"/>
      <w:marTop w:val="0"/>
      <w:marBottom w:val="0"/>
      <w:divBdr>
        <w:top w:val="none" w:sz="0" w:space="0" w:color="auto"/>
        <w:left w:val="none" w:sz="0" w:space="0" w:color="auto"/>
        <w:bottom w:val="none" w:sz="0" w:space="0" w:color="auto"/>
        <w:right w:val="none" w:sz="0" w:space="0" w:color="auto"/>
      </w:divBdr>
    </w:div>
    <w:div w:id="239758651">
      <w:bodyDiv w:val="1"/>
      <w:marLeft w:val="0"/>
      <w:marRight w:val="0"/>
      <w:marTop w:val="0"/>
      <w:marBottom w:val="0"/>
      <w:divBdr>
        <w:top w:val="none" w:sz="0" w:space="0" w:color="auto"/>
        <w:left w:val="none" w:sz="0" w:space="0" w:color="auto"/>
        <w:bottom w:val="none" w:sz="0" w:space="0" w:color="auto"/>
        <w:right w:val="none" w:sz="0" w:space="0" w:color="auto"/>
      </w:divBdr>
    </w:div>
    <w:div w:id="309099578">
      <w:bodyDiv w:val="1"/>
      <w:marLeft w:val="0"/>
      <w:marRight w:val="0"/>
      <w:marTop w:val="0"/>
      <w:marBottom w:val="0"/>
      <w:divBdr>
        <w:top w:val="none" w:sz="0" w:space="0" w:color="auto"/>
        <w:left w:val="none" w:sz="0" w:space="0" w:color="auto"/>
        <w:bottom w:val="none" w:sz="0" w:space="0" w:color="auto"/>
        <w:right w:val="none" w:sz="0" w:space="0" w:color="auto"/>
      </w:divBdr>
    </w:div>
    <w:div w:id="341976620">
      <w:bodyDiv w:val="1"/>
      <w:marLeft w:val="0"/>
      <w:marRight w:val="0"/>
      <w:marTop w:val="0"/>
      <w:marBottom w:val="0"/>
      <w:divBdr>
        <w:top w:val="none" w:sz="0" w:space="0" w:color="auto"/>
        <w:left w:val="none" w:sz="0" w:space="0" w:color="auto"/>
        <w:bottom w:val="none" w:sz="0" w:space="0" w:color="auto"/>
        <w:right w:val="none" w:sz="0" w:space="0" w:color="auto"/>
      </w:divBdr>
    </w:div>
    <w:div w:id="422922934">
      <w:bodyDiv w:val="1"/>
      <w:marLeft w:val="0"/>
      <w:marRight w:val="0"/>
      <w:marTop w:val="0"/>
      <w:marBottom w:val="0"/>
      <w:divBdr>
        <w:top w:val="none" w:sz="0" w:space="0" w:color="auto"/>
        <w:left w:val="none" w:sz="0" w:space="0" w:color="auto"/>
        <w:bottom w:val="none" w:sz="0" w:space="0" w:color="auto"/>
        <w:right w:val="none" w:sz="0" w:space="0" w:color="auto"/>
      </w:divBdr>
    </w:div>
    <w:div w:id="437796324">
      <w:bodyDiv w:val="1"/>
      <w:marLeft w:val="0"/>
      <w:marRight w:val="0"/>
      <w:marTop w:val="0"/>
      <w:marBottom w:val="0"/>
      <w:divBdr>
        <w:top w:val="none" w:sz="0" w:space="0" w:color="auto"/>
        <w:left w:val="none" w:sz="0" w:space="0" w:color="auto"/>
        <w:bottom w:val="none" w:sz="0" w:space="0" w:color="auto"/>
        <w:right w:val="none" w:sz="0" w:space="0" w:color="auto"/>
      </w:divBdr>
    </w:div>
    <w:div w:id="474762886">
      <w:bodyDiv w:val="1"/>
      <w:marLeft w:val="0"/>
      <w:marRight w:val="0"/>
      <w:marTop w:val="0"/>
      <w:marBottom w:val="0"/>
      <w:divBdr>
        <w:top w:val="none" w:sz="0" w:space="0" w:color="auto"/>
        <w:left w:val="none" w:sz="0" w:space="0" w:color="auto"/>
        <w:bottom w:val="none" w:sz="0" w:space="0" w:color="auto"/>
        <w:right w:val="none" w:sz="0" w:space="0" w:color="auto"/>
      </w:divBdr>
    </w:div>
    <w:div w:id="557939313">
      <w:bodyDiv w:val="1"/>
      <w:marLeft w:val="0"/>
      <w:marRight w:val="0"/>
      <w:marTop w:val="0"/>
      <w:marBottom w:val="0"/>
      <w:divBdr>
        <w:top w:val="none" w:sz="0" w:space="0" w:color="auto"/>
        <w:left w:val="none" w:sz="0" w:space="0" w:color="auto"/>
        <w:bottom w:val="none" w:sz="0" w:space="0" w:color="auto"/>
        <w:right w:val="none" w:sz="0" w:space="0" w:color="auto"/>
      </w:divBdr>
    </w:div>
    <w:div w:id="568078418">
      <w:bodyDiv w:val="1"/>
      <w:marLeft w:val="0"/>
      <w:marRight w:val="0"/>
      <w:marTop w:val="0"/>
      <w:marBottom w:val="0"/>
      <w:divBdr>
        <w:top w:val="none" w:sz="0" w:space="0" w:color="auto"/>
        <w:left w:val="none" w:sz="0" w:space="0" w:color="auto"/>
        <w:bottom w:val="none" w:sz="0" w:space="0" w:color="auto"/>
        <w:right w:val="none" w:sz="0" w:space="0" w:color="auto"/>
      </w:divBdr>
    </w:div>
    <w:div w:id="604969197">
      <w:bodyDiv w:val="1"/>
      <w:marLeft w:val="0"/>
      <w:marRight w:val="0"/>
      <w:marTop w:val="0"/>
      <w:marBottom w:val="0"/>
      <w:divBdr>
        <w:top w:val="none" w:sz="0" w:space="0" w:color="auto"/>
        <w:left w:val="none" w:sz="0" w:space="0" w:color="auto"/>
        <w:bottom w:val="none" w:sz="0" w:space="0" w:color="auto"/>
        <w:right w:val="none" w:sz="0" w:space="0" w:color="auto"/>
      </w:divBdr>
    </w:div>
    <w:div w:id="776364475">
      <w:bodyDiv w:val="1"/>
      <w:marLeft w:val="0"/>
      <w:marRight w:val="0"/>
      <w:marTop w:val="0"/>
      <w:marBottom w:val="0"/>
      <w:divBdr>
        <w:top w:val="none" w:sz="0" w:space="0" w:color="auto"/>
        <w:left w:val="none" w:sz="0" w:space="0" w:color="auto"/>
        <w:bottom w:val="none" w:sz="0" w:space="0" w:color="auto"/>
        <w:right w:val="none" w:sz="0" w:space="0" w:color="auto"/>
      </w:divBdr>
    </w:div>
    <w:div w:id="844787797">
      <w:bodyDiv w:val="1"/>
      <w:marLeft w:val="0"/>
      <w:marRight w:val="0"/>
      <w:marTop w:val="0"/>
      <w:marBottom w:val="0"/>
      <w:divBdr>
        <w:top w:val="none" w:sz="0" w:space="0" w:color="auto"/>
        <w:left w:val="none" w:sz="0" w:space="0" w:color="auto"/>
        <w:bottom w:val="none" w:sz="0" w:space="0" w:color="auto"/>
        <w:right w:val="none" w:sz="0" w:space="0" w:color="auto"/>
      </w:divBdr>
    </w:div>
    <w:div w:id="957300768">
      <w:bodyDiv w:val="1"/>
      <w:marLeft w:val="0"/>
      <w:marRight w:val="0"/>
      <w:marTop w:val="0"/>
      <w:marBottom w:val="0"/>
      <w:divBdr>
        <w:top w:val="none" w:sz="0" w:space="0" w:color="auto"/>
        <w:left w:val="none" w:sz="0" w:space="0" w:color="auto"/>
        <w:bottom w:val="none" w:sz="0" w:space="0" w:color="auto"/>
        <w:right w:val="none" w:sz="0" w:space="0" w:color="auto"/>
      </w:divBdr>
    </w:div>
    <w:div w:id="958025249">
      <w:bodyDiv w:val="1"/>
      <w:marLeft w:val="0"/>
      <w:marRight w:val="0"/>
      <w:marTop w:val="0"/>
      <w:marBottom w:val="0"/>
      <w:divBdr>
        <w:top w:val="none" w:sz="0" w:space="0" w:color="auto"/>
        <w:left w:val="none" w:sz="0" w:space="0" w:color="auto"/>
        <w:bottom w:val="none" w:sz="0" w:space="0" w:color="auto"/>
        <w:right w:val="none" w:sz="0" w:space="0" w:color="auto"/>
      </w:divBdr>
    </w:div>
    <w:div w:id="1074475890">
      <w:bodyDiv w:val="1"/>
      <w:marLeft w:val="0"/>
      <w:marRight w:val="0"/>
      <w:marTop w:val="0"/>
      <w:marBottom w:val="0"/>
      <w:divBdr>
        <w:top w:val="none" w:sz="0" w:space="0" w:color="auto"/>
        <w:left w:val="none" w:sz="0" w:space="0" w:color="auto"/>
        <w:bottom w:val="none" w:sz="0" w:space="0" w:color="auto"/>
        <w:right w:val="none" w:sz="0" w:space="0" w:color="auto"/>
      </w:divBdr>
    </w:div>
    <w:div w:id="1094404132">
      <w:bodyDiv w:val="1"/>
      <w:marLeft w:val="0"/>
      <w:marRight w:val="0"/>
      <w:marTop w:val="0"/>
      <w:marBottom w:val="0"/>
      <w:divBdr>
        <w:top w:val="none" w:sz="0" w:space="0" w:color="auto"/>
        <w:left w:val="none" w:sz="0" w:space="0" w:color="auto"/>
        <w:bottom w:val="none" w:sz="0" w:space="0" w:color="auto"/>
        <w:right w:val="none" w:sz="0" w:space="0" w:color="auto"/>
      </w:divBdr>
    </w:div>
    <w:div w:id="1280458190">
      <w:bodyDiv w:val="1"/>
      <w:marLeft w:val="0"/>
      <w:marRight w:val="0"/>
      <w:marTop w:val="0"/>
      <w:marBottom w:val="0"/>
      <w:divBdr>
        <w:top w:val="none" w:sz="0" w:space="0" w:color="auto"/>
        <w:left w:val="none" w:sz="0" w:space="0" w:color="auto"/>
        <w:bottom w:val="none" w:sz="0" w:space="0" w:color="auto"/>
        <w:right w:val="none" w:sz="0" w:space="0" w:color="auto"/>
      </w:divBdr>
    </w:div>
    <w:div w:id="1320813760">
      <w:bodyDiv w:val="1"/>
      <w:marLeft w:val="0"/>
      <w:marRight w:val="0"/>
      <w:marTop w:val="0"/>
      <w:marBottom w:val="0"/>
      <w:divBdr>
        <w:top w:val="none" w:sz="0" w:space="0" w:color="auto"/>
        <w:left w:val="none" w:sz="0" w:space="0" w:color="auto"/>
        <w:bottom w:val="none" w:sz="0" w:space="0" w:color="auto"/>
        <w:right w:val="none" w:sz="0" w:space="0" w:color="auto"/>
      </w:divBdr>
    </w:div>
    <w:div w:id="1332752286">
      <w:bodyDiv w:val="1"/>
      <w:marLeft w:val="0"/>
      <w:marRight w:val="0"/>
      <w:marTop w:val="0"/>
      <w:marBottom w:val="0"/>
      <w:divBdr>
        <w:top w:val="none" w:sz="0" w:space="0" w:color="auto"/>
        <w:left w:val="none" w:sz="0" w:space="0" w:color="auto"/>
        <w:bottom w:val="none" w:sz="0" w:space="0" w:color="auto"/>
        <w:right w:val="none" w:sz="0" w:space="0" w:color="auto"/>
      </w:divBdr>
    </w:div>
    <w:div w:id="1344478734">
      <w:bodyDiv w:val="1"/>
      <w:marLeft w:val="0"/>
      <w:marRight w:val="0"/>
      <w:marTop w:val="0"/>
      <w:marBottom w:val="0"/>
      <w:divBdr>
        <w:top w:val="none" w:sz="0" w:space="0" w:color="auto"/>
        <w:left w:val="none" w:sz="0" w:space="0" w:color="auto"/>
        <w:bottom w:val="none" w:sz="0" w:space="0" w:color="auto"/>
        <w:right w:val="none" w:sz="0" w:space="0" w:color="auto"/>
      </w:divBdr>
    </w:div>
    <w:div w:id="1379276779">
      <w:bodyDiv w:val="1"/>
      <w:marLeft w:val="0"/>
      <w:marRight w:val="0"/>
      <w:marTop w:val="0"/>
      <w:marBottom w:val="0"/>
      <w:divBdr>
        <w:top w:val="none" w:sz="0" w:space="0" w:color="auto"/>
        <w:left w:val="none" w:sz="0" w:space="0" w:color="auto"/>
        <w:bottom w:val="none" w:sz="0" w:space="0" w:color="auto"/>
        <w:right w:val="none" w:sz="0" w:space="0" w:color="auto"/>
      </w:divBdr>
    </w:div>
    <w:div w:id="1482888989">
      <w:bodyDiv w:val="1"/>
      <w:marLeft w:val="0"/>
      <w:marRight w:val="0"/>
      <w:marTop w:val="0"/>
      <w:marBottom w:val="0"/>
      <w:divBdr>
        <w:top w:val="none" w:sz="0" w:space="0" w:color="auto"/>
        <w:left w:val="none" w:sz="0" w:space="0" w:color="auto"/>
        <w:bottom w:val="none" w:sz="0" w:space="0" w:color="auto"/>
        <w:right w:val="none" w:sz="0" w:space="0" w:color="auto"/>
      </w:divBdr>
    </w:div>
    <w:div w:id="1624463700">
      <w:bodyDiv w:val="1"/>
      <w:marLeft w:val="0"/>
      <w:marRight w:val="0"/>
      <w:marTop w:val="0"/>
      <w:marBottom w:val="0"/>
      <w:divBdr>
        <w:top w:val="none" w:sz="0" w:space="0" w:color="auto"/>
        <w:left w:val="none" w:sz="0" w:space="0" w:color="auto"/>
        <w:bottom w:val="none" w:sz="0" w:space="0" w:color="auto"/>
        <w:right w:val="none" w:sz="0" w:space="0" w:color="auto"/>
      </w:divBdr>
    </w:div>
    <w:div w:id="1633289963">
      <w:bodyDiv w:val="1"/>
      <w:marLeft w:val="0"/>
      <w:marRight w:val="0"/>
      <w:marTop w:val="0"/>
      <w:marBottom w:val="0"/>
      <w:divBdr>
        <w:top w:val="none" w:sz="0" w:space="0" w:color="auto"/>
        <w:left w:val="none" w:sz="0" w:space="0" w:color="auto"/>
        <w:bottom w:val="none" w:sz="0" w:space="0" w:color="auto"/>
        <w:right w:val="none" w:sz="0" w:space="0" w:color="auto"/>
      </w:divBdr>
    </w:div>
    <w:div w:id="1634746413">
      <w:bodyDiv w:val="1"/>
      <w:marLeft w:val="0"/>
      <w:marRight w:val="0"/>
      <w:marTop w:val="0"/>
      <w:marBottom w:val="0"/>
      <w:divBdr>
        <w:top w:val="none" w:sz="0" w:space="0" w:color="auto"/>
        <w:left w:val="none" w:sz="0" w:space="0" w:color="auto"/>
        <w:bottom w:val="none" w:sz="0" w:space="0" w:color="auto"/>
        <w:right w:val="none" w:sz="0" w:space="0" w:color="auto"/>
      </w:divBdr>
    </w:div>
    <w:div w:id="1689718822">
      <w:bodyDiv w:val="1"/>
      <w:marLeft w:val="0"/>
      <w:marRight w:val="0"/>
      <w:marTop w:val="0"/>
      <w:marBottom w:val="0"/>
      <w:divBdr>
        <w:top w:val="none" w:sz="0" w:space="0" w:color="auto"/>
        <w:left w:val="none" w:sz="0" w:space="0" w:color="auto"/>
        <w:bottom w:val="none" w:sz="0" w:space="0" w:color="auto"/>
        <w:right w:val="none" w:sz="0" w:space="0" w:color="auto"/>
      </w:divBdr>
    </w:div>
    <w:div w:id="1720279642">
      <w:bodyDiv w:val="1"/>
      <w:marLeft w:val="0"/>
      <w:marRight w:val="0"/>
      <w:marTop w:val="0"/>
      <w:marBottom w:val="0"/>
      <w:divBdr>
        <w:top w:val="none" w:sz="0" w:space="0" w:color="auto"/>
        <w:left w:val="none" w:sz="0" w:space="0" w:color="auto"/>
        <w:bottom w:val="none" w:sz="0" w:space="0" w:color="auto"/>
        <w:right w:val="none" w:sz="0" w:space="0" w:color="auto"/>
      </w:divBdr>
    </w:div>
    <w:div w:id="1755786968">
      <w:bodyDiv w:val="1"/>
      <w:marLeft w:val="0"/>
      <w:marRight w:val="0"/>
      <w:marTop w:val="0"/>
      <w:marBottom w:val="0"/>
      <w:divBdr>
        <w:top w:val="none" w:sz="0" w:space="0" w:color="auto"/>
        <w:left w:val="none" w:sz="0" w:space="0" w:color="auto"/>
        <w:bottom w:val="none" w:sz="0" w:space="0" w:color="auto"/>
        <w:right w:val="none" w:sz="0" w:space="0" w:color="auto"/>
      </w:divBdr>
    </w:div>
    <w:div w:id="1913418754">
      <w:bodyDiv w:val="1"/>
      <w:marLeft w:val="0"/>
      <w:marRight w:val="0"/>
      <w:marTop w:val="0"/>
      <w:marBottom w:val="0"/>
      <w:divBdr>
        <w:top w:val="none" w:sz="0" w:space="0" w:color="auto"/>
        <w:left w:val="none" w:sz="0" w:space="0" w:color="auto"/>
        <w:bottom w:val="none" w:sz="0" w:space="0" w:color="auto"/>
        <w:right w:val="none" w:sz="0" w:space="0" w:color="auto"/>
      </w:divBdr>
    </w:div>
    <w:div w:id="1918248410">
      <w:bodyDiv w:val="1"/>
      <w:marLeft w:val="0"/>
      <w:marRight w:val="0"/>
      <w:marTop w:val="0"/>
      <w:marBottom w:val="0"/>
      <w:divBdr>
        <w:top w:val="none" w:sz="0" w:space="0" w:color="auto"/>
        <w:left w:val="none" w:sz="0" w:space="0" w:color="auto"/>
        <w:bottom w:val="none" w:sz="0" w:space="0" w:color="auto"/>
        <w:right w:val="none" w:sz="0" w:space="0" w:color="auto"/>
      </w:divBdr>
    </w:div>
    <w:div w:id="1939558476">
      <w:bodyDiv w:val="1"/>
      <w:marLeft w:val="0"/>
      <w:marRight w:val="0"/>
      <w:marTop w:val="0"/>
      <w:marBottom w:val="0"/>
      <w:divBdr>
        <w:top w:val="none" w:sz="0" w:space="0" w:color="auto"/>
        <w:left w:val="none" w:sz="0" w:space="0" w:color="auto"/>
        <w:bottom w:val="none" w:sz="0" w:space="0" w:color="auto"/>
        <w:right w:val="none" w:sz="0" w:space="0" w:color="auto"/>
      </w:divBdr>
    </w:div>
    <w:div w:id="1951274405">
      <w:bodyDiv w:val="1"/>
      <w:marLeft w:val="0"/>
      <w:marRight w:val="0"/>
      <w:marTop w:val="0"/>
      <w:marBottom w:val="0"/>
      <w:divBdr>
        <w:top w:val="none" w:sz="0" w:space="0" w:color="auto"/>
        <w:left w:val="none" w:sz="0" w:space="0" w:color="auto"/>
        <w:bottom w:val="none" w:sz="0" w:space="0" w:color="auto"/>
        <w:right w:val="none" w:sz="0" w:space="0" w:color="auto"/>
      </w:divBdr>
    </w:div>
    <w:div w:id="2007587646">
      <w:bodyDiv w:val="1"/>
      <w:marLeft w:val="0"/>
      <w:marRight w:val="0"/>
      <w:marTop w:val="0"/>
      <w:marBottom w:val="0"/>
      <w:divBdr>
        <w:top w:val="none" w:sz="0" w:space="0" w:color="auto"/>
        <w:left w:val="none" w:sz="0" w:space="0" w:color="auto"/>
        <w:bottom w:val="none" w:sz="0" w:space="0" w:color="auto"/>
        <w:right w:val="none" w:sz="0" w:space="0" w:color="auto"/>
      </w:divBdr>
    </w:div>
    <w:div w:id="2093892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5C28A-C087-4377-B298-61B02044F0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661</Words>
  <Characters>3769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Ebenezer Tutu</dc:creator>
  <cp:lastModifiedBy>Rachel Franklin</cp:lastModifiedBy>
  <cp:revision>3</cp:revision>
  <cp:lastPrinted>2021-10-11T14:01:00Z</cp:lastPrinted>
  <dcterms:created xsi:type="dcterms:W3CDTF">2026-08-06T14:57:00Z</dcterms:created>
  <dcterms:modified xsi:type="dcterms:W3CDTF">2026-08-06T18:53:00Z</dcterms:modified>
</cp:coreProperties>
</file>