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AE18" w14:textId="77777777" w:rsidR="00922103" w:rsidRDefault="00922103"/>
    <w:p w14:paraId="45F5CBC6" w14:textId="77777777" w:rsidR="00AA2CC4" w:rsidRDefault="00AA2CC4" w:rsidP="00AA2CC4">
      <w:pPr>
        <w:jc w:val="center"/>
      </w:pPr>
      <w:r w:rsidRPr="00AA2CC4">
        <w:rPr>
          <w:noProof/>
          <w:lang w:eastAsia="en-GB"/>
        </w:rPr>
        <w:drawing>
          <wp:inline distT="0" distB="0" distL="0" distR="0" wp14:anchorId="43BDF519" wp14:editId="69708B3C">
            <wp:extent cx="933450" cy="933450"/>
            <wp:effectExtent l="0" t="0" r="0" b="0"/>
            <wp:docPr id="1" name="Picture 1" descr="C:\Users\Della Peacock\Documents\DM\DM St M Autumn 18\Logos\St Michael's School Logo_CMY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 Peacock\Documents\DM\DM St M Autumn 18\Logos\St Michael's School Logo_CMYK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01974AD8" w14:textId="77777777" w:rsidR="00AA2CC4" w:rsidRDefault="00AA2CC4" w:rsidP="00AA2CC4">
      <w:pPr>
        <w:jc w:val="center"/>
        <w:rPr>
          <w:rFonts w:ascii="Century Gothic" w:hAnsi="Century Gothic"/>
          <w:b/>
          <w:color w:val="2F5496" w:themeColor="accent5" w:themeShade="BF"/>
          <w:sz w:val="44"/>
          <w:szCs w:val="44"/>
        </w:rPr>
      </w:pPr>
      <w:r w:rsidRPr="00AA2CC4">
        <w:rPr>
          <w:rFonts w:ascii="Century Gothic" w:hAnsi="Century Gothic"/>
          <w:b/>
          <w:color w:val="2F5496" w:themeColor="accent5" w:themeShade="BF"/>
          <w:sz w:val="44"/>
          <w:szCs w:val="44"/>
        </w:rPr>
        <w:t>#together</w:t>
      </w:r>
    </w:p>
    <w:p w14:paraId="241EE0C4" w14:textId="77777777" w:rsidR="00AA2CC4" w:rsidRPr="00845BE2" w:rsidRDefault="00AA2CC4" w:rsidP="00AA2CC4">
      <w:pPr>
        <w:jc w:val="center"/>
        <w:rPr>
          <w:rFonts w:ascii="Arial" w:hAnsi="Arial" w:cs="Arial"/>
          <w:b/>
          <w:color w:val="222A35" w:themeColor="text2" w:themeShade="80"/>
          <w:sz w:val="52"/>
          <w:szCs w:val="52"/>
        </w:rPr>
      </w:pPr>
      <w:r w:rsidRPr="00845BE2">
        <w:rPr>
          <w:rFonts w:ascii="Arial" w:hAnsi="Arial" w:cs="Arial"/>
          <w:b/>
          <w:color w:val="222A35" w:themeColor="text2" w:themeShade="80"/>
          <w:sz w:val="52"/>
          <w:szCs w:val="52"/>
        </w:rPr>
        <w:t xml:space="preserve">Classteacher Job Description </w:t>
      </w:r>
    </w:p>
    <w:p w14:paraId="4FA17DB2" w14:textId="77777777" w:rsidR="00AA2CC4" w:rsidRPr="00AA2CC4" w:rsidRDefault="00AA2CC4" w:rsidP="00AA2CC4">
      <w:pPr>
        <w:pStyle w:val="Heading1"/>
        <w:rPr>
          <w:sz w:val="20"/>
          <w:szCs w:val="20"/>
        </w:rPr>
      </w:pPr>
      <w:r w:rsidRPr="00AA2CC4">
        <w:rPr>
          <w:sz w:val="20"/>
          <w:szCs w:val="20"/>
        </w:rPr>
        <w:t>Main purpose of the job:</w:t>
      </w:r>
    </w:p>
    <w:p w14:paraId="015FE761" w14:textId="77777777" w:rsidR="00AA2CC4" w:rsidRPr="00AA2CC4" w:rsidRDefault="00AA2CC4" w:rsidP="00AA2CC4">
      <w:pPr>
        <w:pStyle w:val="BodyText"/>
        <w:numPr>
          <w:ilvl w:val="0"/>
          <w:numId w:val="2"/>
        </w:numPr>
        <w:rPr>
          <w:rFonts w:cs="Arial"/>
          <w:sz w:val="20"/>
        </w:rPr>
      </w:pPr>
      <w:r w:rsidRPr="00AA2CC4">
        <w:rPr>
          <w:rFonts w:cs="Arial"/>
          <w:sz w:val="20"/>
        </w:rPr>
        <w:t>To work in close partnership with the Headteacher, Deputy, Staff, Governors, Parents and External Agencies  following agreed whole school policies and promoting</w:t>
      </w:r>
      <w:r>
        <w:rPr>
          <w:rFonts w:cs="Arial"/>
          <w:sz w:val="20"/>
        </w:rPr>
        <w:t xml:space="preserve"> our Christian Vision of </w:t>
      </w:r>
      <w:r w:rsidRPr="00AA2CC4">
        <w:rPr>
          <w:rFonts w:ascii="Century Gothic" w:hAnsi="Century Gothic" w:cs="Arial"/>
          <w:sz w:val="20"/>
        </w:rPr>
        <w:t>#together</w:t>
      </w:r>
    </w:p>
    <w:p w14:paraId="573C179A" w14:textId="77777777" w:rsidR="00AA2CC4" w:rsidRPr="00AA2CC4" w:rsidRDefault="00AA2CC4" w:rsidP="00AA2CC4">
      <w:pPr>
        <w:pStyle w:val="BodyText"/>
        <w:rPr>
          <w:rFonts w:cs="Arial"/>
          <w:sz w:val="20"/>
        </w:rPr>
      </w:pPr>
    </w:p>
    <w:p w14:paraId="376264F6" w14:textId="77777777" w:rsidR="00AA2CC4" w:rsidRPr="00AA2CC4" w:rsidRDefault="00AA2CC4" w:rsidP="00AA2CC4">
      <w:pPr>
        <w:pStyle w:val="BodyText"/>
        <w:numPr>
          <w:ilvl w:val="0"/>
          <w:numId w:val="2"/>
        </w:numPr>
        <w:rPr>
          <w:rFonts w:cs="Arial"/>
          <w:sz w:val="20"/>
        </w:rPr>
      </w:pPr>
      <w:r w:rsidRPr="00AA2CC4">
        <w:rPr>
          <w:rFonts w:cs="Arial"/>
          <w:sz w:val="20"/>
        </w:rPr>
        <w:t>To ensure the highest possible quality of education, range of educational opportunities and standards of attainment</w:t>
      </w:r>
      <w:r w:rsidRPr="00AA2CC4">
        <w:rPr>
          <w:rFonts w:cs="Arial"/>
          <w:bCs/>
          <w:sz w:val="20"/>
        </w:rPr>
        <w:t xml:space="preserve"> which provides equality of opportunity for all</w:t>
      </w:r>
    </w:p>
    <w:p w14:paraId="54C7F387" w14:textId="77777777" w:rsidR="00AA2CC4" w:rsidRPr="00AA2CC4" w:rsidRDefault="00AA2CC4" w:rsidP="00AA2CC4">
      <w:pPr>
        <w:pStyle w:val="BodyText"/>
        <w:rPr>
          <w:rFonts w:cs="Arial"/>
          <w:sz w:val="20"/>
        </w:rPr>
      </w:pPr>
    </w:p>
    <w:p w14:paraId="15D66ACC" w14:textId="77777777" w:rsidR="00AA2CC4" w:rsidRPr="00AA2CC4" w:rsidRDefault="00AA2CC4" w:rsidP="00AA2CC4">
      <w:pPr>
        <w:pStyle w:val="BodyText"/>
        <w:numPr>
          <w:ilvl w:val="0"/>
          <w:numId w:val="2"/>
        </w:numPr>
        <w:rPr>
          <w:rFonts w:cs="Arial"/>
          <w:sz w:val="20"/>
        </w:rPr>
      </w:pPr>
      <w:r w:rsidRPr="00AA2CC4">
        <w:rPr>
          <w:rFonts w:cs="Arial"/>
          <w:sz w:val="20"/>
        </w:rPr>
        <w:t xml:space="preserve">To encourage and support relationships and positive liaison with </w:t>
      </w:r>
      <w:r>
        <w:rPr>
          <w:rFonts w:cs="Arial"/>
          <w:sz w:val="20"/>
        </w:rPr>
        <w:t>parents and the local community</w:t>
      </w:r>
    </w:p>
    <w:p w14:paraId="5DCBC509" w14:textId="77777777" w:rsidR="00AA2CC4" w:rsidRDefault="00AA2CC4" w:rsidP="00AA2CC4">
      <w:pPr>
        <w:pStyle w:val="BodyText3"/>
        <w:numPr>
          <w:ilvl w:val="0"/>
          <w:numId w:val="2"/>
        </w:numPr>
        <w:spacing w:before="120" w:after="120"/>
        <w:rPr>
          <w:rFonts w:ascii="Arial" w:hAnsi="Arial" w:cs="Arial"/>
          <w:bCs/>
          <w:szCs w:val="20"/>
        </w:rPr>
      </w:pPr>
      <w:r w:rsidRPr="00AA2CC4">
        <w:rPr>
          <w:rFonts w:ascii="Arial" w:hAnsi="Arial" w:cs="Arial"/>
          <w:szCs w:val="20"/>
          <w:lang w:val="en-US"/>
        </w:rPr>
        <w:t>To be responsible for promoting and safeguarding the welfare of children and young people within the school</w:t>
      </w:r>
    </w:p>
    <w:p w14:paraId="6D52DB8F" w14:textId="77777777" w:rsidR="00AA2CC4" w:rsidRPr="00AA2CC4" w:rsidRDefault="00AA2CC4" w:rsidP="00AA2CC4">
      <w:pPr>
        <w:pStyle w:val="BodyText3"/>
        <w:numPr>
          <w:ilvl w:val="0"/>
          <w:numId w:val="2"/>
        </w:numPr>
        <w:spacing w:before="120" w:after="120"/>
        <w:rPr>
          <w:rFonts w:ascii="Arial" w:hAnsi="Arial" w:cs="Arial"/>
          <w:bCs/>
          <w:szCs w:val="20"/>
        </w:rPr>
      </w:pPr>
      <w:r w:rsidRPr="00AA2CC4">
        <w:rPr>
          <w:rFonts w:ascii="Arial" w:hAnsi="Arial" w:cs="Arial"/>
          <w:szCs w:val="20"/>
        </w:rPr>
        <w:t>To prepare to lead areas of the curriculum after NQT year</w:t>
      </w:r>
    </w:p>
    <w:p w14:paraId="1EBDEF5E" w14:textId="77777777" w:rsidR="00AA2CC4" w:rsidRPr="00AA2CC4" w:rsidRDefault="00AA2CC4" w:rsidP="00AA2CC4">
      <w:pPr>
        <w:pStyle w:val="Heading1"/>
        <w:rPr>
          <w:sz w:val="20"/>
          <w:szCs w:val="20"/>
        </w:rPr>
      </w:pPr>
      <w:r w:rsidRPr="00AA2CC4">
        <w:rPr>
          <w:sz w:val="20"/>
          <w:szCs w:val="20"/>
        </w:rPr>
        <w:t xml:space="preserve">Duties and responsibilities </w:t>
      </w:r>
    </w:p>
    <w:p w14:paraId="7794AAB5" w14:textId="77777777" w:rsidR="00AA2CC4" w:rsidRPr="00AA2CC4" w:rsidRDefault="00AA2CC4" w:rsidP="00AA2CC4">
      <w:pPr>
        <w:rPr>
          <w:rFonts w:ascii="Arial" w:hAnsi="Arial" w:cs="Arial"/>
          <w:sz w:val="20"/>
          <w:szCs w:val="20"/>
          <w:lang w:val="en-US"/>
        </w:rPr>
      </w:pPr>
      <w:r w:rsidRPr="00AA2CC4">
        <w:rPr>
          <w:rFonts w:ascii="Arial" w:hAnsi="Arial" w:cs="Arial"/>
          <w:sz w:val="20"/>
          <w:szCs w:val="20"/>
          <w:lang w:val="en-US"/>
        </w:rPr>
        <w:t xml:space="preserve">All teachers are required to carry out the duties of a class teacher as set out in the current </w:t>
      </w:r>
      <w:r w:rsidRPr="00AA2CC4">
        <w:rPr>
          <w:rFonts w:ascii="Arial" w:hAnsi="Arial" w:cs="Arial"/>
          <w:i/>
          <w:iCs/>
          <w:sz w:val="20"/>
          <w:szCs w:val="20"/>
          <w:lang w:val="en-US"/>
        </w:rPr>
        <w:t>School Teachers Pay and Conditions</w:t>
      </w:r>
      <w:r w:rsidRPr="00AA2CC4">
        <w:rPr>
          <w:rFonts w:ascii="Arial" w:hAnsi="Arial" w:cs="Arial"/>
          <w:sz w:val="20"/>
          <w:szCs w:val="20"/>
          <w:lang w:val="en-US"/>
        </w:rPr>
        <w:t xml:space="preserve"> document and fulf</w:t>
      </w:r>
      <w:r>
        <w:rPr>
          <w:rFonts w:ascii="Arial" w:hAnsi="Arial" w:cs="Arial"/>
          <w:sz w:val="20"/>
          <w:szCs w:val="20"/>
          <w:lang w:val="en-US"/>
        </w:rPr>
        <w:t xml:space="preserve">ill all Teachers Standards. </w:t>
      </w:r>
    </w:p>
    <w:p w14:paraId="1D65DF7C" w14:textId="77777777" w:rsidR="00AA2CC4" w:rsidRPr="00AA2CC4" w:rsidRDefault="00AA2CC4" w:rsidP="00AA2CC4">
      <w:pPr>
        <w:pStyle w:val="Heading1"/>
        <w:rPr>
          <w:sz w:val="20"/>
          <w:szCs w:val="20"/>
        </w:rPr>
      </w:pPr>
      <w:r w:rsidRPr="00AA2CC4">
        <w:rPr>
          <w:sz w:val="20"/>
          <w:szCs w:val="20"/>
        </w:rPr>
        <w:t>Teaching</w:t>
      </w:r>
    </w:p>
    <w:p w14:paraId="683B6A17" w14:textId="77777777" w:rsid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 xml:space="preserve">Meet expectations of </w:t>
      </w:r>
      <w:r>
        <w:rPr>
          <w:rFonts w:ascii="Arial" w:hAnsi="Arial" w:cs="Arial"/>
          <w:bCs/>
          <w:szCs w:val="20"/>
        </w:rPr>
        <w:t>teaching at appropriate Career Stage Profile</w:t>
      </w:r>
    </w:p>
    <w:p w14:paraId="4A61F096"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 xml:space="preserve"> Be a positive role model in terms of behaviour, work and attitudes setting high expectations</w:t>
      </w:r>
    </w:p>
    <w:p w14:paraId="2A578A7A"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szCs w:val="20"/>
        </w:rPr>
        <w:t>Support new ideas and developments in the curriculum and teaching methods i</w:t>
      </w:r>
      <w:r>
        <w:rPr>
          <w:rFonts w:ascii="Arial" w:hAnsi="Arial" w:cs="Arial"/>
          <w:szCs w:val="20"/>
        </w:rPr>
        <w:t>n line with whole school policy</w:t>
      </w:r>
    </w:p>
    <w:p w14:paraId="7B6837F1"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szCs w:val="20"/>
        </w:rPr>
        <w:t xml:space="preserve">Plan and teach programmes of work which accord with the National Curriculum and the school policies in conjunction with colleagues in the same Key Stage, ensuring </w:t>
      </w:r>
      <w:r w:rsidRPr="00AA2CC4">
        <w:rPr>
          <w:rFonts w:ascii="Arial" w:hAnsi="Arial" w:cs="Arial"/>
          <w:bCs/>
          <w:szCs w:val="20"/>
        </w:rPr>
        <w:t xml:space="preserve">progression across the age and ability range you teach meeting the needs of individual learners. </w:t>
      </w:r>
      <w:r w:rsidRPr="00AA2CC4">
        <w:rPr>
          <w:rFonts w:ascii="Arial" w:hAnsi="Arial" w:cs="Arial"/>
          <w:szCs w:val="20"/>
        </w:rPr>
        <w:t xml:space="preserve"> </w:t>
      </w:r>
    </w:p>
    <w:p w14:paraId="68371FA5"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szCs w:val="20"/>
        </w:rPr>
        <w:t>Teach</w:t>
      </w:r>
      <w:r w:rsidRPr="00AA2CC4">
        <w:rPr>
          <w:rFonts w:ascii="Arial" w:hAnsi="Arial" w:cs="Arial"/>
          <w:bCs/>
          <w:szCs w:val="20"/>
        </w:rPr>
        <w:t xml:space="preserve"> challenging, well organised lessons, using an appropriate range of teaching strategies which meet individual learners</w:t>
      </w:r>
      <w:r w:rsidRPr="00AA2CC4">
        <w:rPr>
          <w:rFonts w:ascii="Arial" w:hAnsi="Arial" w:cs="Arial"/>
          <w:szCs w:val="20"/>
        </w:rPr>
        <w:t xml:space="preserve">, </w:t>
      </w:r>
    </w:p>
    <w:p w14:paraId="25C5E9F7"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 xml:space="preserve">Provide timely, accurate and constructive feedback on learners’ attainment, progress and areas for development </w:t>
      </w:r>
    </w:p>
    <w:p w14:paraId="34AD6739" w14:textId="77777777" w:rsidR="00AA2CC4" w:rsidRPr="00AA2CC4" w:rsidRDefault="002D230E" w:rsidP="00AA2CC4">
      <w:pPr>
        <w:pStyle w:val="BodyText3"/>
        <w:numPr>
          <w:ilvl w:val="0"/>
          <w:numId w:val="1"/>
        </w:numPr>
        <w:spacing w:before="120" w:after="120"/>
        <w:ind w:left="641" w:hanging="357"/>
        <w:rPr>
          <w:rFonts w:ascii="Arial" w:hAnsi="Arial" w:cs="Arial"/>
          <w:bCs/>
          <w:szCs w:val="20"/>
        </w:rPr>
      </w:pPr>
      <w:r>
        <w:rPr>
          <w:rFonts w:ascii="Arial" w:hAnsi="Arial" w:cs="Arial"/>
          <w:szCs w:val="20"/>
        </w:rPr>
        <w:t>Observe, assess</w:t>
      </w:r>
      <w:r w:rsidR="00AA2CC4" w:rsidRPr="00AA2CC4">
        <w:rPr>
          <w:rFonts w:ascii="Arial" w:hAnsi="Arial" w:cs="Arial"/>
          <w:szCs w:val="20"/>
        </w:rPr>
        <w:t>,</w:t>
      </w:r>
      <w:r>
        <w:rPr>
          <w:rFonts w:ascii="Arial" w:hAnsi="Arial" w:cs="Arial"/>
          <w:szCs w:val="20"/>
        </w:rPr>
        <w:t xml:space="preserve"> </w:t>
      </w:r>
      <w:r w:rsidR="00AA2CC4" w:rsidRPr="00AA2CC4">
        <w:rPr>
          <w:rFonts w:ascii="Arial" w:hAnsi="Arial" w:cs="Arial"/>
          <w:szCs w:val="20"/>
        </w:rPr>
        <w:t>monitor and record the progress and attainment of all the children in the class / group and other groups who may be taught from time to time. Provide or contribute to oral and written assessments, reports and references relating to individual pupils or groups of pupils</w:t>
      </w:r>
      <w:r w:rsidR="00AA2CC4" w:rsidRPr="00AA2CC4">
        <w:rPr>
          <w:rFonts w:ascii="Arial" w:hAnsi="Arial" w:cs="Arial"/>
          <w:bCs/>
          <w:szCs w:val="20"/>
        </w:rPr>
        <w:t xml:space="preserve"> </w:t>
      </w:r>
    </w:p>
    <w:p w14:paraId="7B5DBBE9"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szCs w:val="20"/>
        </w:rPr>
        <w:t xml:space="preserve">Participation in National Curriculum Assessment procedures including moderation </w:t>
      </w:r>
    </w:p>
    <w:p w14:paraId="55FEE16A"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szCs w:val="20"/>
        </w:rPr>
        <w:t>Ensuring a safe, orderly, well maintained an</w:t>
      </w:r>
      <w:r w:rsidR="00A44CEE">
        <w:rPr>
          <w:rFonts w:ascii="Arial" w:hAnsi="Arial" w:cs="Arial"/>
          <w:szCs w:val="20"/>
        </w:rPr>
        <w:t>d attractive school environment</w:t>
      </w:r>
    </w:p>
    <w:p w14:paraId="2E1A7E72"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szCs w:val="20"/>
        </w:rPr>
        <w:t>Be committed to supporting extra-curricular activities</w:t>
      </w:r>
    </w:p>
    <w:p w14:paraId="49719436" w14:textId="77777777" w:rsidR="00AA2CC4" w:rsidRPr="00AA2CC4" w:rsidRDefault="00AA2CC4" w:rsidP="00AA2CC4">
      <w:pPr>
        <w:pStyle w:val="Heading1"/>
        <w:rPr>
          <w:sz w:val="20"/>
          <w:szCs w:val="20"/>
        </w:rPr>
      </w:pPr>
      <w:r w:rsidRPr="00AA2CC4">
        <w:rPr>
          <w:sz w:val="20"/>
          <w:szCs w:val="20"/>
        </w:rPr>
        <w:t>Development of Whole Child</w:t>
      </w:r>
    </w:p>
    <w:p w14:paraId="254FA952" w14:textId="77777777" w:rsidR="00AA2CC4" w:rsidRPr="00AA2CC4" w:rsidRDefault="00AA2CC4" w:rsidP="00AA2CC4">
      <w:pPr>
        <w:pStyle w:val="BodyText"/>
        <w:numPr>
          <w:ilvl w:val="0"/>
          <w:numId w:val="4"/>
        </w:numPr>
        <w:rPr>
          <w:rFonts w:cs="Arial"/>
          <w:sz w:val="20"/>
        </w:rPr>
      </w:pPr>
      <w:r w:rsidRPr="00AA2CC4">
        <w:rPr>
          <w:rFonts w:cs="Arial"/>
          <w:sz w:val="20"/>
        </w:rPr>
        <w:t>Ensure the care and w</w:t>
      </w:r>
      <w:r>
        <w:rPr>
          <w:rFonts w:cs="Arial"/>
          <w:sz w:val="20"/>
        </w:rPr>
        <w:t>ell</w:t>
      </w:r>
      <w:r w:rsidRPr="00AA2CC4">
        <w:rPr>
          <w:rFonts w:cs="Arial"/>
          <w:sz w:val="20"/>
        </w:rPr>
        <w:t xml:space="preserve">being of all children in an environment in which each child is valued </w:t>
      </w:r>
    </w:p>
    <w:p w14:paraId="7C1F7020" w14:textId="77777777" w:rsidR="00AA2CC4" w:rsidRPr="00AA2CC4" w:rsidRDefault="00AA2CC4" w:rsidP="00AA2CC4">
      <w:pPr>
        <w:pStyle w:val="BodyText"/>
        <w:ind w:left="720"/>
        <w:rPr>
          <w:rFonts w:cs="Arial"/>
          <w:sz w:val="20"/>
        </w:rPr>
      </w:pPr>
    </w:p>
    <w:p w14:paraId="5D1D6473" w14:textId="77777777" w:rsidR="00AA2CC4" w:rsidRDefault="00AA2CC4" w:rsidP="00AA2CC4">
      <w:pPr>
        <w:pStyle w:val="BodyText"/>
        <w:numPr>
          <w:ilvl w:val="0"/>
          <w:numId w:val="1"/>
        </w:numPr>
        <w:tabs>
          <w:tab w:val="clear" w:pos="-1440"/>
        </w:tabs>
        <w:spacing w:line="240" w:lineRule="auto"/>
        <w:rPr>
          <w:rFonts w:cs="Arial"/>
          <w:sz w:val="20"/>
        </w:rPr>
      </w:pPr>
      <w:r w:rsidRPr="00AA2CC4">
        <w:rPr>
          <w:rFonts w:cs="Arial"/>
          <w:sz w:val="20"/>
        </w:rPr>
        <w:t>Monitor and record pastoral aspects of the children’s development</w:t>
      </w:r>
    </w:p>
    <w:p w14:paraId="4BA36E1D" w14:textId="77777777" w:rsidR="00AA2CC4" w:rsidRDefault="00AA2CC4" w:rsidP="00AA2CC4">
      <w:pPr>
        <w:pStyle w:val="BodyText"/>
        <w:tabs>
          <w:tab w:val="clear" w:pos="-1440"/>
        </w:tabs>
        <w:spacing w:line="240" w:lineRule="auto"/>
        <w:ind w:left="796"/>
        <w:rPr>
          <w:rFonts w:cs="Arial"/>
          <w:sz w:val="20"/>
        </w:rPr>
      </w:pPr>
    </w:p>
    <w:p w14:paraId="57C41C4F" w14:textId="77777777" w:rsidR="00AA2CC4" w:rsidRPr="00AA2CC4" w:rsidRDefault="00AA2CC4" w:rsidP="00AA2CC4">
      <w:pPr>
        <w:pStyle w:val="BodyText"/>
        <w:numPr>
          <w:ilvl w:val="0"/>
          <w:numId w:val="1"/>
        </w:numPr>
        <w:tabs>
          <w:tab w:val="clear" w:pos="-1440"/>
        </w:tabs>
        <w:spacing w:line="240" w:lineRule="auto"/>
        <w:rPr>
          <w:rFonts w:cs="Arial"/>
          <w:sz w:val="20"/>
        </w:rPr>
      </w:pPr>
      <w:r w:rsidRPr="00AA2CC4">
        <w:rPr>
          <w:rFonts w:cs="Arial"/>
          <w:sz w:val="20"/>
        </w:rPr>
        <w:t xml:space="preserve">Maintain good order and promote positive behaviour and attitudes among children </w:t>
      </w:r>
    </w:p>
    <w:p w14:paraId="197EF15F" w14:textId="77777777" w:rsidR="00AA2CC4" w:rsidRPr="00AA2CC4" w:rsidRDefault="00AA2CC4" w:rsidP="00AA2CC4">
      <w:pPr>
        <w:pStyle w:val="BodyText3"/>
        <w:numPr>
          <w:ilvl w:val="0"/>
          <w:numId w:val="1"/>
        </w:numPr>
        <w:spacing w:before="120" w:after="120"/>
        <w:rPr>
          <w:rFonts w:ascii="Arial" w:hAnsi="Arial" w:cs="Arial"/>
          <w:bCs/>
          <w:szCs w:val="20"/>
        </w:rPr>
      </w:pPr>
      <w:r w:rsidRPr="00AA2CC4">
        <w:rPr>
          <w:rFonts w:ascii="Arial" w:hAnsi="Arial" w:cs="Arial"/>
          <w:bCs/>
          <w:szCs w:val="20"/>
        </w:rPr>
        <w:t xml:space="preserve">Be responsible for promoting and safeguarding the welfare of children and young people within the school including raising all concerns </w:t>
      </w:r>
    </w:p>
    <w:p w14:paraId="35FE87DA" w14:textId="77777777" w:rsidR="00AA2CC4" w:rsidRPr="00AA2CC4" w:rsidRDefault="00AA2CC4" w:rsidP="00AA2CC4">
      <w:pPr>
        <w:pStyle w:val="Heading1"/>
        <w:rPr>
          <w:sz w:val="20"/>
          <w:szCs w:val="20"/>
        </w:rPr>
      </w:pPr>
      <w:r w:rsidRPr="00AA2CC4">
        <w:rPr>
          <w:sz w:val="20"/>
          <w:szCs w:val="20"/>
        </w:rPr>
        <w:lastRenderedPageBreak/>
        <w:t>Professional development</w:t>
      </w:r>
    </w:p>
    <w:p w14:paraId="00AE94D5"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Participate fully with</w:t>
      </w:r>
      <w:r w:rsidR="00A44CEE">
        <w:rPr>
          <w:rFonts w:ascii="Arial" w:hAnsi="Arial" w:cs="Arial"/>
          <w:bCs/>
          <w:szCs w:val="20"/>
        </w:rPr>
        <w:t xml:space="preserve"> Appraisal</w:t>
      </w:r>
      <w:r w:rsidRPr="00AA2CC4">
        <w:rPr>
          <w:rFonts w:ascii="Arial" w:hAnsi="Arial" w:cs="Arial"/>
          <w:bCs/>
          <w:szCs w:val="20"/>
        </w:rPr>
        <w:t xml:space="preserve"> arrangements </w:t>
      </w:r>
    </w:p>
    <w:p w14:paraId="449072AA"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Regularly review the effectiveness of your teaching and assessment procedures and its impact on pupils</w:t>
      </w:r>
      <w:r w:rsidR="00A44CEE">
        <w:rPr>
          <w:rFonts w:ascii="Arial" w:hAnsi="Arial" w:cs="Arial"/>
          <w:bCs/>
          <w:szCs w:val="20"/>
        </w:rPr>
        <w:t>’ progress, attainment and well</w:t>
      </w:r>
      <w:r w:rsidRPr="00AA2CC4">
        <w:rPr>
          <w:rFonts w:ascii="Arial" w:hAnsi="Arial" w:cs="Arial"/>
          <w:bCs/>
          <w:szCs w:val="20"/>
        </w:rPr>
        <w:t xml:space="preserve">being, refining your approaches where necessary </w:t>
      </w:r>
    </w:p>
    <w:p w14:paraId="748BC1F1"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Be responsible for your own continuous professional development and participate fully in training and development opportunities identified by the school,</w:t>
      </w:r>
      <w:r w:rsidRPr="00AA2CC4">
        <w:rPr>
          <w:rFonts w:ascii="Arial" w:hAnsi="Arial" w:cs="Arial"/>
          <w:szCs w:val="20"/>
        </w:rPr>
        <w:t xml:space="preserve"> keeping abreast with current thinking and sharing with other staff all significant developments.</w:t>
      </w:r>
    </w:p>
    <w:p w14:paraId="309C2C38" w14:textId="77777777" w:rsidR="00AA2CC4" w:rsidRP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Be fully conversant and compliant with the school’s procedures and policies including Health and Safety.</w:t>
      </w:r>
    </w:p>
    <w:p w14:paraId="725928F2" w14:textId="77777777" w:rsidR="00AA2CC4" w:rsidRPr="00AA2CC4" w:rsidRDefault="00AA2CC4" w:rsidP="00AA2CC4">
      <w:pPr>
        <w:pStyle w:val="Heading1"/>
        <w:rPr>
          <w:sz w:val="20"/>
          <w:szCs w:val="20"/>
        </w:rPr>
      </w:pPr>
      <w:r w:rsidRPr="00AA2CC4">
        <w:rPr>
          <w:sz w:val="20"/>
          <w:szCs w:val="20"/>
        </w:rPr>
        <w:t>Communication</w:t>
      </w:r>
    </w:p>
    <w:p w14:paraId="6184CC7D" w14:textId="77777777" w:rsidR="00AA2CC4" w:rsidRPr="00AA2CC4" w:rsidRDefault="00AA2CC4" w:rsidP="00AA2CC4">
      <w:pPr>
        <w:pStyle w:val="BodyText"/>
        <w:numPr>
          <w:ilvl w:val="0"/>
          <w:numId w:val="3"/>
        </w:numPr>
        <w:rPr>
          <w:rFonts w:cs="Arial"/>
          <w:sz w:val="20"/>
        </w:rPr>
      </w:pPr>
      <w:r w:rsidRPr="00AA2CC4">
        <w:rPr>
          <w:rFonts w:cs="Arial"/>
          <w:sz w:val="20"/>
        </w:rPr>
        <w:t>Maintain a positive ethos which reflects the philosophy of the school</w:t>
      </w:r>
    </w:p>
    <w:p w14:paraId="3EA5CBED" w14:textId="77777777" w:rsidR="00AA2CC4" w:rsidRPr="00AA2CC4" w:rsidRDefault="00AA2CC4" w:rsidP="00AA2CC4">
      <w:pPr>
        <w:pStyle w:val="BodyText"/>
        <w:ind w:left="720"/>
        <w:rPr>
          <w:rFonts w:cs="Arial"/>
          <w:sz w:val="20"/>
        </w:rPr>
      </w:pPr>
    </w:p>
    <w:p w14:paraId="798D07E1" w14:textId="77777777" w:rsidR="00AA2CC4" w:rsidRPr="00AA2CC4" w:rsidRDefault="00AA2CC4" w:rsidP="00AA2CC4">
      <w:pPr>
        <w:pStyle w:val="BodyText"/>
        <w:numPr>
          <w:ilvl w:val="0"/>
          <w:numId w:val="3"/>
        </w:numPr>
        <w:rPr>
          <w:rFonts w:cs="Arial"/>
          <w:sz w:val="20"/>
        </w:rPr>
      </w:pPr>
      <w:r w:rsidRPr="00AA2CC4">
        <w:rPr>
          <w:rFonts w:cs="Arial"/>
          <w:sz w:val="20"/>
        </w:rPr>
        <w:t>Work collaboratively within teams, contributing effectively to the development of the school.</w:t>
      </w:r>
    </w:p>
    <w:p w14:paraId="32743933" w14:textId="77777777" w:rsidR="00AA2CC4" w:rsidRPr="00AA2CC4" w:rsidRDefault="00AA2CC4" w:rsidP="00AA2CC4">
      <w:pPr>
        <w:pStyle w:val="BodyText"/>
        <w:rPr>
          <w:rFonts w:cs="Arial"/>
          <w:sz w:val="20"/>
        </w:rPr>
      </w:pPr>
    </w:p>
    <w:p w14:paraId="2FC33A1C" w14:textId="77777777" w:rsidR="00AA2CC4" w:rsidRPr="00AA2CC4" w:rsidRDefault="00AA2CC4" w:rsidP="00AA2CC4">
      <w:pPr>
        <w:pStyle w:val="BodyText"/>
        <w:numPr>
          <w:ilvl w:val="0"/>
          <w:numId w:val="3"/>
        </w:numPr>
        <w:rPr>
          <w:rFonts w:cs="Arial"/>
          <w:sz w:val="20"/>
        </w:rPr>
      </w:pPr>
      <w:r w:rsidRPr="00AA2CC4">
        <w:rPr>
          <w:rFonts w:cs="Arial"/>
          <w:sz w:val="20"/>
        </w:rPr>
        <w:t>Liaise with all stakeholders as necessary and participate in meetings as arranged</w:t>
      </w:r>
    </w:p>
    <w:p w14:paraId="6F99232E" w14:textId="77777777" w:rsidR="00AA2CC4" w:rsidRPr="00AA2CC4" w:rsidRDefault="00AA2CC4" w:rsidP="00AA2CC4">
      <w:pPr>
        <w:pStyle w:val="BodyText"/>
        <w:rPr>
          <w:rFonts w:cs="Arial"/>
          <w:sz w:val="20"/>
        </w:rPr>
      </w:pPr>
    </w:p>
    <w:p w14:paraId="60E781D6" w14:textId="77777777" w:rsidR="00AA2CC4" w:rsidRPr="00AA2CC4" w:rsidRDefault="00AA2CC4" w:rsidP="00AA2CC4">
      <w:pPr>
        <w:pStyle w:val="BodyText"/>
        <w:numPr>
          <w:ilvl w:val="0"/>
          <w:numId w:val="3"/>
        </w:numPr>
        <w:rPr>
          <w:rFonts w:cs="Arial"/>
          <w:sz w:val="20"/>
        </w:rPr>
      </w:pPr>
      <w:r w:rsidRPr="00AA2CC4">
        <w:rPr>
          <w:rFonts w:cs="Arial"/>
          <w:sz w:val="20"/>
        </w:rPr>
        <w:t>Foster excellent relationships and encourage the involvement and support of parents, governors, community and other agencies</w:t>
      </w:r>
    </w:p>
    <w:p w14:paraId="2C6CDEC3" w14:textId="77777777" w:rsidR="00AA2CC4" w:rsidRPr="00AA2CC4" w:rsidRDefault="00AA2CC4" w:rsidP="00AA2CC4">
      <w:pPr>
        <w:pStyle w:val="Heading1"/>
        <w:rPr>
          <w:sz w:val="20"/>
          <w:szCs w:val="20"/>
        </w:rPr>
      </w:pPr>
      <w:r w:rsidRPr="00AA2CC4">
        <w:rPr>
          <w:sz w:val="20"/>
          <w:szCs w:val="20"/>
        </w:rPr>
        <w:t>Health and Safety</w:t>
      </w:r>
    </w:p>
    <w:p w14:paraId="67AAA785" w14:textId="77777777" w:rsidR="00AA2CC4" w:rsidRPr="00AA2CC4" w:rsidRDefault="00AA2CC4" w:rsidP="00AA2CC4">
      <w:pPr>
        <w:pStyle w:val="BodyText"/>
        <w:numPr>
          <w:ilvl w:val="0"/>
          <w:numId w:val="1"/>
        </w:numPr>
        <w:rPr>
          <w:rFonts w:cs="Arial"/>
          <w:sz w:val="20"/>
        </w:rPr>
      </w:pPr>
      <w:r w:rsidRPr="00AA2CC4">
        <w:rPr>
          <w:rFonts w:cs="Arial"/>
          <w:sz w:val="20"/>
        </w:rPr>
        <w:t xml:space="preserve">Be aware of the responsibility for your own personal Health and Safety and Welfare and that of others. </w:t>
      </w:r>
    </w:p>
    <w:p w14:paraId="18E97A80" w14:textId="77777777" w:rsidR="00AA2CC4" w:rsidRPr="00AA2CC4" w:rsidRDefault="00AA2CC4" w:rsidP="00AA2CC4">
      <w:pPr>
        <w:pStyle w:val="BodyText"/>
        <w:ind w:left="720"/>
        <w:rPr>
          <w:rFonts w:cs="Arial"/>
          <w:sz w:val="20"/>
        </w:rPr>
      </w:pPr>
    </w:p>
    <w:p w14:paraId="500D4A87" w14:textId="77777777" w:rsidR="00AA2CC4" w:rsidRPr="00AA2CC4" w:rsidRDefault="00AA2CC4" w:rsidP="00AA2CC4">
      <w:pPr>
        <w:pStyle w:val="BodyText"/>
        <w:numPr>
          <w:ilvl w:val="0"/>
          <w:numId w:val="1"/>
        </w:numPr>
        <w:rPr>
          <w:rFonts w:cs="Arial"/>
          <w:sz w:val="20"/>
        </w:rPr>
      </w:pPr>
      <w:r w:rsidRPr="00AA2CC4">
        <w:rPr>
          <w:rFonts w:cs="Arial"/>
          <w:sz w:val="20"/>
        </w:rPr>
        <w:t xml:space="preserve">Promote positive attitudes towards Health and Safety </w:t>
      </w:r>
    </w:p>
    <w:p w14:paraId="28F10891" w14:textId="172D2E78" w:rsidR="00AA2CC4" w:rsidRPr="00AA2CC4" w:rsidRDefault="00AA2CC4" w:rsidP="00AA2CC4">
      <w:pPr>
        <w:pStyle w:val="Heading1"/>
        <w:rPr>
          <w:sz w:val="20"/>
          <w:szCs w:val="20"/>
        </w:rPr>
      </w:pPr>
      <w:r w:rsidRPr="00AA2CC4">
        <w:rPr>
          <w:sz w:val="20"/>
          <w:szCs w:val="20"/>
        </w:rPr>
        <w:t>Curriculum Leader</w:t>
      </w:r>
    </w:p>
    <w:p w14:paraId="41E26F41" w14:textId="77777777" w:rsidR="00AA2CC4" w:rsidRPr="00AA2CC4" w:rsidRDefault="00AA2CC4" w:rsidP="00AA2CC4">
      <w:pPr>
        <w:pStyle w:val="BodyText"/>
        <w:numPr>
          <w:ilvl w:val="0"/>
          <w:numId w:val="1"/>
        </w:numPr>
        <w:rPr>
          <w:rFonts w:cs="Arial"/>
          <w:sz w:val="20"/>
        </w:rPr>
      </w:pPr>
      <w:r w:rsidRPr="00AA2CC4">
        <w:rPr>
          <w:rFonts w:cs="Arial"/>
          <w:sz w:val="20"/>
        </w:rPr>
        <w:t>Lead initiatives to develop and improve the area contributing to the School Development Plan</w:t>
      </w:r>
    </w:p>
    <w:p w14:paraId="26D2DC84" w14:textId="77777777" w:rsidR="00AA2CC4" w:rsidRPr="00AA2CC4" w:rsidRDefault="00AA2CC4" w:rsidP="00AA2CC4">
      <w:pPr>
        <w:pStyle w:val="BodyText"/>
        <w:ind w:left="720"/>
        <w:rPr>
          <w:rFonts w:cs="Arial"/>
          <w:sz w:val="20"/>
        </w:rPr>
      </w:pPr>
    </w:p>
    <w:p w14:paraId="02628DDF" w14:textId="77777777" w:rsidR="00AA2CC4" w:rsidRPr="00AA2CC4" w:rsidRDefault="00AA2CC4" w:rsidP="00AA2CC4">
      <w:pPr>
        <w:pStyle w:val="BodyText"/>
        <w:numPr>
          <w:ilvl w:val="0"/>
          <w:numId w:val="1"/>
        </w:numPr>
        <w:rPr>
          <w:rFonts w:cs="Arial"/>
          <w:sz w:val="20"/>
        </w:rPr>
      </w:pPr>
      <w:r w:rsidRPr="00AA2CC4">
        <w:rPr>
          <w:rFonts w:cs="Arial"/>
          <w:sz w:val="20"/>
        </w:rPr>
        <w:t>Monitor and evaluate the effectiveness of the area</w:t>
      </w:r>
    </w:p>
    <w:p w14:paraId="19E9564B" w14:textId="77777777" w:rsidR="00AA2CC4" w:rsidRPr="00AA2CC4" w:rsidRDefault="00AA2CC4" w:rsidP="00AA2CC4">
      <w:pPr>
        <w:pStyle w:val="ListParagraph"/>
        <w:rPr>
          <w:rFonts w:ascii="Arial" w:hAnsi="Arial" w:cs="Arial"/>
          <w:sz w:val="20"/>
          <w:szCs w:val="20"/>
        </w:rPr>
      </w:pPr>
    </w:p>
    <w:p w14:paraId="27A02A28" w14:textId="77777777" w:rsidR="00AA2CC4" w:rsidRPr="00AA2CC4" w:rsidRDefault="00AA2CC4" w:rsidP="00AA2CC4">
      <w:pPr>
        <w:pStyle w:val="BodyText"/>
        <w:numPr>
          <w:ilvl w:val="0"/>
          <w:numId w:val="1"/>
        </w:numPr>
        <w:rPr>
          <w:rFonts w:cs="Arial"/>
          <w:sz w:val="20"/>
        </w:rPr>
      </w:pPr>
      <w:r w:rsidRPr="00AA2CC4">
        <w:rPr>
          <w:rFonts w:cs="Arial"/>
          <w:sz w:val="20"/>
        </w:rPr>
        <w:t xml:space="preserve">Lead CPD </w:t>
      </w:r>
    </w:p>
    <w:p w14:paraId="467DFFC5" w14:textId="77777777" w:rsidR="00AA2CC4" w:rsidRPr="00AA2CC4" w:rsidRDefault="00AA2CC4" w:rsidP="00AA2CC4">
      <w:pPr>
        <w:pStyle w:val="ListParagraph"/>
        <w:rPr>
          <w:rFonts w:ascii="Arial" w:hAnsi="Arial" w:cs="Arial"/>
          <w:sz w:val="20"/>
          <w:szCs w:val="20"/>
        </w:rPr>
      </w:pPr>
    </w:p>
    <w:p w14:paraId="6ACA0E18" w14:textId="77777777" w:rsidR="00AA2CC4" w:rsidRPr="00AA2CC4" w:rsidRDefault="00AA2CC4" w:rsidP="00AA2CC4">
      <w:pPr>
        <w:pStyle w:val="BodyText"/>
        <w:numPr>
          <w:ilvl w:val="0"/>
          <w:numId w:val="1"/>
        </w:numPr>
        <w:rPr>
          <w:rFonts w:cs="Arial"/>
          <w:sz w:val="20"/>
        </w:rPr>
      </w:pPr>
      <w:r w:rsidRPr="00AA2CC4">
        <w:rPr>
          <w:rFonts w:cs="Arial"/>
          <w:sz w:val="20"/>
        </w:rPr>
        <w:t xml:space="preserve">Keep head teacher and governors abreast with curriculum area. </w:t>
      </w:r>
    </w:p>
    <w:p w14:paraId="648B8D47" w14:textId="77777777" w:rsidR="00AA2CC4" w:rsidRPr="00AA2CC4" w:rsidRDefault="00AA2CC4" w:rsidP="00AA2CC4">
      <w:pPr>
        <w:pStyle w:val="Heading1"/>
        <w:rPr>
          <w:sz w:val="20"/>
          <w:szCs w:val="20"/>
        </w:rPr>
      </w:pPr>
      <w:r w:rsidRPr="00AA2CC4">
        <w:rPr>
          <w:sz w:val="20"/>
          <w:szCs w:val="20"/>
        </w:rPr>
        <w:t>Exercise of particular duties</w:t>
      </w:r>
    </w:p>
    <w:p w14:paraId="58B7BF9F" w14:textId="77777777" w:rsidR="00AA2CC4" w:rsidRDefault="00AA2CC4" w:rsidP="00AA2CC4">
      <w:pPr>
        <w:pStyle w:val="BodyText3"/>
        <w:numPr>
          <w:ilvl w:val="0"/>
          <w:numId w:val="1"/>
        </w:numPr>
        <w:spacing w:before="120" w:after="120"/>
        <w:ind w:left="641" w:hanging="357"/>
        <w:rPr>
          <w:rFonts w:ascii="Arial" w:hAnsi="Arial" w:cs="Arial"/>
          <w:bCs/>
          <w:szCs w:val="20"/>
        </w:rPr>
      </w:pPr>
      <w:r w:rsidRPr="00AA2CC4">
        <w:rPr>
          <w:rFonts w:ascii="Arial" w:hAnsi="Arial" w:cs="Arial"/>
          <w:bCs/>
          <w:szCs w:val="20"/>
        </w:rPr>
        <w:t>Perform any reasona</w:t>
      </w:r>
      <w:r w:rsidR="00A44CEE">
        <w:rPr>
          <w:rFonts w:ascii="Arial" w:hAnsi="Arial" w:cs="Arial"/>
          <w:bCs/>
          <w:szCs w:val="20"/>
        </w:rPr>
        <w:t>ble duties as requested by the H</w:t>
      </w:r>
      <w:r w:rsidRPr="00AA2CC4">
        <w:rPr>
          <w:rFonts w:ascii="Arial" w:hAnsi="Arial" w:cs="Arial"/>
          <w:bCs/>
          <w:szCs w:val="20"/>
        </w:rPr>
        <w:t>eadteacher</w:t>
      </w:r>
    </w:p>
    <w:p w14:paraId="1C3F2702" w14:textId="77777777" w:rsidR="0029410E" w:rsidRPr="00AA2CC4" w:rsidRDefault="0029410E" w:rsidP="0029410E">
      <w:pPr>
        <w:pStyle w:val="BodyText3"/>
        <w:spacing w:before="120" w:after="120"/>
        <w:rPr>
          <w:rFonts w:ascii="Arial" w:hAnsi="Arial" w:cs="Arial"/>
          <w:bCs/>
          <w:szCs w:val="20"/>
        </w:rPr>
      </w:pPr>
      <w:r w:rsidRPr="0029410E">
        <w:rPr>
          <w:rFonts w:ascii="Arial" w:hAnsi="Arial" w:cs="Arial"/>
          <w:bCs/>
          <w:szCs w:val="20"/>
        </w:rPr>
        <w:t>St Michaels C of E School is committed to the safeguarding and welfare of children. All appointments at St Michael’s School are subject to rigorous safeguarding and background checks, including enhanced checks via the Disclosure and Barring Service, as well as a minimum of 2 references. The Interview Panel will consist of at least one member trained in ‘Safer Recruitment.’</w:t>
      </w:r>
    </w:p>
    <w:p w14:paraId="3DC82EF3" w14:textId="77777777" w:rsidR="00AA2CC4" w:rsidRPr="00AA2CC4" w:rsidRDefault="00AA2CC4" w:rsidP="00AA2CC4">
      <w:pPr>
        <w:jc w:val="center"/>
        <w:rPr>
          <w:rFonts w:ascii="Century Gothic" w:hAnsi="Century Gothic"/>
          <w:b/>
          <w:color w:val="2F5496" w:themeColor="accent5" w:themeShade="BF"/>
          <w:sz w:val="44"/>
          <w:szCs w:val="44"/>
        </w:rPr>
      </w:pPr>
    </w:p>
    <w:sectPr w:rsidR="00AA2CC4" w:rsidRPr="00AA2CC4" w:rsidSect="00AA2C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0667"/>
    <w:multiLevelType w:val="hybridMultilevel"/>
    <w:tmpl w:val="FA12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C3A39"/>
    <w:multiLevelType w:val="hybridMultilevel"/>
    <w:tmpl w:val="9C1A365A"/>
    <w:lvl w:ilvl="0" w:tplc="04090001">
      <w:start w:val="1"/>
      <w:numFmt w:val="bullet"/>
      <w:lvlText w:val=""/>
      <w:lvlJc w:val="left"/>
      <w:pPr>
        <w:tabs>
          <w:tab w:val="num" w:pos="796"/>
        </w:tabs>
        <w:ind w:left="796" w:hanging="360"/>
      </w:pPr>
      <w:rPr>
        <w:rFonts w:ascii="Symbol" w:hAnsi="Symbol" w:hint="default"/>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2" w15:restartNumberingAfterBreak="0">
    <w:nsid w:val="5D9D234D"/>
    <w:multiLevelType w:val="hybridMultilevel"/>
    <w:tmpl w:val="12C0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C5754"/>
    <w:multiLevelType w:val="hybridMultilevel"/>
    <w:tmpl w:val="752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C4"/>
    <w:rsid w:val="00221921"/>
    <w:rsid w:val="0029410E"/>
    <w:rsid w:val="002D230E"/>
    <w:rsid w:val="00845BE2"/>
    <w:rsid w:val="008766A0"/>
    <w:rsid w:val="00922103"/>
    <w:rsid w:val="00A44CEE"/>
    <w:rsid w:val="00AA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909A"/>
  <w15:chartTrackingRefBased/>
  <w15:docId w15:val="{2E8C2888-7E2B-4EB0-8FDE-A36D761F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2CC4"/>
    <w:pPr>
      <w:keepNext/>
      <w:spacing w:before="240" w:after="120" w:line="240" w:lineRule="auto"/>
      <w:outlineLvl w:val="0"/>
    </w:pPr>
    <w:rPr>
      <w:rFonts w:ascii="Arial" w:eastAsia="Times New Roman" w:hAnsi="Arial" w:cs="Arial"/>
      <w:b/>
      <w:bCs/>
      <w:color w:val="00008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CC4"/>
    <w:rPr>
      <w:rFonts w:ascii="Arial" w:eastAsia="Times New Roman" w:hAnsi="Arial" w:cs="Arial"/>
      <w:b/>
      <w:bCs/>
      <w:color w:val="000080"/>
      <w:sz w:val="24"/>
      <w:lang w:eastAsia="en-GB"/>
    </w:rPr>
  </w:style>
  <w:style w:type="paragraph" w:styleId="BodyText">
    <w:name w:val="Body Text"/>
    <w:basedOn w:val="Normal"/>
    <w:link w:val="BodyTextChar"/>
    <w:semiHidden/>
    <w:rsid w:val="00AA2CC4"/>
    <w:pPr>
      <w:tabs>
        <w:tab w:val="left" w:pos="-1440"/>
      </w:tabs>
      <w:spacing w:after="0" w:line="214"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AA2CC4"/>
    <w:rPr>
      <w:rFonts w:ascii="Arial" w:eastAsia="Times New Roman" w:hAnsi="Arial" w:cs="Times New Roman"/>
      <w:sz w:val="24"/>
      <w:szCs w:val="20"/>
    </w:rPr>
  </w:style>
  <w:style w:type="paragraph" w:styleId="BodyText3">
    <w:name w:val="Body Text 3"/>
    <w:basedOn w:val="Normal"/>
    <w:link w:val="BodyText3Char"/>
    <w:semiHidden/>
    <w:rsid w:val="00AA2CC4"/>
    <w:pPr>
      <w:spacing w:after="0" w:line="240" w:lineRule="auto"/>
    </w:pPr>
    <w:rPr>
      <w:rFonts w:ascii="Comic Sans MS" w:eastAsia="Times New Roman" w:hAnsi="Comic Sans MS" w:cs="Times New Roman"/>
      <w:sz w:val="20"/>
      <w:lang w:eastAsia="en-GB"/>
    </w:rPr>
  </w:style>
  <w:style w:type="character" w:customStyle="1" w:styleId="BodyText3Char">
    <w:name w:val="Body Text 3 Char"/>
    <w:basedOn w:val="DefaultParagraphFont"/>
    <w:link w:val="BodyText3"/>
    <w:semiHidden/>
    <w:rsid w:val="00AA2CC4"/>
    <w:rPr>
      <w:rFonts w:ascii="Comic Sans MS" w:eastAsia="Times New Roman" w:hAnsi="Comic Sans MS" w:cs="Times New Roman"/>
      <w:sz w:val="20"/>
      <w:lang w:eastAsia="en-GB"/>
    </w:rPr>
  </w:style>
  <w:style w:type="paragraph" w:styleId="ListParagraph">
    <w:name w:val="List Paragraph"/>
    <w:basedOn w:val="Normal"/>
    <w:uiPriority w:val="34"/>
    <w:qFormat/>
    <w:rsid w:val="00AA2CC4"/>
    <w:pPr>
      <w:spacing w:after="0" w:line="240" w:lineRule="auto"/>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44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Peacock</dc:creator>
  <cp:keywords/>
  <dc:description/>
  <cp:lastModifiedBy>David Morley-Headteacher</cp:lastModifiedBy>
  <cp:revision>2</cp:revision>
  <cp:lastPrinted>2021-04-27T12:24:00Z</cp:lastPrinted>
  <dcterms:created xsi:type="dcterms:W3CDTF">2026-05-18T13:34:00Z</dcterms:created>
  <dcterms:modified xsi:type="dcterms:W3CDTF">2026-05-18T13:34:00Z</dcterms:modified>
</cp:coreProperties>
</file>