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93320" w14:textId="77777777" w:rsidR="00F826A2" w:rsidRPr="00F826A2" w:rsidRDefault="00F826A2" w:rsidP="00F826A2">
      <w:pPr>
        <w:pStyle w:val="Heading1"/>
        <w:jc w:val="center"/>
        <w:rPr>
          <w:rFonts w:ascii="Arial" w:hAnsi="Arial" w:cs="Arial"/>
          <w:sz w:val="22"/>
          <w:szCs w:val="22"/>
        </w:rPr>
      </w:pPr>
      <w:bookmarkStart w:id="0" w:name="_GoBack"/>
      <w:bookmarkEnd w:id="0"/>
      <w:r w:rsidRPr="00F826A2">
        <w:rPr>
          <w:rFonts w:ascii="Arial" w:hAnsi="Arial" w:cs="Arial"/>
          <w:sz w:val="22"/>
          <w:szCs w:val="22"/>
        </w:rPr>
        <w:t>JOB DESCRIPTION</w:t>
      </w:r>
    </w:p>
    <w:p w14:paraId="745B1B9A" w14:textId="77777777" w:rsidR="00F826A2" w:rsidRPr="00704528" w:rsidRDefault="00F826A2" w:rsidP="00F826A2">
      <w:pPr>
        <w:spacing w:after="0"/>
        <w:rPr>
          <w:rFonts w:ascii="Arial" w:hAnsi="Arial" w:cs="Arial"/>
          <w:sz w:val="22"/>
          <w:szCs w:val="22"/>
        </w:rPr>
      </w:pPr>
    </w:p>
    <w:p w14:paraId="663EE000" w14:textId="3EEDEB16" w:rsidR="00F826A2" w:rsidRPr="00704528" w:rsidRDefault="00F826A2" w:rsidP="00F826A2">
      <w:pPr>
        <w:spacing w:after="0"/>
        <w:jc w:val="both"/>
        <w:rPr>
          <w:rFonts w:ascii="Arial" w:hAnsi="Arial" w:cs="Arial"/>
          <w:sz w:val="22"/>
          <w:szCs w:val="22"/>
        </w:rPr>
      </w:pPr>
      <w:r w:rsidRPr="00704528">
        <w:rPr>
          <w:rFonts w:ascii="Arial" w:hAnsi="Arial" w:cs="Arial"/>
          <w:b/>
          <w:sz w:val="22"/>
          <w:szCs w:val="22"/>
        </w:rPr>
        <w:t>Job Title:</w:t>
      </w:r>
      <w:r w:rsidRPr="00704528">
        <w:rPr>
          <w:rFonts w:ascii="Arial" w:hAnsi="Arial" w:cs="Arial"/>
          <w:b/>
          <w:sz w:val="22"/>
          <w:szCs w:val="22"/>
        </w:rPr>
        <w:tab/>
        <w:t>Technology Technician</w:t>
      </w:r>
      <w:r w:rsidR="00830766">
        <w:rPr>
          <w:rFonts w:ascii="Arial" w:hAnsi="Arial" w:cs="Arial"/>
          <w:b/>
          <w:sz w:val="22"/>
          <w:szCs w:val="22"/>
        </w:rPr>
        <w:t xml:space="preserve"> (Design)</w:t>
      </w:r>
    </w:p>
    <w:p w14:paraId="3B86B2CD" w14:textId="77777777" w:rsidR="00830766" w:rsidRDefault="00830766" w:rsidP="00F826A2">
      <w:pPr>
        <w:spacing w:after="0"/>
        <w:jc w:val="both"/>
        <w:rPr>
          <w:rFonts w:ascii="Arial" w:hAnsi="Arial" w:cs="Arial"/>
          <w:b/>
          <w:sz w:val="22"/>
          <w:szCs w:val="22"/>
        </w:rPr>
      </w:pPr>
    </w:p>
    <w:p w14:paraId="15243FFC" w14:textId="3DB29AA2" w:rsidR="00F826A2" w:rsidRPr="00704528" w:rsidRDefault="00F826A2" w:rsidP="00F826A2">
      <w:pPr>
        <w:spacing w:after="0"/>
        <w:jc w:val="both"/>
        <w:rPr>
          <w:rFonts w:ascii="Arial" w:hAnsi="Arial" w:cs="Arial"/>
          <w:bCs/>
          <w:sz w:val="22"/>
          <w:szCs w:val="22"/>
        </w:rPr>
      </w:pPr>
      <w:r w:rsidRPr="00704528">
        <w:rPr>
          <w:rFonts w:ascii="Arial" w:hAnsi="Arial" w:cs="Arial"/>
          <w:b/>
          <w:sz w:val="22"/>
          <w:szCs w:val="22"/>
        </w:rPr>
        <w:t>Location:</w:t>
      </w:r>
      <w:r w:rsidRPr="00704528">
        <w:rPr>
          <w:rFonts w:ascii="Arial" w:hAnsi="Arial" w:cs="Arial"/>
          <w:b/>
          <w:sz w:val="22"/>
          <w:szCs w:val="22"/>
        </w:rPr>
        <w:tab/>
      </w:r>
      <w:r w:rsidRPr="00704528">
        <w:rPr>
          <w:rFonts w:ascii="Arial" w:hAnsi="Arial" w:cs="Arial"/>
          <w:sz w:val="22"/>
          <w:szCs w:val="22"/>
        </w:rPr>
        <w:t>Finham Park School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04528">
        <w:rPr>
          <w:rFonts w:ascii="Arial" w:hAnsi="Arial" w:cs="Arial"/>
          <w:b/>
          <w:sz w:val="22"/>
          <w:szCs w:val="22"/>
        </w:rPr>
        <w:t>Grade:</w:t>
      </w:r>
      <w:r w:rsidRPr="00704528">
        <w:rPr>
          <w:rFonts w:ascii="Arial" w:hAnsi="Arial" w:cs="Arial"/>
          <w:b/>
          <w:sz w:val="22"/>
          <w:szCs w:val="22"/>
        </w:rPr>
        <w:tab/>
      </w:r>
      <w:r>
        <w:rPr>
          <w:rFonts w:ascii="Arial" w:hAnsi="Arial" w:cs="Arial"/>
          <w:b/>
          <w:sz w:val="22"/>
          <w:szCs w:val="22"/>
        </w:rPr>
        <w:t xml:space="preserve">  </w:t>
      </w:r>
      <w:r w:rsidRPr="00704528">
        <w:rPr>
          <w:rFonts w:ascii="Arial" w:hAnsi="Arial" w:cs="Arial"/>
          <w:sz w:val="22"/>
          <w:szCs w:val="22"/>
        </w:rPr>
        <w:t xml:space="preserve"> </w:t>
      </w:r>
      <w:r w:rsidR="00830766">
        <w:rPr>
          <w:rFonts w:ascii="Arial" w:hAnsi="Arial" w:cs="Arial"/>
          <w:sz w:val="22"/>
          <w:szCs w:val="22"/>
        </w:rPr>
        <w:t>3</w:t>
      </w:r>
    </w:p>
    <w:p w14:paraId="6E48E03F" w14:textId="77777777" w:rsidR="00830766" w:rsidRDefault="00830766" w:rsidP="00F826A2">
      <w:pPr>
        <w:spacing w:after="0"/>
        <w:jc w:val="both"/>
        <w:rPr>
          <w:rFonts w:ascii="Arial" w:hAnsi="Arial" w:cs="Arial"/>
          <w:b/>
          <w:bCs/>
          <w:sz w:val="22"/>
          <w:szCs w:val="22"/>
        </w:rPr>
      </w:pPr>
    </w:p>
    <w:p w14:paraId="2AB7742D" w14:textId="2919A831" w:rsidR="00F826A2" w:rsidRDefault="00F826A2" w:rsidP="00F826A2">
      <w:pPr>
        <w:spacing w:after="0"/>
        <w:jc w:val="both"/>
        <w:rPr>
          <w:rFonts w:ascii="Arial" w:hAnsi="Arial" w:cs="Arial"/>
          <w:bCs/>
          <w:sz w:val="22"/>
          <w:szCs w:val="22"/>
        </w:rPr>
      </w:pPr>
      <w:r w:rsidRPr="00704528">
        <w:rPr>
          <w:rFonts w:ascii="Arial" w:hAnsi="Arial" w:cs="Arial"/>
          <w:b/>
          <w:bCs/>
          <w:sz w:val="22"/>
          <w:szCs w:val="22"/>
        </w:rPr>
        <w:t>Hours:</w:t>
      </w:r>
      <w:r w:rsidRPr="00704528">
        <w:rPr>
          <w:rFonts w:ascii="Arial" w:hAnsi="Arial" w:cs="Arial"/>
          <w:b/>
          <w:bCs/>
          <w:sz w:val="22"/>
          <w:szCs w:val="22"/>
        </w:rPr>
        <w:tab/>
      </w:r>
      <w:r w:rsidRPr="00704528">
        <w:rPr>
          <w:rFonts w:ascii="Arial" w:hAnsi="Arial" w:cs="Arial"/>
          <w:b/>
          <w:bCs/>
          <w:sz w:val="22"/>
          <w:szCs w:val="22"/>
        </w:rPr>
        <w:tab/>
      </w:r>
      <w:r w:rsidR="00830766">
        <w:rPr>
          <w:rFonts w:ascii="Arial" w:hAnsi="Arial" w:cs="Arial"/>
          <w:bCs/>
          <w:sz w:val="22"/>
          <w:szCs w:val="22"/>
        </w:rPr>
        <w:t>2</w:t>
      </w:r>
      <w:r>
        <w:rPr>
          <w:rFonts w:ascii="Arial" w:hAnsi="Arial" w:cs="Arial"/>
          <w:bCs/>
          <w:sz w:val="22"/>
          <w:szCs w:val="22"/>
        </w:rPr>
        <w:t xml:space="preserve">5 </w:t>
      </w:r>
      <w:r w:rsidRPr="00124F15">
        <w:rPr>
          <w:rFonts w:ascii="Arial" w:hAnsi="Arial" w:cs="Arial"/>
          <w:bCs/>
          <w:sz w:val="22"/>
          <w:szCs w:val="22"/>
        </w:rPr>
        <w:t>h</w:t>
      </w:r>
      <w:r w:rsidR="00830766">
        <w:rPr>
          <w:rFonts w:ascii="Arial" w:hAnsi="Arial" w:cs="Arial"/>
          <w:bCs/>
          <w:sz w:val="22"/>
          <w:szCs w:val="22"/>
        </w:rPr>
        <w:t>ou</w:t>
      </w:r>
      <w:r w:rsidRPr="00124F15">
        <w:rPr>
          <w:rFonts w:ascii="Arial" w:hAnsi="Arial" w:cs="Arial"/>
          <w:bCs/>
          <w:sz w:val="22"/>
          <w:szCs w:val="22"/>
        </w:rPr>
        <w:t>rs per week T</w:t>
      </w:r>
      <w:r w:rsidR="00830766">
        <w:rPr>
          <w:rFonts w:ascii="Arial" w:hAnsi="Arial" w:cs="Arial"/>
          <w:bCs/>
          <w:sz w:val="22"/>
          <w:szCs w:val="22"/>
        </w:rPr>
        <w:t xml:space="preserve">erm </w:t>
      </w:r>
      <w:r w:rsidRPr="00124F15">
        <w:rPr>
          <w:rFonts w:ascii="Arial" w:hAnsi="Arial" w:cs="Arial"/>
          <w:bCs/>
          <w:sz w:val="22"/>
          <w:szCs w:val="22"/>
        </w:rPr>
        <w:t>T</w:t>
      </w:r>
      <w:r w:rsidR="00830766">
        <w:rPr>
          <w:rFonts w:ascii="Arial" w:hAnsi="Arial" w:cs="Arial"/>
          <w:bCs/>
          <w:sz w:val="22"/>
          <w:szCs w:val="22"/>
        </w:rPr>
        <w:t xml:space="preserve">ime </w:t>
      </w:r>
      <w:r w:rsidRPr="00124F15">
        <w:rPr>
          <w:rFonts w:ascii="Arial" w:hAnsi="Arial" w:cs="Arial"/>
          <w:bCs/>
          <w:sz w:val="22"/>
          <w:szCs w:val="22"/>
        </w:rPr>
        <w:t>O</w:t>
      </w:r>
      <w:r w:rsidR="00830766">
        <w:rPr>
          <w:rFonts w:ascii="Arial" w:hAnsi="Arial" w:cs="Arial"/>
          <w:bCs/>
          <w:sz w:val="22"/>
          <w:szCs w:val="22"/>
        </w:rPr>
        <w:t>nly, plus one</w:t>
      </w:r>
      <w:r>
        <w:rPr>
          <w:rFonts w:ascii="Arial" w:hAnsi="Arial" w:cs="Arial"/>
          <w:bCs/>
          <w:sz w:val="22"/>
          <w:szCs w:val="22"/>
        </w:rPr>
        <w:t xml:space="preserve"> </w:t>
      </w:r>
      <w:r w:rsidR="00830766">
        <w:rPr>
          <w:rFonts w:ascii="Arial" w:hAnsi="Arial" w:cs="Arial"/>
          <w:bCs/>
          <w:sz w:val="22"/>
          <w:szCs w:val="22"/>
        </w:rPr>
        <w:t>week</w:t>
      </w:r>
    </w:p>
    <w:p w14:paraId="58561A2B" w14:textId="7A36D090" w:rsidR="00500EE8" w:rsidRDefault="00500EE8" w:rsidP="00F826A2">
      <w:pPr>
        <w:spacing w:after="0"/>
        <w:jc w:val="both"/>
        <w:rPr>
          <w:rFonts w:ascii="Arial" w:hAnsi="Arial" w:cs="Arial"/>
          <w:bCs/>
          <w:sz w:val="22"/>
          <w:szCs w:val="22"/>
        </w:rPr>
      </w:pPr>
    </w:p>
    <w:p w14:paraId="6F7C6704" w14:textId="77777777" w:rsidR="00500EE8" w:rsidRPr="00704528" w:rsidRDefault="00500EE8" w:rsidP="00500EE8">
      <w:pPr>
        <w:spacing w:after="0"/>
        <w:jc w:val="both"/>
        <w:rPr>
          <w:rFonts w:ascii="Arial" w:hAnsi="Arial" w:cs="Arial"/>
          <w:b/>
          <w:sz w:val="22"/>
          <w:szCs w:val="22"/>
        </w:rPr>
      </w:pPr>
      <w:r w:rsidRPr="00704528">
        <w:rPr>
          <w:rFonts w:ascii="Arial" w:hAnsi="Arial" w:cs="Arial"/>
          <w:b/>
          <w:sz w:val="22"/>
          <w:szCs w:val="22"/>
        </w:rPr>
        <w:t>Responsible to</w:t>
      </w:r>
      <w:r>
        <w:rPr>
          <w:rFonts w:ascii="Arial" w:hAnsi="Arial" w:cs="Arial"/>
          <w:b/>
          <w:sz w:val="22"/>
          <w:szCs w:val="22"/>
        </w:rPr>
        <w:t xml:space="preserve">: </w:t>
      </w:r>
      <w:r>
        <w:rPr>
          <w:rFonts w:ascii="Arial" w:hAnsi="Arial" w:cs="Arial"/>
          <w:b/>
          <w:sz w:val="22"/>
          <w:szCs w:val="22"/>
        </w:rPr>
        <w:tab/>
        <w:t>Subject Leader of Technology</w:t>
      </w:r>
    </w:p>
    <w:p w14:paraId="5AF09CB7" w14:textId="77777777" w:rsidR="00F826A2" w:rsidRPr="00704528" w:rsidRDefault="00F826A2" w:rsidP="00F826A2">
      <w:pPr>
        <w:spacing w:after="0"/>
        <w:jc w:val="both"/>
        <w:rPr>
          <w:rFonts w:ascii="Arial" w:hAnsi="Arial" w:cs="Arial"/>
          <w:b/>
          <w:sz w:val="22"/>
          <w:szCs w:val="22"/>
          <w:u w:val="single"/>
        </w:rPr>
      </w:pPr>
    </w:p>
    <w:p w14:paraId="5BB9056D" w14:textId="07E3182B" w:rsidR="00F826A2" w:rsidRPr="00704528" w:rsidRDefault="00F826A2" w:rsidP="00F826A2">
      <w:pPr>
        <w:spacing w:after="0"/>
        <w:jc w:val="both"/>
        <w:rPr>
          <w:rFonts w:ascii="Arial" w:hAnsi="Arial" w:cs="Arial"/>
          <w:b/>
          <w:sz w:val="22"/>
          <w:szCs w:val="22"/>
        </w:rPr>
      </w:pPr>
      <w:r w:rsidRPr="00704528">
        <w:rPr>
          <w:rFonts w:ascii="Arial" w:hAnsi="Arial" w:cs="Arial"/>
          <w:b/>
          <w:sz w:val="22"/>
          <w:szCs w:val="22"/>
          <w:u w:val="single"/>
        </w:rPr>
        <w:t>Job Purpose</w:t>
      </w:r>
    </w:p>
    <w:p w14:paraId="250454BA" w14:textId="77777777" w:rsidR="00500EE8" w:rsidRDefault="00500EE8" w:rsidP="00F826A2">
      <w:pPr>
        <w:spacing w:after="0"/>
        <w:jc w:val="both"/>
        <w:rPr>
          <w:rFonts w:ascii="Arial" w:hAnsi="Arial" w:cs="Arial"/>
          <w:sz w:val="22"/>
          <w:szCs w:val="22"/>
        </w:rPr>
      </w:pPr>
    </w:p>
    <w:p w14:paraId="6412047B" w14:textId="1F97FE52" w:rsidR="00F826A2" w:rsidRPr="00704528" w:rsidRDefault="00F826A2" w:rsidP="00F826A2">
      <w:pPr>
        <w:spacing w:after="0"/>
        <w:jc w:val="both"/>
        <w:rPr>
          <w:rFonts w:ascii="Arial" w:hAnsi="Arial" w:cs="Arial"/>
          <w:sz w:val="22"/>
          <w:szCs w:val="22"/>
        </w:rPr>
      </w:pPr>
      <w:r w:rsidRPr="00704528">
        <w:rPr>
          <w:rFonts w:ascii="Arial" w:hAnsi="Arial" w:cs="Arial"/>
          <w:sz w:val="22"/>
          <w:szCs w:val="22"/>
        </w:rPr>
        <w:t>Under the direction of the Head of Technology to provide technical support and advice to staff engaged in the teaching of Technology.</w:t>
      </w:r>
    </w:p>
    <w:p w14:paraId="2242D361" w14:textId="77777777" w:rsidR="00F826A2" w:rsidRPr="00704528" w:rsidRDefault="00F826A2" w:rsidP="00F826A2">
      <w:pPr>
        <w:spacing w:after="0"/>
        <w:jc w:val="both"/>
        <w:rPr>
          <w:rFonts w:ascii="Arial" w:hAnsi="Arial" w:cs="Arial"/>
          <w:b/>
          <w:sz w:val="22"/>
          <w:szCs w:val="22"/>
          <w:u w:val="single"/>
        </w:rPr>
      </w:pPr>
    </w:p>
    <w:p w14:paraId="78B3EAE7" w14:textId="77777777" w:rsidR="00F826A2" w:rsidRPr="00704528" w:rsidRDefault="00F826A2" w:rsidP="00F826A2">
      <w:pPr>
        <w:spacing w:after="0"/>
        <w:jc w:val="both"/>
        <w:rPr>
          <w:rFonts w:ascii="Arial" w:hAnsi="Arial" w:cs="Arial"/>
          <w:b/>
          <w:sz w:val="22"/>
          <w:szCs w:val="22"/>
        </w:rPr>
      </w:pPr>
      <w:r w:rsidRPr="00704528">
        <w:rPr>
          <w:rFonts w:ascii="Arial" w:hAnsi="Arial" w:cs="Arial"/>
          <w:b/>
          <w:sz w:val="22"/>
          <w:szCs w:val="22"/>
        </w:rPr>
        <w:t>Description of Duties and Responsibilities:</w:t>
      </w:r>
    </w:p>
    <w:p w14:paraId="2947A8BD" w14:textId="77777777" w:rsidR="00F826A2" w:rsidRPr="00704528" w:rsidRDefault="00F826A2" w:rsidP="00F826A2">
      <w:pPr>
        <w:spacing w:after="0"/>
        <w:jc w:val="both"/>
        <w:rPr>
          <w:rFonts w:ascii="Arial" w:hAnsi="Arial" w:cs="Arial"/>
          <w:sz w:val="22"/>
          <w:szCs w:val="22"/>
        </w:rPr>
      </w:pPr>
    </w:p>
    <w:p w14:paraId="3D212836" w14:textId="0EB14C0A" w:rsidR="00F826A2" w:rsidRDefault="00F826A2" w:rsidP="00F826A2">
      <w:pPr>
        <w:numPr>
          <w:ilvl w:val="0"/>
          <w:numId w:val="22"/>
        </w:numPr>
        <w:spacing w:after="0"/>
        <w:ind w:left="0"/>
        <w:jc w:val="both"/>
        <w:rPr>
          <w:rFonts w:ascii="Arial" w:hAnsi="Arial" w:cs="Arial"/>
          <w:sz w:val="22"/>
          <w:szCs w:val="22"/>
        </w:rPr>
      </w:pPr>
      <w:r>
        <w:rPr>
          <w:rFonts w:ascii="Arial" w:hAnsi="Arial" w:cs="Arial"/>
          <w:sz w:val="22"/>
          <w:szCs w:val="22"/>
        </w:rPr>
        <w:t>Provide support to staff and students in the workshops as required.</w:t>
      </w:r>
    </w:p>
    <w:p w14:paraId="3C107962" w14:textId="77777777" w:rsidR="00F826A2" w:rsidRDefault="00F826A2" w:rsidP="00F826A2">
      <w:pPr>
        <w:spacing w:after="0"/>
        <w:jc w:val="both"/>
        <w:rPr>
          <w:rFonts w:ascii="Arial" w:hAnsi="Arial" w:cs="Arial"/>
          <w:sz w:val="22"/>
          <w:szCs w:val="22"/>
        </w:rPr>
      </w:pPr>
    </w:p>
    <w:p w14:paraId="5F0D6F4E" w14:textId="3445BDE5" w:rsidR="00F826A2" w:rsidRDefault="00F826A2" w:rsidP="00F826A2">
      <w:pPr>
        <w:numPr>
          <w:ilvl w:val="0"/>
          <w:numId w:val="22"/>
        </w:numPr>
        <w:spacing w:after="0"/>
        <w:ind w:left="0"/>
        <w:jc w:val="both"/>
        <w:rPr>
          <w:rFonts w:ascii="Arial" w:hAnsi="Arial" w:cs="Arial"/>
          <w:sz w:val="22"/>
          <w:szCs w:val="22"/>
        </w:rPr>
      </w:pPr>
      <w:r w:rsidRPr="00805F94">
        <w:rPr>
          <w:rFonts w:ascii="Arial" w:hAnsi="Arial" w:cs="Arial"/>
          <w:sz w:val="22"/>
          <w:szCs w:val="22"/>
        </w:rPr>
        <w:t>General care of teaching areas including the inspection of benches, hand tools</w:t>
      </w:r>
      <w:r w:rsidR="004E00A1">
        <w:rPr>
          <w:rFonts w:ascii="Arial" w:hAnsi="Arial" w:cs="Arial"/>
          <w:sz w:val="22"/>
          <w:szCs w:val="22"/>
        </w:rPr>
        <w:t>, machines, computer equipment</w:t>
      </w:r>
      <w:r w:rsidRPr="00805F94">
        <w:rPr>
          <w:rFonts w:ascii="Arial" w:hAnsi="Arial" w:cs="Arial"/>
          <w:sz w:val="22"/>
          <w:szCs w:val="22"/>
        </w:rPr>
        <w:t xml:space="preserve">, undertaking minor repairs where required, including servicing and replacement of parts. </w:t>
      </w:r>
    </w:p>
    <w:p w14:paraId="2173E0D9" w14:textId="77777777" w:rsidR="00F826A2" w:rsidRDefault="00F826A2" w:rsidP="00F826A2">
      <w:pPr>
        <w:pStyle w:val="ListParagraph"/>
        <w:rPr>
          <w:rFonts w:ascii="Arial" w:hAnsi="Arial" w:cs="Arial"/>
        </w:rPr>
      </w:pPr>
    </w:p>
    <w:p w14:paraId="7585B2AE" w14:textId="712790E0" w:rsidR="00F826A2" w:rsidRPr="00704528" w:rsidRDefault="00F826A2" w:rsidP="00F826A2">
      <w:pPr>
        <w:numPr>
          <w:ilvl w:val="0"/>
          <w:numId w:val="22"/>
        </w:numPr>
        <w:spacing w:after="0"/>
        <w:ind w:left="0"/>
        <w:jc w:val="both"/>
        <w:rPr>
          <w:rFonts w:ascii="Arial" w:hAnsi="Arial" w:cs="Arial"/>
          <w:sz w:val="22"/>
          <w:szCs w:val="22"/>
        </w:rPr>
      </w:pPr>
      <w:r w:rsidRPr="00704528">
        <w:rPr>
          <w:rFonts w:ascii="Arial" w:hAnsi="Arial" w:cs="Arial"/>
          <w:sz w:val="22"/>
          <w:szCs w:val="22"/>
        </w:rPr>
        <w:t xml:space="preserve">Operation of </w:t>
      </w:r>
      <w:r w:rsidR="00500EE8">
        <w:rPr>
          <w:rFonts w:ascii="Arial" w:hAnsi="Arial" w:cs="Arial"/>
          <w:sz w:val="22"/>
          <w:szCs w:val="22"/>
        </w:rPr>
        <w:t xml:space="preserve">equipment, </w:t>
      </w:r>
      <w:r w:rsidRPr="00704528">
        <w:rPr>
          <w:rFonts w:ascii="Arial" w:hAnsi="Arial" w:cs="Arial"/>
          <w:sz w:val="22"/>
          <w:szCs w:val="22"/>
        </w:rPr>
        <w:t>such as band saws, drilling machines and lathes (for which appropriate safety training will be provided as required) in order to prepare practical teaching resources for staff and/or students.</w:t>
      </w:r>
    </w:p>
    <w:p w14:paraId="46D7F442" w14:textId="15EDD97D" w:rsidR="00F826A2" w:rsidRPr="00704528" w:rsidRDefault="00F826A2" w:rsidP="00F826A2">
      <w:pPr>
        <w:spacing w:after="0"/>
        <w:jc w:val="both"/>
        <w:rPr>
          <w:rFonts w:ascii="Arial" w:hAnsi="Arial" w:cs="Arial"/>
          <w:sz w:val="22"/>
          <w:szCs w:val="22"/>
        </w:rPr>
      </w:pPr>
    </w:p>
    <w:p w14:paraId="65C265DC" w14:textId="77777777" w:rsidR="00F826A2" w:rsidRPr="00704528" w:rsidRDefault="00F826A2" w:rsidP="00F826A2">
      <w:pPr>
        <w:numPr>
          <w:ilvl w:val="0"/>
          <w:numId w:val="22"/>
        </w:numPr>
        <w:spacing w:after="0"/>
        <w:ind w:left="0"/>
        <w:jc w:val="both"/>
        <w:rPr>
          <w:rFonts w:ascii="Arial" w:hAnsi="Arial" w:cs="Arial"/>
          <w:sz w:val="22"/>
          <w:szCs w:val="22"/>
        </w:rPr>
      </w:pPr>
      <w:r w:rsidRPr="00704528">
        <w:rPr>
          <w:rFonts w:ascii="Arial" w:hAnsi="Arial" w:cs="Arial"/>
          <w:sz w:val="22"/>
          <w:szCs w:val="22"/>
        </w:rPr>
        <w:t>Operate an efficient system for stock control, storage, security marking, transportation and distribution of all materials, equipment and stationery used in the Technology facility.</w:t>
      </w:r>
    </w:p>
    <w:p w14:paraId="6DCA999D" w14:textId="77777777" w:rsidR="00F826A2" w:rsidRPr="00704528" w:rsidRDefault="00F826A2" w:rsidP="00F826A2">
      <w:pPr>
        <w:pStyle w:val="ListParagraph"/>
        <w:ind w:left="0"/>
        <w:rPr>
          <w:rFonts w:ascii="Arial" w:hAnsi="Arial" w:cs="Arial"/>
        </w:rPr>
      </w:pPr>
    </w:p>
    <w:p w14:paraId="1073FD12" w14:textId="77777777" w:rsidR="00F826A2" w:rsidRPr="00704528" w:rsidRDefault="00F826A2" w:rsidP="00F826A2">
      <w:pPr>
        <w:numPr>
          <w:ilvl w:val="0"/>
          <w:numId w:val="22"/>
        </w:numPr>
        <w:spacing w:after="0"/>
        <w:ind w:left="0"/>
        <w:jc w:val="both"/>
        <w:rPr>
          <w:rFonts w:ascii="Arial" w:hAnsi="Arial" w:cs="Arial"/>
          <w:sz w:val="22"/>
          <w:szCs w:val="22"/>
        </w:rPr>
      </w:pPr>
      <w:r w:rsidRPr="00704528">
        <w:rPr>
          <w:rFonts w:ascii="Arial" w:hAnsi="Arial" w:cs="Arial"/>
          <w:sz w:val="22"/>
          <w:szCs w:val="22"/>
        </w:rPr>
        <w:t xml:space="preserve">Preparation, construction and retrieval of materials and equipment for lessons, activities and examination work in Technology rooms including testing and developing new practical work as required particularly in the use of </w:t>
      </w:r>
      <w:r>
        <w:rPr>
          <w:rFonts w:ascii="Arial" w:hAnsi="Arial" w:cs="Arial"/>
          <w:sz w:val="22"/>
          <w:szCs w:val="22"/>
        </w:rPr>
        <w:t>CAD/CAM</w:t>
      </w:r>
      <w:r w:rsidRPr="00704528">
        <w:rPr>
          <w:rFonts w:ascii="Arial" w:hAnsi="Arial" w:cs="Arial"/>
          <w:sz w:val="22"/>
          <w:szCs w:val="22"/>
        </w:rPr>
        <w:t xml:space="preserve"> to support lessons.</w:t>
      </w:r>
    </w:p>
    <w:p w14:paraId="4CC057B5" w14:textId="77777777" w:rsidR="00F826A2" w:rsidRPr="00704528" w:rsidRDefault="00F826A2" w:rsidP="00F826A2">
      <w:pPr>
        <w:spacing w:after="0"/>
        <w:jc w:val="both"/>
        <w:rPr>
          <w:rFonts w:ascii="Arial" w:hAnsi="Arial" w:cs="Arial"/>
          <w:sz w:val="22"/>
          <w:szCs w:val="22"/>
        </w:rPr>
      </w:pPr>
    </w:p>
    <w:p w14:paraId="6D4911B3" w14:textId="6FF1C52A" w:rsidR="00F826A2" w:rsidRDefault="00F826A2" w:rsidP="00500EE8">
      <w:pPr>
        <w:numPr>
          <w:ilvl w:val="0"/>
          <w:numId w:val="22"/>
        </w:numPr>
        <w:spacing w:after="0"/>
        <w:ind w:left="0"/>
        <w:jc w:val="both"/>
        <w:rPr>
          <w:rFonts w:ascii="Arial" w:hAnsi="Arial" w:cs="Arial"/>
          <w:sz w:val="22"/>
          <w:szCs w:val="22"/>
        </w:rPr>
      </w:pPr>
      <w:r w:rsidRPr="00704528">
        <w:rPr>
          <w:rFonts w:ascii="Arial" w:hAnsi="Arial" w:cs="Arial"/>
          <w:sz w:val="22"/>
          <w:szCs w:val="22"/>
        </w:rPr>
        <w:t>Assist with the preparation and construction of visual aids including mounting, display of work, the use of reprographics and audio visual equipment and the development and production of specialist equipment including room layout and construction.</w:t>
      </w:r>
    </w:p>
    <w:p w14:paraId="2925C229" w14:textId="2FD093E7" w:rsidR="00500EE8" w:rsidRPr="00500EE8" w:rsidRDefault="00500EE8" w:rsidP="00500EE8">
      <w:pPr>
        <w:spacing w:after="0"/>
        <w:jc w:val="both"/>
        <w:rPr>
          <w:rFonts w:ascii="Arial" w:hAnsi="Arial" w:cs="Arial"/>
          <w:sz w:val="22"/>
          <w:szCs w:val="22"/>
        </w:rPr>
      </w:pPr>
    </w:p>
    <w:p w14:paraId="2738FF8F" w14:textId="77777777" w:rsidR="00F826A2" w:rsidRPr="00704528" w:rsidRDefault="00F826A2" w:rsidP="00F826A2">
      <w:pPr>
        <w:numPr>
          <w:ilvl w:val="0"/>
          <w:numId w:val="22"/>
        </w:numPr>
        <w:spacing w:after="0"/>
        <w:ind w:left="0"/>
        <w:jc w:val="both"/>
        <w:rPr>
          <w:rFonts w:ascii="Arial" w:hAnsi="Arial" w:cs="Arial"/>
          <w:sz w:val="22"/>
          <w:szCs w:val="22"/>
        </w:rPr>
      </w:pPr>
      <w:r>
        <w:rPr>
          <w:rFonts w:ascii="Arial" w:hAnsi="Arial" w:cs="Arial"/>
          <w:sz w:val="22"/>
          <w:szCs w:val="22"/>
        </w:rPr>
        <w:t xml:space="preserve">Support IT Technicians to ensure all new software, hardware and external devices are installed correctly as well as them being maintained accordingly. </w:t>
      </w:r>
    </w:p>
    <w:p w14:paraId="50B0CA6B" w14:textId="77777777" w:rsidR="00F826A2" w:rsidRPr="00704528" w:rsidRDefault="00F826A2" w:rsidP="00F826A2">
      <w:pPr>
        <w:spacing w:after="0"/>
        <w:jc w:val="both"/>
        <w:rPr>
          <w:rFonts w:ascii="Arial" w:hAnsi="Arial" w:cs="Arial"/>
          <w:sz w:val="22"/>
          <w:szCs w:val="22"/>
        </w:rPr>
      </w:pPr>
    </w:p>
    <w:p w14:paraId="295250ED" w14:textId="77777777" w:rsidR="00F826A2" w:rsidRPr="00704528" w:rsidRDefault="00F826A2" w:rsidP="00F826A2">
      <w:pPr>
        <w:numPr>
          <w:ilvl w:val="0"/>
          <w:numId w:val="22"/>
        </w:numPr>
        <w:spacing w:after="0"/>
        <w:ind w:left="0"/>
        <w:jc w:val="both"/>
        <w:rPr>
          <w:rFonts w:ascii="Arial" w:hAnsi="Arial" w:cs="Arial"/>
          <w:sz w:val="22"/>
          <w:szCs w:val="22"/>
        </w:rPr>
      </w:pPr>
      <w:r w:rsidRPr="00704528">
        <w:rPr>
          <w:rFonts w:ascii="Arial" w:hAnsi="Arial" w:cs="Arial"/>
          <w:sz w:val="22"/>
          <w:szCs w:val="22"/>
        </w:rPr>
        <w:t>Ensure compliance with all relevant Health and Safety standards in all working areas and that all equipment is safe before issuing to students or staff for use.</w:t>
      </w:r>
    </w:p>
    <w:p w14:paraId="55F756B5" w14:textId="77777777" w:rsidR="00F826A2" w:rsidRPr="00704528" w:rsidRDefault="00F826A2" w:rsidP="00F826A2">
      <w:pPr>
        <w:spacing w:after="0"/>
        <w:jc w:val="both"/>
        <w:rPr>
          <w:rFonts w:ascii="Arial" w:hAnsi="Arial" w:cs="Arial"/>
          <w:sz w:val="22"/>
          <w:szCs w:val="22"/>
        </w:rPr>
      </w:pPr>
    </w:p>
    <w:p w14:paraId="0CC649F4" w14:textId="77777777" w:rsidR="00F826A2" w:rsidRPr="00704528" w:rsidRDefault="00F826A2" w:rsidP="00F826A2">
      <w:pPr>
        <w:numPr>
          <w:ilvl w:val="0"/>
          <w:numId w:val="22"/>
        </w:numPr>
        <w:spacing w:after="0"/>
        <w:ind w:left="0"/>
        <w:jc w:val="both"/>
        <w:rPr>
          <w:rFonts w:ascii="Arial" w:hAnsi="Arial" w:cs="Arial"/>
          <w:sz w:val="22"/>
          <w:szCs w:val="22"/>
        </w:rPr>
      </w:pPr>
      <w:r w:rsidRPr="00704528">
        <w:rPr>
          <w:rFonts w:ascii="Arial" w:hAnsi="Arial" w:cs="Arial"/>
          <w:sz w:val="22"/>
          <w:szCs w:val="22"/>
        </w:rPr>
        <w:lastRenderedPageBreak/>
        <w:t>Ensure safe storage of tools, equipment and materials in particular the safe storage and disposal of hazardous materials.</w:t>
      </w:r>
    </w:p>
    <w:p w14:paraId="2E0FD435" w14:textId="77777777" w:rsidR="00F826A2" w:rsidRPr="00704528" w:rsidRDefault="00F826A2" w:rsidP="00F826A2">
      <w:pPr>
        <w:spacing w:after="0"/>
        <w:jc w:val="both"/>
        <w:rPr>
          <w:rFonts w:ascii="Arial" w:hAnsi="Arial" w:cs="Arial"/>
          <w:sz w:val="22"/>
          <w:szCs w:val="22"/>
        </w:rPr>
      </w:pPr>
    </w:p>
    <w:p w14:paraId="0550AB2D" w14:textId="492A6911" w:rsidR="00500EE8" w:rsidRDefault="00F826A2" w:rsidP="00500EE8">
      <w:pPr>
        <w:numPr>
          <w:ilvl w:val="0"/>
          <w:numId w:val="22"/>
        </w:numPr>
        <w:spacing w:after="0"/>
        <w:ind w:left="0"/>
        <w:jc w:val="both"/>
        <w:rPr>
          <w:rFonts w:ascii="Arial" w:hAnsi="Arial" w:cs="Arial"/>
          <w:sz w:val="22"/>
          <w:szCs w:val="22"/>
        </w:rPr>
      </w:pPr>
      <w:r w:rsidRPr="00704528">
        <w:rPr>
          <w:rFonts w:ascii="Arial" w:hAnsi="Arial" w:cs="Arial"/>
          <w:sz w:val="22"/>
          <w:szCs w:val="22"/>
        </w:rPr>
        <w:t>Advise students and staff on the safe operation of tools and machinery ensuring that the relevant safety notices are displayed where appropriate.</w:t>
      </w:r>
    </w:p>
    <w:p w14:paraId="7B0D9966" w14:textId="73E4122B" w:rsidR="00500EE8" w:rsidRPr="00500EE8" w:rsidRDefault="00500EE8" w:rsidP="00500EE8">
      <w:pPr>
        <w:spacing w:after="0"/>
        <w:jc w:val="both"/>
        <w:rPr>
          <w:rFonts w:ascii="Arial" w:hAnsi="Arial" w:cs="Arial"/>
          <w:sz w:val="22"/>
          <w:szCs w:val="22"/>
        </w:rPr>
      </w:pPr>
    </w:p>
    <w:p w14:paraId="46A524AC" w14:textId="7C7A4947" w:rsidR="00500EE8" w:rsidRPr="004E00A1" w:rsidRDefault="00500EE8" w:rsidP="00F754CD">
      <w:pPr>
        <w:numPr>
          <w:ilvl w:val="0"/>
          <w:numId w:val="22"/>
        </w:numPr>
        <w:spacing w:after="0"/>
        <w:ind w:left="0"/>
        <w:jc w:val="both"/>
        <w:rPr>
          <w:rFonts w:ascii="Arial" w:hAnsi="Arial" w:cs="Arial"/>
          <w:sz w:val="20"/>
          <w:szCs w:val="22"/>
        </w:rPr>
      </w:pPr>
      <w:r w:rsidRPr="004E00A1">
        <w:rPr>
          <w:rFonts w:ascii="Arial" w:hAnsi="Arial" w:cs="Arial"/>
          <w:sz w:val="22"/>
        </w:rPr>
        <w:t xml:space="preserve">To </w:t>
      </w:r>
      <w:r w:rsidR="004E00A1" w:rsidRPr="004E00A1">
        <w:rPr>
          <w:rFonts w:ascii="Arial" w:hAnsi="Arial" w:cs="Arial"/>
          <w:sz w:val="22"/>
        </w:rPr>
        <w:t xml:space="preserve">assist in Food Technology as and when required, for example, </w:t>
      </w:r>
      <w:r w:rsidRPr="004E00A1">
        <w:rPr>
          <w:rFonts w:ascii="Arial" w:hAnsi="Arial" w:cs="Arial"/>
          <w:sz w:val="22"/>
        </w:rPr>
        <w:t>operate and assist in the general maintenance of the equipment in the food rooms</w:t>
      </w:r>
      <w:r w:rsidR="004E00A1" w:rsidRPr="004E00A1">
        <w:rPr>
          <w:rFonts w:ascii="Arial" w:hAnsi="Arial" w:cs="Arial"/>
          <w:sz w:val="22"/>
        </w:rPr>
        <w:t xml:space="preserve">, </w:t>
      </w:r>
      <w:r w:rsidRPr="004E00A1">
        <w:rPr>
          <w:rFonts w:ascii="Arial" w:hAnsi="Arial" w:cs="Arial"/>
          <w:sz w:val="22"/>
        </w:rPr>
        <w:t>assist with the preparation, distribution and storage of resources and materials</w:t>
      </w:r>
      <w:r w:rsidR="004E00A1">
        <w:rPr>
          <w:rFonts w:ascii="Arial" w:hAnsi="Arial" w:cs="Arial"/>
          <w:sz w:val="22"/>
        </w:rPr>
        <w:t>, help maintain a high standard of cleanliness within the food technology areas.</w:t>
      </w:r>
    </w:p>
    <w:p w14:paraId="487CBD3D" w14:textId="77777777" w:rsidR="00500EE8" w:rsidRPr="00500EE8" w:rsidRDefault="00500EE8" w:rsidP="00500EE8">
      <w:pPr>
        <w:pStyle w:val="ListParagraph"/>
        <w:rPr>
          <w:rFonts w:ascii="Arial" w:hAnsi="Arial" w:cs="Arial"/>
          <w:sz w:val="20"/>
        </w:rPr>
      </w:pPr>
    </w:p>
    <w:p w14:paraId="1C4866BC" w14:textId="77777777" w:rsidR="00500EE8" w:rsidRPr="00500EE8" w:rsidRDefault="00500EE8" w:rsidP="00F826A2">
      <w:pPr>
        <w:numPr>
          <w:ilvl w:val="0"/>
          <w:numId w:val="22"/>
        </w:numPr>
        <w:spacing w:after="0"/>
        <w:ind w:left="0"/>
        <w:jc w:val="both"/>
        <w:rPr>
          <w:rFonts w:ascii="Arial" w:hAnsi="Arial" w:cs="Arial"/>
          <w:sz w:val="20"/>
          <w:szCs w:val="22"/>
        </w:rPr>
      </w:pPr>
      <w:r w:rsidRPr="00500EE8">
        <w:rPr>
          <w:rFonts w:ascii="Arial" w:hAnsi="Arial" w:cs="Arial"/>
          <w:sz w:val="22"/>
        </w:rPr>
        <w:t>To assist with the upkeep of both stock and equipment records within the department</w:t>
      </w:r>
    </w:p>
    <w:p w14:paraId="2099F711" w14:textId="77777777" w:rsidR="00500EE8" w:rsidRPr="00500EE8" w:rsidRDefault="00500EE8" w:rsidP="00500EE8">
      <w:pPr>
        <w:pStyle w:val="ListParagraph"/>
        <w:rPr>
          <w:rFonts w:ascii="Arial" w:hAnsi="Arial" w:cs="Arial"/>
          <w:sz w:val="20"/>
        </w:rPr>
      </w:pPr>
    </w:p>
    <w:p w14:paraId="295EDAA0" w14:textId="1705FED4" w:rsidR="00500EE8" w:rsidRPr="004E00A1" w:rsidRDefault="00500EE8" w:rsidP="004E00A1">
      <w:pPr>
        <w:numPr>
          <w:ilvl w:val="0"/>
          <w:numId w:val="22"/>
        </w:numPr>
        <w:spacing w:after="0"/>
        <w:ind w:left="0"/>
        <w:jc w:val="both"/>
        <w:rPr>
          <w:rFonts w:ascii="Arial" w:hAnsi="Arial" w:cs="Arial"/>
          <w:sz w:val="20"/>
          <w:szCs w:val="22"/>
        </w:rPr>
      </w:pPr>
      <w:r w:rsidRPr="00500EE8">
        <w:rPr>
          <w:rFonts w:ascii="Arial" w:hAnsi="Arial" w:cs="Arial"/>
          <w:sz w:val="22"/>
        </w:rPr>
        <w:t>To facilitate, and inform the line manager of, any health and safety implications as and when they arise.</w:t>
      </w:r>
      <w:r w:rsidRPr="004E00A1">
        <w:rPr>
          <w:rFonts w:ascii="Arial" w:hAnsi="Arial" w:cs="Arial"/>
          <w:sz w:val="22"/>
        </w:rPr>
        <w:t xml:space="preserve"> </w:t>
      </w:r>
    </w:p>
    <w:p w14:paraId="28B48944" w14:textId="77777777" w:rsidR="00500EE8" w:rsidRPr="00500EE8" w:rsidRDefault="00500EE8" w:rsidP="00500EE8">
      <w:pPr>
        <w:pStyle w:val="ListParagraph"/>
        <w:rPr>
          <w:rFonts w:ascii="Arial" w:hAnsi="Arial" w:cs="Arial"/>
          <w:sz w:val="20"/>
        </w:rPr>
      </w:pPr>
    </w:p>
    <w:p w14:paraId="79697D40" w14:textId="77777777" w:rsidR="00500EE8" w:rsidRPr="00500EE8" w:rsidRDefault="00500EE8" w:rsidP="00F826A2">
      <w:pPr>
        <w:numPr>
          <w:ilvl w:val="0"/>
          <w:numId w:val="22"/>
        </w:numPr>
        <w:spacing w:after="0"/>
        <w:ind w:left="0"/>
        <w:jc w:val="both"/>
        <w:rPr>
          <w:rFonts w:ascii="Arial" w:hAnsi="Arial" w:cs="Arial"/>
          <w:sz w:val="20"/>
          <w:szCs w:val="22"/>
        </w:rPr>
      </w:pPr>
      <w:r w:rsidRPr="00500EE8">
        <w:rPr>
          <w:rFonts w:ascii="Arial" w:hAnsi="Arial" w:cs="Arial"/>
          <w:sz w:val="22"/>
        </w:rPr>
        <w:t>To carry out any other additional tasks as may be reasonably requested by the line manager or other Senior member of staff</w:t>
      </w:r>
    </w:p>
    <w:p w14:paraId="5EF6FE34" w14:textId="77777777" w:rsidR="00500EE8" w:rsidRPr="00500EE8" w:rsidRDefault="00500EE8" w:rsidP="00500EE8">
      <w:pPr>
        <w:pStyle w:val="ListParagraph"/>
        <w:rPr>
          <w:rFonts w:ascii="Arial" w:hAnsi="Arial" w:cs="Arial"/>
          <w:sz w:val="20"/>
        </w:rPr>
      </w:pPr>
    </w:p>
    <w:p w14:paraId="6DA8F1C9" w14:textId="1FD64032" w:rsidR="00500EE8" w:rsidRPr="00500EE8" w:rsidRDefault="00500EE8" w:rsidP="00F826A2">
      <w:pPr>
        <w:numPr>
          <w:ilvl w:val="0"/>
          <w:numId w:val="22"/>
        </w:numPr>
        <w:spacing w:after="0"/>
        <w:ind w:left="0"/>
        <w:jc w:val="both"/>
        <w:rPr>
          <w:rFonts w:ascii="Arial" w:hAnsi="Arial" w:cs="Arial"/>
          <w:sz w:val="20"/>
          <w:szCs w:val="22"/>
        </w:rPr>
      </w:pPr>
      <w:r w:rsidRPr="00500EE8">
        <w:rPr>
          <w:rFonts w:ascii="Arial" w:hAnsi="Arial" w:cs="Arial"/>
          <w:sz w:val="22"/>
        </w:rPr>
        <w:t>Provide First Aid when necessary (after training).</w:t>
      </w:r>
    </w:p>
    <w:p w14:paraId="4FC565CA" w14:textId="77777777" w:rsidR="00F826A2" w:rsidRPr="00704528" w:rsidRDefault="00F826A2" w:rsidP="00F826A2">
      <w:pPr>
        <w:spacing w:after="0"/>
        <w:jc w:val="both"/>
        <w:rPr>
          <w:rFonts w:ascii="Arial" w:hAnsi="Arial" w:cs="Arial"/>
          <w:sz w:val="22"/>
          <w:szCs w:val="22"/>
        </w:rPr>
      </w:pPr>
    </w:p>
    <w:p w14:paraId="17997B62" w14:textId="77777777" w:rsidR="00F826A2" w:rsidRPr="00704528" w:rsidRDefault="00F826A2" w:rsidP="00F826A2">
      <w:pPr>
        <w:tabs>
          <w:tab w:val="left" w:pos="360"/>
        </w:tabs>
        <w:spacing w:after="0"/>
        <w:jc w:val="both"/>
        <w:rPr>
          <w:rFonts w:ascii="Arial" w:hAnsi="Arial" w:cs="Arial"/>
          <w:sz w:val="22"/>
          <w:szCs w:val="22"/>
        </w:rPr>
      </w:pPr>
      <w:r w:rsidRPr="00704528">
        <w:rPr>
          <w:rFonts w:ascii="Arial" w:hAnsi="Arial" w:cs="Arial"/>
          <w:sz w:val="22"/>
          <w:szCs w:val="22"/>
        </w:rPr>
        <w:t>And such duties as are within the scope and the spirit of the job purpose, the title of the post, and its grading.</w:t>
      </w:r>
    </w:p>
    <w:p w14:paraId="761F234F" w14:textId="77777777" w:rsidR="00F826A2" w:rsidRPr="00704528" w:rsidRDefault="00F826A2" w:rsidP="00F826A2">
      <w:pPr>
        <w:tabs>
          <w:tab w:val="left" w:pos="360"/>
        </w:tabs>
        <w:spacing w:after="0"/>
        <w:jc w:val="both"/>
        <w:rPr>
          <w:rFonts w:ascii="Arial" w:hAnsi="Arial" w:cs="Arial"/>
          <w:sz w:val="22"/>
          <w:szCs w:val="22"/>
        </w:rPr>
      </w:pPr>
    </w:p>
    <w:p w14:paraId="37F444A1" w14:textId="77777777" w:rsidR="00F826A2" w:rsidRPr="00704528" w:rsidRDefault="00F826A2" w:rsidP="00F826A2">
      <w:pPr>
        <w:spacing w:after="0"/>
        <w:jc w:val="both"/>
        <w:rPr>
          <w:rFonts w:ascii="Arial" w:hAnsi="Arial" w:cs="Arial"/>
          <w:sz w:val="22"/>
          <w:szCs w:val="22"/>
        </w:rPr>
      </w:pPr>
      <w:r w:rsidRPr="00704528">
        <w:rPr>
          <w:rFonts w:ascii="Arial" w:hAnsi="Arial" w:cs="Arial"/>
          <w:sz w:val="22"/>
          <w:szCs w:val="22"/>
        </w:rPr>
        <w:t>All duties and responsibilities must be carried out with due regard to the School’s Health and Safety Policy.</w:t>
      </w:r>
    </w:p>
    <w:p w14:paraId="30F99C0C" w14:textId="77777777" w:rsidR="00F826A2" w:rsidRPr="00704528" w:rsidRDefault="00F826A2" w:rsidP="00F826A2">
      <w:pPr>
        <w:spacing w:after="0"/>
        <w:jc w:val="both"/>
        <w:rPr>
          <w:rFonts w:ascii="Arial" w:hAnsi="Arial" w:cs="Arial"/>
          <w:sz w:val="22"/>
          <w:szCs w:val="22"/>
        </w:rPr>
      </w:pPr>
    </w:p>
    <w:p w14:paraId="72E43DBD" w14:textId="77777777" w:rsidR="00F826A2" w:rsidRPr="00704528" w:rsidRDefault="00F826A2" w:rsidP="00F826A2">
      <w:pPr>
        <w:spacing w:after="0"/>
        <w:jc w:val="both"/>
        <w:rPr>
          <w:rFonts w:ascii="Arial" w:hAnsi="Arial" w:cs="Arial"/>
          <w:sz w:val="22"/>
          <w:szCs w:val="22"/>
        </w:rPr>
      </w:pPr>
      <w:r w:rsidRPr="00704528">
        <w:rPr>
          <w:rFonts w:ascii="Arial" w:hAnsi="Arial" w:cs="Arial"/>
          <w:sz w:val="22"/>
          <w:szCs w:val="22"/>
        </w:rPr>
        <w:t>Post holders will be accountable for carrying out all duties and responsibilities with due regard to the School’s Equal Opportunities Policy.</w:t>
      </w:r>
    </w:p>
    <w:p w14:paraId="39218382" w14:textId="77777777" w:rsidR="00F826A2" w:rsidRPr="00704528" w:rsidRDefault="00F826A2" w:rsidP="00F826A2">
      <w:pPr>
        <w:spacing w:after="0"/>
        <w:jc w:val="both"/>
        <w:rPr>
          <w:rFonts w:ascii="Arial" w:hAnsi="Arial" w:cs="Arial"/>
          <w:sz w:val="22"/>
          <w:szCs w:val="22"/>
        </w:rPr>
      </w:pPr>
    </w:p>
    <w:p w14:paraId="55BED1D7" w14:textId="77777777" w:rsidR="00F826A2" w:rsidRPr="00704528" w:rsidRDefault="00F826A2" w:rsidP="00F826A2">
      <w:pPr>
        <w:spacing w:after="0"/>
        <w:rPr>
          <w:rFonts w:ascii="Arial" w:hAnsi="Arial" w:cs="Arial"/>
          <w:sz w:val="22"/>
          <w:szCs w:val="22"/>
        </w:rPr>
      </w:pPr>
      <w:r w:rsidRPr="00704528">
        <w:rPr>
          <w:rFonts w:ascii="Arial" w:hAnsi="Arial" w:cs="Arial"/>
          <w:sz w:val="22"/>
          <w:szCs w:val="22"/>
        </w:rPr>
        <w:t>Duties which include processing of any personal data must be undertaken within the corporate data protection guidelines.</w:t>
      </w:r>
    </w:p>
    <w:p w14:paraId="1485071D" w14:textId="77777777" w:rsidR="00F826A2" w:rsidRPr="00704528" w:rsidRDefault="00F826A2" w:rsidP="00F826A2">
      <w:pPr>
        <w:spacing w:after="0"/>
        <w:jc w:val="both"/>
        <w:rPr>
          <w:rFonts w:ascii="Arial" w:hAnsi="Arial" w:cs="Arial"/>
          <w:sz w:val="22"/>
          <w:szCs w:val="22"/>
        </w:rPr>
      </w:pPr>
    </w:p>
    <w:p w14:paraId="4E6EAD7D" w14:textId="77777777" w:rsidR="00F826A2" w:rsidRPr="00704528" w:rsidRDefault="00F826A2" w:rsidP="00F826A2">
      <w:pPr>
        <w:spacing w:after="0"/>
        <w:jc w:val="both"/>
        <w:rPr>
          <w:rFonts w:ascii="Arial" w:hAnsi="Arial" w:cs="Arial"/>
          <w:b/>
          <w:sz w:val="22"/>
          <w:szCs w:val="22"/>
        </w:rPr>
      </w:pPr>
    </w:p>
    <w:p w14:paraId="3D37837D" w14:textId="20FFC3BE" w:rsidR="00F826A2" w:rsidRPr="00704528" w:rsidRDefault="00F826A2" w:rsidP="00F826A2">
      <w:pPr>
        <w:spacing w:after="0"/>
        <w:jc w:val="both"/>
        <w:rPr>
          <w:rFonts w:ascii="Arial" w:hAnsi="Arial" w:cs="Arial"/>
          <w:b/>
          <w:sz w:val="22"/>
          <w:szCs w:val="22"/>
        </w:rPr>
      </w:pPr>
      <w:r w:rsidRPr="00704528">
        <w:rPr>
          <w:rFonts w:ascii="Arial" w:hAnsi="Arial" w:cs="Arial"/>
          <w:b/>
          <w:sz w:val="22"/>
          <w:szCs w:val="22"/>
        </w:rPr>
        <w:tab/>
      </w:r>
    </w:p>
    <w:p w14:paraId="15BC2FD9" w14:textId="77777777" w:rsidR="00F826A2" w:rsidRPr="00704528" w:rsidRDefault="00F826A2" w:rsidP="00F826A2">
      <w:pPr>
        <w:spacing w:after="0"/>
        <w:jc w:val="both"/>
        <w:rPr>
          <w:rFonts w:ascii="Arial" w:hAnsi="Arial" w:cs="Arial"/>
          <w:b/>
          <w:sz w:val="22"/>
          <w:szCs w:val="22"/>
        </w:rPr>
      </w:pPr>
    </w:p>
    <w:p w14:paraId="7AED7087" w14:textId="77777777" w:rsidR="00F826A2" w:rsidRPr="001E0E4F" w:rsidRDefault="00F826A2" w:rsidP="00F826A2">
      <w:pPr>
        <w:tabs>
          <w:tab w:val="left" w:pos="2160"/>
        </w:tabs>
        <w:ind w:left="2610" w:hanging="2610"/>
        <w:jc w:val="both"/>
        <w:rPr>
          <w:rFonts w:ascii="Calibri" w:hAnsi="Calibri" w:cs="Calibri"/>
        </w:rPr>
      </w:pPr>
    </w:p>
    <w:p w14:paraId="00FBF0BE" w14:textId="77777777" w:rsidR="00C2732F" w:rsidRPr="00744A1B" w:rsidRDefault="00C2732F" w:rsidP="00744A1B"/>
    <w:sectPr w:rsidR="00C2732F" w:rsidRPr="00744A1B" w:rsidSect="00A61284">
      <w:headerReference w:type="default" r:id="rId7"/>
      <w:footerReference w:type="default" r:id="rId8"/>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71F10" w14:textId="47B6AAE0"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7296CD92" wp14:editId="45C630E3">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5C4AA9CE" w14:textId="77777777" w:rsidR="00A61284" w:rsidRDefault="00A61284" w:rsidP="00896DA4">
    <w:pPr>
      <w:pStyle w:val="Header"/>
    </w:pPr>
  </w:p>
  <w:p w14:paraId="0FC9FE03" w14:textId="53227914" w:rsidR="00A61284" w:rsidRDefault="00A61284" w:rsidP="00896DA4">
    <w:pPr>
      <w:pStyle w:val="Header"/>
    </w:pPr>
  </w:p>
  <w:p w14:paraId="6C8BD2BF" w14:textId="4B20EB76" w:rsidR="00A61284" w:rsidRDefault="00A61284" w:rsidP="00896DA4">
    <w:pPr>
      <w:pStyle w:val="Header"/>
    </w:pPr>
  </w:p>
  <w:p w14:paraId="48F5F44B" w14:textId="1EA9C6B4" w:rsidR="00A61284" w:rsidRDefault="00A61284" w:rsidP="00896DA4">
    <w:pPr>
      <w:pStyle w:val="Header"/>
    </w:pPr>
  </w:p>
  <w:p w14:paraId="7238989E" w14:textId="0043CC34" w:rsidR="00A61284" w:rsidRDefault="00A61284" w:rsidP="00896DA4">
    <w:pPr>
      <w:pStyle w:val="Header"/>
    </w:pPr>
  </w:p>
  <w:p w14:paraId="43FDA275" w14:textId="744E4BDA" w:rsidR="00A61284" w:rsidRDefault="00A61284" w:rsidP="00896DA4">
    <w:pPr>
      <w:pStyle w:val="Header"/>
    </w:pPr>
  </w:p>
  <w:p w14:paraId="7AC0E141"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8D82B86"/>
    <w:multiLevelType w:val="hybridMultilevel"/>
    <w:tmpl w:val="D020D868"/>
    <w:lvl w:ilvl="0" w:tplc="0409000F">
      <w:start w:val="1"/>
      <w:numFmt w:val="decimal"/>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1"/>
  </w:num>
  <w:num w:numId="2">
    <w:abstractNumId w:val="10"/>
  </w:num>
  <w:num w:numId="3">
    <w:abstractNumId w:val="6"/>
  </w:num>
  <w:num w:numId="4">
    <w:abstractNumId w:val="1"/>
  </w:num>
  <w:num w:numId="5">
    <w:abstractNumId w:val="8"/>
  </w:num>
  <w:num w:numId="6">
    <w:abstractNumId w:val="2"/>
  </w:num>
  <w:num w:numId="7">
    <w:abstractNumId w:val="14"/>
  </w:num>
  <w:num w:numId="8">
    <w:abstractNumId w:val="21"/>
  </w:num>
  <w:num w:numId="9">
    <w:abstractNumId w:val="3"/>
  </w:num>
  <w:num w:numId="10">
    <w:abstractNumId w:val="7"/>
  </w:num>
  <w:num w:numId="11">
    <w:abstractNumId w:val="17"/>
  </w:num>
  <w:num w:numId="12">
    <w:abstractNumId w:val="5"/>
  </w:num>
  <w:num w:numId="13">
    <w:abstractNumId w:val="4"/>
  </w:num>
  <w:num w:numId="14">
    <w:abstractNumId w:val="16"/>
  </w:num>
  <w:num w:numId="15">
    <w:abstractNumId w:val="15"/>
  </w:num>
  <w:num w:numId="16">
    <w:abstractNumId w:val="12"/>
  </w:num>
  <w:num w:numId="17">
    <w:abstractNumId w:val="9"/>
  </w:num>
  <w:num w:numId="18">
    <w:abstractNumId w:val="13"/>
  </w:num>
  <w:num w:numId="19">
    <w:abstractNumId w:val="0"/>
  </w:num>
  <w:num w:numId="20">
    <w:abstractNumId w:val="19"/>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A4"/>
    <w:rsid w:val="00040537"/>
    <w:rsid w:val="000B4DD8"/>
    <w:rsid w:val="00100D31"/>
    <w:rsid w:val="001102CB"/>
    <w:rsid w:val="00182FD6"/>
    <w:rsid w:val="00193F67"/>
    <w:rsid w:val="001C6602"/>
    <w:rsid w:val="002506F5"/>
    <w:rsid w:val="00261AD6"/>
    <w:rsid w:val="00264DFA"/>
    <w:rsid w:val="002B3A07"/>
    <w:rsid w:val="002D5AE3"/>
    <w:rsid w:val="002F40DB"/>
    <w:rsid w:val="002F6A38"/>
    <w:rsid w:val="00360AF3"/>
    <w:rsid w:val="00386B84"/>
    <w:rsid w:val="003C2B68"/>
    <w:rsid w:val="004035D3"/>
    <w:rsid w:val="00446479"/>
    <w:rsid w:val="00453438"/>
    <w:rsid w:val="00472A30"/>
    <w:rsid w:val="00496EA2"/>
    <w:rsid w:val="004B6800"/>
    <w:rsid w:val="004B7927"/>
    <w:rsid w:val="004C7EA3"/>
    <w:rsid w:val="004E00A1"/>
    <w:rsid w:val="004E2203"/>
    <w:rsid w:val="00500EE8"/>
    <w:rsid w:val="005A648C"/>
    <w:rsid w:val="005F564D"/>
    <w:rsid w:val="00682EB0"/>
    <w:rsid w:val="006D0F3A"/>
    <w:rsid w:val="006F72E3"/>
    <w:rsid w:val="00744A1B"/>
    <w:rsid w:val="00747F2B"/>
    <w:rsid w:val="007B0704"/>
    <w:rsid w:val="007D3CB6"/>
    <w:rsid w:val="007E6F9C"/>
    <w:rsid w:val="0082377D"/>
    <w:rsid w:val="00830766"/>
    <w:rsid w:val="00896DA4"/>
    <w:rsid w:val="008C5497"/>
    <w:rsid w:val="009032B3"/>
    <w:rsid w:val="009254C4"/>
    <w:rsid w:val="00940765"/>
    <w:rsid w:val="009A0C2F"/>
    <w:rsid w:val="009F2F3D"/>
    <w:rsid w:val="00A414D2"/>
    <w:rsid w:val="00A61284"/>
    <w:rsid w:val="00AA4954"/>
    <w:rsid w:val="00AD2B82"/>
    <w:rsid w:val="00B218BA"/>
    <w:rsid w:val="00C2732F"/>
    <w:rsid w:val="00C52938"/>
    <w:rsid w:val="00CC2291"/>
    <w:rsid w:val="00D53F8D"/>
    <w:rsid w:val="00D55F5A"/>
    <w:rsid w:val="00E2441C"/>
    <w:rsid w:val="00E25C18"/>
    <w:rsid w:val="00E56BD8"/>
    <w:rsid w:val="00EF3179"/>
    <w:rsid w:val="00EF3760"/>
    <w:rsid w:val="00F22D82"/>
    <w:rsid w:val="00F256A3"/>
    <w:rsid w:val="00F61942"/>
    <w:rsid w:val="00F826A2"/>
    <w:rsid w:val="00F87C8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C1F068F4-C4E2-4EA2-B3B7-4C50A756583F}"/>
</file>

<file path=customXml/itemProps2.xml><?xml version="1.0" encoding="utf-8"?>
<ds:datastoreItem xmlns:ds="http://schemas.openxmlformats.org/officeDocument/2006/customXml" ds:itemID="{0524CCC0-7399-4F16-A40F-6940DD7BBD3E}"/>
</file>

<file path=customXml/itemProps3.xml><?xml version="1.0" encoding="utf-8"?>
<ds:datastoreItem xmlns:ds="http://schemas.openxmlformats.org/officeDocument/2006/customXml" ds:itemID="{DD95DF76-51DF-470F-AEE4-20BAC826D8C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Laura Slaymaker</cp:lastModifiedBy>
  <cp:revision>2</cp:revision>
  <cp:lastPrinted>2016-02-04T08:37:00Z</cp:lastPrinted>
  <dcterms:created xsi:type="dcterms:W3CDTF">2018-05-23T07:45:00Z</dcterms:created>
  <dcterms:modified xsi:type="dcterms:W3CDTF">2018-05-23T07:45:00Z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