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716E" w14:textId="5878F984" w:rsidR="5584153E" w:rsidRPr="0072661C" w:rsidRDefault="5584153E" w:rsidP="065A8619">
      <w:pPr>
        <w:spacing w:before="240" w:after="240"/>
        <w:jc w:val="center"/>
        <w:rPr>
          <w:rFonts w:ascii="Aptos" w:eastAsiaTheme="majorEastAsia" w:hAnsi="Aptos" w:cstheme="majorBidi"/>
          <w:b/>
          <w:bCs/>
          <w:sz w:val="22"/>
          <w:szCs w:val="22"/>
        </w:rPr>
      </w:pPr>
      <w:r w:rsidRPr="0072661C">
        <w:rPr>
          <w:rFonts w:ascii="Aptos" w:eastAsiaTheme="majorEastAsia" w:hAnsi="Aptos" w:cstheme="majorBidi"/>
          <w:b/>
          <w:bCs/>
          <w:sz w:val="22"/>
          <w:szCs w:val="22"/>
        </w:rPr>
        <w:t>Director of Mathematics</w:t>
      </w:r>
    </w:p>
    <w:p w14:paraId="64AE8BDC" w14:textId="35AB4F28" w:rsidR="5584153E" w:rsidRPr="0072661C" w:rsidRDefault="5584153E" w:rsidP="065A8619">
      <w:pPr>
        <w:spacing w:before="240" w:after="240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b/>
          <w:bCs/>
          <w:sz w:val="22"/>
          <w:szCs w:val="22"/>
        </w:rPr>
        <w:t>Salary</w:t>
      </w:r>
      <w:r w:rsidRPr="0072661C">
        <w:rPr>
          <w:rFonts w:ascii="Aptos" w:eastAsiaTheme="majorEastAsia" w:hAnsi="Aptos" w:cstheme="majorBidi"/>
          <w:sz w:val="22"/>
          <w:szCs w:val="22"/>
        </w:rPr>
        <w:t xml:space="preserve">: </w:t>
      </w:r>
      <w:r w:rsidRPr="0072661C">
        <w:rPr>
          <w:rFonts w:ascii="Aptos" w:hAnsi="Aptos"/>
          <w:sz w:val="22"/>
          <w:szCs w:val="22"/>
        </w:rPr>
        <w:tab/>
      </w:r>
      <w:r w:rsidRPr="0072661C">
        <w:rPr>
          <w:rFonts w:ascii="Aptos" w:hAnsi="Aptos"/>
          <w:sz w:val="22"/>
          <w:szCs w:val="22"/>
        </w:rPr>
        <w:tab/>
      </w:r>
      <w:r w:rsidR="0072661C">
        <w:rPr>
          <w:rFonts w:ascii="Aptos" w:hAnsi="Aptos"/>
          <w:sz w:val="22"/>
          <w:szCs w:val="22"/>
        </w:rPr>
        <w:t xml:space="preserve">L8 – L12 </w:t>
      </w:r>
    </w:p>
    <w:p w14:paraId="663EBCF4" w14:textId="431E6800" w:rsidR="5584153E" w:rsidRPr="0072661C" w:rsidRDefault="5584153E" w:rsidP="065A8619">
      <w:pPr>
        <w:spacing w:before="240" w:after="240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b/>
          <w:bCs/>
          <w:sz w:val="22"/>
          <w:szCs w:val="22"/>
        </w:rPr>
        <w:t>Specialism</w:t>
      </w:r>
      <w:r w:rsidRPr="0072661C">
        <w:rPr>
          <w:rFonts w:ascii="Aptos" w:eastAsiaTheme="majorEastAsia" w:hAnsi="Aptos" w:cstheme="majorBidi"/>
          <w:sz w:val="22"/>
          <w:szCs w:val="22"/>
        </w:rPr>
        <w:t xml:space="preserve">: </w:t>
      </w:r>
      <w:r w:rsidRPr="0072661C">
        <w:rPr>
          <w:rFonts w:ascii="Aptos" w:hAnsi="Aptos"/>
          <w:sz w:val="22"/>
          <w:szCs w:val="22"/>
        </w:rPr>
        <w:tab/>
      </w:r>
      <w:r w:rsidRPr="0072661C">
        <w:rPr>
          <w:rFonts w:ascii="Aptos" w:hAnsi="Aptos"/>
          <w:sz w:val="22"/>
          <w:szCs w:val="22"/>
        </w:rPr>
        <w:tab/>
      </w:r>
      <w:r w:rsidRPr="0072661C">
        <w:rPr>
          <w:rFonts w:ascii="Aptos" w:eastAsiaTheme="majorEastAsia" w:hAnsi="Aptos" w:cstheme="majorBidi"/>
          <w:sz w:val="22"/>
          <w:szCs w:val="22"/>
        </w:rPr>
        <w:t>Mathematics</w:t>
      </w:r>
    </w:p>
    <w:p w14:paraId="370E59DE" w14:textId="063B72F1" w:rsidR="5584153E" w:rsidRPr="0072661C" w:rsidRDefault="5584153E" w:rsidP="065A8619">
      <w:pPr>
        <w:spacing w:before="240" w:after="240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b/>
          <w:bCs/>
          <w:sz w:val="22"/>
          <w:szCs w:val="22"/>
        </w:rPr>
        <w:t>Line Manager</w:t>
      </w:r>
      <w:r w:rsidRPr="0072661C">
        <w:rPr>
          <w:rFonts w:ascii="Aptos" w:eastAsiaTheme="majorEastAsia" w:hAnsi="Aptos" w:cstheme="majorBidi"/>
          <w:sz w:val="22"/>
          <w:szCs w:val="22"/>
        </w:rPr>
        <w:t xml:space="preserve">: </w:t>
      </w:r>
      <w:r w:rsidRPr="0072661C">
        <w:rPr>
          <w:rFonts w:ascii="Aptos" w:hAnsi="Aptos"/>
          <w:sz w:val="22"/>
          <w:szCs w:val="22"/>
        </w:rPr>
        <w:tab/>
      </w:r>
      <w:r w:rsidRPr="0072661C">
        <w:rPr>
          <w:rFonts w:ascii="Aptos" w:eastAsiaTheme="majorEastAsia" w:hAnsi="Aptos" w:cstheme="majorBidi"/>
          <w:sz w:val="22"/>
          <w:szCs w:val="22"/>
        </w:rPr>
        <w:t>Assigned member of Senior Leadership Team</w:t>
      </w:r>
    </w:p>
    <w:p w14:paraId="4B57AB62" w14:textId="2547A5E4" w:rsidR="5584153E" w:rsidRPr="0072661C" w:rsidRDefault="5584153E" w:rsidP="065A8619">
      <w:pPr>
        <w:spacing w:before="240" w:after="240"/>
        <w:ind w:left="2160" w:hanging="2160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b/>
          <w:bCs/>
          <w:sz w:val="22"/>
          <w:szCs w:val="22"/>
        </w:rPr>
        <w:t>Liaising with</w:t>
      </w:r>
      <w:r w:rsidRPr="0072661C">
        <w:rPr>
          <w:rFonts w:ascii="Aptos" w:eastAsiaTheme="majorEastAsia" w:hAnsi="Aptos" w:cstheme="majorBidi"/>
          <w:sz w:val="22"/>
          <w:szCs w:val="22"/>
        </w:rPr>
        <w:t xml:space="preserve">: </w:t>
      </w:r>
      <w:r w:rsidRPr="0072661C">
        <w:rPr>
          <w:rFonts w:ascii="Aptos" w:hAnsi="Aptos"/>
          <w:sz w:val="22"/>
          <w:szCs w:val="22"/>
        </w:rPr>
        <w:tab/>
      </w:r>
      <w:r w:rsidRPr="0072661C">
        <w:rPr>
          <w:rFonts w:ascii="Aptos" w:eastAsiaTheme="majorEastAsia" w:hAnsi="Aptos" w:cstheme="majorBidi"/>
          <w:sz w:val="22"/>
          <w:szCs w:val="22"/>
        </w:rPr>
        <w:t xml:space="preserve">Principal, Senior Leadership Team, </w:t>
      </w:r>
      <w:r w:rsidR="0419F473" w:rsidRPr="0072661C">
        <w:rPr>
          <w:rFonts w:ascii="Aptos" w:eastAsiaTheme="majorEastAsia" w:hAnsi="Aptos" w:cstheme="majorBidi"/>
          <w:sz w:val="22"/>
          <w:szCs w:val="22"/>
        </w:rPr>
        <w:t>Trust</w:t>
      </w:r>
      <w:r w:rsidRPr="0072661C">
        <w:rPr>
          <w:rFonts w:ascii="Aptos" w:eastAsiaTheme="majorEastAsia" w:hAnsi="Aptos" w:cstheme="majorBidi"/>
          <w:sz w:val="22"/>
          <w:szCs w:val="22"/>
        </w:rPr>
        <w:t xml:space="preserve"> Leaders, Student Support Services and relevant staff with cross-academy</w:t>
      </w:r>
      <w:r w:rsidR="40E1C67B" w:rsidRPr="0072661C">
        <w:rPr>
          <w:rFonts w:ascii="Aptos" w:eastAsiaTheme="majorEastAsia" w:hAnsi="Aptos" w:cstheme="majorBidi"/>
          <w:sz w:val="22"/>
          <w:szCs w:val="22"/>
        </w:rPr>
        <w:t xml:space="preserve"> </w:t>
      </w:r>
      <w:r w:rsidRPr="0072661C">
        <w:rPr>
          <w:rFonts w:ascii="Aptos" w:eastAsiaTheme="majorEastAsia" w:hAnsi="Aptos" w:cstheme="majorBidi"/>
          <w:sz w:val="22"/>
          <w:szCs w:val="22"/>
        </w:rPr>
        <w:t>responsibilities, relevant non-teaching support staff, parents</w:t>
      </w:r>
    </w:p>
    <w:p w14:paraId="399E8898" w14:textId="77777777" w:rsidR="0072661C" w:rsidRDefault="5584153E" w:rsidP="065A8619">
      <w:pPr>
        <w:spacing w:before="240" w:after="240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b/>
          <w:bCs/>
          <w:sz w:val="22"/>
          <w:szCs w:val="22"/>
        </w:rPr>
        <w:t>Responsible for</w:t>
      </w:r>
      <w:r w:rsidRPr="0072661C">
        <w:rPr>
          <w:rFonts w:ascii="Aptos" w:eastAsiaTheme="majorEastAsia" w:hAnsi="Aptos" w:cstheme="majorBidi"/>
          <w:sz w:val="22"/>
          <w:szCs w:val="22"/>
        </w:rPr>
        <w:t xml:space="preserve">: </w:t>
      </w:r>
      <w:r w:rsidRPr="0072661C">
        <w:rPr>
          <w:rFonts w:ascii="Aptos" w:hAnsi="Aptos"/>
          <w:sz w:val="22"/>
          <w:szCs w:val="22"/>
        </w:rPr>
        <w:tab/>
      </w:r>
      <w:r w:rsidRPr="0072661C">
        <w:rPr>
          <w:rFonts w:ascii="Aptos" w:eastAsiaTheme="majorEastAsia" w:hAnsi="Aptos" w:cstheme="majorBidi"/>
          <w:sz w:val="22"/>
          <w:szCs w:val="22"/>
        </w:rPr>
        <w:t xml:space="preserve">Teaching staff and other relevant personnel within the </w:t>
      </w:r>
      <w:r w:rsidR="6F0AFA4E" w:rsidRPr="0072661C">
        <w:rPr>
          <w:rFonts w:ascii="Aptos" w:eastAsiaTheme="majorEastAsia" w:hAnsi="Aptos" w:cstheme="majorBidi"/>
          <w:sz w:val="22"/>
          <w:szCs w:val="22"/>
        </w:rPr>
        <w:t xml:space="preserve">mathematics </w:t>
      </w:r>
      <w:r w:rsidRPr="0072661C">
        <w:rPr>
          <w:rFonts w:ascii="Aptos" w:eastAsiaTheme="majorEastAsia" w:hAnsi="Aptos" w:cstheme="majorBidi"/>
          <w:sz w:val="22"/>
          <w:szCs w:val="22"/>
        </w:rPr>
        <w:t>faculty.</w:t>
      </w:r>
    </w:p>
    <w:p w14:paraId="0441BDF5" w14:textId="15109E88" w:rsidR="7CBA8D8E" w:rsidRPr="0072661C" w:rsidRDefault="7CBA8D8E" w:rsidP="065A8619">
      <w:pPr>
        <w:spacing w:before="240" w:after="240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b/>
          <w:bCs/>
          <w:sz w:val="22"/>
          <w:szCs w:val="22"/>
        </w:rPr>
        <w:t>Purpose of the Role</w:t>
      </w:r>
    </w:p>
    <w:p w14:paraId="461614E7" w14:textId="787B959E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Be an outstanding classroom practitioner and model best practice.</w:t>
      </w:r>
    </w:p>
    <w:p w14:paraId="66B9F155" w14:textId="241B89C9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Raise standards of attainment and achievement in Maths.</w:t>
      </w:r>
    </w:p>
    <w:p w14:paraId="401EF023" w14:textId="436F8205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Plan for, monitor and support student progress across the subject.</w:t>
      </w:r>
    </w:p>
    <w:p w14:paraId="14F570D3" w14:textId="344644B1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Lead, manage and develop the Maths faculty.</w:t>
      </w:r>
    </w:p>
    <w:p w14:paraId="75B9C0D2" w14:textId="377C2B33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Develop and enhance the teaching practice of all Maths staff.</w:t>
      </w:r>
    </w:p>
    <w:p w14:paraId="76662211" w14:textId="3833296E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Ensure the effective use of resources—staff, financial and physical.</w:t>
      </w:r>
    </w:p>
    <w:p w14:paraId="4FBA0AC1" w14:textId="24EB7EA6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Contribute strategically to whole-academy improvement priorities.</w:t>
      </w:r>
    </w:p>
    <w:p w14:paraId="6FE3F09C" w14:textId="434164A3" w:rsidR="7CBA8D8E" w:rsidRPr="0072661C" w:rsidRDefault="7CBA8D8E" w:rsidP="065A8619">
      <w:pPr>
        <w:pStyle w:val="Heading3"/>
        <w:spacing w:before="246" w:after="246" w:line="300" w:lineRule="auto"/>
        <w:rPr>
          <w:rFonts w:ascii="Aptos" w:hAnsi="Aptos"/>
          <w:b/>
          <w:bCs/>
          <w:color w:val="auto"/>
          <w:sz w:val="22"/>
          <w:szCs w:val="22"/>
        </w:rPr>
      </w:pPr>
      <w:r w:rsidRPr="0072661C">
        <w:rPr>
          <w:rFonts w:ascii="Aptos" w:hAnsi="Aptos"/>
          <w:b/>
          <w:bCs/>
          <w:color w:val="auto"/>
          <w:sz w:val="22"/>
          <w:szCs w:val="22"/>
        </w:rPr>
        <w:t>1. Strategic and Operational Leadership</w:t>
      </w:r>
    </w:p>
    <w:p w14:paraId="4BB2930C" w14:textId="123FCF3E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Lead the development and implementation of highly effective teaching and learning strategies.</w:t>
      </w:r>
    </w:p>
    <w:p w14:paraId="06369108" w14:textId="461A7EAC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Set clear faculty priorities aligned with Academy and Trust improvement plans.</w:t>
      </w:r>
    </w:p>
    <w:p w14:paraId="23983B9F" w14:textId="3930D2AB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Oversee day</w:t>
      </w:r>
      <w:r w:rsidRPr="0072661C">
        <w:rPr>
          <w:rFonts w:ascii="Cambria Math" w:eastAsiaTheme="majorEastAsia" w:hAnsi="Cambria Math" w:cs="Cambria Math"/>
          <w:sz w:val="22"/>
          <w:szCs w:val="22"/>
        </w:rPr>
        <w:t>‑</w:t>
      </w:r>
      <w:r w:rsidRPr="0072661C">
        <w:rPr>
          <w:rFonts w:ascii="Aptos" w:eastAsiaTheme="majorEastAsia" w:hAnsi="Aptos" w:cstheme="majorBidi"/>
          <w:sz w:val="22"/>
          <w:szCs w:val="22"/>
        </w:rPr>
        <w:t>to</w:t>
      </w:r>
      <w:r w:rsidRPr="0072661C">
        <w:rPr>
          <w:rFonts w:ascii="Cambria Math" w:eastAsiaTheme="majorEastAsia" w:hAnsi="Cambria Math" w:cs="Cambria Math"/>
          <w:sz w:val="22"/>
          <w:szCs w:val="22"/>
        </w:rPr>
        <w:t>‑</w:t>
      </w:r>
      <w:r w:rsidRPr="0072661C">
        <w:rPr>
          <w:rFonts w:ascii="Aptos" w:eastAsiaTheme="majorEastAsia" w:hAnsi="Aptos" w:cstheme="majorBidi"/>
          <w:sz w:val="22"/>
          <w:szCs w:val="22"/>
        </w:rPr>
        <w:t>day management of Maths provision, including deployment of staff and resources.</w:t>
      </w:r>
    </w:p>
    <w:p w14:paraId="173C88A9" w14:textId="6B96D78D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Ensure full compliance with Academy policies, including Teaching &amp; Learning, Behaviour and SEN.</w:t>
      </w:r>
    </w:p>
    <w:p w14:paraId="74DCA28F" w14:textId="46AFD0FE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Monitor student progress and lead timely intervention strategies.</w:t>
      </w:r>
    </w:p>
    <w:p w14:paraId="5C947C01" w14:textId="00E19E6A" w:rsidR="7CBA8D8E" w:rsidRPr="0072661C" w:rsidRDefault="7CBA8D8E" w:rsidP="065A8619">
      <w:pPr>
        <w:pStyle w:val="Heading3"/>
        <w:spacing w:before="246" w:after="246" w:line="300" w:lineRule="auto"/>
        <w:rPr>
          <w:rFonts w:ascii="Aptos" w:hAnsi="Aptos"/>
          <w:b/>
          <w:bCs/>
          <w:color w:val="auto"/>
          <w:sz w:val="22"/>
          <w:szCs w:val="22"/>
        </w:rPr>
      </w:pPr>
      <w:r w:rsidRPr="0072661C">
        <w:rPr>
          <w:rFonts w:ascii="Aptos" w:hAnsi="Aptos"/>
          <w:b/>
          <w:bCs/>
          <w:color w:val="auto"/>
          <w:sz w:val="22"/>
          <w:szCs w:val="22"/>
        </w:rPr>
        <w:t>2. Curriculum Leadership</w:t>
      </w:r>
    </w:p>
    <w:p w14:paraId="50BE6247" w14:textId="0F60F9C9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Ensure the delivery of a high-quality, coherent and cost-effective curriculum.</w:t>
      </w:r>
    </w:p>
    <w:p w14:paraId="058DFCBF" w14:textId="6DAC8EE9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Lead curriculum development, ensuring alignment with national initiatives and Trust priorities.</w:t>
      </w:r>
    </w:p>
    <w:p w14:paraId="35552A3A" w14:textId="21DF624B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Maintain accreditation and compliance with examination and awarding bodies.</w:t>
      </w:r>
    </w:p>
    <w:p w14:paraId="4EB7E904" w14:textId="32E0AC34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Oversee schemes of work, assessment policies and teaching resources.</w:t>
      </w:r>
    </w:p>
    <w:p w14:paraId="6C1D9AC6" w14:textId="09E62514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Contribute to cross-curricular initiatives, enterprise, careers and guidance programmes.</w:t>
      </w:r>
    </w:p>
    <w:p w14:paraId="3E1F0FFE" w14:textId="4FCB011D" w:rsidR="7CBA8D8E" w:rsidRPr="0072661C" w:rsidRDefault="7CBA8D8E" w:rsidP="065A8619">
      <w:pPr>
        <w:pStyle w:val="Heading3"/>
        <w:spacing w:before="246" w:after="246" w:line="300" w:lineRule="auto"/>
        <w:rPr>
          <w:rFonts w:ascii="Aptos" w:hAnsi="Aptos"/>
          <w:b/>
          <w:bCs/>
          <w:color w:val="auto"/>
          <w:sz w:val="22"/>
          <w:szCs w:val="22"/>
        </w:rPr>
      </w:pPr>
      <w:r w:rsidRPr="0072661C">
        <w:rPr>
          <w:rFonts w:ascii="Aptos" w:hAnsi="Aptos"/>
          <w:b/>
          <w:bCs/>
          <w:color w:val="auto"/>
          <w:sz w:val="22"/>
          <w:szCs w:val="22"/>
        </w:rPr>
        <w:lastRenderedPageBreak/>
        <w:t>3. Quality Assurance</w:t>
      </w:r>
    </w:p>
    <w:p w14:paraId="194FEB04" w14:textId="7F3055BE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Establish and maintain effective quality assurance systems.</w:t>
      </w:r>
    </w:p>
    <w:p w14:paraId="571B1E83" w14:textId="0ED630D4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Lead the setting, monitoring and evaluation of faculty targets.</w:t>
      </w:r>
    </w:p>
    <w:p w14:paraId="05CDEDD3" w14:textId="0BCDC804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Ensure consistent standards of teaching, learning, marking and assessment.</w:t>
      </w:r>
    </w:p>
    <w:p w14:paraId="7D5BE1E1" w14:textId="7247C5B9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Analyse performance data and implement actions for improvement.</w:t>
      </w:r>
    </w:p>
    <w:p w14:paraId="7F605690" w14:textId="1D3C0138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Produce regular analytical reports on departmental performance for leaders, governors and the Trust.</w:t>
      </w:r>
    </w:p>
    <w:p w14:paraId="74C94F8C" w14:textId="703B456E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Ensure implementation of Health &amp; Safety policies within the faculty.</w:t>
      </w:r>
    </w:p>
    <w:p w14:paraId="335AB5A7" w14:textId="6AD48B15" w:rsidR="7CBA8D8E" w:rsidRPr="0072661C" w:rsidRDefault="7CBA8D8E" w:rsidP="065A8619">
      <w:pPr>
        <w:pStyle w:val="Heading3"/>
        <w:spacing w:before="246" w:after="246" w:line="300" w:lineRule="auto"/>
        <w:rPr>
          <w:rFonts w:ascii="Aptos" w:hAnsi="Aptos"/>
          <w:b/>
          <w:bCs/>
          <w:color w:val="auto"/>
          <w:sz w:val="22"/>
          <w:szCs w:val="22"/>
        </w:rPr>
      </w:pPr>
      <w:r w:rsidRPr="0072661C">
        <w:rPr>
          <w:rFonts w:ascii="Aptos" w:hAnsi="Aptos"/>
          <w:b/>
          <w:bCs/>
          <w:color w:val="auto"/>
          <w:sz w:val="22"/>
          <w:szCs w:val="22"/>
        </w:rPr>
        <w:t>4. Staff Leadership and Development</w:t>
      </w:r>
    </w:p>
    <w:p w14:paraId="018D672E" w14:textId="0349817F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Identify staff development needs and coordinate appropriate CPD.</w:t>
      </w:r>
    </w:p>
    <w:p w14:paraId="0385BD49" w14:textId="0B9DC577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Line manage staff within the faculty, including performance management and capability support where necessary.</w:t>
      </w:r>
    </w:p>
    <w:p w14:paraId="126DCABD" w14:textId="672F1BAF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Ensure effective induction of new staff and contribute to the ITT programme.</w:t>
      </w:r>
    </w:p>
    <w:p w14:paraId="52A522C7" w14:textId="2B01EF79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Promote teamwork, collaboration and positive working relationships.</w:t>
      </w:r>
    </w:p>
    <w:p w14:paraId="5C9801D5" w14:textId="4EC07CE4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Manage and deploy support staff and technicians effectively.</w:t>
      </w:r>
    </w:p>
    <w:p w14:paraId="2665B895" w14:textId="05D6841E" w:rsidR="7CBA8D8E" w:rsidRPr="0072661C" w:rsidRDefault="7CBA8D8E" w:rsidP="065A8619">
      <w:pPr>
        <w:pStyle w:val="Heading3"/>
        <w:spacing w:before="246" w:after="246" w:line="300" w:lineRule="auto"/>
        <w:rPr>
          <w:rFonts w:ascii="Aptos" w:hAnsi="Aptos"/>
          <w:b/>
          <w:bCs/>
          <w:color w:val="auto"/>
          <w:sz w:val="22"/>
          <w:szCs w:val="22"/>
        </w:rPr>
      </w:pPr>
      <w:r w:rsidRPr="0072661C">
        <w:rPr>
          <w:rFonts w:ascii="Aptos" w:hAnsi="Aptos"/>
          <w:b/>
          <w:bCs/>
          <w:color w:val="auto"/>
          <w:sz w:val="22"/>
          <w:szCs w:val="22"/>
        </w:rPr>
        <w:t>5. Management of Resources</w:t>
      </w:r>
    </w:p>
    <w:p w14:paraId="1C64FD1C" w14:textId="73ECD48E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Manage the faculty budget and ensure efficient use of finances, equipment and learning spaces.</w:t>
      </w:r>
    </w:p>
    <w:p w14:paraId="3D0D7EAA" w14:textId="6A653389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Maintain accurate records and ensure the faculty’s information systems are up to date.</w:t>
      </w:r>
    </w:p>
    <w:p w14:paraId="3E6347CB" w14:textId="6A4796AB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Work with senior leaders to ensure effective timetabling for the subject.</w:t>
      </w:r>
    </w:p>
    <w:p w14:paraId="215732E7" w14:textId="4B729A9E" w:rsidR="7CBA8D8E" w:rsidRPr="0072661C" w:rsidRDefault="7CBA8D8E" w:rsidP="065A8619">
      <w:pPr>
        <w:pStyle w:val="Heading3"/>
        <w:spacing w:before="246" w:after="246" w:line="300" w:lineRule="auto"/>
        <w:rPr>
          <w:rFonts w:ascii="Aptos" w:hAnsi="Aptos"/>
          <w:b/>
          <w:bCs/>
          <w:color w:val="auto"/>
          <w:sz w:val="22"/>
          <w:szCs w:val="22"/>
        </w:rPr>
      </w:pPr>
      <w:r w:rsidRPr="0072661C">
        <w:rPr>
          <w:rFonts w:ascii="Aptos" w:hAnsi="Aptos"/>
          <w:b/>
          <w:bCs/>
          <w:color w:val="auto"/>
          <w:sz w:val="22"/>
          <w:szCs w:val="22"/>
        </w:rPr>
        <w:t>6. Communication and Liaison</w:t>
      </w:r>
    </w:p>
    <w:p w14:paraId="605C1C82" w14:textId="653EFC29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Ensure all faculty members understand and work towards shared aims and objectives.</w:t>
      </w:r>
    </w:p>
    <w:p w14:paraId="6D05EE6A" w14:textId="76E30171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Maintain effective communication with staff, students, parents and other stakeholders.</w:t>
      </w:r>
    </w:p>
    <w:p w14:paraId="3C3736CD" w14:textId="7524D3F7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Build partnerships with other academies, higher education, industry and external agencies.</w:t>
      </w:r>
    </w:p>
    <w:p w14:paraId="701687A6" w14:textId="614C4C4F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Promote the subject at open events and community activities.</w:t>
      </w:r>
    </w:p>
    <w:p w14:paraId="1B312A0B" w14:textId="7CE49F17" w:rsidR="7CBA8D8E" w:rsidRPr="0072661C" w:rsidRDefault="7CBA8D8E" w:rsidP="065A8619">
      <w:pPr>
        <w:pStyle w:val="Heading3"/>
        <w:spacing w:before="246" w:after="246" w:line="300" w:lineRule="auto"/>
        <w:rPr>
          <w:rFonts w:ascii="Aptos" w:hAnsi="Aptos"/>
          <w:b/>
          <w:bCs/>
          <w:color w:val="auto"/>
          <w:sz w:val="22"/>
          <w:szCs w:val="22"/>
        </w:rPr>
      </w:pPr>
      <w:r w:rsidRPr="0072661C">
        <w:rPr>
          <w:rFonts w:ascii="Aptos" w:hAnsi="Aptos"/>
          <w:b/>
          <w:bCs/>
          <w:color w:val="auto"/>
          <w:sz w:val="22"/>
          <w:szCs w:val="22"/>
        </w:rPr>
        <w:t>7. Pastoral Responsibilities</w:t>
      </w:r>
    </w:p>
    <w:p w14:paraId="2FAC8CD3" w14:textId="3F36270B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Monitor the academic progress, attendance and wellbeing of students within the faculty.</w:t>
      </w:r>
    </w:p>
    <w:p w14:paraId="1A35D1BA" w14:textId="35F757B4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Ensure follow-up actions for students at risk of underachievement.</w:t>
      </w:r>
    </w:p>
    <w:p w14:paraId="3CD80B0D" w14:textId="7DBD6F0A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Uphold the Academy’s Behaviour Policy to secure a positive learning environment.</w:t>
      </w:r>
    </w:p>
    <w:p w14:paraId="3BC16516" w14:textId="708BCD32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Undertake the duties of a Form Tutor where required.</w:t>
      </w:r>
    </w:p>
    <w:p w14:paraId="34F8353E" w14:textId="14C0D175" w:rsidR="7CBA8D8E" w:rsidRPr="0072661C" w:rsidRDefault="7CBA8D8E" w:rsidP="065A8619">
      <w:pPr>
        <w:pStyle w:val="Heading3"/>
        <w:spacing w:before="246" w:after="246" w:line="300" w:lineRule="auto"/>
        <w:rPr>
          <w:rFonts w:ascii="Aptos" w:hAnsi="Aptos"/>
          <w:b/>
          <w:bCs/>
          <w:color w:val="auto"/>
          <w:sz w:val="22"/>
          <w:szCs w:val="22"/>
        </w:rPr>
      </w:pPr>
      <w:r w:rsidRPr="0072661C">
        <w:rPr>
          <w:rFonts w:ascii="Aptos" w:hAnsi="Aptos"/>
          <w:b/>
          <w:bCs/>
          <w:color w:val="auto"/>
          <w:sz w:val="22"/>
          <w:szCs w:val="22"/>
        </w:rPr>
        <w:t>8. Teaching Duties</w:t>
      </w:r>
    </w:p>
    <w:p w14:paraId="635E4476" w14:textId="4724A92D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Teach a timetable of Maths lessons to a high standard, in line with teacher standards.</w:t>
      </w:r>
    </w:p>
    <w:p w14:paraId="1376E242" w14:textId="48EA2877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lastRenderedPageBreak/>
        <w:t>Model excellent practice in planning, pedagogy, assessment and behaviour management.</w:t>
      </w:r>
    </w:p>
    <w:p w14:paraId="2BC1D124" w14:textId="14BD38C2" w:rsidR="065A8619" w:rsidRPr="0072661C" w:rsidRDefault="065A8619" w:rsidP="065A8619">
      <w:pPr>
        <w:pStyle w:val="Heading2"/>
        <w:spacing w:before="0" w:after="0" w:line="300" w:lineRule="auto"/>
        <w:ind w:left="720"/>
        <w:rPr>
          <w:rFonts w:ascii="Aptos" w:hAnsi="Aptos"/>
          <w:b/>
          <w:bCs/>
          <w:color w:val="auto"/>
          <w:sz w:val="22"/>
          <w:szCs w:val="22"/>
        </w:rPr>
      </w:pPr>
    </w:p>
    <w:p w14:paraId="6E6CA1A1" w14:textId="16087B00" w:rsidR="7CBA8D8E" w:rsidRPr="0072661C" w:rsidRDefault="7CBA8D8E" w:rsidP="065A8619">
      <w:pPr>
        <w:pStyle w:val="Heading2"/>
        <w:spacing w:before="0" w:after="0" w:line="300" w:lineRule="auto"/>
        <w:rPr>
          <w:rFonts w:ascii="Aptos" w:hAnsi="Aptos"/>
          <w:b/>
          <w:bCs/>
          <w:color w:val="auto"/>
          <w:sz w:val="22"/>
          <w:szCs w:val="22"/>
        </w:rPr>
      </w:pPr>
      <w:r w:rsidRPr="0072661C">
        <w:rPr>
          <w:rFonts w:ascii="Aptos" w:hAnsi="Aptos"/>
          <w:b/>
          <w:bCs/>
          <w:color w:val="auto"/>
          <w:sz w:val="22"/>
          <w:szCs w:val="22"/>
        </w:rPr>
        <w:t>Professional and Personal Characteristics</w:t>
      </w:r>
    </w:p>
    <w:p w14:paraId="47DE9F27" w14:textId="2844726E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Create a positive climate where staff feel supported, challenged and valued.</w:t>
      </w:r>
    </w:p>
    <w:p w14:paraId="3C7A094B" w14:textId="177C1045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Model professionalism, integrity and high expectations at all times.</w:t>
      </w:r>
    </w:p>
    <w:p w14:paraId="349DAD89" w14:textId="30775FCE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Mentor and coach staff and students to build confidence and capability.</w:t>
      </w:r>
    </w:p>
    <w:p w14:paraId="006F81A0" w14:textId="0BD10990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Communicate effectively within and beyond the Academy community.</w:t>
      </w:r>
    </w:p>
    <w:p w14:paraId="505B21AA" w14:textId="765A29CC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Demonstrate strong teamwork, resilience and commitment to continuous improvement.</w:t>
      </w:r>
    </w:p>
    <w:p w14:paraId="11163739" w14:textId="3DC1827C" w:rsidR="065A8619" w:rsidRPr="0072661C" w:rsidRDefault="065A8619" w:rsidP="065A8619">
      <w:pPr>
        <w:pStyle w:val="Heading2"/>
        <w:spacing w:before="0" w:after="0" w:line="300" w:lineRule="auto"/>
        <w:rPr>
          <w:rFonts w:ascii="Aptos" w:hAnsi="Aptos"/>
          <w:b/>
          <w:bCs/>
          <w:color w:val="auto"/>
          <w:sz w:val="22"/>
          <w:szCs w:val="22"/>
        </w:rPr>
      </w:pPr>
    </w:p>
    <w:p w14:paraId="182B372E" w14:textId="6F73FAC8" w:rsidR="7CBA8D8E" w:rsidRPr="0072661C" w:rsidRDefault="7CBA8D8E" w:rsidP="065A8619">
      <w:pPr>
        <w:pStyle w:val="Heading2"/>
        <w:spacing w:before="0" w:after="0" w:line="300" w:lineRule="auto"/>
        <w:rPr>
          <w:rFonts w:ascii="Aptos" w:hAnsi="Aptos"/>
          <w:b/>
          <w:bCs/>
          <w:color w:val="auto"/>
          <w:sz w:val="22"/>
          <w:szCs w:val="22"/>
        </w:rPr>
      </w:pPr>
      <w:r w:rsidRPr="0072661C">
        <w:rPr>
          <w:rFonts w:ascii="Aptos" w:hAnsi="Aptos"/>
          <w:b/>
          <w:bCs/>
          <w:color w:val="auto"/>
          <w:sz w:val="22"/>
          <w:szCs w:val="22"/>
        </w:rPr>
        <w:t>Additional Duties</w:t>
      </w:r>
    </w:p>
    <w:p w14:paraId="24B962BB" w14:textId="6BC1EEAE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Contribute fully to academy life and uphold its mission and ethos.</w:t>
      </w:r>
    </w:p>
    <w:p w14:paraId="38F4D854" w14:textId="4E294334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Continue professional development as agreed with line management.</w:t>
      </w:r>
    </w:p>
    <w:p w14:paraId="7EE09172" w14:textId="293AC383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Undertake any reasonable additional duties as required, including lunchtime supervision.</w:t>
      </w:r>
    </w:p>
    <w:p w14:paraId="4ABD92A8" w14:textId="7BAD548C" w:rsidR="7CBA8D8E" w:rsidRPr="0072661C" w:rsidRDefault="7CBA8D8E" w:rsidP="065A8619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Support a welcoming and professional environment for colleagues, students and visitors.</w:t>
      </w:r>
    </w:p>
    <w:p w14:paraId="7E7F62C9" w14:textId="62D6A2D4" w:rsidR="0072661C" w:rsidRPr="0072661C" w:rsidRDefault="7CBA8D8E" w:rsidP="0072661C">
      <w:pPr>
        <w:pStyle w:val="ListParagraph"/>
        <w:numPr>
          <w:ilvl w:val="0"/>
          <w:numId w:val="12"/>
        </w:numPr>
        <w:spacing w:after="0" w:line="30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The Academy will make reasonable adjustments where required to support employees with disabilities.</w:t>
      </w:r>
    </w:p>
    <w:p w14:paraId="469593C3" w14:textId="2A2CA0FD" w:rsidR="0072661C" w:rsidRPr="0072661C" w:rsidRDefault="0072661C" w:rsidP="0072661C">
      <w:pPr>
        <w:spacing w:before="240" w:after="240" w:line="240" w:lineRule="auto"/>
        <w:rPr>
          <w:rFonts w:ascii="Aptos" w:eastAsiaTheme="majorEastAsia" w:hAnsi="Aptos" w:cstheme="majorBidi"/>
          <w:b/>
          <w:bCs/>
          <w:sz w:val="22"/>
          <w:szCs w:val="22"/>
        </w:rPr>
      </w:pPr>
      <w:r w:rsidRPr="0072661C">
        <w:rPr>
          <w:rFonts w:ascii="Aptos" w:eastAsiaTheme="majorEastAsia" w:hAnsi="Aptos" w:cstheme="majorBidi"/>
          <w:b/>
          <w:bCs/>
          <w:sz w:val="22"/>
          <w:szCs w:val="22"/>
        </w:rPr>
        <w:t xml:space="preserve">Person Specification </w:t>
      </w:r>
    </w:p>
    <w:p w14:paraId="704F411D" w14:textId="14BE6388" w:rsidR="0072661C" w:rsidRPr="0072661C" w:rsidRDefault="0072661C" w:rsidP="0072661C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Qualified teacher status and degree</w:t>
      </w:r>
    </w:p>
    <w:p w14:paraId="13F477D4" w14:textId="659C9547" w:rsidR="0072661C" w:rsidRPr="0072661C" w:rsidRDefault="0072661C" w:rsidP="0072661C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 xml:space="preserve">Outstanding classroom practitioner </w:t>
      </w:r>
    </w:p>
    <w:p w14:paraId="00EA87F4" w14:textId="50BB41C9" w:rsidR="0072661C" w:rsidRPr="0072661C" w:rsidRDefault="0072661C" w:rsidP="0072661C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 xml:space="preserve">Successful middle leadership experience </w:t>
      </w:r>
    </w:p>
    <w:p w14:paraId="7DEA3014" w14:textId="223AF7C6" w:rsidR="0072661C" w:rsidRPr="0072661C" w:rsidRDefault="0072661C" w:rsidP="0072661C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 xml:space="preserve">Understanding of strategies for raising standards in Secondary Education </w:t>
      </w:r>
    </w:p>
    <w:p w14:paraId="7918ED38" w14:textId="55CF5BB1" w:rsidR="0072661C" w:rsidRDefault="0072661C" w:rsidP="0072661C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Aptos" w:eastAsiaTheme="majorEastAsia" w:hAnsi="Aptos" w:cstheme="majorBidi"/>
          <w:sz w:val="22"/>
          <w:szCs w:val="22"/>
        </w:rPr>
      </w:pPr>
      <w:r w:rsidRPr="0072661C">
        <w:rPr>
          <w:rFonts w:ascii="Aptos" w:eastAsiaTheme="majorEastAsia" w:hAnsi="Aptos" w:cstheme="majorBidi"/>
          <w:sz w:val="22"/>
          <w:szCs w:val="22"/>
        </w:rPr>
        <w:t>Ability to use monitoring strategies to inform intervention and lead to positive learning outcomes</w:t>
      </w:r>
    </w:p>
    <w:p w14:paraId="0AE1999C" w14:textId="7250B1F3" w:rsidR="0072661C" w:rsidRDefault="0072661C" w:rsidP="0072661C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Aptos" w:eastAsiaTheme="majorEastAsia" w:hAnsi="Aptos" w:cstheme="majorBidi"/>
          <w:sz w:val="22"/>
          <w:szCs w:val="22"/>
        </w:rPr>
      </w:pPr>
      <w:r>
        <w:rPr>
          <w:rFonts w:ascii="Aptos" w:eastAsiaTheme="majorEastAsia" w:hAnsi="Aptos" w:cstheme="majorBidi"/>
          <w:sz w:val="22"/>
          <w:szCs w:val="22"/>
        </w:rPr>
        <w:t xml:space="preserve">Ability to lead and manage a team </w:t>
      </w:r>
    </w:p>
    <w:p w14:paraId="31CE9E59" w14:textId="77777777" w:rsidR="0072661C" w:rsidRPr="0072661C" w:rsidRDefault="0072661C" w:rsidP="0072661C">
      <w:pPr>
        <w:spacing w:before="240" w:after="240" w:line="240" w:lineRule="auto"/>
        <w:rPr>
          <w:rFonts w:ascii="Aptos" w:eastAsiaTheme="majorEastAsia" w:hAnsi="Aptos" w:cstheme="majorBidi"/>
          <w:sz w:val="22"/>
          <w:szCs w:val="22"/>
        </w:rPr>
      </w:pPr>
    </w:p>
    <w:p w14:paraId="2BB488B8" w14:textId="77777777" w:rsidR="0072661C" w:rsidRPr="0072661C" w:rsidRDefault="0072661C" w:rsidP="0072661C">
      <w:pPr>
        <w:spacing w:before="240" w:after="240" w:line="240" w:lineRule="auto"/>
        <w:rPr>
          <w:rFonts w:asciiTheme="majorHAnsi" w:eastAsiaTheme="majorEastAsia" w:hAnsiTheme="majorHAnsi" w:cstheme="majorBidi"/>
          <w:sz w:val="20"/>
          <w:szCs w:val="20"/>
        </w:rPr>
      </w:pPr>
    </w:p>
    <w:sectPr w:rsidR="0072661C" w:rsidRPr="0072661C">
      <w:headerReference w:type="default" r:id="rId7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DDE37" w14:textId="77777777" w:rsidR="00CF2B6F" w:rsidRDefault="00CF2B6F" w:rsidP="0072661C">
      <w:pPr>
        <w:spacing w:after="0" w:line="240" w:lineRule="auto"/>
      </w:pPr>
      <w:r>
        <w:separator/>
      </w:r>
    </w:p>
  </w:endnote>
  <w:endnote w:type="continuationSeparator" w:id="0">
    <w:p w14:paraId="1D1E1B5F" w14:textId="77777777" w:rsidR="00CF2B6F" w:rsidRDefault="00CF2B6F" w:rsidP="0072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125C" w14:textId="77777777" w:rsidR="00CF2B6F" w:rsidRDefault="00CF2B6F" w:rsidP="0072661C">
      <w:pPr>
        <w:spacing w:after="0" w:line="240" w:lineRule="auto"/>
      </w:pPr>
      <w:r>
        <w:separator/>
      </w:r>
    </w:p>
  </w:footnote>
  <w:footnote w:type="continuationSeparator" w:id="0">
    <w:p w14:paraId="5AB961B0" w14:textId="77777777" w:rsidR="00CF2B6F" w:rsidRDefault="00CF2B6F" w:rsidP="0072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FEA7" w14:textId="6716E3F0" w:rsidR="0072661C" w:rsidRDefault="0072661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3355CF" wp14:editId="06316DA2">
          <wp:simplePos x="0" y="0"/>
          <wp:positionH relativeFrom="margin">
            <wp:posOffset>4768850</wp:posOffset>
          </wp:positionH>
          <wp:positionV relativeFrom="paragraph">
            <wp:posOffset>-381000</wp:posOffset>
          </wp:positionV>
          <wp:extent cx="1843576" cy="839585"/>
          <wp:effectExtent l="0" t="0" r="4445" b="0"/>
          <wp:wrapNone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576" cy="83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347E"/>
    <w:multiLevelType w:val="hybridMultilevel"/>
    <w:tmpl w:val="B59E1636"/>
    <w:lvl w:ilvl="0" w:tplc="8BD25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6F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2C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8D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68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A8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0F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67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29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BD9B"/>
    <w:multiLevelType w:val="hybridMultilevel"/>
    <w:tmpl w:val="A4C2270A"/>
    <w:lvl w:ilvl="0" w:tplc="32545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69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E8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4E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E0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69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67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42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EF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EF77A"/>
    <w:multiLevelType w:val="hybridMultilevel"/>
    <w:tmpl w:val="8C5895A8"/>
    <w:lvl w:ilvl="0" w:tplc="EB20A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A1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2E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43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8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63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C8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8A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8D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3546"/>
    <w:multiLevelType w:val="hybridMultilevel"/>
    <w:tmpl w:val="D2FA500A"/>
    <w:lvl w:ilvl="0" w:tplc="EFFAE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7A3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4F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08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2C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04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EB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C1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0C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99BC"/>
    <w:multiLevelType w:val="hybridMultilevel"/>
    <w:tmpl w:val="00589DC2"/>
    <w:lvl w:ilvl="0" w:tplc="C8CEF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469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242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8A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06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4D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2A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0D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0C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0D2D3"/>
    <w:multiLevelType w:val="hybridMultilevel"/>
    <w:tmpl w:val="49B4E3C6"/>
    <w:lvl w:ilvl="0" w:tplc="A27C1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67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C3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A1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6A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92B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A8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48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61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DDF18"/>
    <w:multiLevelType w:val="hybridMultilevel"/>
    <w:tmpl w:val="948AEFC8"/>
    <w:lvl w:ilvl="0" w:tplc="6F9AF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6F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28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C7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A5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AF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2A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0F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01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2BB7B"/>
    <w:multiLevelType w:val="hybridMultilevel"/>
    <w:tmpl w:val="23EA5332"/>
    <w:lvl w:ilvl="0" w:tplc="2A569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8C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83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C0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05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EF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26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F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C8E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9B8BB"/>
    <w:multiLevelType w:val="hybridMultilevel"/>
    <w:tmpl w:val="91C26486"/>
    <w:lvl w:ilvl="0" w:tplc="E6528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47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68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A5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86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68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80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C0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6D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433A3"/>
    <w:multiLevelType w:val="hybridMultilevel"/>
    <w:tmpl w:val="FD4A854A"/>
    <w:lvl w:ilvl="0" w:tplc="E24C3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86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CA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A2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A5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D45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EB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2B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84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819E2"/>
    <w:multiLevelType w:val="hybridMultilevel"/>
    <w:tmpl w:val="84180E02"/>
    <w:lvl w:ilvl="0" w:tplc="E26E3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4F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A7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60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01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69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66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E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4A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8BCB7"/>
    <w:multiLevelType w:val="hybridMultilevel"/>
    <w:tmpl w:val="9094E066"/>
    <w:lvl w:ilvl="0" w:tplc="27925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ED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8B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29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2B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5EB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06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86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D89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AEFB9"/>
    <w:multiLevelType w:val="hybridMultilevel"/>
    <w:tmpl w:val="02CC9A6C"/>
    <w:lvl w:ilvl="0" w:tplc="BA6EC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05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8E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C3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02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44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6C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AE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67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66A70"/>
    <w:multiLevelType w:val="hybridMultilevel"/>
    <w:tmpl w:val="C7DE4764"/>
    <w:lvl w:ilvl="0" w:tplc="5E22C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E0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8F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3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61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62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CC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40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9C9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06CB1"/>
    <w:multiLevelType w:val="hybridMultilevel"/>
    <w:tmpl w:val="6C7AE204"/>
    <w:lvl w:ilvl="0" w:tplc="47BC7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62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A4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26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CF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0E8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AE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8A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E1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CE019"/>
    <w:multiLevelType w:val="hybridMultilevel"/>
    <w:tmpl w:val="6DA027A0"/>
    <w:lvl w:ilvl="0" w:tplc="68200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AE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43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4B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61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EC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E3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E2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46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7CA3D"/>
    <w:multiLevelType w:val="hybridMultilevel"/>
    <w:tmpl w:val="DEA29346"/>
    <w:lvl w:ilvl="0" w:tplc="9326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CD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22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2A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81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89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4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EC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61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CFA00"/>
    <w:multiLevelType w:val="hybridMultilevel"/>
    <w:tmpl w:val="EED4F2BC"/>
    <w:lvl w:ilvl="0" w:tplc="ADA2C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01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EA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A7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A7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43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0D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8C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68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A2600"/>
    <w:multiLevelType w:val="hybridMultilevel"/>
    <w:tmpl w:val="E0666868"/>
    <w:lvl w:ilvl="0" w:tplc="C2665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2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0B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40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27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121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2A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E1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4A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94DE5"/>
    <w:multiLevelType w:val="hybridMultilevel"/>
    <w:tmpl w:val="EFB44CE2"/>
    <w:lvl w:ilvl="0" w:tplc="0156C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25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6C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2B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68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3E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41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4B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163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76172"/>
    <w:multiLevelType w:val="hybridMultilevel"/>
    <w:tmpl w:val="820EE13A"/>
    <w:lvl w:ilvl="0" w:tplc="E8E8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05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47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8B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C9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AC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61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05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CD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DD965"/>
    <w:multiLevelType w:val="hybridMultilevel"/>
    <w:tmpl w:val="5F10635C"/>
    <w:lvl w:ilvl="0" w:tplc="5E6CF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4B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A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44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2A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C4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C0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02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02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D5AC8"/>
    <w:multiLevelType w:val="hybridMultilevel"/>
    <w:tmpl w:val="42A2CA50"/>
    <w:lvl w:ilvl="0" w:tplc="057EE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F4E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2D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E5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02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24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A9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83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43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06242"/>
    <w:multiLevelType w:val="hybridMultilevel"/>
    <w:tmpl w:val="F64A1A82"/>
    <w:lvl w:ilvl="0" w:tplc="69B82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21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2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8E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8B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0E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2A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2E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43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C5296"/>
    <w:multiLevelType w:val="hybridMultilevel"/>
    <w:tmpl w:val="90F0D36E"/>
    <w:lvl w:ilvl="0" w:tplc="BA8C0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64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C6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81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AD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E5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24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8D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9C7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491665">
    <w:abstractNumId w:val="24"/>
  </w:num>
  <w:num w:numId="2" w16cid:durableId="1216696389">
    <w:abstractNumId w:val="8"/>
  </w:num>
  <w:num w:numId="3" w16cid:durableId="2139761758">
    <w:abstractNumId w:val="21"/>
  </w:num>
  <w:num w:numId="4" w16cid:durableId="1764183534">
    <w:abstractNumId w:val="22"/>
  </w:num>
  <w:num w:numId="5" w16cid:durableId="1296764545">
    <w:abstractNumId w:val="13"/>
  </w:num>
  <w:num w:numId="6" w16cid:durableId="53090822">
    <w:abstractNumId w:val="3"/>
  </w:num>
  <w:num w:numId="7" w16cid:durableId="400639529">
    <w:abstractNumId w:val="6"/>
  </w:num>
  <w:num w:numId="8" w16cid:durableId="2134058400">
    <w:abstractNumId w:val="19"/>
  </w:num>
  <w:num w:numId="9" w16cid:durableId="1365903609">
    <w:abstractNumId w:val="16"/>
  </w:num>
  <w:num w:numId="10" w16cid:durableId="1327393670">
    <w:abstractNumId w:val="4"/>
  </w:num>
  <w:num w:numId="11" w16cid:durableId="1394309943">
    <w:abstractNumId w:val="10"/>
  </w:num>
  <w:num w:numId="12" w16cid:durableId="82075475">
    <w:abstractNumId w:val="7"/>
  </w:num>
  <w:num w:numId="13" w16cid:durableId="129134009">
    <w:abstractNumId w:val="20"/>
  </w:num>
  <w:num w:numId="14" w16cid:durableId="512036728">
    <w:abstractNumId w:val="17"/>
  </w:num>
  <w:num w:numId="15" w16cid:durableId="2038848897">
    <w:abstractNumId w:val="9"/>
  </w:num>
  <w:num w:numId="16" w16cid:durableId="1497065551">
    <w:abstractNumId w:val="0"/>
  </w:num>
  <w:num w:numId="17" w16cid:durableId="783116832">
    <w:abstractNumId w:val="23"/>
  </w:num>
  <w:num w:numId="18" w16cid:durableId="1029331918">
    <w:abstractNumId w:val="14"/>
  </w:num>
  <w:num w:numId="19" w16cid:durableId="1261596755">
    <w:abstractNumId w:val="2"/>
  </w:num>
  <w:num w:numId="20" w16cid:durableId="598606696">
    <w:abstractNumId w:val="5"/>
  </w:num>
  <w:num w:numId="21" w16cid:durableId="451049366">
    <w:abstractNumId w:val="11"/>
  </w:num>
  <w:num w:numId="22" w16cid:durableId="462041661">
    <w:abstractNumId w:val="1"/>
  </w:num>
  <w:num w:numId="23" w16cid:durableId="1465152021">
    <w:abstractNumId w:val="15"/>
  </w:num>
  <w:num w:numId="24" w16cid:durableId="1214776719">
    <w:abstractNumId w:val="18"/>
  </w:num>
  <w:num w:numId="25" w16cid:durableId="1635403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FB7077"/>
    <w:rsid w:val="0072661C"/>
    <w:rsid w:val="00934D6A"/>
    <w:rsid w:val="00CF2B6F"/>
    <w:rsid w:val="01E8A657"/>
    <w:rsid w:val="0201582B"/>
    <w:rsid w:val="02CC72DA"/>
    <w:rsid w:val="02CE3164"/>
    <w:rsid w:val="02DA73AC"/>
    <w:rsid w:val="02EC876E"/>
    <w:rsid w:val="03BA9A55"/>
    <w:rsid w:val="0419F473"/>
    <w:rsid w:val="065A8619"/>
    <w:rsid w:val="077A2362"/>
    <w:rsid w:val="07B696BB"/>
    <w:rsid w:val="099DDBC7"/>
    <w:rsid w:val="0AB435FB"/>
    <w:rsid w:val="0CC1D5CB"/>
    <w:rsid w:val="0E463494"/>
    <w:rsid w:val="0FD1D626"/>
    <w:rsid w:val="107FF768"/>
    <w:rsid w:val="108C7AAB"/>
    <w:rsid w:val="129F86E6"/>
    <w:rsid w:val="140C214E"/>
    <w:rsid w:val="143DF626"/>
    <w:rsid w:val="144A9298"/>
    <w:rsid w:val="15913B42"/>
    <w:rsid w:val="15973714"/>
    <w:rsid w:val="16A0D446"/>
    <w:rsid w:val="18426839"/>
    <w:rsid w:val="18B707DC"/>
    <w:rsid w:val="18C911AE"/>
    <w:rsid w:val="1A45C2EF"/>
    <w:rsid w:val="1B759484"/>
    <w:rsid w:val="1E31F45F"/>
    <w:rsid w:val="1F34283A"/>
    <w:rsid w:val="21156853"/>
    <w:rsid w:val="21BCCD47"/>
    <w:rsid w:val="21F2901D"/>
    <w:rsid w:val="2265A8B4"/>
    <w:rsid w:val="22D10CAB"/>
    <w:rsid w:val="2527B696"/>
    <w:rsid w:val="271F32E6"/>
    <w:rsid w:val="2823BB67"/>
    <w:rsid w:val="282DD298"/>
    <w:rsid w:val="2976EE60"/>
    <w:rsid w:val="2A21D2B9"/>
    <w:rsid w:val="2A7501FF"/>
    <w:rsid w:val="2F537733"/>
    <w:rsid w:val="309B6B97"/>
    <w:rsid w:val="3113D6D0"/>
    <w:rsid w:val="3229E514"/>
    <w:rsid w:val="326EF56F"/>
    <w:rsid w:val="346F7EA4"/>
    <w:rsid w:val="34BC4DDE"/>
    <w:rsid w:val="36ECFB90"/>
    <w:rsid w:val="3B83BD1D"/>
    <w:rsid w:val="400DFE90"/>
    <w:rsid w:val="401BCAE5"/>
    <w:rsid w:val="40549FA2"/>
    <w:rsid w:val="40E1C67B"/>
    <w:rsid w:val="415B3636"/>
    <w:rsid w:val="43437677"/>
    <w:rsid w:val="44838E89"/>
    <w:rsid w:val="4580B7F5"/>
    <w:rsid w:val="469CE13B"/>
    <w:rsid w:val="47100298"/>
    <w:rsid w:val="47DA8D96"/>
    <w:rsid w:val="4AE2F004"/>
    <w:rsid w:val="4E2F12B8"/>
    <w:rsid w:val="4E306CCE"/>
    <w:rsid w:val="4EEC76A4"/>
    <w:rsid w:val="4F3A31ED"/>
    <w:rsid w:val="514E52AC"/>
    <w:rsid w:val="530FF152"/>
    <w:rsid w:val="54F3C18D"/>
    <w:rsid w:val="552FFF14"/>
    <w:rsid w:val="5584153E"/>
    <w:rsid w:val="58F02365"/>
    <w:rsid w:val="59FB7077"/>
    <w:rsid w:val="5AFD0FAB"/>
    <w:rsid w:val="5F0575C3"/>
    <w:rsid w:val="5FEB71B0"/>
    <w:rsid w:val="60A3AFF6"/>
    <w:rsid w:val="62745972"/>
    <w:rsid w:val="62BDD2EC"/>
    <w:rsid w:val="6403DD76"/>
    <w:rsid w:val="655A69EA"/>
    <w:rsid w:val="66E15E29"/>
    <w:rsid w:val="693957E4"/>
    <w:rsid w:val="6CA35ED0"/>
    <w:rsid w:val="6ED8A881"/>
    <w:rsid w:val="6F0AFA4E"/>
    <w:rsid w:val="6F72B13A"/>
    <w:rsid w:val="7466A767"/>
    <w:rsid w:val="758E6C3B"/>
    <w:rsid w:val="759438FC"/>
    <w:rsid w:val="782C2EC1"/>
    <w:rsid w:val="7874B12B"/>
    <w:rsid w:val="79D29F0E"/>
    <w:rsid w:val="7AE04EB0"/>
    <w:rsid w:val="7BDDCA3A"/>
    <w:rsid w:val="7CBA8D8E"/>
    <w:rsid w:val="7D41A70C"/>
    <w:rsid w:val="7E08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7077"/>
  <w15:chartTrackingRefBased/>
  <w15:docId w15:val="{BDDA1552-3DA8-4586-8CC0-F7306CBD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065A8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65A8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65A86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61C"/>
  </w:style>
  <w:style w:type="paragraph" w:styleId="Footer">
    <w:name w:val="footer"/>
    <w:basedOn w:val="Normal"/>
    <w:link w:val="FooterChar"/>
    <w:uiPriority w:val="99"/>
    <w:unhideWhenUsed/>
    <w:rsid w:val="00726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Nov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Dolding</dc:creator>
  <cp:keywords/>
  <dc:description/>
  <cp:lastModifiedBy>Amy Branford</cp:lastModifiedBy>
  <cp:revision>2</cp:revision>
  <dcterms:created xsi:type="dcterms:W3CDTF">2026-03-20T12:05:00Z</dcterms:created>
  <dcterms:modified xsi:type="dcterms:W3CDTF">2026-03-20T12:05:00Z</dcterms:modified>
</cp:coreProperties>
</file>