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C5F6E" w14:textId="77777777" w:rsidR="00BD7A2B" w:rsidRDefault="00BD7A2B">
      <w:pPr>
        <w:pStyle w:val="BodyText"/>
        <w:ind w:left="0"/>
        <w:rPr>
          <w:rFonts w:ascii="Times New Roman"/>
        </w:rPr>
      </w:pPr>
    </w:p>
    <w:p w14:paraId="6985F68B" w14:textId="77777777" w:rsidR="00BD7A2B" w:rsidRPr="00AE0913" w:rsidRDefault="00BD7A2B">
      <w:pPr>
        <w:pStyle w:val="BodyText"/>
        <w:spacing w:before="226"/>
        <w:ind w:left="0"/>
        <w:rPr>
          <w:rFonts w:ascii="Arial" w:hAnsi="Arial" w:cs="Arial"/>
          <w:sz w:val="22"/>
          <w:szCs w:val="22"/>
        </w:rPr>
      </w:pPr>
    </w:p>
    <w:p w14:paraId="53502ECD" w14:textId="2365ABD0" w:rsidR="00BD7A2B" w:rsidRPr="00AE0913" w:rsidRDefault="00211BCB">
      <w:pPr>
        <w:pStyle w:val="Heading1"/>
        <w:spacing w:line="264" w:lineRule="auto"/>
        <w:ind w:left="4249" w:right="4249"/>
        <w:jc w:val="center"/>
        <w:rPr>
          <w:rFonts w:ascii="Arial" w:hAnsi="Arial" w:cs="Arial"/>
          <w:sz w:val="22"/>
          <w:szCs w:val="22"/>
          <w:u w:val="none"/>
        </w:rPr>
      </w:pPr>
      <w:r w:rsidRPr="00AE0913">
        <w:rPr>
          <w:rFonts w:ascii="Arial" w:hAnsi="Arial" w:cs="Arial"/>
          <w:sz w:val="22"/>
          <w:szCs w:val="22"/>
        </w:rPr>
        <w:t>Role Description</w:t>
      </w:r>
      <w:r w:rsidRPr="00AE0913">
        <w:rPr>
          <w:rFonts w:ascii="Arial" w:hAnsi="Arial" w:cs="Arial"/>
          <w:sz w:val="22"/>
          <w:szCs w:val="22"/>
          <w:u w:val="none"/>
        </w:rPr>
        <w:t xml:space="preserve"> </w:t>
      </w:r>
      <w:r w:rsidRPr="00AE0913">
        <w:rPr>
          <w:rFonts w:ascii="Arial" w:hAnsi="Arial" w:cs="Arial"/>
          <w:sz w:val="22"/>
          <w:szCs w:val="22"/>
        </w:rPr>
        <w:t>Level 2</w:t>
      </w:r>
    </w:p>
    <w:p w14:paraId="617A001A" w14:textId="75E7ED8A" w:rsidR="00BD7A2B" w:rsidRPr="00AE0913" w:rsidRDefault="002C71EF">
      <w:pPr>
        <w:pStyle w:val="BodyText"/>
        <w:spacing w:before="42"/>
        <w:ind w:left="0"/>
        <w:rPr>
          <w:rFonts w:ascii="Arial" w:hAnsi="Arial" w:cs="Arial"/>
          <w:b/>
          <w:sz w:val="22"/>
          <w:szCs w:val="22"/>
        </w:rPr>
      </w:pPr>
      <w:r w:rsidRPr="00AE0913">
        <w:rPr>
          <w:rFonts w:ascii="Arial" w:hAnsi="Arial" w:cs="Arial"/>
          <w:b/>
          <w:sz w:val="22"/>
          <w:szCs w:val="22"/>
        </w:rPr>
        <w:t xml:space="preserve">                                                         KS2 1:1 learning support Assistant</w:t>
      </w:r>
    </w:p>
    <w:p w14:paraId="2AB26616" w14:textId="1D9ECEBC" w:rsidR="002C71EF" w:rsidRPr="00AE0913" w:rsidRDefault="002C71EF">
      <w:pPr>
        <w:pStyle w:val="BodyText"/>
        <w:spacing w:before="42"/>
        <w:ind w:left="0"/>
        <w:rPr>
          <w:rFonts w:ascii="Arial" w:hAnsi="Arial" w:cs="Arial"/>
          <w:b/>
          <w:sz w:val="22"/>
          <w:szCs w:val="22"/>
        </w:rPr>
      </w:pPr>
      <w:r w:rsidRPr="00AE0913">
        <w:rPr>
          <w:rFonts w:ascii="Arial" w:hAnsi="Arial" w:cs="Arial"/>
          <w:b/>
          <w:sz w:val="22"/>
          <w:szCs w:val="22"/>
        </w:rPr>
        <w:t xml:space="preserve">                                                                                Fixed Term </w:t>
      </w:r>
    </w:p>
    <w:p w14:paraId="2062C68E" w14:textId="77777777" w:rsidR="00BD7A2B" w:rsidRPr="00AE0913" w:rsidRDefault="00211BCB">
      <w:pPr>
        <w:ind w:left="12"/>
        <w:rPr>
          <w:rFonts w:ascii="Arial" w:hAnsi="Arial" w:cs="Arial"/>
          <w:b/>
        </w:rPr>
      </w:pPr>
      <w:r w:rsidRPr="00AE0913">
        <w:rPr>
          <w:rFonts w:ascii="Arial" w:hAnsi="Arial" w:cs="Arial"/>
          <w:b/>
        </w:rPr>
        <w:t>Role</w:t>
      </w:r>
      <w:r w:rsidRPr="00AE0913">
        <w:rPr>
          <w:rFonts w:ascii="Arial" w:hAnsi="Arial" w:cs="Arial"/>
          <w:b/>
          <w:spacing w:val="13"/>
        </w:rPr>
        <w:t xml:space="preserve"> </w:t>
      </w:r>
      <w:r w:rsidRPr="00AE0913">
        <w:rPr>
          <w:rFonts w:ascii="Arial" w:hAnsi="Arial" w:cs="Arial"/>
          <w:b/>
          <w:spacing w:val="-2"/>
        </w:rPr>
        <w:t>Purpose:</w:t>
      </w:r>
    </w:p>
    <w:p w14:paraId="0867F8A7" w14:textId="23B6C2E8" w:rsidR="00BD7A2B" w:rsidRPr="00AE0913" w:rsidRDefault="00211BCB">
      <w:pPr>
        <w:pStyle w:val="BodyText"/>
        <w:spacing w:before="28" w:line="271" w:lineRule="auto"/>
        <w:ind w:left="12" w:right="269"/>
        <w:jc w:val="both"/>
        <w:rPr>
          <w:rFonts w:ascii="Arial" w:hAnsi="Arial" w:cs="Arial"/>
          <w:sz w:val="22"/>
          <w:szCs w:val="22"/>
        </w:rPr>
      </w:pPr>
      <w:r w:rsidRPr="00AE0913">
        <w:rPr>
          <w:rFonts w:ascii="Arial" w:hAnsi="Arial" w:cs="Arial"/>
          <w:w w:val="105"/>
          <w:sz w:val="22"/>
          <w:szCs w:val="22"/>
        </w:rPr>
        <w:t>To work under the direction and alongside the class teacher to support a SEND pupil to access their learning</w:t>
      </w:r>
      <w:r w:rsidR="002C71EF" w:rsidRPr="00AE0913">
        <w:rPr>
          <w:rFonts w:ascii="Arial" w:hAnsi="Arial" w:cs="Arial"/>
          <w:w w:val="105"/>
          <w:sz w:val="22"/>
          <w:szCs w:val="22"/>
        </w:rPr>
        <w:t xml:space="preserve"> and targets on their EHCP. </w:t>
      </w:r>
      <w:r w:rsidRPr="00AE0913">
        <w:rPr>
          <w:rFonts w:ascii="Arial" w:hAnsi="Arial" w:cs="Arial"/>
          <w:w w:val="105"/>
          <w:sz w:val="22"/>
          <w:szCs w:val="22"/>
        </w:rPr>
        <w:t xml:space="preserve">Providing support to the pupil to ensure they make effective progress from an academic, social and emotional </w:t>
      </w:r>
      <w:r w:rsidRPr="00AE0913">
        <w:rPr>
          <w:rFonts w:ascii="Arial" w:hAnsi="Arial" w:cs="Arial"/>
          <w:spacing w:val="-2"/>
          <w:w w:val="105"/>
          <w:sz w:val="22"/>
          <w:szCs w:val="22"/>
        </w:rPr>
        <w:t>perspective.</w:t>
      </w:r>
    </w:p>
    <w:p w14:paraId="17BAC196" w14:textId="77777777" w:rsidR="00BD7A2B" w:rsidRPr="00AE0913" w:rsidRDefault="00BD7A2B">
      <w:pPr>
        <w:pStyle w:val="BodyText"/>
        <w:spacing w:before="20"/>
        <w:ind w:left="0"/>
        <w:rPr>
          <w:rFonts w:ascii="Arial" w:hAnsi="Arial" w:cs="Arial"/>
          <w:sz w:val="22"/>
          <w:szCs w:val="22"/>
        </w:rPr>
      </w:pPr>
    </w:p>
    <w:p w14:paraId="72A163B1" w14:textId="21E62B41" w:rsidR="00BD7A2B" w:rsidRPr="00AE0913" w:rsidRDefault="00211BCB">
      <w:pPr>
        <w:ind w:left="12"/>
        <w:jc w:val="both"/>
        <w:rPr>
          <w:rFonts w:ascii="Arial" w:hAnsi="Arial" w:cs="Arial"/>
        </w:rPr>
      </w:pPr>
      <w:r w:rsidRPr="00AE0913">
        <w:rPr>
          <w:rFonts w:ascii="Arial" w:hAnsi="Arial" w:cs="Arial"/>
          <w:b/>
          <w:w w:val="105"/>
        </w:rPr>
        <w:t>Responsible</w:t>
      </w:r>
      <w:r w:rsidRPr="00AE0913">
        <w:rPr>
          <w:rFonts w:ascii="Arial" w:hAnsi="Arial" w:cs="Arial"/>
          <w:b/>
          <w:spacing w:val="5"/>
          <w:w w:val="105"/>
        </w:rPr>
        <w:t xml:space="preserve"> </w:t>
      </w:r>
      <w:r w:rsidRPr="00AE0913">
        <w:rPr>
          <w:rFonts w:ascii="Arial" w:hAnsi="Arial" w:cs="Arial"/>
          <w:b/>
          <w:w w:val="105"/>
        </w:rPr>
        <w:t>to:</w:t>
      </w:r>
      <w:r w:rsidRPr="00AE0913">
        <w:rPr>
          <w:rFonts w:ascii="Arial" w:hAnsi="Arial" w:cs="Arial"/>
          <w:b/>
          <w:spacing w:val="4"/>
          <w:w w:val="105"/>
        </w:rPr>
        <w:t xml:space="preserve"> </w:t>
      </w:r>
      <w:r w:rsidRPr="00AE0913">
        <w:rPr>
          <w:rFonts w:ascii="Arial" w:hAnsi="Arial" w:cs="Arial"/>
          <w:w w:val="105"/>
        </w:rPr>
        <w:t>Class</w:t>
      </w:r>
      <w:r w:rsidRPr="00AE0913">
        <w:rPr>
          <w:rFonts w:ascii="Arial" w:hAnsi="Arial" w:cs="Arial"/>
          <w:spacing w:val="1"/>
          <w:w w:val="105"/>
        </w:rPr>
        <w:t xml:space="preserve"> </w:t>
      </w:r>
      <w:r w:rsidRPr="00AE0913">
        <w:rPr>
          <w:rFonts w:ascii="Arial" w:hAnsi="Arial" w:cs="Arial"/>
          <w:w w:val="105"/>
        </w:rPr>
        <w:t>Teacher/</w:t>
      </w:r>
      <w:r w:rsidRPr="00AE0913">
        <w:rPr>
          <w:rFonts w:ascii="Arial" w:hAnsi="Arial" w:cs="Arial"/>
          <w:spacing w:val="1"/>
          <w:w w:val="105"/>
        </w:rPr>
        <w:t xml:space="preserve"> </w:t>
      </w:r>
      <w:r w:rsidRPr="00AE0913">
        <w:rPr>
          <w:rFonts w:ascii="Arial" w:hAnsi="Arial" w:cs="Arial"/>
          <w:w w:val="105"/>
        </w:rPr>
        <w:t>S</w:t>
      </w:r>
      <w:r w:rsidR="002C71EF" w:rsidRPr="00AE0913">
        <w:rPr>
          <w:rFonts w:ascii="Arial" w:hAnsi="Arial" w:cs="Arial"/>
          <w:w w:val="105"/>
        </w:rPr>
        <w:t xml:space="preserve">ENDCO </w:t>
      </w:r>
      <w:r w:rsidRPr="00AE0913">
        <w:rPr>
          <w:rFonts w:ascii="Arial" w:hAnsi="Arial" w:cs="Arial"/>
          <w:w w:val="115"/>
        </w:rPr>
        <w:t>/</w:t>
      </w:r>
      <w:r w:rsidRPr="00AE0913">
        <w:rPr>
          <w:rFonts w:ascii="Arial" w:hAnsi="Arial" w:cs="Arial"/>
          <w:spacing w:val="-6"/>
          <w:w w:val="115"/>
        </w:rPr>
        <w:t xml:space="preserve"> </w:t>
      </w:r>
      <w:r w:rsidR="002C71EF" w:rsidRPr="00AE0913">
        <w:rPr>
          <w:rFonts w:ascii="Arial" w:hAnsi="Arial" w:cs="Arial"/>
          <w:w w:val="105"/>
        </w:rPr>
        <w:t>Headteacher</w:t>
      </w:r>
      <w:r w:rsidRPr="00AE0913">
        <w:rPr>
          <w:rFonts w:ascii="Arial" w:hAnsi="Arial" w:cs="Arial"/>
          <w:spacing w:val="2"/>
          <w:w w:val="105"/>
        </w:rPr>
        <w:t xml:space="preserve"> </w:t>
      </w:r>
      <w:r w:rsidRPr="00AE0913">
        <w:rPr>
          <w:rFonts w:ascii="Arial" w:hAnsi="Arial" w:cs="Arial"/>
          <w:w w:val="105"/>
        </w:rPr>
        <w:t>&amp;</w:t>
      </w:r>
      <w:r w:rsidRPr="00AE0913">
        <w:rPr>
          <w:rFonts w:ascii="Arial" w:hAnsi="Arial" w:cs="Arial"/>
          <w:spacing w:val="1"/>
          <w:w w:val="105"/>
        </w:rPr>
        <w:t xml:space="preserve"> </w:t>
      </w:r>
      <w:r w:rsidRPr="00AE0913">
        <w:rPr>
          <w:rFonts w:ascii="Arial" w:hAnsi="Arial" w:cs="Arial"/>
          <w:w w:val="105"/>
        </w:rPr>
        <w:t>Leadership</w:t>
      </w:r>
      <w:r w:rsidRPr="00AE0913">
        <w:rPr>
          <w:rFonts w:ascii="Arial" w:hAnsi="Arial" w:cs="Arial"/>
          <w:spacing w:val="2"/>
          <w:w w:val="105"/>
        </w:rPr>
        <w:t xml:space="preserve"> </w:t>
      </w:r>
      <w:r w:rsidRPr="00AE0913">
        <w:rPr>
          <w:rFonts w:ascii="Arial" w:hAnsi="Arial" w:cs="Arial"/>
          <w:spacing w:val="-4"/>
          <w:w w:val="105"/>
        </w:rPr>
        <w:t>Team</w:t>
      </w:r>
    </w:p>
    <w:p w14:paraId="347A7317" w14:textId="77777777" w:rsidR="00BD7A2B" w:rsidRPr="00AE0913" w:rsidRDefault="00BD7A2B">
      <w:pPr>
        <w:pStyle w:val="BodyText"/>
        <w:spacing w:before="49"/>
        <w:ind w:left="0"/>
        <w:rPr>
          <w:rFonts w:ascii="Arial" w:hAnsi="Arial" w:cs="Arial"/>
          <w:sz w:val="22"/>
          <w:szCs w:val="22"/>
        </w:rPr>
      </w:pPr>
    </w:p>
    <w:p w14:paraId="589E0183" w14:textId="77777777" w:rsidR="00BD7A2B" w:rsidRPr="00AE0913" w:rsidRDefault="00211BCB">
      <w:pPr>
        <w:spacing w:before="1"/>
        <w:ind w:left="12"/>
        <w:rPr>
          <w:rFonts w:ascii="Arial" w:hAnsi="Arial" w:cs="Arial"/>
          <w:b/>
        </w:rPr>
      </w:pPr>
      <w:r w:rsidRPr="00AE0913">
        <w:rPr>
          <w:rFonts w:ascii="Arial" w:hAnsi="Arial" w:cs="Arial"/>
          <w:b/>
          <w:spacing w:val="-2"/>
        </w:rPr>
        <w:t>Responsibilities:</w:t>
      </w:r>
    </w:p>
    <w:p w14:paraId="40ACD55B" w14:textId="77777777" w:rsidR="00BD7A2B" w:rsidRPr="00AE0913" w:rsidRDefault="00211BCB">
      <w:pPr>
        <w:pStyle w:val="Heading1"/>
        <w:spacing w:before="22"/>
        <w:rPr>
          <w:rFonts w:ascii="Arial" w:hAnsi="Arial" w:cs="Arial"/>
          <w:sz w:val="22"/>
          <w:szCs w:val="22"/>
          <w:u w:val="none"/>
        </w:rPr>
      </w:pPr>
      <w:r w:rsidRPr="00AE0913">
        <w:rPr>
          <w:rFonts w:ascii="Arial" w:hAnsi="Arial" w:cs="Arial"/>
          <w:w w:val="105"/>
          <w:sz w:val="22"/>
          <w:szCs w:val="22"/>
        </w:rPr>
        <w:t>Support</w:t>
      </w:r>
      <w:r w:rsidRPr="00AE0913">
        <w:rPr>
          <w:rFonts w:ascii="Arial" w:hAnsi="Arial" w:cs="Arial"/>
          <w:spacing w:val="-1"/>
          <w:w w:val="105"/>
          <w:sz w:val="22"/>
          <w:szCs w:val="22"/>
        </w:rPr>
        <w:t xml:space="preserve"> </w:t>
      </w:r>
      <w:r w:rsidRPr="00AE0913">
        <w:rPr>
          <w:rFonts w:ascii="Arial" w:hAnsi="Arial" w:cs="Arial"/>
          <w:w w:val="105"/>
          <w:sz w:val="22"/>
          <w:szCs w:val="22"/>
        </w:rPr>
        <w:t xml:space="preserve">for </w:t>
      </w:r>
      <w:r w:rsidRPr="00AE0913">
        <w:rPr>
          <w:rFonts w:ascii="Arial" w:hAnsi="Arial" w:cs="Arial"/>
          <w:spacing w:val="-2"/>
          <w:w w:val="105"/>
          <w:sz w:val="22"/>
          <w:szCs w:val="22"/>
        </w:rPr>
        <w:t>learning</w:t>
      </w:r>
      <w:r w:rsidRPr="00AE0913">
        <w:rPr>
          <w:rFonts w:ascii="Arial" w:hAnsi="Arial" w:cs="Arial"/>
          <w:spacing w:val="40"/>
          <w:w w:val="105"/>
          <w:sz w:val="22"/>
          <w:szCs w:val="22"/>
        </w:rPr>
        <w:t xml:space="preserve"> </w:t>
      </w:r>
    </w:p>
    <w:p w14:paraId="4181EAEF" w14:textId="66E554DB" w:rsidR="00BD7A2B" w:rsidRPr="00AE0913" w:rsidRDefault="00211BCB">
      <w:pPr>
        <w:pStyle w:val="ListParagraph"/>
        <w:numPr>
          <w:ilvl w:val="0"/>
          <w:numId w:val="1"/>
        </w:numPr>
        <w:tabs>
          <w:tab w:val="left" w:pos="725"/>
        </w:tabs>
        <w:spacing w:before="11" w:line="268" w:lineRule="auto"/>
        <w:ind w:right="573"/>
        <w:rPr>
          <w:rFonts w:ascii="Arial" w:hAnsi="Arial" w:cs="Arial"/>
        </w:rPr>
      </w:pPr>
      <w:r w:rsidRPr="00AE0913">
        <w:rPr>
          <w:rFonts w:ascii="Arial" w:hAnsi="Arial" w:cs="Arial"/>
          <w:w w:val="105"/>
        </w:rPr>
        <w:t>To</w:t>
      </w:r>
      <w:r w:rsidRPr="00AE0913">
        <w:rPr>
          <w:rFonts w:ascii="Arial" w:hAnsi="Arial" w:cs="Arial"/>
          <w:spacing w:val="-1"/>
          <w:w w:val="105"/>
        </w:rPr>
        <w:t xml:space="preserve"> </w:t>
      </w:r>
      <w:r w:rsidRPr="00AE0913">
        <w:rPr>
          <w:rFonts w:ascii="Arial" w:hAnsi="Arial" w:cs="Arial"/>
          <w:w w:val="105"/>
        </w:rPr>
        <w:t>support</w:t>
      </w:r>
      <w:r w:rsidRPr="00AE0913">
        <w:rPr>
          <w:rFonts w:ascii="Arial" w:hAnsi="Arial" w:cs="Arial"/>
          <w:spacing w:val="-1"/>
          <w:w w:val="105"/>
        </w:rPr>
        <w:t xml:space="preserve"> </w:t>
      </w:r>
      <w:r w:rsidRPr="00AE0913">
        <w:rPr>
          <w:rFonts w:ascii="Arial" w:hAnsi="Arial" w:cs="Arial"/>
          <w:w w:val="105"/>
        </w:rPr>
        <w:t>the</w:t>
      </w:r>
      <w:r w:rsidRPr="00AE0913">
        <w:rPr>
          <w:rFonts w:ascii="Arial" w:hAnsi="Arial" w:cs="Arial"/>
          <w:spacing w:val="-1"/>
          <w:w w:val="105"/>
        </w:rPr>
        <w:t xml:space="preserve"> </w:t>
      </w:r>
      <w:r w:rsidRPr="00AE0913">
        <w:rPr>
          <w:rFonts w:ascii="Arial" w:hAnsi="Arial" w:cs="Arial"/>
          <w:w w:val="105"/>
        </w:rPr>
        <w:t>academic achievement and</w:t>
      </w:r>
      <w:r w:rsidRPr="00AE0913">
        <w:rPr>
          <w:rFonts w:ascii="Arial" w:hAnsi="Arial" w:cs="Arial"/>
          <w:spacing w:val="-1"/>
          <w:w w:val="105"/>
        </w:rPr>
        <w:t xml:space="preserve"> </w:t>
      </w:r>
      <w:r w:rsidRPr="00AE0913">
        <w:rPr>
          <w:rFonts w:ascii="Arial" w:hAnsi="Arial" w:cs="Arial"/>
          <w:w w:val="105"/>
        </w:rPr>
        <w:t>personal development of</w:t>
      </w:r>
      <w:r w:rsidRPr="00AE0913">
        <w:rPr>
          <w:rFonts w:ascii="Arial" w:hAnsi="Arial" w:cs="Arial"/>
          <w:spacing w:val="-1"/>
          <w:w w:val="105"/>
        </w:rPr>
        <w:t xml:space="preserve"> </w:t>
      </w:r>
      <w:r w:rsidRPr="00AE0913">
        <w:rPr>
          <w:rFonts w:ascii="Arial" w:hAnsi="Arial" w:cs="Arial"/>
          <w:w w:val="105"/>
        </w:rPr>
        <w:t>an individual pupil</w:t>
      </w:r>
      <w:r w:rsidRPr="00AE0913">
        <w:rPr>
          <w:rFonts w:ascii="Arial" w:hAnsi="Arial" w:cs="Arial"/>
          <w:spacing w:val="-1"/>
          <w:w w:val="105"/>
        </w:rPr>
        <w:t xml:space="preserve"> </w:t>
      </w:r>
      <w:r w:rsidRPr="00AE0913">
        <w:rPr>
          <w:rFonts w:ascii="Arial" w:hAnsi="Arial" w:cs="Arial"/>
          <w:w w:val="105"/>
        </w:rPr>
        <w:t>or</w:t>
      </w:r>
      <w:r w:rsidRPr="00AE0913">
        <w:rPr>
          <w:rFonts w:ascii="Arial" w:hAnsi="Arial" w:cs="Arial"/>
          <w:spacing w:val="-1"/>
          <w:w w:val="105"/>
        </w:rPr>
        <w:t xml:space="preserve"> </w:t>
      </w:r>
      <w:r w:rsidRPr="00AE0913">
        <w:rPr>
          <w:rFonts w:ascii="Arial" w:hAnsi="Arial" w:cs="Arial"/>
          <w:w w:val="105"/>
        </w:rPr>
        <w:t>group</w:t>
      </w:r>
      <w:r w:rsidRPr="00AE0913">
        <w:rPr>
          <w:rFonts w:ascii="Arial" w:hAnsi="Arial" w:cs="Arial"/>
          <w:spacing w:val="-3"/>
          <w:w w:val="105"/>
        </w:rPr>
        <w:t xml:space="preserve"> </w:t>
      </w:r>
      <w:r w:rsidRPr="00AE0913">
        <w:rPr>
          <w:rFonts w:ascii="Arial" w:hAnsi="Arial" w:cs="Arial"/>
          <w:w w:val="105"/>
        </w:rPr>
        <w:t>of pupils through an inclusive approach under the guidance of the class teacher/S</w:t>
      </w:r>
      <w:r w:rsidR="002C71EF" w:rsidRPr="00AE0913">
        <w:rPr>
          <w:rFonts w:ascii="Arial" w:hAnsi="Arial" w:cs="Arial"/>
          <w:w w:val="105"/>
        </w:rPr>
        <w:t>ENDCO</w:t>
      </w:r>
    </w:p>
    <w:p w14:paraId="301EBBBA" w14:textId="77777777" w:rsidR="00BD7A2B" w:rsidRPr="00AE0913" w:rsidRDefault="00211BCB">
      <w:pPr>
        <w:pStyle w:val="ListParagraph"/>
        <w:numPr>
          <w:ilvl w:val="0"/>
          <w:numId w:val="1"/>
        </w:numPr>
        <w:tabs>
          <w:tab w:val="left" w:pos="732"/>
        </w:tabs>
        <w:spacing w:line="268" w:lineRule="auto"/>
        <w:ind w:left="732" w:right="506" w:hanging="361"/>
        <w:rPr>
          <w:rFonts w:ascii="Arial" w:hAnsi="Arial" w:cs="Arial"/>
        </w:rPr>
      </w:pPr>
      <w:r w:rsidRPr="00AE0913">
        <w:rPr>
          <w:rFonts w:ascii="Arial" w:hAnsi="Arial" w:cs="Arial"/>
          <w:w w:val="105"/>
        </w:rPr>
        <w:t>Using strategies,</w:t>
      </w:r>
      <w:r w:rsidRPr="00AE0913">
        <w:rPr>
          <w:rFonts w:ascii="Arial" w:hAnsi="Arial" w:cs="Arial"/>
          <w:spacing w:val="-1"/>
          <w:w w:val="105"/>
        </w:rPr>
        <w:t xml:space="preserve"> </w:t>
      </w:r>
      <w:r w:rsidRPr="00AE0913">
        <w:rPr>
          <w:rFonts w:ascii="Arial" w:hAnsi="Arial" w:cs="Arial"/>
          <w:w w:val="105"/>
        </w:rPr>
        <w:t>in</w:t>
      </w:r>
      <w:r w:rsidRPr="00AE0913">
        <w:rPr>
          <w:rFonts w:ascii="Arial" w:hAnsi="Arial" w:cs="Arial"/>
          <w:spacing w:val="-2"/>
          <w:w w:val="105"/>
        </w:rPr>
        <w:t xml:space="preserve"> </w:t>
      </w:r>
      <w:r w:rsidRPr="00AE0913">
        <w:rPr>
          <w:rFonts w:ascii="Arial" w:hAnsi="Arial" w:cs="Arial"/>
          <w:w w:val="105"/>
        </w:rPr>
        <w:t>liaison with</w:t>
      </w:r>
      <w:r w:rsidRPr="00AE0913">
        <w:rPr>
          <w:rFonts w:ascii="Arial" w:hAnsi="Arial" w:cs="Arial"/>
          <w:spacing w:val="-1"/>
          <w:w w:val="105"/>
        </w:rPr>
        <w:t xml:space="preserve"> </w:t>
      </w:r>
      <w:r w:rsidRPr="00AE0913">
        <w:rPr>
          <w:rFonts w:ascii="Arial" w:hAnsi="Arial" w:cs="Arial"/>
          <w:w w:val="105"/>
        </w:rPr>
        <w:t>the</w:t>
      </w:r>
      <w:r w:rsidRPr="00AE0913">
        <w:rPr>
          <w:rFonts w:ascii="Arial" w:hAnsi="Arial" w:cs="Arial"/>
          <w:spacing w:val="-1"/>
          <w:w w:val="105"/>
        </w:rPr>
        <w:t xml:space="preserve"> </w:t>
      </w:r>
      <w:r w:rsidRPr="00AE0913">
        <w:rPr>
          <w:rFonts w:ascii="Arial" w:hAnsi="Arial" w:cs="Arial"/>
          <w:w w:val="105"/>
        </w:rPr>
        <w:t>teacher,</w:t>
      </w:r>
      <w:r w:rsidRPr="00AE0913">
        <w:rPr>
          <w:rFonts w:ascii="Arial" w:hAnsi="Arial" w:cs="Arial"/>
          <w:spacing w:val="-1"/>
          <w:w w:val="105"/>
        </w:rPr>
        <w:t xml:space="preserve"> </w:t>
      </w:r>
      <w:proofErr w:type="gramStart"/>
      <w:r w:rsidRPr="00AE0913">
        <w:rPr>
          <w:rFonts w:ascii="Arial" w:hAnsi="Arial" w:cs="Arial"/>
          <w:w w:val="105"/>
        </w:rPr>
        <w:t>support</w:t>
      </w:r>
      <w:proofErr w:type="gramEnd"/>
      <w:r w:rsidRPr="00AE0913">
        <w:rPr>
          <w:rFonts w:ascii="Arial" w:hAnsi="Arial" w:cs="Arial"/>
          <w:w w:val="105"/>
        </w:rPr>
        <w:t xml:space="preserve"> a</w:t>
      </w:r>
      <w:r w:rsidRPr="00AE0913">
        <w:rPr>
          <w:rFonts w:ascii="Arial" w:hAnsi="Arial" w:cs="Arial"/>
          <w:spacing w:val="-1"/>
          <w:w w:val="105"/>
        </w:rPr>
        <w:t xml:space="preserve"> </w:t>
      </w:r>
      <w:r w:rsidRPr="00AE0913">
        <w:rPr>
          <w:rFonts w:ascii="Arial" w:hAnsi="Arial" w:cs="Arial"/>
          <w:w w:val="105"/>
        </w:rPr>
        <w:t>specific</w:t>
      </w:r>
      <w:r w:rsidRPr="00AE0913">
        <w:rPr>
          <w:rFonts w:ascii="Arial" w:hAnsi="Arial" w:cs="Arial"/>
          <w:spacing w:val="-1"/>
          <w:w w:val="105"/>
        </w:rPr>
        <w:t xml:space="preserve"> </w:t>
      </w:r>
      <w:r w:rsidRPr="00AE0913">
        <w:rPr>
          <w:rFonts w:ascii="Arial" w:hAnsi="Arial" w:cs="Arial"/>
          <w:w w:val="105"/>
        </w:rPr>
        <w:t>pupil</w:t>
      </w:r>
      <w:r w:rsidRPr="00AE0913">
        <w:rPr>
          <w:rFonts w:ascii="Arial" w:hAnsi="Arial" w:cs="Arial"/>
          <w:spacing w:val="-1"/>
          <w:w w:val="105"/>
        </w:rPr>
        <w:t xml:space="preserve"> </w:t>
      </w:r>
      <w:r w:rsidRPr="00AE0913">
        <w:rPr>
          <w:rFonts w:ascii="Arial" w:hAnsi="Arial" w:cs="Arial"/>
          <w:w w:val="105"/>
        </w:rPr>
        <w:t>or this</w:t>
      </w:r>
      <w:r w:rsidRPr="00AE0913">
        <w:rPr>
          <w:rFonts w:ascii="Arial" w:hAnsi="Arial" w:cs="Arial"/>
          <w:spacing w:val="-3"/>
          <w:w w:val="105"/>
        </w:rPr>
        <w:t xml:space="preserve"> </w:t>
      </w:r>
      <w:r w:rsidRPr="00AE0913">
        <w:rPr>
          <w:rFonts w:ascii="Arial" w:hAnsi="Arial" w:cs="Arial"/>
          <w:w w:val="105"/>
        </w:rPr>
        <w:t>pupil</w:t>
      </w:r>
      <w:r w:rsidRPr="00AE0913">
        <w:rPr>
          <w:rFonts w:ascii="Arial" w:hAnsi="Arial" w:cs="Arial"/>
          <w:spacing w:val="-1"/>
          <w:w w:val="105"/>
        </w:rPr>
        <w:t xml:space="preserve"> </w:t>
      </w:r>
      <w:r w:rsidRPr="00AE0913">
        <w:rPr>
          <w:rFonts w:ascii="Arial" w:hAnsi="Arial" w:cs="Arial"/>
          <w:w w:val="105"/>
        </w:rPr>
        <w:t>in</w:t>
      </w:r>
      <w:r w:rsidRPr="00AE0913">
        <w:rPr>
          <w:rFonts w:ascii="Arial" w:hAnsi="Arial" w:cs="Arial"/>
          <w:spacing w:val="-3"/>
          <w:w w:val="105"/>
        </w:rPr>
        <w:t xml:space="preserve"> </w:t>
      </w:r>
      <w:r w:rsidRPr="00AE0913">
        <w:rPr>
          <w:rFonts w:ascii="Arial" w:hAnsi="Arial" w:cs="Arial"/>
          <w:w w:val="105"/>
        </w:rPr>
        <w:t>a small</w:t>
      </w:r>
      <w:r w:rsidRPr="00AE0913">
        <w:rPr>
          <w:rFonts w:ascii="Arial" w:hAnsi="Arial" w:cs="Arial"/>
          <w:spacing w:val="-1"/>
          <w:w w:val="105"/>
        </w:rPr>
        <w:t xml:space="preserve"> </w:t>
      </w:r>
      <w:r w:rsidRPr="00AE0913">
        <w:rPr>
          <w:rFonts w:ascii="Arial" w:hAnsi="Arial" w:cs="Arial"/>
          <w:w w:val="105"/>
        </w:rPr>
        <w:t>group</w:t>
      </w:r>
      <w:r w:rsidRPr="00AE0913">
        <w:rPr>
          <w:rFonts w:ascii="Arial" w:hAnsi="Arial" w:cs="Arial"/>
          <w:spacing w:val="-1"/>
          <w:w w:val="105"/>
        </w:rPr>
        <w:t xml:space="preserve"> </w:t>
      </w:r>
      <w:r w:rsidRPr="00AE0913">
        <w:rPr>
          <w:rFonts w:ascii="Arial" w:hAnsi="Arial" w:cs="Arial"/>
          <w:w w:val="105"/>
        </w:rPr>
        <w:t>of pupils to achieve learning goals, in line with the school teaching policy.</w:t>
      </w:r>
    </w:p>
    <w:p w14:paraId="26148D70" w14:textId="77777777" w:rsidR="00BD7A2B" w:rsidRPr="00AE0913" w:rsidRDefault="00211BCB">
      <w:pPr>
        <w:pStyle w:val="ListParagraph"/>
        <w:numPr>
          <w:ilvl w:val="0"/>
          <w:numId w:val="1"/>
        </w:numPr>
        <w:tabs>
          <w:tab w:val="left" w:pos="732"/>
        </w:tabs>
        <w:spacing w:before="103" w:line="268" w:lineRule="auto"/>
        <w:ind w:left="732" w:right="302" w:hanging="361"/>
        <w:rPr>
          <w:rFonts w:ascii="Arial" w:hAnsi="Arial" w:cs="Arial"/>
        </w:rPr>
      </w:pPr>
      <w:r w:rsidRPr="00AE0913">
        <w:rPr>
          <w:rFonts w:ascii="Arial" w:hAnsi="Arial" w:cs="Arial"/>
          <w:w w:val="105"/>
        </w:rPr>
        <w:t>Monitor a pupil’s responses to learning activities and accurately collect evidence, record achievement and progress as directed by the class teacher.</w:t>
      </w:r>
    </w:p>
    <w:p w14:paraId="7D82C45F" w14:textId="77777777" w:rsidR="00BD7A2B" w:rsidRPr="00AE0913" w:rsidRDefault="00211BCB">
      <w:pPr>
        <w:pStyle w:val="ListParagraph"/>
        <w:numPr>
          <w:ilvl w:val="0"/>
          <w:numId w:val="1"/>
        </w:numPr>
        <w:tabs>
          <w:tab w:val="left" w:pos="725"/>
        </w:tabs>
        <w:spacing w:before="105" w:line="268" w:lineRule="auto"/>
        <w:ind w:right="428"/>
        <w:rPr>
          <w:rFonts w:ascii="Arial" w:hAnsi="Arial" w:cs="Arial"/>
        </w:rPr>
      </w:pPr>
      <w:r w:rsidRPr="00AE0913">
        <w:rPr>
          <w:rFonts w:ascii="Arial" w:hAnsi="Arial" w:cs="Arial"/>
          <w:w w:val="105"/>
        </w:rPr>
        <w:t>Establishing</w:t>
      </w:r>
      <w:r w:rsidRPr="00AE0913">
        <w:rPr>
          <w:rFonts w:ascii="Arial" w:hAnsi="Arial" w:cs="Arial"/>
          <w:spacing w:val="-2"/>
          <w:w w:val="105"/>
        </w:rPr>
        <w:t xml:space="preserve"> </w:t>
      </w:r>
      <w:r w:rsidRPr="00AE0913">
        <w:rPr>
          <w:rFonts w:ascii="Arial" w:hAnsi="Arial" w:cs="Arial"/>
          <w:w w:val="105"/>
        </w:rPr>
        <w:t>constructive</w:t>
      </w:r>
      <w:r w:rsidRPr="00AE0913">
        <w:rPr>
          <w:rFonts w:ascii="Arial" w:hAnsi="Arial" w:cs="Arial"/>
          <w:spacing w:val="-1"/>
          <w:w w:val="105"/>
        </w:rPr>
        <w:t xml:space="preserve"> </w:t>
      </w:r>
      <w:r w:rsidRPr="00AE0913">
        <w:rPr>
          <w:rFonts w:ascii="Arial" w:hAnsi="Arial" w:cs="Arial"/>
          <w:w w:val="105"/>
        </w:rPr>
        <w:t>relationships</w:t>
      </w:r>
      <w:r w:rsidRPr="00AE0913">
        <w:rPr>
          <w:rFonts w:ascii="Arial" w:hAnsi="Arial" w:cs="Arial"/>
          <w:spacing w:val="-3"/>
          <w:w w:val="105"/>
        </w:rPr>
        <w:t xml:space="preserve"> </w:t>
      </w:r>
      <w:r w:rsidRPr="00AE0913">
        <w:rPr>
          <w:rFonts w:ascii="Arial" w:hAnsi="Arial" w:cs="Arial"/>
          <w:w w:val="105"/>
        </w:rPr>
        <w:t>with the</w:t>
      </w:r>
      <w:r w:rsidRPr="00AE0913">
        <w:rPr>
          <w:rFonts w:ascii="Arial" w:hAnsi="Arial" w:cs="Arial"/>
          <w:spacing w:val="-2"/>
          <w:w w:val="105"/>
        </w:rPr>
        <w:t xml:space="preserve"> </w:t>
      </w:r>
      <w:r w:rsidRPr="00AE0913">
        <w:rPr>
          <w:rFonts w:ascii="Arial" w:hAnsi="Arial" w:cs="Arial"/>
          <w:w w:val="105"/>
        </w:rPr>
        <w:t>pupil</w:t>
      </w:r>
      <w:r w:rsidRPr="00AE0913">
        <w:rPr>
          <w:rFonts w:ascii="Arial" w:hAnsi="Arial" w:cs="Arial"/>
          <w:spacing w:val="-2"/>
          <w:w w:val="105"/>
        </w:rPr>
        <w:t xml:space="preserve"> </w:t>
      </w:r>
      <w:r w:rsidRPr="00AE0913">
        <w:rPr>
          <w:rFonts w:ascii="Arial" w:hAnsi="Arial" w:cs="Arial"/>
          <w:w w:val="105"/>
        </w:rPr>
        <w:t>or</w:t>
      </w:r>
      <w:r w:rsidRPr="00AE0913">
        <w:rPr>
          <w:rFonts w:ascii="Arial" w:hAnsi="Arial" w:cs="Arial"/>
          <w:spacing w:val="-2"/>
          <w:w w:val="105"/>
        </w:rPr>
        <w:t xml:space="preserve"> </w:t>
      </w:r>
      <w:r w:rsidRPr="00AE0913">
        <w:rPr>
          <w:rFonts w:ascii="Arial" w:hAnsi="Arial" w:cs="Arial"/>
          <w:w w:val="105"/>
        </w:rPr>
        <w:t>small</w:t>
      </w:r>
      <w:r w:rsidRPr="00AE0913">
        <w:rPr>
          <w:rFonts w:ascii="Arial" w:hAnsi="Arial" w:cs="Arial"/>
          <w:spacing w:val="-2"/>
          <w:w w:val="105"/>
        </w:rPr>
        <w:t xml:space="preserve"> </w:t>
      </w:r>
      <w:r w:rsidRPr="00AE0913">
        <w:rPr>
          <w:rFonts w:ascii="Arial" w:hAnsi="Arial" w:cs="Arial"/>
          <w:w w:val="105"/>
        </w:rPr>
        <w:t>group</w:t>
      </w:r>
      <w:r w:rsidRPr="00AE0913">
        <w:rPr>
          <w:rFonts w:ascii="Arial" w:hAnsi="Arial" w:cs="Arial"/>
          <w:spacing w:val="-2"/>
          <w:w w:val="105"/>
        </w:rPr>
        <w:t xml:space="preserve"> </w:t>
      </w:r>
      <w:r w:rsidRPr="00AE0913">
        <w:rPr>
          <w:rFonts w:ascii="Arial" w:hAnsi="Arial" w:cs="Arial"/>
          <w:w w:val="105"/>
        </w:rPr>
        <w:t>of pupils,</w:t>
      </w:r>
      <w:r w:rsidRPr="00AE0913">
        <w:rPr>
          <w:rFonts w:ascii="Arial" w:hAnsi="Arial" w:cs="Arial"/>
          <w:spacing w:val="-5"/>
          <w:w w:val="105"/>
        </w:rPr>
        <w:t xml:space="preserve"> </w:t>
      </w:r>
      <w:r w:rsidRPr="00AE0913">
        <w:rPr>
          <w:rFonts w:ascii="Arial" w:hAnsi="Arial" w:cs="Arial"/>
          <w:w w:val="105"/>
        </w:rPr>
        <w:t>interacting</w:t>
      </w:r>
      <w:r w:rsidRPr="00AE0913">
        <w:rPr>
          <w:rFonts w:ascii="Arial" w:hAnsi="Arial" w:cs="Arial"/>
          <w:spacing w:val="-2"/>
          <w:w w:val="105"/>
        </w:rPr>
        <w:t xml:space="preserve"> </w:t>
      </w:r>
      <w:r w:rsidRPr="00AE0913">
        <w:rPr>
          <w:rFonts w:ascii="Arial" w:hAnsi="Arial" w:cs="Arial"/>
          <w:w w:val="105"/>
        </w:rPr>
        <w:t>with</w:t>
      </w:r>
      <w:r w:rsidRPr="00AE0913">
        <w:rPr>
          <w:rFonts w:ascii="Arial" w:hAnsi="Arial" w:cs="Arial"/>
          <w:spacing w:val="-2"/>
          <w:w w:val="105"/>
        </w:rPr>
        <w:t xml:space="preserve"> </w:t>
      </w:r>
      <w:r w:rsidRPr="00AE0913">
        <w:rPr>
          <w:rFonts w:ascii="Arial" w:hAnsi="Arial" w:cs="Arial"/>
          <w:w w:val="105"/>
        </w:rPr>
        <w:t>them according to individual needs.</w:t>
      </w:r>
    </w:p>
    <w:p w14:paraId="2B565968" w14:textId="42D910D5" w:rsidR="002C71EF" w:rsidRPr="00AE0913" w:rsidRDefault="00211BCB" w:rsidP="002C71EF">
      <w:pPr>
        <w:pStyle w:val="ListParagraph"/>
        <w:numPr>
          <w:ilvl w:val="0"/>
          <w:numId w:val="1"/>
        </w:numPr>
        <w:tabs>
          <w:tab w:val="left" w:pos="725"/>
        </w:tabs>
        <w:spacing w:line="268" w:lineRule="auto"/>
        <w:ind w:right="34"/>
        <w:rPr>
          <w:rFonts w:ascii="Arial" w:hAnsi="Arial" w:cs="Arial"/>
        </w:rPr>
      </w:pPr>
      <w:r w:rsidRPr="00AE0913">
        <w:rPr>
          <w:rFonts w:ascii="Arial" w:hAnsi="Arial" w:cs="Arial"/>
          <w:w w:val="105"/>
        </w:rPr>
        <w:t>Encourage the pupil or small group of pupils to interact with others and engage in</w:t>
      </w:r>
      <w:r w:rsidRPr="00AE0913">
        <w:rPr>
          <w:rFonts w:ascii="Arial" w:hAnsi="Arial" w:cs="Arial"/>
          <w:spacing w:val="-1"/>
          <w:w w:val="105"/>
        </w:rPr>
        <w:t xml:space="preserve"> </w:t>
      </w:r>
      <w:r w:rsidRPr="00AE0913">
        <w:rPr>
          <w:rFonts w:ascii="Arial" w:hAnsi="Arial" w:cs="Arial"/>
          <w:w w:val="105"/>
        </w:rPr>
        <w:t>activities and learning led by the class teacher</w:t>
      </w:r>
    </w:p>
    <w:p w14:paraId="02D8625D" w14:textId="77777777" w:rsidR="002C71EF" w:rsidRPr="00AE0913" w:rsidRDefault="002C71EF" w:rsidP="002C71EF">
      <w:pPr>
        <w:widowControl/>
        <w:numPr>
          <w:ilvl w:val="0"/>
          <w:numId w:val="1"/>
        </w:numPr>
        <w:autoSpaceDE/>
        <w:autoSpaceDN/>
        <w:spacing w:before="100" w:beforeAutospacing="1" w:after="100" w:afterAutospacing="1"/>
        <w:rPr>
          <w:rFonts w:ascii="Arial" w:eastAsia="Times New Roman" w:hAnsi="Arial" w:cs="Arial"/>
          <w:lang w:val="en-GB" w:eastAsia="en-GB"/>
        </w:rPr>
      </w:pPr>
      <w:r w:rsidRPr="00AE0913">
        <w:rPr>
          <w:rFonts w:ascii="Arial" w:eastAsia="Times New Roman" w:hAnsi="Arial" w:cs="Arial"/>
          <w:lang w:val="en-GB" w:eastAsia="en-GB"/>
        </w:rPr>
        <w:t xml:space="preserve">Implement and follow individual behaviour support plans to de-escalate challenging situations, using consistent strategies to support pupils in crisis and maintain a safe, positive learning environment. </w:t>
      </w:r>
    </w:p>
    <w:p w14:paraId="4F60C4BB" w14:textId="77777777" w:rsidR="00BD7A2B" w:rsidRPr="00AE0913" w:rsidRDefault="00BD7A2B">
      <w:pPr>
        <w:pStyle w:val="BodyText"/>
        <w:spacing w:before="143"/>
        <w:ind w:left="0"/>
        <w:rPr>
          <w:rFonts w:ascii="Arial" w:hAnsi="Arial" w:cs="Arial"/>
          <w:sz w:val="22"/>
          <w:szCs w:val="22"/>
        </w:rPr>
      </w:pPr>
    </w:p>
    <w:p w14:paraId="4E680E74" w14:textId="77777777" w:rsidR="00BD7A2B" w:rsidRPr="00AE0913" w:rsidRDefault="00211BCB">
      <w:pPr>
        <w:pStyle w:val="Heading1"/>
        <w:rPr>
          <w:rFonts w:ascii="Arial" w:hAnsi="Arial" w:cs="Arial"/>
          <w:sz w:val="22"/>
          <w:szCs w:val="22"/>
          <w:u w:val="none"/>
        </w:rPr>
      </w:pPr>
      <w:r w:rsidRPr="00AE0913">
        <w:rPr>
          <w:rFonts w:ascii="Arial" w:hAnsi="Arial" w:cs="Arial"/>
          <w:w w:val="105"/>
          <w:sz w:val="22"/>
          <w:szCs w:val="22"/>
        </w:rPr>
        <w:t>Support</w:t>
      </w:r>
      <w:r w:rsidRPr="00AE0913">
        <w:rPr>
          <w:rFonts w:ascii="Arial" w:hAnsi="Arial" w:cs="Arial"/>
          <w:spacing w:val="-2"/>
          <w:w w:val="105"/>
          <w:sz w:val="22"/>
          <w:szCs w:val="22"/>
        </w:rPr>
        <w:t xml:space="preserve"> </w:t>
      </w:r>
      <w:r w:rsidRPr="00AE0913">
        <w:rPr>
          <w:rFonts w:ascii="Arial" w:hAnsi="Arial" w:cs="Arial"/>
          <w:w w:val="105"/>
          <w:sz w:val="22"/>
          <w:szCs w:val="22"/>
        </w:rPr>
        <w:t>for</w:t>
      </w:r>
      <w:r w:rsidRPr="00AE0913">
        <w:rPr>
          <w:rFonts w:ascii="Arial" w:hAnsi="Arial" w:cs="Arial"/>
          <w:spacing w:val="-1"/>
          <w:w w:val="105"/>
          <w:sz w:val="22"/>
          <w:szCs w:val="22"/>
        </w:rPr>
        <w:t xml:space="preserve"> </w:t>
      </w:r>
      <w:r w:rsidRPr="00AE0913">
        <w:rPr>
          <w:rFonts w:ascii="Arial" w:hAnsi="Arial" w:cs="Arial"/>
          <w:w w:val="105"/>
          <w:sz w:val="22"/>
          <w:szCs w:val="22"/>
        </w:rPr>
        <w:t>the</w:t>
      </w:r>
      <w:r w:rsidRPr="00AE0913">
        <w:rPr>
          <w:rFonts w:ascii="Arial" w:hAnsi="Arial" w:cs="Arial"/>
          <w:spacing w:val="-1"/>
          <w:w w:val="105"/>
          <w:sz w:val="22"/>
          <w:szCs w:val="22"/>
        </w:rPr>
        <w:t xml:space="preserve"> </w:t>
      </w:r>
      <w:r w:rsidRPr="00AE0913">
        <w:rPr>
          <w:rFonts w:ascii="Arial" w:hAnsi="Arial" w:cs="Arial"/>
          <w:w w:val="105"/>
          <w:sz w:val="22"/>
          <w:szCs w:val="22"/>
        </w:rPr>
        <w:t>teacher</w:t>
      </w:r>
      <w:r w:rsidRPr="00AE0913">
        <w:rPr>
          <w:rFonts w:ascii="Arial" w:hAnsi="Arial" w:cs="Arial"/>
          <w:spacing w:val="-2"/>
          <w:w w:val="105"/>
          <w:sz w:val="22"/>
          <w:szCs w:val="22"/>
        </w:rPr>
        <w:t xml:space="preserve"> </w:t>
      </w:r>
      <w:r w:rsidRPr="00AE0913">
        <w:rPr>
          <w:rFonts w:ascii="Arial" w:hAnsi="Arial" w:cs="Arial"/>
          <w:w w:val="105"/>
          <w:sz w:val="22"/>
          <w:szCs w:val="22"/>
        </w:rPr>
        <w:t>and</w:t>
      </w:r>
      <w:r w:rsidRPr="00AE0913">
        <w:rPr>
          <w:rFonts w:ascii="Arial" w:hAnsi="Arial" w:cs="Arial"/>
          <w:spacing w:val="-1"/>
          <w:w w:val="105"/>
          <w:sz w:val="22"/>
          <w:szCs w:val="22"/>
        </w:rPr>
        <w:t xml:space="preserve"> </w:t>
      </w:r>
      <w:r w:rsidRPr="00AE0913">
        <w:rPr>
          <w:rFonts w:ascii="Arial" w:hAnsi="Arial" w:cs="Arial"/>
          <w:w w:val="105"/>
          <w:sz w:val="22"/>
          <w:szCs w:val="22"/>
        </w:rPr>
        <w:t>the</w:t>
      </w:r>
      <w:r w:rsidRPr="00AE0913">
        <w:rPr>
          <w:rFonts w:ascii="Arial" w:hAnsi="Arial" w:cs="Arial"/>
          <w:spacing w:val="-2"/>
          <w:w w:val="105"/>
          <w:sz w:val="22"/>
          <w:szCs w:val="22"/>
        </w:rPr>
        <w:t xml:space="preserve"> curriculum</w:t>
      </w:r>
      <w:r w:rsidRPr="00AE0913">
        <w:rPr>
          <w:rFonts w:ascii="Arial" w:hAnsi="Arial" w:cs="Arial"/>
          <w:spacing w:val="40"/>
          <w:w w:val="105"/>
          <w:sz w:val="22"/>
          <w:szCs w:val="22"/>
        </w:rPr>
        <w:t xml:space="preserve"> </w:t>
      </w:r>
    </w:p>
    <w:p w14:paraId="08FF4DCA" w14:textId="77777777" w:rsidR="00BD7A2B" w:rsidRPr="00AE0913" w:rsidRDefault="00211BCB">
      <w:pPr>
        <w:pStyle w:val="ListParagraph"/>
        <w:numPr>
          <w:ilvl w:val="0"/>
          <w:numId w:val="1"/>
        </w:numPr>
        <w:tabs>
          <w:tab w:val="left" w:pos="732"/>
        </w:tabs>
        <w:spacing w:before="9"/>
        <w:ind w:left="732" w:hanging="360"/>
        <w:rPr>
          <w:rFonts w:ascii="Arial" w:hAnsi="Arial" w:cs="Arial"/>
        </w:rPr>
      </w:pPr>
      <w:r w:rsidRPr="00AE0913">
        <w:rPr>
          <w:rFonts w:ascii="Arial" w:hAnsi="Arial" w:cs="Arial"/>
          <w:w w:val="105"/>
        </w:rPr>
        <w:t>Creating</w:t>
      </w:r>
      <w:r w:rsidRPr="00AE0913">
        <w:rPr>
          <w:rFonts w:ascii="Arial" w:hAnsi="Arial" w:cs="Arial"/>
          <w:spacing w:val="-4"/>
          <w:w w:val="105"/>
        </w:rPr>
        <w:t xml:space="preserve"> </w:t>
      </w:r>
      <w:r w:rsidRPr="00AE0913">
        <w:rPr>
          <w:rFonts w:ascii="Arial" w:hAnsi="Arial" w:cs="Arial"/>
          <w:w w:val="105"/>
        </w:rPr>
        <w:t>and</w:t>
      </w:r>
      <w:r w:rsidRPr="00AE0913">
        <w:rPr>
          <w:rFonts w:ascii="Arial" w:hAnsi="Arial" w:cs="Arial"/>
          <w:spacing w:val="-1"/>
          <w:w w:val="105"/>
        </w:rPr>
        <w:t xml:space="preserve"> </w:t>
      </w:r>
      <w:r w:rsidRPr="00AE0913">
        <w:rPr>
          <w:rFonts w:ascii="Arial" w:hAnsi="Arial" w:cs="Arial"/>
          <w:w w:val="105"/>
        </w:rPr>
        <w:t>maintaining</w:t>
      </w:r>
      <w:r w:rsidRPr="00AE0913">
        <w:rPr>
          <w:rFonts w:ascii="Arial" w:hAnsi="Arial" w:cs="Arial"/>
          <w:spacing w:val="-1"/>
          <w:w w:val="105"/>
        </w:rPr>
        <w:t xml:space="preserve"> </w:t>
      </w:r>
      <w:r w:rsidRPr="00AE0913">
        <w:rPr>
          <w:rFonts w:ascii="Arial" w:hAnsi="Arial" w:cs="Arial"/>
          <w:w w:val="105"/>
        </w:rPr>
        <w:t>a</w:t>
      </w:r>
      <w:r w:rsidRPr="00AE0913">
        <w:rPr>
          <w:rFonts w:ascii="Arial" w:hAnsi="Arial" w:cs="Arial"/>
          <w:spacing w:val="-4"/>
          <w:w w:val="105"/>
        </w:rPr>
        <w:t xml:space="preserve"> </w:t>
      </w:r>
      <w:r w:rsidRPr="00AE0913">
        <w:rPr>
          <w:rFonts w:ascii="Arial" w:hAnsi="Arial" w:cs="Arial"/>
          <w:w w:val="105"/>
        </w:rPr>
        <w:t>purposeful,</w:t>
      </w:r>
      <w:r w:rsidRPr="00AE0913">
        <w:rPr>
          <w:rFonts w:ascii="Arial" w:hAnsi="Arial" w:cs="Arial"/>
          <w:spacing w:val="-3"/>
          <w:w w:val="105"/>
        </w:rPr>
        <w:t xml:space="preserve"> </w:t>
      </w:r>
      <w:r w:rsidRPr="00AE0913">
        <w:rPr>
          <w:rFonts w:ascii="Arial" w:hAnsi="Arial" w:cs="Arial"/>
          <w:w w:val="105"/>
        </w:rPr>
        <w:t>orderly</w:t>
      </w:r>
      <w:r w:rsidRPr="00AE0913">
        <w:rPr>
          <w:rFonts w:ascii="Arial" w:hAnsi="Arial" w:cs="Arial"/>
          <w:spacing w:val="-4"/>
          <w:w w:val="105"/>
        </w:rPr>
        <w:t xml:space="preserve"> </w:t>
      </w:r>
      <w:r w:rsidRPr="00AE0913">
        <w:rPr>
          <w:rFonts w:ascii="Arial" w:hAnsi="Arial" w:cs="Arial"/>
          <w:w w:val="105"/>
        </w:rPr>
        <w:t>and</w:t>
      </w:r>
      <w:r w:rsidRPr="00AE0913">
        <w:rPr>
          <w:rFonts w:ascii="Arial" w:hAnsi="Arial" w:cs="Arial"/>
          <w:spacing w:val="-5"/>
          <w:w w:val="105"/>
        </w:rPr>
        <w:t xml:space="preserve"> </w:t>
      </w:r>
      <w:r w:rsidRPr="00AE0913">
        <w:rPr>
          <w:rFonts w:ascii="Arial" w:hAnsi="Arial" w:cs="Arial"/>
          <w:w w:val="105"/>
        </w:rPr>
        <w:t>supportive</w:t>
      </w:r>
      <w:r w:rsidRPr="00AE0913">
        <w:rPr>
          <w:rFonts w:ascii="Arial" w:hAnsi="Arial" w:cs="Arial"/>
          <w:spacing w:val="-3"/>
          <w:w w:val="105"/>
        </w:rPr>
        <w:t xml:space="preserve"> </w:t>
      </w:r>
      <w:r w:rsidRPr="00AE0913">
        <w:rPr>
          <w:rFonts w:ascii="Arial" w:hAnsi="Arial" w:cs="Arial"/>
          <w:w w:val="105"/>
        </w:rPr>
        <w:t>environment,</w:t>
      </w:r>
      <w:r w:rsidRPr="00AE0913">
        <w:rPr>
          <w:rFonts w:ascii="Arial" w:hAnsi="Arial" w:cs="Arial"/>
          <w:spacing w:val="-4"/>
          <w:w w:val="105"/>
        </w:rPr>
        <w:t xml:space="preserve"> </w:t>
      </w:r>
      <w:r w:rsidRPr="00AE0913">
        <w:rPr>
          <w:rFonts w:ascii="Arial" w:hAnsi="Arial" w:cs="Arial"/>
          <w:w w:val="105"/>
        </w:rPr>
        <w:t>in</w:t>
      </w:r>
      <w:r w:rsidRPr="00AE0913">
        <w:rPr>
          <w:rFonts w:ascii="Arial" w:hAnsi="Arial" w:cs="Arial"/>
          <w:spacing w:val="-4"/>
          <w:w w:val="105"/>
        </w:rPr>
        <w:t xml:space="preserve"> </w:t>
      </w:r>
      <w:r w:rsidRPr="00AE0913">
        <w:rPr>
          <w:rFonts w:ascii="Arial" w:hAnsi="Arial" w:cs="Arial"/>
          <w:w w:val="105"/>
        </w:rPr>
        <w:t>accordance</w:t>
      </w:r>
      <w:r w:rsidRPr="00AE0913">
        <w:rPr>
          <w:rFonts w:ascii="Arial" w:hAnsi="Arial" w:cs="Arial"/>
          <w:spacing w:val="-4"/>
          <w:w w:val="105"/>
        </w:rPr>
        <w:t xml:space="preserve"> </w:t>
      </w:r>
      <w:r w:rsidRPr="00AE0913">
        <w:rPr>
          <w:rFonts w:ascii="Arial" w:hAnsi="Arial" w:cs="Arial"/>
          <w:w w:val="105"/>
        </w:rPr>
        <w:t>with</w:t>
      </w:r>
      <w:r w:rsidRPr="00AE0913">
        <w:rPr>
          <w:rFonts w:ascii="Arial" w:hAnsi="Arial" w:cs="Arial"/>
          <w:spacing w:val="-3"/>
          <w:w w:val="105"/>
        </w:rPr>
        <w:t xml:space="preserve"> </w:t>
      </w:r>
      <w:proofErr w:type="gramStart"/>
      <w:r w:rsidRPr="00AE0913">
        <w:rPr>
          <w:rFonts w:ascii="Arial" w:hAnsi="Arial" w:cs="Arial"/>
          <w:spacing w:val="-2"/>
          <w:w w:val="105"/>
        </w:rPr>
        <w:t>lesson</w:t>
      </w:r>
      <w:proofErr w:type="gramEnd"/>
    </w:p>
    <w:p w14:paraId="4557E319" w14:textId="77777777" w:rsidR="00BD7A2B" w:rsidRPr="00AE0913" w:rsidRDefault="00211BCB">
      <w:pPr>
        <w:pStyle w:val="BodyText"/>
        <w:spacing w:before="29"/>
        <w:rPr>
          <w:rFonts w:ascii="Arial" w:hAnsi="Arial" w:cs="Arial"/>
          <w:sz w:val="22"/>
          <w:szCs w:val="22"/>
        </w:rPr>
      </w:pPr>
      <w:r w:rsidRPr="00AE0913">
        <w:rPr>
          <w:rFonts w:ascii="Arial" w:hAnsi="Arial" w:cs="Arial"/>
          <w:w w:val="105"/>
          <w:sz w:val="22"/>
          <w:szCs w:val="22"/>
        </w:rPr>
        <w:t>plans</w:t>
      </w:r>
      <w:r w:rsidRPr="00AE0913">
        <w:rPr>
          <w:rFonts w:ascii="Arial" w:hAnsi="Arial" w:cs="Arial"/>
          <w:spacing w:val="-11"/>
          <w:w w:val="105"/>
          <w:sz w:val="22"/>
          <w:szCs w:val="22"/>
        </w:rPr>
        <w:t xml:space="preserve"> </w:t>
      </w:r>
      <w:r w:rsidRPr="00AE0913">
        <w:rPr>
          <w:rFonts w:ascii="Arial" w:hAnsi="Arial" w:cs="Arial"/>
          <w:w w:val="105"/>
          <w:sz w:val="22"/>
          <w:szCs w:val="22"/>
        </w:rPr>
        <w:t>and</w:t>
      </w:r>
      <w:r w:rsidRPr="00AE0913">
        <w:rPr>
          <w:rFonts w:ascii="Arial" w:hAnsi="Arial" w:cs="Arial"/>
          <w:spacing w:val="-8"/>
          <w:w w:val="105"/>
          <w:sz w:val="22"/>
          <w:szCs w:val="22"/>
        </w:rPr>
        <w:t xml:space="preserve"> </w:t>
      </w:r>
      <w:r w:rsidRPr="00AE0913">
        <w:rPr>
          <w:rFonts w:ascii="Arial" w:hAnsi="Arial" w:cs="Arial"/>
          <w:w w:val="105"/>
          <w:sz w:val="22"/>
          <w:szCs w:val="22"/>
        </w:rPr>
        <w:t>assisting</w:t>
      </w:r>
      <w:r w:rsidRPr="00AE0913">
        <w:rPr>
          <w:rFonts w:ascii="Arial" w:hAnsi="Arial" w:cs="Arial"/>
          <w:spacing w:val="-7"/>
          <w:w w:val="105"/>
          <w:sz w:val="22"/>
          <w:szCs w:val="22"/>
        </w:rPr>
        <w:t xml:space="preserve"> </w:t>
      </w:r>
      <w:r w:rsidRPr="00AE0913">
        <w:rPr>
          <w:rFonts w:ascii="Arial" w:hAnsi="Arial" w:cs="Arial"/>
          <w:w w:val="105"/>
          <w:sz w:val="22"/>
          <w:szCs w:val="22"/>
        </w:rPr>
        <w:t>with</w:t>
      </w:r>
      <w:r w:rsidRPr="00AE0913">
        <w:rPr>
          <w:rFonts w:ascii="Arial" w:hAnsi="Arial" w:cs="Arial"/>
          <w:spacing w:val="-7"/>
          <w:w w:val="105"/>
          <w:sz w:val="22"/>
          <w:szCs w:val="22"/>
        </w:rPr>
        <w:t xml:space="preserve"> </w:t>
      </w:r>
      <w:r w:rsidRPr="00AE0913">
        <w:rPr>
          <w:rFonts w:ascii="Arial" w:hAnsi="Arial" w:cs="Arial"/>
          <w:w w:val="105"/>
          <w:sz w:val="22"/>
          <w:szCs w:val="22"/>
        </w:rPr>
        <w:t>the</w:t>
      </w:r>
      <w:r w:rsidRPr="00AE0913">
        <w:rPr>
          <w:rFonts w:ascii="Arial" w:hAnsi="Arial" w:cs="Arial"/>
          <w:spacing w:val="-7"/>
          <w:w w:val="105"/>
          <w:sz w:val="22"/>
          <w:szCs w:val="22"/>
        </w:rPr>
        <w:t xml:space="preserve"> </w:t>
      </w:r>
      <w:r w:rsidRPr="00AE0913">
        <w:rPr>
          <w:rFonts w:ascii="Arial" w:hAnsi="Arial" w:cs="Arial"/>
          <w:w w:val="105"/>
          <w:sz w:val="22"/>
          <w:szCs w:val="22"/>
        </w:rPr>
        <w:t>display</w:t>
      </w:r>
      <w:r w:rsidRPr="00AE0913">
        <w:rPr>
          <w:rFonts w:ascii="Arial" w:hAnsi="Arial" w:cs="Arial"/>
          <w:spacing w:val="-7"/>
          <w:w w:val="105"/>
          <w:sz w:val="22"/>
          <w:szCs w:val="22"/>
        </w:rPr>
        <w:t xml:space="preserve"> </w:t>
      </w:r>
      <w:r w:rsidRPr="00AE0913">
        <w:rPr>
          <w:rFonts w:ascii="Arial" w:hAnsi="Arial" w:cs="Arial"/>
          <w:w w:val="105"/>
          <w:sz w:val="22"/>
          <w:szCs w:val="22"/>
        </w:rPr>
        <w:t>of</w:t>
      </w:r>
      <w:r w:rsidRPr="00AE0913">
        <w:rPr>
          <w:rFonts w:ascii="Arial" w:hAnsi="Arial" w:cs="Arial"/>
          <w:spacing w:val="-7"/>
          <w:w w:val="105"/>
          <w:sz w:val="22"/>
          <w:szCs w:val="22"/>
        </w:rPr>
        <w:t xml:space="preserve"> </w:t>
      </w:r>
      <w:r w:rsidRPr="00AE0913">
        <w:rPr>
          <w:rFonts w:ascii="Arial" w:hAnsi="Arial" w:cs="Arial"/>
          <w:w w:val="105"/>
          <w:sz w:val="22"/>
          <w:szCs w:val="22"/>
        </w:rPr>
        <w:t>pupils’</w:t>
      </w:r>
      <w:r w:rsidRPr="00AE0913">
        <w:rPr>
          <w:rFonts w:ascii="Arial" w:hAnsi="Arial" w:cs="Arial"/>
          <w:spacing w:val="-8"/>
          <w:w w:val="105"/>
          <w:sz w:val="22"/>
          <w:szCs w:val="22"/>
        </w:rPr>
        <w:t xml:space="preserve"> </w:t>
      </w:r>
      <w:r w:rsidRPr="00AE0913">
        <w:rPr>
          <w:rFonts w:ascii="Arial" w:hAnsi="Arial" w:cs="Arial"/>
          <w:spacing w:val="-4"/>
          <w:w w:val="105"/>
          <w:sz w:val="22"/>
          <w:szCs w:val="22"/>
        </w:rPr>
        <w:t>work.</w:t>
      </w:r>
    </w:p>
    <w:p w14:paraId="57B01012" w14:textId="77777777" w:rsidR="00BD7A2B" w:rsidRPr="00AE0913" w:rsidRDefault="00211BCB">
      <w:pPr>
        <w:pStyle w:val="ListParagraph"/>
        <w:numPr>
          <w:ilvl w:val="0"/>
          <w:numId w:val="1"/>
        </w:numPr>
        <w:tabs>
          <w:tab w:val="left" w:pos="732"/>
        </w:tabs>
        <w:spacing w:before="132" w:line="268" w:lineRule="auto"/>
        <w:ind w:left="732" w:right="339" w:hanging="361"/>
        <w:rPr>
          <w:rFonts w:ascii="Arial" w:hAnsi="Arial" w:cs="Arial"/>
        </w:rPr>
      </w:pPr>
      <w:r w:rsidRPr="00AE0913">
        <w:rPr>
          <w:rFonts w:ascii="Arial" w:hAnsi="Arial" w:cs="Arial"/>
          <w:w w:val="105"/>
        </w:rPr>
        <w:t>Promoting</w:t>
      </w:r>
      <w:r w:rsidRPr="00AE0913">
        <w:rPr>
          <w:rFonts w:ascii="Arial" w:hAnsi="Arial" w:cs="Arial"/>
          <w:spacing w:val="-3"/>
          <w:w w:val="105"/>
        </w:rPr>
        <w:t xml:space="preserve"> </w:t>
      </w:r>
      <w:r w:rsidRPr="00AE0913">
        <w:rPr>
          <w:rFonts w:ascii="Arial" w:hAnsi="Arial" w:cs="Arial"/>
          <w:w w:val="105"/>
        </w:rPr>
        <w:t>good</w:t>
      </w:r>
      <w:r w:rsidRPr="00AE0913">
        <w:rPr>
          <w:rFonts w:ascii="Arial" w:hAnsi="Arial" w:cs="Arial"/>
          <w:spacing w:val="-3"/>
          <w:w w:val="105"/>
        </w:rPr>
        <w:t xml:space="preserve"> </w:t>
      </w:r>
      <w:r w:rsidRPr="00AE0913">
        <w:rPr>
          <w:rFonts w:ascii="Arial" w:hAnsi="Arial" w:cs="Arial"/>
          <w:w w:val="105"/>
        </w:rPr>
        <w:t>pupil</w:t>
      </w:r>
      <w:r w:rsidRPr="00AE0913">
        <w:rPr>
          <w:rFonts w:ascii="Arial" w:hAnsi="Arial" w:cs="Arial"/>
          <w:spacing w:val="-3"/>
          <w:w w:val="105"/>
        </w:rPr>
        <w:t xml:space="preserve"> </w:t>
      </w:r>
      <w:proofErr w:type="spellStart"/>
      <w:r w:rsidRPr="00AE0913">
        <w:rPr>
          <w:rFonts w:ascii="Arial" w:hAnsi="Arial" w:cs="Arial"/>
          <w:w w:val="105"/>
        </w:rPr>
        <w:t>behaviour</w:t>
      </w:r>
      <w:proofErr w:type="spellEnd"/>
      <w:r w:rsidRPr="00AE0913">
        <w:rPr>
          <w:rFonts w:ascii="Arial" w:hAnsi="Arial" w:cs="Arial"/>
          <w:w w:val="105"/>
        </w:rPr>
        <w:t>,</w:t>
      </w:r>
      <w:r w:rsidRPr="00AE0913">
        <w:rPr>
          <w:rFonts w:ascii="Arial" w:hAnsi="Arial" w:cs="Arial"/>
          <w:spacing w:val="-3"/>
          <w:w w:val="105"/>
        </w:rPr>
        <w:t xml:space="preserve"> </w:t>
      </w:r>
      <w:r w:rsidRPr="00AE0913">
        <w:rPr>
          <w:rFonts w:ascii="Arial" w:hAnsi="Arial" w:cs="Arial"/>
          <w:w w:val="105"/>
        </w:rPr>
        <w:t>dealing</w:t>
      </w:r>
      <w:r w:rsidRPr="00AE0913">
        <w:rPr>
          <w:rFonts w:ascii="Arial" w:hAnsi="Arial" w:cs="Arial"/>
          <w:spacing w:val="-3"/>
          <w:w w:val="105"/>
        </w:rPr>
        <w:t xml:space="preserve"> </w:t>
      </w:r>
      <w:r w:rsidRPr="00AE0913">
        <w:rPr>
          <w:rFonts w:ascii="Arial" w:hAnsi="Arial" w:cs="Arial"/>
          <w:w w:val="105"/>
        </w:rPr>
        <w:t>promptly</w:t>
      </w:r>
      <w:r w:rsidRPr="00AE0913">
        <w:rPr>
          <w:rFonts w:ascii="Arial" w:hAnsi="Arial" w:cs="Arial"/>
          <w:spacing w:val="-1"/>
          <w:w w:val="105"/>
        </w:rPr>
        <w:t xml:space="preserve"> </w:t>
      </w:r>
      <w:r w:rsidRPr="00AE0913">
        <w:rPr>
          <w:rFonts w:ascii="Arial" w:hAnsi="Arial" w:cs="Arial"/>
          <w:w w:val="105"/>
        </w:rPr>
        <w:t>with</w:t>
      </w:r>
      <w:r w:rsidRPr="00AE0913">
        <w:rPr>
          <w:rFonts w:ascii="Arial" w:hAnsi="Arial" w:cs="Arial"/>
          <w:spacing w:val="-3"/>
          <w:w w:val="105"/>
        </w:rPr>
        <w:t xml:space="preserve"> </w:t>
      </w:r>
      <w:r w:rsidRPr="00AE0913">
        <w:rPr>
          <w:rFonts w:ascii="Arial" w:hAnsi="Arial" w:cs="Arial"/>
          <w:w w:val="105"/>
        </w:rPr>
        <w:t>conflict</w:t>
      </w:r>
      <w:r w:rsidRPr="00AE0913">
        <w:rPr>
          <w:rFonts w:ascii="Arial" w:hAnsi="Arial" w:cs="Arial"/>
          <w:spacing w:val="-4"/>
          <w:w w:val="105"/>
        </w:rPr>
        <w:t xml:space="preserve"> </w:t>
      </w:r>
      <w:r w:rsidRPr="00AE0913">
        <w:rPr>
          <w:rFonts w:ascii="Arial" w:hAnsi="Arial" w:cs="Arial"/>
          <w:w w:val="105"/>
        </w:rPr>
        <w:t>and</w:t>
      </w:r>
      <w:r w:rsidRPr="00AE0913">
        <w:rPr>
          <w:rFonts w:ascii="Arial" w:hAnsi="Arial" w:cs="Arial"/>
          <w:spacing w:val="-1"/>
          <w:w w:val="105"/>
        </w:rPr>
        <w:t xml:space="preserve"> </w:t>
      </w:r>
      <w:r w:rsidRPr="00AE0913">
        <w:rPr>
          <w:rFonts w:ascii="Arial" w:hAnsi="Arial" w:cs="Arial"/>
          <w:w w:val="105"/>
        </w:rPr>
        <w:t>incidents</w:t>
      </w:r>
      <w:r w:rsidRPr="00AE0913">
        <w:rPr>
          <w:rFonts w:ascii="Arial" w:hAnsi="Arial" w:cs="Arial"/>
          <w:spacing w:val="-4"/>
          <w:w w:val="105"/>
        </w:rPr>
        <w:t xml:space="preserve"> </w:t>
      </w:r>
      <w:r w:rsidRPr="00AE0913">
        <w:rPr>
          <w:rFonts w:ascii="Arial" w:hAnsi="Arial" w:cs="Arial"/>
          <w:w w:val="105"/>
        </w:rPr>
        <w:t>in</w:t>
      </w:r>
      <w:r w:rsidRPr="00AE0913">
        <w:rPr>
          <w:rFonts w:ascii="Arial" w:hAnsi="Arial" w:cs="Arial"/>
          <w:spacing w:val="-5"/>
          <w:w w:val="105"/>
        </w:rPr>
        <w:t xml:space="preserve"> </w:t>
      </w:r>
      <w:r w:rsidRPr="00AE0913">
        <w:rPr>
          <w:rFonts w:ascii="Arial" w:hAnsi="Arial" w:cs="Arial"/>
          <w:w w:val="105"/>
        </w:rPr>
        <w:t>line</w:t>
      </w:r>
      <w:r w:rsidRPr="00AE0913">
        <w:rPr>
          <w:rFonts w:ascii="Arial" w:hAnsi="Arial" w:cs="Arial"/>
          <w:spacing w:val="-3"/>
          <w:w w:val="105"/>
        </w:rPr>
        <w:t xml:space="preserve"> </w:t>
      </w:r>
      <w:r w:rsidRPr="00AE0913">
        <w:rPr>
          <w:rFonts w:ascii="Arial" w:hAnsi="Arial" w:cs="Arial"/>
          <w:w w:val="105"/>
        </w:rPr>
        <w:t>with</w:t>
      </w:r>
      <w:r w:rsidRPr="00AE0913">
        <w:rPr>
          <w:rFonts w:ascii="Arial" w:hAnsi="Arial" w:cs="Arial"/>
          <w:spacing w:val="-3"/>
          <w:w w:val="105"/>
        </w:rPr>
        <w:t xml:space="preserve"> </w:t>
      </w:r>
      <w:r w:rsidRPr="00AE0913">
        <w:rPr>
          <w:rFonts w:ascii="Arial" w:hAnsi="Arial" w:cs="Arial"/>
          <w:w w:val="105"/>
        </w:rPr>
        <w:t xml:space="preserve">established policy and encouraging pupils to take responsibility for their own </w:t>
      </w:r>
      <w:proofErr w:type="spellStart"/>
      <w:r w:rsidRPr="00AE0913">
        <w:rPr>
          <w:rFonts w:ascii="Arial" w:hAnsi="Arial" w:cs="Arial"/>
          <w:w w:val="105"/>
        </w:rPr>
        <w:t>behaviour</w:t>
      </w:r>
      <w:proofErr w:type="spellEnd"/>
      <w:r w:rsidRPr="00AE0913">
        <w:rPr>
          <w:rFonts w:ascii="Arial" w:hAnsi="Arial" w:cs="Arial"/>
          <w:w w:val="105"/>
        </w:rPr>
        <w:t>.</w:t>
      </w:r>
    </w:p>
    <w:p w14:paraId="18656226" w14:textId="77777777" w:rsidR="00BD7A2B" w:rsidRPr="00AE0913" w:rsidRDefault="00211BCB">
      <w:pPr>
        <w:pStyle w:val="ListParagraph"/>
        <w:numPr>
          <w:ilvl w:val="0"/>
          <w:numId w:val="1"/>
        </w:numPr>
        <w:tabs>
          <w:tab w:val="left" w:pos="732"/>
        </w:tabs>
        <w:spacing w:before="103" w:line="268" w:lineRule="auto"/>
        <w:ind w:left="732" w:right="336" w:hanging="361"/>
        <w:rPr>
          <w:rFonts w:ascii="Arial" w:hAnsi="Arial" w:cs="Arial"/>
        </w:rPr>
      </w:pPr>
      <w:r w:rsidRPr="00AE0913">
        <w:rPr>
          <w:rFonts w:ascii="Arial" w:hAnsi="Arial" w:cs="Arial"/>
          <w:w w:val="105"/>
        </w:rPr>
        <w:t>Undertaking</w:t>
      </w:r>
      <w:r w:rsidRPr="00AE0913">
        <w:rPr>
          <w:rFonts w:ascii="Arial" w:hAnsi="Arial" w:cs="Arial"/>
          <w:spacing w:val="-3"/>
          <w:w w:val="105"/>
        </w:rPr>
        <w:t xml:space="preserve"> </w:t>
      </w:r>
      <w:proofErr w:type="spellStart"/>
      <w:r w:rsidRPr="00AE0913">
        <w:rPr>
          <w:rFonts w:ascii="Arial" w:hAnsi="Arial" w:cs="Arial"/>
          <w:w w:val="105"/>
        </w:rPr>
        <w:t>programmes</w:t>
      </w:r>
      <w:proofErr w:type="spellEnd"/>
      <w:r w:rsidRPr="00AE0913">
        <w:rPr>
          <w:rFonts w:ascii="Arial" w:hAnsi="Arial" w:cs="Arial"/>
          <w:spacing w:val="-2"/>
          <w:w w:val="105"/>
        </w:rPr>
        <w:t xml:space="preserve"> </w:t>
      </w:r>
      <w:r w:rsidRPr="00AE0913">
        <w:rPr>
          <w:rFonts w:ascii="Arial" w:hAnsi="Arial" w:cs="Arial"/>
          <w:w w:val="105"/>
        </w:rPr>
        <w:t>linked</w:t>
      </w:r>
      <w:r w:rsidRPr="00AE0913">
        <w:rPr>
          <w:rFonts w:ascii="Arial" w:hAnsi="Arial" w:cs="Arial"/>
          <w:spacing w:val="-3"/>
          <w:w w:val="105"/>
        </w:rPr>
        <w:t xml:space="preserve"> </w:t>
      </w:r>
      <w:r w:rsidRPr="00AE0913">
        <w:rPr>
          <w:rFonts w:ascii="Arial" w:hAnsi="Arial" w:cs="Arial"/>
          <w:w w:val="105"/>
        </w:rPr>
        <w:t>to</w:t>
      </w:r>
      <w:r w:rsidRPr="00AE0913">
        <w:rPr>
          <w:rFonts w:ascii="Arial" w:hAnsi="Arial" w:cs="Arial"/>
          <w:spacing w:val="-2"/>
          <w:w w:val="105"/>
        </w:rPr>
        <w:t xml:space="preserve"> </w:t>
      </w:r>
      <w:r w:rsidRPr="00AE0913">
        <w:rPr>
          <w:rFonts w:ascii="Arial" w:hAnsi="Arial" w:cs="Arial"/>
          <w:w w:val="105"/>
        </w:rPr>
        <w:t>the</w:t>
      </w:r>
      <w:r w:rsidRPr="00AE0913">
        <w:rPr>
          <w:rFonts w:ascii="Arial" w:hAnsi="Arial" w:cs="Arial"/>
          <w:spacing w:val="-3"/>
          <w:w w:val="105"/>
        </w:rPr>
        <w:t xml:space="preserve"> </w:t>
      </w:r>
      <w:r w:rsidRPr="00AE0913">
        <w:rPr>
          <w:rFonts w:ascii="Arial" w:hAnsi="Arial" w:cs="Arial"/>
          <w:w w:val="105"/>
        </w:rPr>
        <w:t>Trusts</w:t>
      </w:r>
      <w:r w:rsidRPr="00AE0913">
        <w:rPr>
          <w:rFonts w:ascii="Arial" w:hAnsi="Arial" w:cs="Arial"/>
          <w:spacing w:val="-2"/>
          <w:w w:val="105"/>
        </w:rPr>
        <w:t xml:space="preserve"> </w:t>
      </w:r>
      <w:r w:rsidRPr="00AE0913">
        <w:rPr>
          <w:rFonts w:ascii="Arial" w:hAnsi="Arial" w:cs="Arial"/>
          <w:w w:val="105"/>
        </w:rPr>
        <w:t>curriculum</w:t>
      </w:r>
      <w:r w:rsidRPr="00AE0913">
        <w:rPr>
          <w:rFonts w:ascii="Arial" w:hAnsi="Arial" w:cs="Arial"/>
          <w:spacing w:val="-3"/>
          <w:w w:val="105"/>
        </w:rPr>
        <w:t xml:space="preserve"> </w:t>
      </w:r>
      <w:r w:rsidRPr="00AE0913">
        <w:rPr>
          <w:rFonts w:ascii="Arial" w:hAnsi="Arial" w:cs="Arial"/>
          <w:w w:val="105"/>
        </w:rPr>
        <w:t>and</w:t>
      </w:r>
      <w:r w:rsidRPr="00AE0913">
        <w:rPr>
          <w:rFonts w:ascii="Arial" w:hAnsi="Arial" w:cs="Arial"/>
          <w:spacing w:val="-3"/>
          <w:w w:val="105"/>
        </w:rPr>
        <w:t xml:space="preserve"> </w:t>
      </w:r>
      <w:r w:rsidRPr="00AE0913">
        <w:rPr>
          <w:rFonts w:ascii="Arial" w:hAnsi="Arial" w:cs="Arial"/>
          <w:w w:val="105"/>
        </w:rPr>
        <w:t>learning</w:t>
      </w:r>
      <w:r w:rsidRPr="00AE0913">
        <w:rPr>
          <w:rFonts w:ascii="Arial" w:hAnsi="Arial" w:cs="Arial"/>
          <w:spacing w:val="-3"/>
          <w:w w:val="105"/>
        </w:rPr>
        <w:t xml:space="preserve"> </w:t>
      </w:r>
      <w:r w:rsidRPr="00AE0913">
        <w:rPr>
          <w:rFonts w:ascii="Arial" w:hAnsi="Arial" w:cs="Arial"/>
          <w:w w:val="105"/>
        </w:rPr>
        <w:t>strategies</w:t>
      </w:r>
      <w:r w:rsidRPr="00AE0913">
        <w:rPr>
          <w:rFonts w:ascii="Arial" w:hAnsi="Arial" w:cs="Arial"/>
          <w:spacing w:val="-4"/>
          <w:w w:val="105"/>
        </w:rPr>
        <w:t xml:space="preserve"> </w:t>
      </w:r>
      <w:r w:rsidRPr="00AE0913">
        <w:rPr>
          <w:rFonts w:ascii="Arial" w:hAnsi="Arial" w:cs="Arial"/>
          <w:w w:val="105"/>
        </w:rPr>
        <w:t>e.g.</w:t>
      </w:r>
      <w:r w:rsidRPr="00AE0913">
        <w:rPr>
          <w:rFonts w:ascii="Arial" w:hAnsi="Arial" w:cs="Arial"/>
          <w:spacing w:val="-4"/>
          <w:w w:val="105"/>
        </w:rPr>
        <w:t xml:space="preserve"> </w:t>
      </w:r>
      <w:r w:rsidRPr="00AE0913">
        <w:rPr>
          <w:rFonts w:ascii="Arial" w:hAnsi="Arial" w:cs="Arial"/>
          <w:w w:val="105"/>
        </w:rPr>
        <w:t>phonics,</w:t>
      </w:r>
      <w:r w:rsidRPr="00AE0913">
        <w:rPr>
          <w:rFonts w:ascii="Arial" w:hAnsi="Arial" w:cs="Arial"/>
          <w:spacing w:val="-1"/>
          <w:w w:val="105"/>
        </w:rPr>
        <w:t xml:space="preserve"> </w:t>
      </w:r>
      <w:proofErr w:type="spellStart"/>
      <w:r w:rsidRPr="00AE0913">
        <w:rPr>
          <w:rFonts w:ascii="Arial" w:hAnsi="Arial" w:cs="Arial"/>
          <w:w w:val="105"/>
        </w:rPr>
        <w:t>Maths</w:t>
      </w:r>
      <w:proofErr w:type="spellEnd"/>
      <w:r w:rsidRPr="00AE0913">
        <w:rPr>
          <w:rFonts w:ascii="Arial" w:hAnsi="Arial" w:cs="Arial"/>
          <w:w w:val="105"/>
        </w:rPr>
        <w:t>, providing feedback to class teachers on progress.</w:t>
      </w:r>
    </w:p>
    <w:p w14:paraId="04731CF5" w14:textId="77777777" w:rsidR="00BD7A2B" w:rsidRPr="00AE0913" w:rsidRDefault="00211BCB">
      <w:pPr>
        <w:pStyle w:val="ListParagraph"/>
        <w:numPr>
          <w:ilvl w:val="0"/>
          <w:numId w:val="1"/>
        </w:numPr>
        <w:tabs>
          <w:tab w:val="left" w:pos="732"/>
        </w:tabs>
        <w:spacing w:line="268" w:lineRule="auto"/>
        <w:ind w:left="732" w:right="111" w:hanging="361"/>
        <w:rPr>
          <w:rFonts w:ascii="Arial" w:hAnsi="Arial" w:cs="Arial"/>
        </w:rPr>
      </w:pPr>
      <w:r w:rsidRPr="00AE0913">
        <w:rPr>
          <w:rFonts w:ascii="Arial" w:hAnsi="Arial" w:cs="Arial"/>
          <w:w w:val="105"/>
        </w:rPr>
        <w:t xml:space="preserve">Supporting the use of ICT in learning activities and </w:t>
      </w:r>
      <w:proofErr w:type="gramStart"/>
      <w:r w:rsidRPr="00AE0913">
        <w:rPr>
          <w:rFonts w:ascii="Arial" w:hAnsi="Arial" w:cs="Arial"/>
          <w:w w:val="105"/>
        </w:rPr>
        <w:t>develop</w:t>
      </w:r>
      <w:proofErr w:type="gramEnd"/>
      <w:r w:rsidRPr="00AE0913">
        <w:rPr>
          <w:rFonts w:ascii="Arial" w:hAnsi="Arial" w:cs="Arial"/>
          <w:w w:val="105"/>
        </w:rPr>
        <w:t xml:space="preserve"> </w:t>
      </w:r>
      <w:proofErr w:type="gramStart"/>
      <w:r w:rsidRPr="00AE0913">
        <w:rPr>
          <w:rFonts w:ascii="Arial" w:hAnsi="Arial" w:cs="Arial"/>
          <w:w w:val="105"/>
        </w:rPr>
        <w:t>pupil’s</w:t>
      </w:r>
      <w:proofErr w:type="gramEnd"/>
      <w:r w:rsidRPr="00AE0913">
        <w:rPr>
          <w:rFonts w:ascii="Arial" w:hAnsi="Arial" w:cs="Arial"/>
          <w:w w:val="105"/>
        </w:rPr>
        <w:t xml:space="preserve"> competence and independence in its </w:t>
      </w:r>
      <w:r w:rsidRPr="00AE0913">
        <w:rPr>
          <w:rFonts w:ascii="Arial" w:hAnsi="Arial" w:cs="Arial"/>
          <w:spacing w:val="-4"/>
          <w:w w:val="105"/>
        </w:rPr>
        <w:t>use.</w:t>
      </w:r>
    </w:p>
    <w:p w14:paraId="4F2A8B9D" w14:textId="77777777" w:rsidR="00BD7A2B" w:rsidRPr="00AE0913" w:rsidRDefault="00211BCB">
      <w:pPr>
        <w:pStyle w:val="ListParagraph"/>
        <w:numPr>
          <w:ilvl w:val="0"/>
          <w:numId w:val="1"/>
        </w:numPr>
        <w:tabs>
          <w:tab w:val="left" w:pos="732"/>
        </w:tabs>
        <w:spacing w:before="105"/>
        <w:ind w:left="732" w:hanging="360"/>
        <w:rPr>
          <w:rFonts w:ascii="Arial" w:hAnsi="Arial" w:cs="Arial"/>
        </w:rPr>
      </w:pPr>
      <w:r w:rsidRPr="00AE0913">
        <w:rPr>
          <w:rFonts w:ascii="Arial" w:hAnsi="Arial" w:cs="Arial"/>
          <w:w w:val="105"/>
        </w:rPr>
        <w:t>To</w:t>
      </w:r>
      <w:r w:rsidRPr="00AE0913">
        <w:rPr>
          <w:rFonts w:ascii="Arial" w:hAnsi="Arial" w:cs="Arial"/>
          <w:spacing w:val="-8"/>
          <w:w w:val="105"/>
        </w:rPr>
        <w:t xml:space="preserve"> </w:t>
      </w:r>
      <w:r w:rsidRPr="00AE0913">
        <w:rPr>
          <w:rFonts w:ascii="Arial" w:hAnsi="Arial" w:cs="Arial"/>
          <w:w w:val="105"/>
        </w:rPr>
        <w:t>build</w:t>
      </w:r>
      <w:r w:rsidRPr="00AE0913">
        <w:rPr>
          <w:rFonts w:ascii="Arial" w:hAnsi="Arial" w:cs="Arial"/>
          <w:spacing w:val="-7"/>
          <w:w w:val="105"/>
        </w:rPr>
        <w:t xml:space="preserve"> </w:t>
      </w:r>
      <w:r w:rsidRPr="00AE0913">
        <w:rPr>
          <w:rFonts w:ascii="Arial" w:hAnsi="Arial" w:cs="Arial"/>
          <w:w w:val="105"/>
        </w:rPr>
        <w:t>and</w:t>
      </w:r>
      <w:r w:rsidRPr="00AE0913">
        <w:rPr>
          <w:rFonts w:ascii="Arial" w:hAnsi="Arial" w:cs="Arial"/>
          <w:spacing w:val="-8"/>
          <w:w w:val="105"/>
        </w:rPr>
        <w:t xml:space="preserve"> </w:t>
      </w:r>
      <w:r w:rsidRPr="00AE0913">
        <w:rPr>
          <w:rFonts w:ascii="Arial" w:hAnsi="Arial" w:cs="Arial"/>
          <w:w w:val="105"/>
        </w:rPr>
        <w:t>maintain</w:t>
      </w:r>
      <w:r w:rsidRPr="00AE0913">
        <w:rPr>
          <w:rFonts w:ascii="Arial" w:hAnsi="Arial" w:cs="Arial"/>
          <w:spacing w:val="-8"/>
          <w:w w:val="105"/>
        </w:rPr>
        <w:t xml:space="preserve"> </w:t>
      </w:r>
      <w:r w:rsidRPr="00AE0913">
        <w:rPr>
          <w:rFonts w:ascii="Arial" w:hAnsi="Arial" w:cs="Arial"/>
          <w:w w:val="105"/>
        </w:rPr>
        <w:t>positive</w:t>
      </w:r>
      <w:r w:rsidRPr="00AE0913">
        <w:rPr>
          <w:rFonts w:ascii="Arial" w:hAnsi="Arial" w:cs="Arial"/>
          <w:spacing w:val="-7"/>
          <w:w w:val="105"/>
        </w:rPr>
        <w:t xml:space="preserve"> </w:t>
      </w:r>
      <w:r w:rsidRPr="00AE0913">
        <w:rPr>
          <w:rFonts w:ascii="Arial" w:hAnsi="Arial" w:cs="Arial"/>
          <w:w w:val="105"/>
        </w:rPr>
        <w:t>and</w:t>
      </w:r>
      <w:r w:rsidRPr="00AE0913">
        <w:rPr>
          <w:rFonts w:ascii="Arial" w:hAnsi="Arial" w:cs="Arial"/>
          <w:spacing w:val="-8"/>
          <w:w w:val="105"/>
        </w:rPr>
        <w:t xml:space="preserve"> </w:t>
      </w:r>
      <w:r w:rsidRPr="00AE0913">
        <w:rPr>
          <w:rFonts w:ascii="Arial" w:hAnsi="Arial" w:cs="Arial"/>
          <w:w w:val="105"/>
        </w:rPr>
        <w:t>constructive</w:t>
      </w:r>
      <w:r w:rsidRPr="00AE0913">
        <w:rPr>
          <w:rFonts w:ascii="Arial" w:hAnsi="Arial" w:cs="Arial"/>
          <w:spacing w:val="-7"/>
          <w:w w:val="105"/>
        </w:rPr>
        <w:t xml:space="preserve"> </w:t>
      </w:r>
      <w:r w:rsidRPr="00AE0913">
        <w:rPr>
          <w:rFonts w:ascii="Arial" w:hAnsi="Arial" w:cs="Arial"/>
          <w:w w:val="105"/>
        </w:rPr>
        <w:t>working</w:t>
      </w:r>
      <w:r w:rsidRPr="00AE0913">
        <w:rPr>
          <w:rFonts w:ascii="Arial" w:hAnsi="Arial" w:cs="Arial"/>
          <w:spacing w:val="-8"/>
          <w:w w:val="105"/>
        </w:rPr>
        <w:t xml:space="preserve"> </w:t>
      </w:r>
      <w:r w:rsidRPr="00AE0913">
        <w:rPr>
          <w:rFonts w:ascii="Arial" w:hAnsi="Arial" w:cs="Arial"/>
          <w:w w:val="105"/>
        </w:rPr>
        <w:t>relationships</w:t>
      </w:r>
      <w:r w:rsidRPr="00AE0913">
        <w:rPr>
          <w:rFonts w:ascii="Arial" w:hAnsi="Arial" w:cs="Arial"/>
          <w:spacing w:val="-8"/>
          <w:w w:val="105"/>
        </w:rPr>
        <w:t xml:space="preserve"> </w:t>
      </w:r>
      <w:r w:rsidRPr="00AE0913">
        <w:rPr>
          <w:rFonts w:ascii="Arial" w:hAnsi="Arial" w:cs="Arial"/>
          <w:w w:val="105"/>
        </w:rPr>
        <w:t>with</w:t>
      </w:r>
      <w:r w:rsidRPr="00AE0913">
        <w:rPr>
          <w:rFonts w:ascii="Arial" w:hAnsi="Arial" w:cs="Arial"/>
          <w:spacing w:val="-7"/>
          <w:w w:val="105"/>
        </w:rPr>
        <w:t xml:space="preserve"> </w:t>
      </w:r>
      <w:r w:rsidRPr="00AE0913">
        <w:rPr>
          <w:rFonts w:ascii="Arial" w:hAnsi="Arial" w:cs="Arial"/>
          <w:w w:val="105"/>
        </w:rPr>
        <w:t>pupils,</w:t>
      </w:r>
      <w:r w:rsidRPr="00AE0913">
        <w:rPr>
          <w:rFonts w:ascii="Arial" w:hAnsi="Arial" w:cs="Arial"/>
          <w:spacing w:val="-8"/>
          <w:w w:val="105"/>
        </w:rPr>
        <w:t xml:space="preserve"> </w:t>
      </w:r>
      <w:r w:rsidRPr="00AE0913">
        <w:rPr>
          <w:rFonts w:ascii="Arial" w:hAnsi="Arial" w:cs="Arial"/>
          <w:w w:val="105"/>
        </w:rPr>
        <w:t>families</w:t>
      </w:r>
      <w:r w:rsidRPr="00AE0913">
        <w:rPr>
          <w:rFonts w:ascii="Arial" w:hAnsi="Arial" w:cs="Arial"/>
          <w:spacing w:val="-8"/>
          <w:w w:val="105"/>
        </w:rPr>
        <w:t xml:space="preserve"> </w:t>
      </w:r>
      <w:r w:rsidRPr="00AE0913">
        <w:rPr>
          <w:rFonts w:ascii="Arial" w:hAnsi="Arial" w:cs="Arial"/>
          <w:spacing w:val="-5"/>
          <w:w w:val="105"/>
        </w:rPr>
        <w:t>and</w:t>
      </w:r>
    </w:p>
    <w:p w14:paraId="2E3AF11C" w14:textId="77777777" w:rsidR="00BD7A2B" w:rsidRPr="00AE0913" w:rsidRDefault="00211BCB">
      <w:pPr>
        <w:pStyle w:val="BodyText"/>
        <w:spacing w:before="29"/>
        <w:rPr>
          <w:rFonts w:ascii="Arial" w:hAnsi="Arial" w:cs="Arial"/>
          <w:sz w:val="22"/>
          <w:szCs w:val="22"/>
        </w:rPr>
      </w:pPr>
      <w:r w:rsidRPr="00AE0913">
        <w:rPr>
          <w:rFonts w:ascii="Arial" w:hAnsi="Arial" w:cs="Arial"/>
          <w:w w:val="105"/>
          <w:sz w:val="22"/>
          <w:szCs w:val="22"/>
        </w:rPr>
        <w:t>colleagues</w:t>
      </w:r>
      <w:r w:rsidRPr="00AE0913">
        <w:rPr>
          <w:rFonts w:ascii="Arial" w:hAnsi="Arial" w:cs="Arial"/>
          <w:spacing w:val="-6"/>
          <w:w w:val="105"/>
          <w:sz w:val="22"/>
          <w:szCs w:val="22"/>
        </w:rPr>
        <w:t xml:space="preserve"> </w:t>
      </w:r>
      <w:r w:rsidRPr="00AE0913">
        <w:rPr>
          <w:rFonts w:ascii="Arial" w:hAnsi="Arial" w:cs="Arial"/>
          <w:w w:val="105"/>
          <w:sz w:val="22"/>
          <w:szCs w:val="22"/>
        </w:rPr>
        <w:t>to</w:t>
      </w:r>
      <w:r w:rsidRPr="00AE0913">
        <w:rPr>
          <w:rFonts w:ascii="Arial" w:hAnsi="Arial" w:cs="Arial"/>
          <w:spacing w:val="-3"/>
          <w:w w:val="105"/>
          <w:sz w:val="22"/>
          <w:szCs w:val="22"/>
        </w:rPr>
        <w:t xml:space="preserve"> </w:t>
      </w:r>
      <w:proofErr w:type="spellStart"/>
      <w:r w:rsidRPr="00AE0913">
        <w:rPr>
          <w:rFonts w:ascii="Arial" w:hAnsi="Arial" w:cs="Arial"/>
          <w:w w:val="105"/>
          <w:sz w:val="22"/>
          <w:szCs w:val="22"/>
        </w:rPr>
        <w:t>maximise</w:t>
      </w:r>
      <w:proofErr w:type="spellEnd"/>
      <w:r w:rsidRPr="00AE0913">
        <w:rPr>
          <w:rFonts w:ascii="Arial" w:hAnsi="Arial" w:cs="Arial"/>
          <w:spacing w:val="-4"/>
          <w:w w:val="105"/>
          <w:sz w:val="22"/>
          <w:szCs w:val="22"/>
        </w:rPr>
        <w:t xml:space="preserve"> </w:t>
      </w:r>
      <w:r w:rsidRPr="00AE0913">
        <w:rPr>
          <w:rFonts w:ascii="Arial" w:hAnsi="Arial" w:cs="Arial"/>
          <w:w w:val="105"/>
          <w:sz w:val="22"/>
          <w:szCs w:val="22"/>
        </w:rPr>
        <w:t>pupils’</w:t>
      </w:r>
      <w:r w:rsidRPr="00AE0913">
        <w:rPr>
          <w:rFonts w:ascii="Arial" w:hAnsi="Arial" w:cs="Arial"/>
          <w:spacing w:val="-6"/>
          <w:w w:val="105"/>
          <w:sz w:val="22"/>
          <w:szCs w:val="22"/>
        </w:rPr>
        <w:t xml:space="preserve"> </w:t>
      </w:r>
      <w:r w:rsidRPr="00AE0913">
        <w:rPr>
          <w:rFonts w:ascii="Arial" w:hAnsi="Arial" w:cs="Arial"/>
          <w:w w:val="105"/>
          <w:sz w:val="22"/>
          <w:szCs w:val="22"/>
        </w:rPr>
        <w:t>development</w:t>
      </w:r>
      <w:r w:rsidRPr="00AE0913">
        <w:rPr>
          <w:rFonts w:ascii="Arial" w:hAnsi="Arial" w:cs="Arial"/>
          <w:spacing w:val="-4"/>
          <w:w w:val="105"/>
          <w:sz w:val="22"/>
          <w:szCs w:val="22"/>
        </w:rPr>
        <w:t xml:space="preserve"> </w:t>
      </w:r>
      <w:r w:rsidRPr="00AE0913">
        <w:rPr>
          <w:rFonts w:ascii="Arial" w:hAnsi="Arial" w:cs="Arial"/>
          <w:w w:val="105"/>
          <w:sz w:val="22"/>
          <w:szCs w:val="22"/>
        </w:rPr>
        <w:t>and</w:t>
      </w:r>
      <w:r w:rsidRPr="00AE0913">
        <w:rPr>
          <w:rFonts w:ascii="Arial" w:hAnsi="Arial" w:cs="Arial"/>
          <w:spacing w:val="-1"/>
          <w:w w:val="105"/>
          <w:sz w:val="22"/>
          <w:szCs w:val="22"/>
        </w:rPr>
        <w:t xml:space="preserve"> </w:t>
      </w:r>
      <w:r w:rsidRPr="00AE0913">
        <w:rPr>
          <w:rFonts w:ascii="Arial" w:hAnsi="Arial" w:cs="Arial"/>
          <w:w w:val="105"/>
          <w:sz w:val="22"/>
          <w:szCs w:val="22"/>
        </w:rPr>
        <w:t>maintain</w:t>
      </w:r>
      <w:r w:rsidRPr="00AE0913">
        <w:rPr>
          <w:rFonts w:ascii="Arial" w:hAnsi="Arial" w:cs="Arial"/>
          <w:spacing w:val="-6"/>
          <w:w w:val="105"/>
          <w:sz w:val="22"/>
          <w:szCs w:val="22"/>
        </w:rPr>
        <w:t xml:space="preserve"> </w:t>
      </w:r>
      <w:r w:rsidRPr="00AE0913">
        <w:rPr>
          <w:rFonts w:ascii="Arial" w:hAnsi="Arial" w:cs="Arial"/>
          <w:w w:val="105"/>
          <w:sz w:val="22"/>
          <w:szCs w:val="22"/>
        </w:rPr>
        <w:t>the</w:t>
      </w:r>
      <w:r w:rsidRPr="00AE0913">
        <w:rPr>
          <w:rFonts w:ascii="Arial" w:hAnsi="Arial" w:cs="Arial"/>
          <w:spacing w:val="-4"/>
          <w:w w:val="105"/>
          <w:sz w:val="22"/>
          <w:szCs w:val="22"/>
        </w:rPr>
        <w:t xml:space="preserve"> </w:t>
      </w:r>
      <w:r w:rsidRPr="00AE0913">
        <w:rPr>
          <w:rFonts w:ascii="Arial" w:hAnsi="Arial" w:cs="Arial"/>
          <w:w w:val="105"/>
          <w:sz w:val="22"/>
          <w:szCs w:val="22"/>
        </w:rPr>
        <w:t>overall</w:t>
      </w:r>
      <w:r w:rsidRPr="00AE0913">
        <w:rPr>
          <w:rFonts w:ascii="Arial" w:hAnsi="Arial" w:cs="Arial"/>
          <w:spacing w:val="-4"/>
          <w:w w:val="105"/>
          <w:sz w:val="22"/>
          <w:szCs w:val="22"/>
        </w:rPr>
        <w:t xml:space="preserve"> </w:t>
      </w:r>
      <w:r w:rsidRPr="00AE0913">
        <w:rPr>
          <w:rFonts w:ascii="Arial" w:hAnsi="Arial" w:cs="Arial"/>
          <w:w w:val="105"/>
          <w:sz w:val="22"/>
          <w:szCs w:val="22"/>
        </w:rPr>
        <w:t>ethos</w:t>
      </w:r>
      <w:r w:rsidRPr="00AE0913">
        <w:rPr>
          <w:rFonts w:ascii="Arial" w:hAnsi="Arial" w:cs="Arial"/>
          <w:spacing w:val="-5"/>
          <w:w w:val="105"/>
          <w:sz w:val="22"/>
          <w:szCs w:val="22"/>
        </w:rPr>
        <w:t xml:space="preserve"> </w:t>
      </w:r>
      <w:r w:rsidRPr="00AE0913">
        <w:rPr>
          <w:rFonts w:ascii="Arial" w:hAnsi="Arial" w:cs="Arial"/>
          <w:w w:val="105"/>
          <w:sz w:val="22"/>
          <w:szCs w:val="22"/>
        </w:rPr>
        <w:t>and</w:t>
      </w:r>
      <w:r w:rsidRPr="00AE0913">
        <w:rPr>
          <w:rFonts w:ascii="Arial" w:hAnsi="Arial" w:cs="Arial"/>
          <w:spacing w:val="-5"/>
          <w:w w:val="105"/>
          <w:sz w:val="22"/>
          <w:szCs w:val="22"/>
        </w:rPr>
        <w:t xml:space="preserve"> </w:t>
      </w:r>
      <w:r w:rsidRPr="00AE0913">
        <w:rPr>
          <w:rFonts w:ascii="Arial" w:hAnsi="Arial" w:cs="Arial"/>
          <w:w w:val="105"/>
          <w:sz w:val="22"/>
          <w:szCs w:val="22"/>
        </w:rPr>
        <w:t>vision</w:t>
      </w:r>
      <w:r w:rsidRPr="00AE0913">
        <w:rPr>
          <w:rFonts w:ascii="Arial" w:hAnsi="Arial" w:cs="Arial"/>
          <w:spacing w:val="-5"/>
          <w:w w:val="105"/>
          <w:sz w:val="22"/>
          <w:szCs w:val="22"/>
        </w:rPr>
        <w:t xml:space="preserve"> </w:t>
      </w:r>
      <w:r w:rsidRPr="00AE0913">
        <w:rPr>
          <w:rFonts w:ascii="Arial" w:hAnsi="Arial" w:cs="Arial"/>
          <w:w w:val="105"/>
          <w:sz w:val="22"/>
          <w:szCs w:val="22"/>
        </w:rPr>
        <w:t>of</w:t>
      </w:r>
      <w:r w:rsidRPr="00AE0913">
        <w:rPr>
          <w:rFonts w:ascii="Arial" w:hAnsi="Arial" w:cs="Arial"/>
          <w:spacing w:val="-4"/>
          <w:w w:val="105"/>
          <w:sz w:val="22"/>
          <w:szCs w:val="22"/>
        </w:rPr>
        <w:t xml:space="preserve"> </w:t>
      </w:r>
      <w:r w:rsidRPr="00AE0913">
        <w:rPr>
          <w:rFonts w:ascii="Arial" w:hAnsi="Arial" w:cs="Arial"/>
          <w:w w:val="105"/>
          <w:sz w:val="22"/>
          <w:szCs w:val="22"/>
        </w:rPr>
        <w:t>the</w:t>
      </w:r>
      <w:r w:rsidRPr="00AE0913">
        <w:rPr>
          <w:rFonts w:ascii="Arial" w:hAnsi="Arial" w:cs="Arial"/>
          <w:spacing w:val="-4"/>
          <w:w w:val="105"/>
          <w:sz w:val="22"/>
          <w:szCs w:val="22"/>
        </w:rPr>
        <w:t xml:space="preserve"> </w:t>
      </w:r>
      <w:r w:rsidRPr="00AE0913">
        <w:rPr>
          <w:rFonts w:ascii="Arial" w:hAnsi="Arial" w:cs="Arial"/>
          <w:spacing w:val="-2"/>
          <w:w w:val="105"/>
          <w:sz w:val="22"/>
          <w:szCs w:val="22"/>
        </w:rPr>
        <w:t>school.</w:t>
      </w:r>
    </w:p>
    <w:p w14:paraId="2640884E" w14:textId="77777777" w:rsidR="00BD7A2B" w:rsidRPr="00AE0913" w:rsidRDefault="00211BCB">
      <w:pPr>
        <w:pStyle w:val="ListParagraph"/>
        <w:numPr>
          <w:ilvl w:val="0"/>
          <w:numId w:val="1"/>
        </w:numPr>
        <w:tabs>
          <w:tab w:val="left" w:pos="732"/>
        </w:tabs>
        <w:spacing w:before="130"/>
        <w:ind w:left="732" w:hanging="360"/>
        <w:rPr>
          <w:rFonts w:ascii="Arial" w:hAnsi="Arial" w:cs="Arial"/>
        </w:rPr>
      </w:pPr>
      <w:r w:rsidRPr="00AE0913">
        <w:rPr>
          <w:rFonts w:ascii="Arial" w:hAnsi="Arial" w:cs="Arial"/>
          <w:w w:val="105"/>
        </w:rPr>
        <w:t>To</w:t>
      </w:r>
      <w:r w:rsidRPr="00AE0913">
        <w:rPr>
          <w:rFonts w:ascii="Arial" w:hAnsi="Arial" w:cs="Arial"/>
          <w:spacing w:val="-1"/>
          <w:w w:val="105"/>
        </w:rPr>
        <w:t xml:space="preserve"> </w:t>
      </w:r>
      <w:r w:rsidRPr="00AE0913">
        <w:rPr>
          <w:rFonts w:ascii="Arial" w:hAnsi="Arial" w:cs="Arial"/>
          <w:w w:val="105"/>
        </w:rPr>
        <w:t>ensure</w:t>
      </w:r>
      <w:r w:rsidRPr="00AE0913">
        <w:rPr>
          <w:rFonts w:ascii="Arial" w:hAnsi="Arial" w:cs="Arial"/>
          <w:spacing w:val="1"/>
          <w:w w:val="105"/>
        </w:rPr>
        <w:t xml:space="preserve"> </w:t>
      </w:r>
      <w:r w:rsidRPr="00AE0913">
        <w:rPr>
          <w:rFonts w:ascii="Arial" w:hAnsi="Arial" w:cs="Arial"/>
          <w:w w:val="105"/>
        </w:rPr>
        <w:t>that all</w:t>
      </w:r>
      <w:r w:rsidRPr="00AE0913">
        <w:rPr>
          <w:rFonts w:ascii="Arial" w:hAnsi="Arial" w:cs="Arial"/>
          <w:spacing w:val="-1"/>
          <w:w w:val="105"/>
        </w:rPr>
        <w:t xml:space="preserve"> </w:t>
      </w:r>
      <w:r w:rsidRPr="00AE0913">
        <w:rPr>
          <w:rFonts w:ascii="Arial" w:hAnsi="Arial" w:cs="Arial"/>
          <w:w w:val="105"/>
        </w:rPr>
        <w:t>policies</w:t>
      </w:r>
      <w:r w:rsidRPr="00AE0913">
        <w:rPr>
          <w:rFonts w:ascii="Arial" w:hAnsi="Arial" w:cs="Arial"/>
          <w:spacing w:val="1"/>
          <w:w w:val="105"/>
        </w:rPr>
        <w:t xml:space="preserve"> </w:t>
      </w:r>
      <w:r w:rsidRPr="00AE0913">
        <w:rPr>
          <w:rFonts w:ascii="Arial" w:hAnsi="Arial" w:cs="Arial"/>
          <w:w w:val="105"/>
        </w:rPr>
        <w:t>implemented</w:t>
      </w:r>
      <w:r w:rsidRPr="00AE0913">
        <w:rPr>
          <w:rFonts w:ascii="Arial" w:hAnsi="Arial" w:cs="Arial"/>
          <w:spacing w:val="2"/>
          <w:w w:val="105"/>
        </w:rPr>
        <w:t xml:space="preserve"> </w:t>
      </w:r>
      <w:r w:rsidRPr="00AE0913">
        <w:rPr>
          <w:rFonts w:ascii="Arial" w:hAnsi="Arial" w:cs="Arial"/>
          <w:w w:val="105"/>
        </w:rPr>
        <w:t>by the</w:t>
      </w:r>
      <w:r w:rsidRPr="00AE0913">
        <w:rPr>
          <w:rFonts w:ascii="Arial" w:hAnsi="Arial" w:cs="Arial"/>
          <w:spacing w:val="-1"/>
          <w:w w:val="105"/>
        </w:rPr>
        <w:t xml:space="preserve"> </w:t>
      </w:r>
      <w:r w:rsidRPr="00AE0913">
        <w:rPr>
          <w:rFonts w:ascii="Arial" w:hAnsi="Arial" w:cs="Arial"/>
          <w:w w:val="105"/>
        </w:rPr>
        <w:t>school are</w:t>
      </w:r>
      <w:r w:rsidRPr="00AE0913">
        <w:rPr>
          <w:rFonts w:ascii="Arial" w:hAnsi="Arial" w:cs="Arial"/>
          <w:spacing w:val="-1"/>
          <w:w w:val="105"/>
        </w:rPr>
        <w:t xml:space="preserve"> </w:t>
      </w:r>
      <w:r w:rsidRPr="00AE0913">
        <w:rPr>
          <w:rFonts w:ascii="Arial" w:hAnsi="Arial" w:cs="Arial"/>
          <w:w w:val="105"/>
        </w:rPr>
        <w:t>actively upheld</w:t>
      </w:r>
      <w:r w:rsidRPr="00AE0913">
        <w:rPr>
          <w:rFonts w:ascii="Arial" w:hAnsi="Arial" w:cs="Arial"/>
          <w:spacing w:val="-1"/>
          <w:w w:val="105"/>
        </w:rPr>
        <w:t xml:space="preserve"> </w:t>
      </w:r>
      <w:r w:rsidRPr="00AE0913">
        <w:rPr>
          <w:rFonts w:ascii="Arial" w:hAnsi="Arial" w:cs="Arial"/>
          <w:w w:val="105"/>
        </w:rPr>
        <w:t xml:space="preserve">and </w:t>
      </w:r>
      <w:proofErr w:type="gramStart"/>
      <w:r w:rsidRPr="00AE0913">
        <w:rPr>
          <w:rFonts w:ascii="Arial" w:hAnsi="Arial" w:cs="Arial"/>
          <w:w w:val="105"/>
        </w:rPr>
        <w:t>promoted at all</w:t>
      </w:r>
      <w:r w:rsidRPr="00AE0913">
        <w:rPr>
          <w:rFonts w:ascii="Arial" w:hAnsi="Arial" w:cs="Arial"/>
          <w:spacing w:val="-1"/>
          <w:w w:val="105"/>
        </w:rPr>
        <w:t xml:space="preserve"> </w:t>
      </w:r>
      <w:r w:rsidRPr="00AE0913">
        <w:rPr>
          <w:rFonts w:ascii="Arial" w:hAnsi="Arial" w:cs="Arial"/>
          <w:spacing w:val="-2"/>
          <w:w w:val="105"/>
        </w:rPr>
        <w:t>times</w:t>
      </w:r>
      <w:proofErr w:type="gramEnd"/>
      <w:r w:rsidRPr="00AE0913">
        <w:rPr>
          <w:rFonts w:ascii="Arial" w:hAnsi="Arial" w:cs="Arial"/>
          <w:spacing w:val="-2"/>
          <w:w w:val="105"/>
        </w:rPr>
        <w:t>.</w:t>
      </w:r>
    </w:p>
    <w:p w14:paraId="14B9D69B" w14:textId="77777777" w:rsidR="00BD7A2B" w:rsidRPr="00AE0913" w:rsidRDefault="00211BCB">
      <w:pPr>
        <w:pStyle w:val="ListParagraph"/>
        <w:numPr>
          <w:ilvl w:val="0"/>
          <w:numId w:val="1"/>
        </w:numPr>
        <w:tabs>
          <w:tab w:val="left" w:pos="725"/>
        </w:tabs>
        <w:spacing w:before="132" w:line="268" w:lineRule="auto"/>
        <w:ind w:right="110"/>
        <w:rPr>
          <w:rFonts w:ascii="Arial" w:hAnsi="Arial" w:cs="Arial"/>
        </w:rPr>
      </w:pPr>
      <w:r w:rsidRPr="00AE0913">
        <w:rPr>
          <w:rFonts w:ascii="Arial" w:hAnsi="Arial" w:cs="Arial"/>
          <w:w w:val="105"/>
        </w:rPr>
        <w:lastRenderedPageBreak/>
        <w:t>To ensure that the pupil or small group of pupils have the necessary access to resources and implement them where they are not evident.</w:t>
      </w:r>
    </w:p>
    <w:p w14:paraId="386AA99D" w14:textId="69CA40D4" w:rsidR="00BD7A2B" w:rsidRPr="00AE0913" w:rsidRDefault="00211BCB">
      <w:pPr>
        <w:pStyle w:val="ListParagraph"/>
        <w:numPr>
          <w:ilvl w:val="0"/>
          <w:numId w:val="1"/>
        </w:numPr>
        <w:tabs>
          <w:tab w:val="left" w:pos="725"/>
        </w:tabs>
        <w:spacing w:line="268" w:lineRule="auto"/>
        <w:ind w:right="556"/>
        <w:rPr>
          <w:rFonts w:ascii="Arial" w:hAnsi="Arial" w:cs="Arial"/>
        </w:rPr>
      </w:pPr>
      <w:r w:rsidRPr="00AE0913">
        <w:rPr>
          <w:rFonts w:ascii="Arial" w:hAnsi="Arial" w:cs="Arial"/>
          <w:w w:val="105"/>
        </w:rPr>
        <w:t>Support teaching staff and</w:t>
      </w:r>
      <w:r w:rsidRPr="00AE0913">
        <w:rPr>
          <w:rFonts w:ascii="Arial" w:hAnsi="Arial" w:cs="Arial"/>
          <w:spacing w:val="-1"/>
          <w:w w:val="105"/>
        </w:rPr>
        <w:t xml:space="preserve"> </w:t>
      </w:r>
      <w:proofErr w:type="gramStart"/>
      <w:r w:rsidRPr="00AE0913">
        <w:rPr>
          <w:rFonts w:ascii="Arial" w:hAnsi="Arial" w:cs="Arial"/>
          <w:w w:val="105"/>
        </w:rPr>
        <w:t>pupil</w:t>
      </w:r>
      <w:proofErr w:type="gramEnd"/>
      <w:r w:rsidRPr="00AE0913">
        <w:rPr>
          <w:rFonts w:ascii="Arial" w:hAnsi="Arial" w:cs="Arial"/>
          <w:spacing w:val="-1"/>
          <w:w w:val="105"/>
        </w:rPr>
        <w:t xml:space="preserve"> </w:t>
      </w:r>
      <w:r w:rsidRPr="00AE0913">
        <w:rPr>
          <w:rFonts w:ascii="Arial" w:hAnsi="Arial" w:cs="Arial"/>
          <w:w w:val="105"/>
        </w:rPr>
        <w:t>on</w:t>
      </w:r>
      <w:r w:rsidRPr="00AE0913">
        <w:rPr>
          <w:rFonts w:ascii="Arial" w:hAnsi="Arial" w:cs="Arial"/>
          <w:spacing w:val="-1"/>
          <w:w w:val="105"/>
        </w:rPr>
        <w:t xml:space="preserve"> </w:t>
      </w:r>
      <w:r w:rsidRPr="00AE0913">
        <w:rPr>
          <w:rFonts w:ascii="Arial" w:hAnsi="Arial" w:cs="Arial"/>
          <w:w w:val="105"/>
        </w:rPr>
        <w:t>school trips</w:t>
      </w:r>
      <w:r w:rsidRPr="00AE0913">
        <w:rPr>
          <w:rFonts w:ascii="Arial" w:hAnsi="Arial" w:cs="Arial"/>
          <w:spacing w:val="-1"/>
          <w:w w:val="105"/>
        </w:rPr>
        <w:t xml:space="preserve"> </w:t>
      </w:r>
      <w:r w:rsidRPr="00AE0913">
        <w:rPr>
          <w:rFonts w:ascii="Arial" w:hAnsi="Arial" w:cs="Arial"/>
          <w:w w:val="105"/>
        </w:rPr>
        <w:t>as required, by</w:t>
      </w:r>
      <w:r w:rsidRPr="00AE0913">
        <w:rPr>
          <w:rFonts w:ascii="Arial" w:hAnsi="Arial" w:cs="Arial"/>
          <w:spacing w:val="-1"/>
          <w:w w:val="105"/>
        </w:rPr>
        <w:t xml:space="preserve"> </w:t>
      </w:r>
      <w:r w:rsidRPr="00AE0913">
        <w:rPr>
          <w:rFonts w:ascii="Arial" w:hAnsi="Arial" w:cs="Arial"/>
          <w:w w:val="105"/>
        </w:rPr>
        <w:t>taking responsibility</w:t>
      </w:r>
      <w:r w:rsidRPr="00AE0913">
        <w:rPr>
          <w:rFonts w:ascii="Arial" w:hAnsi="Arial" w:cs="Arial"/>
          <w:spacing w:val="-1"/>
          <w:w w:val="105"/>
        </w:rPr>
        <w:t xml:space="preserve"> </w:t>
      </w:r>
      <w:r w:rsidRPr="00AE0913">
        <w:rPr>
          <w:rFonts w:ascii="Arial" w:hAnsi="Arial" w:cs="Arial"/>
          <w:w w:val="105"/>
        </w:rPr>
        <w:t xml:space="preserve">for </w:t>
      </w:r>
      <w:r w:rsidR="002C71EF" w:rsidRPr="00AE0913">
        <w:rPr>
          <w:rFonts w:ascii="Arial" w:hAnsi="Arial" w:cs="Arial"/>
          <w:w w:val="105"/>
        </w:rPr>
        <w:t>the</w:t>
      </w:r>
      <w:r w:rsidRPr="00AE0913">
        <w:rPr>
          <w:rFonts w:ascii="Arial" w:hAnsi="Arial" w:cs="Arial"/>
          <w:w w:val="105"/>
        </w:rPr>
        <w:t xml:space="preserve"> pupil and adhering to the relevant school </w:t>
      </w:r>
      <w:proofErr w:type="gramStart"/>
      <w:r w:rsidRPr="00AE0913">
        <w:rPr>
          <w:rFonts w:ascii="Arial" w:hAnsi="Arial" w:cs="Arial"/>
          <w:w w:val="105"/>
        </w:rPr>
        <w:t>polices</w:t>
      </w:r>
      <w:proofErr w:type="gramEnd"/>
      <w:r w:rsidRPr="00AE0913">
        <w:rPr>
          <w:rFonts w:ascii="Arial" w:hAnsi="Arial" w:cs="Arial"/>
          <w:w w:val="105"/>
        </w:rPr>
        <w:t xml:space="preserve"> and documentation.</w:t>
      </w:r>
    </w:p>
    <w:p w14:paraId="3CFFB0EB" w14:textId="77777777" w:rsidR="002C71EF" w:rsidRPr="00AE0913" w:rsidRDefault="002C71EF" w:rsidP="002C71EF">
      <w:pPr>
        <w:tabs>
          <w:tab w:val="left" w:pos="725"/>
        </w:tabs>
        <w:spacing w:line="268" w:lineRule="auto"/>
        <w:ind w:right="556"/>
        <w:rPr>
          <w:rFonts w:ascii="Arial" w:hAnsi="Arial" w:cs="Arial"/>
        </w:rPr>
      </w:pPr>
    </w:p>
    <w:p w14:paraId="367EEBC4" w14:textId="77777777" w:rsidR="00E31DD1" w:rsidRDefault="00E31DD1" w:rsidP="002C71EF">
      <w:pPr>
        <w:pStyle w:val="Heading1"/>
        <w:rPr>
          <w:rFonts w:ascii="Arial" w:hAnsi="Arial" w:cs="Arial"/>
          <w:sz w:val="22"/>
          <w:szCs w:val="22"/>
        </w:rPr>
      </w:pPr>
    </w:p>
    <w:p w14:paraId="1020D35E" w14:textId="2A310AFA" w:rsidR="002C71EF" w:rsidRPr="00AE0913" w:rsidRDefault="002C71EF" w:rsidP="002C71EF">
      <w:pPr>
        <w:pStyle w:val="Heading1"/>
        <w:rPr>
          <w:rFonts w:ascii="Arial" w:hAnsi="Arial" w:cs="Arial"/>
          <w:sz w:val="22"/>
          <w:szCs w:val="22"/>
          <w:u w:val="none"/>
        </w:rPr>
      </w:pPr>
      <w:r w:rsidRPr="00AE0913">
        <w:rPr>
          <w:rFonts w:ascii="Arial" w:hAnsi="Arial" w:cs="Arial"/>
          <w:sz w:val="22"/>
          <w:szCs w:val="22"/>
        </w:rPr>
        <w:t>Training</w:t>
      </w:r>
      <w:r w:rsidRPr="00AE0913">
        <w:rPr>
          <w:rFonts w:ascii="Arial" w:hAnsi="Arial" w:cs="Arial"/>
          <w:spacing w:val="11"/>
          <w:sz w:val="22"/>
          <w:szCs w:val="22"/>
        </w:rPr>
        <w:t xml:space="preserve"> </w:t>
      </w:r>
      <w:r w:rsidRPr="00AE0913">
        <w:rPr>
          <w:rFonts w:ascii="Arial" w:hAnsi="Arial" w:cs="Arial"/>
          <w:sz w:val="22"/>
          <w:szCs w:val="22"/>
        </w:rPr>
        <w:t>&amp;</w:t>
      </w:r>
      <w:r w:rsidRPr="00AE0913">
        <w:rPr>
          <w:rFonts w:ascii="Arial" w:hAnsi="Arial" w:cs="Arial"/>
          <w:spacing w:val="13"/>
          <w:sz w:val="22"/>
          <w:szCs w:val="22"/>
        </w:rPr>
        <w:t xml:space="preserve"> </w:t>
      </w:r>
      <w:r w:rsidRPr="00AE0913">
        <w:rPr>
          <w:rFonts w:ascii="Arial" w:hAnsi="Arial" w:cs="Arial"/>
          <w:spacing w:val="-2"/>
          <w:sz w:val="22"/>
          <w:szCs w:val="22"/>
        </w:rPr>
        <w:t>Development</w:t>
      </w:r>
      <w:r w:rsidRPr="00AE0913">
        <w:rPr>
          <w:rFonts w:ascii="Arial" w:hAnsi="Arial" w:cs="Arial"/>
          <w:spacing w:val="40"/>
          <w:sz w:val="22"/>
          <w:szCs w:val="22"/>
        </w:rPr>
        <w:t xml:space="preserve"> </w:t>
      </w:r>
    </w:p>
    <w:p w14:paraId="0C6169B4" w14:textId="77777777" w:rsidR="002C71EF" w:rsidRPr="00AE0913" w:rsidRDefault="002C71EF">
      <w:pPr>
        <w:pStyle w:val="BodyText"/>
        <w:spacing w:before="206"/>
        <w:ind w:left="0"/>
        <w:rPr>
          <w:rFonts w:ascii="Arial" w:hAnsi="Arial" w:cs="Arial"/>
          <w:b/>
          <w:sz w:val="22"/>
          <w:szCs w:val="22"/>
        </w:rPr>
      </w:pPr>
    </w:p>
    <w:p w14:paraId="422AC449" w14:textId="77777777" w:rsidR="00BD7A2B" w:rsidRPr="00AE0913" w:rsidRDefault="00211BCB">
      <w:pPr>
        <w:pStyle w:val="ListParagraph"/>
        <w:numPr>
          <w:ilvl w:val="0"/>
          <w:numId w:val="1"/>
        </w:numPr>
        <w:tabs>
          <w:tab w:val="left" w:pos="732"/>
        </w:tabs>
        <w:spacing w:before="0"/>
        <w:ind w:left="732" w:hanging="360"/>
        <w:rPr>
          <w:rFonts w:ascii="Arial" w:hAnsi="Arial" w:cs="Arial"/>
        </w:rPr>
      </w:pPr>
      <w:r w:rsidRPr="00AE0913">
        <w:rPr>
          <w:rFonts w:ascii="Arial" w:hAnsi="Arial" w:cs="Arial"/>
          <w:w w:val="105"/>
        </w:rPr>
        <w:t>Participating</w:t>
      </w:r>
      <w:r w:rsidRPr="00AE0913">
        <w:rPr>
          <w:rFonts w:ascii="Arial" w:hAnsi="Arial" w:cs="Arial"/>
          <w:spacing w:val="-4"/>
          <w:w w:val="105"/>
        </w:rPr>
        <w:t xml:space="preserve"> </w:t>
      </w:r>
      <w:r w:rsidRPr="00AE0913">
        <w:rPr>
          <w:rFonts w:ascii="Arial" w:hAnsi="Arial" w:cs="Arial"/>
          <w:w w:val="105"/>
        </w:rPr>
        <w:t>in</w:t>
      </w:r>
      <w:r w:rsidRPr="00AE0913">
        <w:rPr>
          <w:rFonts w:ascii="Arial" w:hAnsi="Arial" w:cs="Arial"/>
          <w:spacing w:val="-4"/>
          <w:w w:val="105"/>
        </w:rPr>
        <w:t xml:space="preserve"> </w:t>
      </w:r>
      <w:r w:rsidRPr="00AE0913">
        <w:rPr>
          <w:rFonts w:ascii="Arial" w:hAnsi="Arial" w:cs="Arial"/>
          <w:w w:val="105"/>
        </w:rPr>
        <w:t>training</w:t>
      </w:r>
      <w:r w:rsidRPr="00AE0913">
        <w:rPr>
          <w:rFonts w:ascii="Arial" w:hAnsi="Arial" w:cs="Arial"/>
          <w:spacing w:val="-3"/>
          <w:w w:val="105"/>
        </w:rPr>
        <w:t xml:space="preserve"> </w:t>
      </w:r>
      <w:r w:rsidRPr="00AE0913">
        <w:rPr>
          <w:rFonts w:ascii="Arial" w:hAnsi="Arial" w:cs="Arial"/>
          <w:w w:val="105"/>
        </w:rPr>
        <w:t>and</w:t>
      </w:r>
      <w:r w:rsidRPr="00AE0913">
        <w:rPr>
          <w:rFonts w:ascii="Arial" w:hAnsi="Arial" w:cs="Arial"/>
          <w:spacing w:val="-4"/>
          <w:w w:val="105"/>
        </w:rPr>
        <w:t xml:space="preserve"> </w:t>
      </w:r>
      <w:r w:rsidRPr="00AE0913">
        <w:rPr>
          <w:rFonts w:ascii="Arial" w:hAnsi="Arial" w:cs="Arial"/>
          <w:w w:val="105"/>
        </w:rPr>
        <w:t>other</w:t>
      </w:r>
      <w:r w:rsidRPr="00AE0913">
        <w:rPr>
          <w:rFonts w:ascii="Arial" w:hAnsi="Arial" w:cs="Arial"/>
          <w:spacing w:val="-3"/>
          <w:w w:val="105"/>
        </w:rPr>
        <w:t xml:space="preserve"> </w:t>
      </w:r>
      <w:r w:rsidRPr="00AE0913">
        <w:rPr>
          <w:rFonts w:ascii="Arial" w:hAnsi="Arial" w:cs="Arial"/>
          <w:w w:val="105"/>
        </w:rPr>
        <w:t>learning</w:t>
      </w:r>
      <w:r w:rsidRPr="00AE0913">
        <w:rPr>
          <w:rFonts w:ascii="Arial" w:hAnsi="Arial" w:cs="Arial"/>
          <w:spacing w:val="-3"/>
          <w:w w:val="105"/>
        </w:rPr>
        <w:t xml:space="preserve"> </w:t>
      </w:r>
      <w:r w:rsidRPr="00AE0913">
        <w:rPr>
          <w:rFonts w:ascii="Arial" w:hAnsi="Arial" w:cs="Arial"/>
          <w:w w:val="105"/>
        </w:rPr>
        <w:t>activities</w:t>
      </w:r>
      <w:r w:rsidRPr="00AE0913">
        <w:rPr>
          <w:rFonts w:ascii="Arial" w:hAnsi="Arial" w:cs="Arial"/>
          <w:spacing w:val="-4"/>
          <w:w w:val="105"/>
        </w:rPr>
        <w:t xml:space="preserve"> </w:t>
      </w:r>
      <w:r w:rsidRPr="00AE0913">
        <w:rPr>
          <w:rFonts w:ascii="Arial" w:hAnsi="Arial" w:cs="Arial"/>
          <w:w w:val="105"/>
        </w:rPr>
        <w:t>and</w:t>
      </w:r>
      <w:r w:rsidRPr="00AE0913">
        <w:rPr>
          <w:rFonts w:ascii="Arial" w:hAnsi="Arial" w:cs="Arial"/>
          <w:spacing w:val="-4"/>
          <w:w w:val="105"/>
        </w:rPr>
        <w:t xml:space="preserve"> </w:t>
      </w:r>
      <w:r w:rsidRPr="00AE0913">
        <w:rPr>
          <w:rFonts w:ascii="Arial" w:hAnsi="Arial" w:cs="Arial"/>
          <w:w w:val="105"/>
        </w:rPr>
        <w:t>performance</w:t>
      </w:r>
      <w:r w:rsidRPr="00AE0913">
        <w:rPr>
          <w:rFonts w:ascii="Arial" w:hAnsi="Arial" w:cs="Arial"/>
          <w:spacing w:val="-3"/>
          <w:w w:val="105"/>
        </w:rPr>
        <w:t xml:space="preserve"> </w:t>
      </w:r>
      <w:r w:rsidRPr="00AE0913">
        <w:rPr>
          <w:rFonts w:ascii="Arial" w:hAnsi="Arial" w:cs="Arial"/>
          <w:w w:val="105"/>
        </w:rPr>
        <w:t>development</w:t>
      </w:r>
      <w:r w:rsidRPr="00AE0913">
        <w:rPr>
          <w:rFonts w:ascii="Arial" w:hAnsi="Arial" w:cs="Arial"/>
          <w:spacing w:val="-3"/>
          <w:w w:val="105"/>
        </w:rPr>
        <w:t xml:space="preserve"> </w:t>
      </w:r>
      <w:r w:rsidRPr="00AE0913">
        <w:rPr>
          <w:rFonts w:ascii="Arial" w:hAnsi="Arial" w:cs="Arial"/>
          <w:w w:val="105"/>
        </w:rPr>
        <w:t>as</w:t>
      </w:r>
      <w:r w:rsidRPr="00AE0913">
        <w:rPr>
          <w:rFonts w:ascii="Arial" w:hAnsi="Arial" w:cs="Arial"/>
          <w:spacing w:val="-5"/>
          <w:w w:val="105"/>
        </w:rPr>
        <w:t xml:space="preserve"> </w:t>
      </w:r>
      <w:r w:rsidRPr="00AE0913">
        <w:rPr>
          <w:rFonts w:ascii="Arial" w:hAnsi="Arial" w:cs="Arial"/>
          <w:spacing w:val="-2"/>
          <w:w w:val="105"/>
        </w:rPr>
        <w:t>required.</w:t>
      </w:r>
    </w:p>
    <w:p w14:paraId="7DB90553" w14:textId="77777777" w:rsidR="00BD7A2B" w:rsidRPr="00AE0913" w:rsidRDefault="00211BCB">
      <w:pPr>
        <w:pStyle w:val="ListParagraph"/>
        <w:numPr>
          <w:ilvl w:val="0"/>
          <w:numId w:val="1"/>
        </w:numPr>
        <w:tabs>
          <w:tab w:val="left" w:pos="732"/>
        </w:tabs>
        <w:spacing w:before="12"/>
        <w:ind w:left="732" w:hanging="360"/>
        <w:rPr>
          <w:rFonts w:ascii="Arial" w:hAnsi="Arial" w:cs="Arial"/>
        </w:rPr>
      </w:pPr>
      <w:r w:rsidRPr="00AE0913">
        <w:rPr>
          <w:rFonts w:ascii="Arial" w:hAnsi="Arial" w:cs="Arial"/>
          <w:w w:val="105"/>
        </w:rPr>
        <w:t>To actively engage</w:t>
      </w:r>
      <w:r w:rsidRPr="00AE0913">
        <w:rPr>
          <w:rFonts w:ascii="Arial" w:hAnsi="Arial" w:cs="Arial"/>
          <w:spacing w:val="1"/>
          <w:w w:val="105"/>
        </w:rPr>
        <w:t xml:space="preserve"> </w:t>
      </w:r>
      <w:r w:rsidRPr="00AE0913">
        <w:rPr>
          <w:rFonts w:ascii="Arial" w:hAnsi="Arial" w:cs="Arial"/>
          <w:w w:val="105"/>
        </w:rPr>
        <w:t>in training</w:t>
      </w:r>
      <w:r w:rsidRPr="00AE0913">
        <w:rPr>
          <w:rFonts w:ascii="Arial" w:hAnsi="Arial" w:cs="Arial"/>
          <w:spacing w:val="2"/>
          <w:w w:val="105"/>
        </w:rPr>
        <w:t xml:space="preserve"> </w:t>
      </w:r>
      <w:r w:rsidRPr="00AE0913">
        <w:rPr>
          <w:rFonts w:ascii="Arial" w:hAnsi="Arial" w:cs="Arial"/>
          <w:w w:val="105"/>
        </w:rPr>
        <w:t>sessions,</w:t>
      </w:r>
      <w:r w:rsidRPr="00AE0913">
        <w:rPr>
          <w:rFonts w:ascii="Arial" w:hAnsi="Arial" w:cs="Arial"/>
          <w:spacing w:val="2"/>
          <w:w w:val="105"/>
        </w:rPr>
        <w:t xml:space="preserve"> </w:t>
      </w:r>
      <w:r w:rsidRPr="00AE0913">
        <w:rPr>
          <w:rFonts w:ascii="Arial" w:hAnsi="Arial" w:cs="Arial"/>
          <w:w w:val="105"/>
        </w:rPr>
        <w:t>meetings and other</w:t>
      </w:r>
      <w:r w:rsidRPr="00AE0913">
        <w:rPr>
          <w:rFonts w:ascii="Arial" w:hAnsi="Arial" w:cs="Arial"/>
          <w:spacing w:val="8"/>
          <w:w w:val="105"/>
        </w:rPr>
        <w:t xml:space="preserve"> </w:t>
      </w:r>
      <w:r w:rsidRPr="00AE0913">
        <w:rPr>
          <w:rFonts w:ascii="Arial" w:hAnsi="Arial" w:cs="Arial"/>
          <w:w w:val="105"/>
        </w:rPr>
        <w:t>learning activities,</w:t>
      </w:r>
      <w:r w:rsidRPr="00AE0913">
        <w:rPr>
          <w:rFonts w:ascii="Arial" w:hAnsi="Arial" w:cs="Arial"/>
          <w:spacing w:val="3"/>
          <w:w w:val="105"/>
        </w:rPr>
        <w:t xml:space="preserve"> </w:t>
      </w:r>
      <w:r w:rsidRPr="00AE0913">
        <w:rPr>
          <w:rFonts w:ascii="Arial" w:hAnsi="Arial" w:cs="Arial"/>
          <w:w w:val="105"/>
        </w:rPr>
        <w:t>to</w:t>
      </w:r>
      <w:r w:rsidRPr="00AE0913">
        <w:rPr>
          <w:rFonts w:ascii="Arial" w:hAnsi="Arial" w:cs="Arial"/>
          <w:spacing w:val="1"/>
          <w:w w:val="105"/>
        </w:rPr>
        <w:t xml:space="preserve"> </w:t>
      </w:r>
      <w:r w:rsidRPr="00AE0913">
        <w:rPr>
          <w:rFonts w:ascii="Arial" w:hAnsi="Arial" w:cs="Arial"/>
          <w:w w:val="105"/>
        </w:rPr>
        <w:t>support</w:t>
      </w:r>
      <w:r w:rsidRPr="00AE0913">
        <w:rPr>
          <w:rFonts w:ascii="Arial" w:hAnsi="Arial" w:cs="Arial"/>
          <w:spacing w:val="1"/>
          <w:w w:val="105"/>
        </w:rPr>
        <w:t xml:space="preserve"> </w:t>
      </w:r>
      <w:r w:rsidRPr="00AE0913">
        <w:rPr>
          <w:rFonts w:ascii="Arial" w:hAnsi="Arial" w:cs="Arial"/>
          <w:w w:val="105"/>
        </w:rPr>
        <w:t xml:space="preserve">the </w:t>
      </w:r>
      <w:r w:rsidRPr="00AE0913">
        <w:rPr>
          <w:rFonts w:ascii="Arial" w:hAnsi="Arial" w:cs="Arial"/>
          <w:spacing w:val="-2"/>
          <w:w w:val="105"/>
        </w:rPr>
        <w:t>school’s</w:t>
      </w:r>
    </w:p>
    <w:p w14:paraId="3E0E3511" w14:textId="77777777" w:rsidR="00BD7A2B" w:rsidRPr="00AE0913" w:rsidRDefault="00211BCB">
      <w:pPr>
        <w:pStyle w:val="BodyText"/>
        <w:spacing w:before="29"/>
        <w:ind w:left="0" w:right="4122"/>
        <w:jc w:val="right"/>
        <w:rPr>
          <w:rFonts w:ascii="Arial" w:hAnsi="Arial" w:cs="Arial"/>
          <w:sz w:val="22"/>
          <w:szCs w:val="22"/>
        </w:rPr>
      </w:pPr>
      <w:r w:rsidRPr="00AE0913">
        <w:rPr>
          <w:rFonts w:ascii="Arial" w:hAnsi="Arial" w:cs="Arial"/>
          <w:w w:val="105"/>
          <w:sz w:val="22"/>
          <w:szCs w:val="22"/>
        </w:rPr>
        <w:t>priorities</w:t>
      </w:r>
      <w:r w:rsidRPr="00AE0913">
        <w:rPr>
          <w:rFonts w:ascii="Arial" w:hAnsi="Arial" w:cs="Arial"/>
          <w:spacing w:val="1"/>
          <w:w w:val="105"/>
          <w:sz w:val="22"/>
          <w:szCs w:val="22"/>
        </w:rPr>
        <w:t xml:space="preserve"> </w:t>
      </w:r>
      <w:r w:rsidRPr="00AE0913">
        <w:rPr>
          <w:rFonts w:ascii="Arial" w:hAnsi="Arial" w:cs="Arial"/>
          <w:w w:val="105"/>
          <w:sz w:val="22"/>
          <w:szCs w:val="22"/>
        </w:rPr>
        <w:t>and</w:t>
      </w:r>
      <w:r w:rsidRPr="00AE0913">
        <w:rPr>
          <w:rFonts w:ascii="Arial" w:hAnsi="Arial" w:cs="Arial"/>
          <w:spacing w:val="6"/>
          <w:w w:val="105"/>
          <w:sz w:val="22"/>
          <w:szCs w:val="22"/>
        </w:rPr>
        <w:t xml:space="preserve"> </w:t>
      </w:r>
      <w:proofErr w:type="gramStart"/>
      <w:r w:rsidRPr="00AE0913">
        <w:rPr>
          <w:rFonts w:ascii="Arial" w:hAnsi="Arial" w:cs="Arial"/>
          <w:w w:val="105"/>
          <w:sz w:val="22"/>
          <w:szCs w:val="22"/>
        </w:rPr>
        <w:t>to</w:t>
      </w:r>
      <w:r w:rsidRPr="00AE0913">
        <w:rPr>
          <w:rFonts w:ascii="Arial" w:hAnsi="Arial" w:cs="Arial"/>
          <w:spacing w:val="3"/>
          <w:w w:val="105"/>
          <w:sz w:val="22"/>
          <w:szCs w:val="22"/>
        </w:rPr>
        <w:t xml:space="preserve"> </w:t>
      </w:r>
      <w:r w:rsidRPr="00AE0913">
        <w:rPr>
          <w:rFonts w:ascii="Arial" w:hAnsi="Arial" w:cs="Arial"/>
          <w:w w:val="105"/>
          <w:sz w:val="22"/>
          <w:szCs w:val="22"/>
        </w:rPr>
        <w:t>secure</w:t>
      </w:r>
      <w:proofErr w:type="gramEnd"/>
      <w:r w:rsidRPr="00AE0913">
        <w:rPr>
          <w:rFonts w:ascii="Arial" w:hAnsi="Arial" w:cs="Arial"/>
          <w:spacing w:val="5"/>
          <w:w w:val="105"/>
          <w:sz w:val="22"/>
          <w:szCs w:val="22"/>
        </w:rPr>
        <w:t xml:space="preserve"> </w:t>
      </w:r>
      <w:r w:rsidRPr="00AE0913">
        <w:rPr>
          <w:rFonts w:ascii="Arial" w:hAnsi="Arial" w:cs="Arial"/>
          <w:w w:val="105"/>
          <w:sz w:val="22"/>
          <w:szCs w:val="22"/>
        </w:rPr>
        <w:t>their</w:t>
      </w:r>
      <w:r w:rsidRPr="00AE0913">
        <w:rPr>
          <w:rFonts w:ascii="Arial" w:hAnsi="Arial" w:cs="Arial"/>
          <w:spacing w:val="3"/>
          <w:w w:val="105"/>
          <w:sz w:val="22"/>
          <w:szCs w:val="22"/>
        </w:rPr>
        <w:t xml:space="preserve"> </w:t>
      </w:r>
      <w:r w:rsidRPr="00AE0913">
        <w:rPr>
          <w:rFonts w:ascii="Arial" w:hAnsi="Arial" w:cs="Arial"/>
          <w:w w:val="105"/>
          <w:sz w:val="22"/>
          <w:szCs w:val="22"/>
        </w:rPr>
        <w:t>own</w:t>
      </w:r>
      <w:r w:rsidRPr="00AE0913">
        <w:rPr>
          <w:rFonts w:ascii="Arial" w:hAnsi="Arial" w:cs="Arial"/>
          <w:spacing w:val="2"/>
          <w:w w:val="105"/>
          <w:sz w:val="22"/>
          <w:szCs w:val="22"/>
        </w:rPr>
        <w:t xml:space="preserve"> </w:t>
      </w:r>
      <w:r w:rsidRPr="00AE0913">
        <w:rPr>
          <w:rFonts w:ascii="Arial" w:hAnsi="Arial" w:cs="Arial"/>
          <w:w w:val="105"/>
          <w:sz w:val="22"/>
          <w:szCs w:val="22"/>
        </w:rPr>
        <w:t>professional</w:t>
      </w:r>
      <w:r w:rsidRPr="00AE0913">
        <w:rPr>
          <w:rFonts w:ascii="Arial" w:hAnsi="Arial" w:cs="Arial"/>
          <w:spacing w:val="3"/>
          <w:w w:val="105"/>
          <w:sz w:val="22"/>
          <w:szCs w:val="22"/>
        </w:rPr>
        <w:t xml:space="preserve"> </w:t>
      </w:r>
      <w:r w:rsidRPr="00AE0913">
        <w:rPr>
          <w:rFonts w:ascii="Arial" w:hAnsi="Arial" w:cs="Arial"/>
          <w:spacing w:val="-2"/>
          <w:w w:val="105"/>
          <w:sz w:val="22"/>
          <w:szCs w:val="22"/>
        </w:rPr>
        <w:t>development.</w:t>
      </w:r>
    </w:p>
    <w:p w14:paraId="4216A704" w14:textId="77777777" w:rsidR="00BD7A2B" w:rsidRPr="00AE0913" w:rsidRDefault="00211BCB">
      <w:pPr>
        <w:pStyle w:val="ListParagraph"/>
        <w:numPr>
          <w:ilvl w:val="0"/>
          <w:numId w:val="1"/>
        </w:numPr>
        <w:tabs>
          <w:tab w:val="left" w:pos="360"/>
        </w:tabs>
        <w:spacing w:before="10"/>
        <w:ind w:left="360" w:right="4093" w:hanging="360"/>
        <w:jc w:val="right"/>
        <w:rPr>
          <w:rFonts w:ascii="Arial" w:hAnsi="Arial" w:cs="Arial"/>
        </w:rPr>
      </w:pPr>
      <w:r w:rsidRPr="00AE0913">
        <w:rPr>
          <w:rFonts w:ascii="Arial" w:hAnsi="Arial" w:cs="Arial"/>
          <w:w w:val="105"/>
        </w:rPr>
        <w:t>Attending</w:t>
      </w:r>
      <w:r w:rsidRPr="00AE0913">
        <w:rPr>
          <w:rFonts w:ascii="Arial" w:hAnsi="Arial" w:cs="Arial"/>
          <w:spacing w:val="-5"/>
          <w:w w:val="105"/>
        </w:rPr>
        <w:t xml:space="preserve"> </w:t>
      </w:r>
      <w:r w:rsidRPr="00AE0913">
        <w:rPr>
          <w:rFonts w:ascii="Arial" w:hAnsi="Arial" w:cs="Arial"/>
          <w:w w:val="105"/>
        </w:rPr>
        <w:t>and</w:t>
      </w:r>
      <w:r w:rsidRPr="00AE0913">
        <w:rPr>
          <w:rFonts w:ascii="Arial" w:hAnsi="Arial" w:cs="Arial"/>
          <w:spacing w:val="-4"/>
          <w:w w:val="105"/>
        </w:rPr>
        <w:t xml:space="preserve"> </w:t>
      </w:r>
      <w:r w:rsidRPr="00AE0913">
        <w:rPr>
          <w:rFonts w:ascii="Arial" w:hAnsi="Arial" w:cs="Arial"/>
          <w:w w:val="105"/>
        </w:rPr>
        <w:t>participating</w:t>
      </w:r>
      <w:r w:rsidRPr="00AE0913">
        <w:rPr>
          <w:rFonts w:ascii="Arial" w:hAnsi="Arial" w:cs="Arial"/>
          <w:spacing w:val="-4"/>
          <w:w w:val="105"/>
        </w:rPr>
        <w:t xml:space="preserve"> </w:t>
      </w:r>
      <w:r w:rsidRPr="00AE0913">
        <w:rPr>
          <w:rFonts w:ascii="Arial" w:hAnsi="Arial" w:cs="Arial"/>
          <w:w w:val="105"/>
        </w:rPr>
        <w:t>in</w:t>
      </w:r>
      <w:r w:rsidRPr="00AE0913">
        <w:rPr>
          <w:rFonts w:ascii="Arial" w:hAnsi="Arial" w:cs="Arial"/>
          <w:spacing w:val="-5"/>
          <w:w w:val="105"/>
        </w:rPr>
        <w:t xml:space="preserve"> </w:t>
      </w:r>
      <w:r w:rsidRPr="00AE0913">
        <w:rPr>
          <w:rFonts w:ascii="Arial" w:hAnsi="Arial" w:cs="Arial"/>
          <w:w w:val="105"/>
        </w:rPr>
        <w:t>relevant</w:t>
      </w:r>
      <w:r w:rsidRPr="00AE0913">
        <w:rPr>
          <w:rFonts w:ascii="Arial" w:hAnsi="Arial" w:cs="Arial"/>
          <w:spacing w:val="-4"/>
          <w:w w:val="105"/>
        </w:rPr>
        <w:t xml:space="preserve"> </w:t>
      </w:r>
      <w:r w:rsidRPr="00AE0913">
        <w:rPr>
          <w:rFonts w:ascii="Arial" w:hAnsi="Arial" w:cs="Arial"/>
          <w:w w:val="105"/>
        </w:rPr>
        <w:t>meetings</w:t>
      </w:r>
      <w:r w:rsidRPr="00AE0913">
        <w:rPr>
          <w:rFonts w:ascii="Arial" w:hAnsi="Arial" w:cs="Arial"/>
          <w:spacing w:val="-5"/>
          <w:w w:val="105"/>
        </w:rPr>
        <w:t xml:space="preserve"> </w:t>
      </w:r>
      <w:r w:rsidRPr="00AE0913">
        <w:rPr>
          <w:rFonts w:ascii="Arial" w:hAnsi="Arial" w:cs="Arial"/>
          <w:w w:val="105"/>
        </w:rPr>
        <w:t>as</w:t>
      </w:r>
      <w:r w:rsidRPr="00AE0913">
        <w:rPr>
          <w:rFonts w:ascii="Arial" w:hAnsi="Arial" w:cs="Arial"/>
          <w:spacing w:val="-5"/>
          <w:w w:val="105"/>
        </w:rPr>
        <w:t xml:space="preserve"> </w:t>
      </w:r>
      <w:r w:rsidRPr="00AE0913">
        <w:rPr>
          <w:rFonts w:ascii="Arial" w:hAnsi="Arial" w:cs="Arial"/>
          <w:spacing w:val="-2"/>
          <w:w w:val="105"/>
        </w:rPr>
        <w:t>required.</w:t>
      </w:r>
    </w:p>
    <w:p w14:paraId="7A12161F" w14:textId="77777777" w:rsidR="00BD7A2B" w:rsidRPr="00AE0913" w:rsidRDefault="00BD7A2B">
      <w:pPr>
        <w:pStyle w:val="BodyText"/>
        <w:spacing w:before="50"/>
        <w:ind w:left="0"/>
        <w:rPr>
          <w:rFonts w:ascii="Arial" w:hAnsi="Arial" w:cs="Arial"/>
          <w:sz w:val="22"/>
          <w:szCs w:val="22"/>
        </w:rPr>
      </w:pPr>
    </w:p>
    <w:p w14:paraId="22E7A304" w14:textId="77777777" w:rsidR="00BD7A2B" w:rsidRPr="00AE0913" w:rsidRDefault="00211BCB">
      <w:pPr>
        <w:pStyle w:val="Heading1"/>
        <w:rPr>
          <w:rFonts w:ascii="Arial" w:hAnsi="Arial" w:cs="Arial"/>
          <w:sz w:val="22"/>
          <w:szCs w:val="22"/>
          <w:u w:val="none"/>
        </w:rPr>
      </w:pPr>
      <w:r w:rsidRPr="00AE0913">
        <w:rPr>
          <w:rFonts w:ascii="Arial" w:hAnsi="Arial" w:cs="Arial"/>
          <w:sz w:val="22"/>
          <w:szCs w:val="22"/>
        </w:rPr>
        <w:t>Families</w:t>
      </w:r>
      <w:r w:rsidRPr="00AE0913">
        <w:rPr>
          <w:rFonts w:ascii="Arial" w:hAnsi="Arial" w:cs="Arial"/>
          <w:spacing w:val="7"/>
          <w:sz w:val="22"/>
          <w:szCs w:val="22"/>
        </w:rPr>
        <w:t xml:space="preserve"> </w:t>
      </w:r>
      <w:r w:rsidRPr="00AE0913">
        <w:rPr>
          <w:rFonts w:ascii="Arial" w:hAnsi="Arial" w:cs="Arial"/>
          <w:sz w:val="22"/>
          <w:szCs w:val="22"/>
        </w:rPr>
        <w:t>&amp;</w:t>
      </w:r>
      <w:r w:rsidRPr="00AE0913">
        <w:rPr>
          <w:rFonts w:ascii="Arial" w:hAnsi="Arial" w:cs="Arial"/>
          <w:spacing w:val="9"/>
          <w:sz w:val="22"/>
          <w:szCs w:val="22"/>
        </w:rPr>
        <w:t xml:space="preserve"> </w:t>
      </w:r>
      <w:r w:rsidRPr="00AE0913">
        <w:rPr>
          <w:rFonts w:ascii="Arial" w:hAnsi="Arial" w:cs="Arial"/>
          <w:spacing w:val="-2"/>
          <w:sz w:val="22"/>
          <w:szCs w:val="22"/>
        </w:rPr>
        <w:t>Safeguarding</w:t>
      </w:r>
      <w:r w:rsidRPr="00AE0913">
        <w:rPr>
          <w:rFonts w:ascii="Arial" w:hAnsi="Arial" w:cs="Arial"/>
          <w:spacing w:val="40"/>
          <w:sz w:val="22"/>
          <w:szCs w:val="22"/>
        </w:rPr>
        <w:t xml:space="preserve"> </w:t>
      </w:r>
    </w:p>
    <w:p w14:paraId="2B659EC1" w14:textId="77777777" w:rsidR="00BD7A2B" w:rsidRPr="00AE0913" w:rsidRDefault="00211BCB">
      <w:pPr>
        <w:pStyle w:val="ListParagraph"/>
        <w:numPr>
          <w:ilvl w:val="0"/>
          <w:numId w:val="1"/>
        </w:numPr>
        <w:tabs>
          <w:tab w:val="left" w:pos="732"/>
        </w:tabs>
        <w:spacing w:before="12" w:line="268" w:lineRule="auto"/>
        <w:ind w:left="732" w:right="201" w:hanging="361"/>
        <w:rPr>
          <w:rFonts w:ascii="Arial" w:hAnsi="Arial" w:cs="Arial"/>
        </w:rPr>
      </w:pPr>
      <w:r w:rsidRPr="00AE0913">
        <w:rPr>
          <w:rFonts w:ascii="Arial" w:hAnsi="Arial" w:cs="Arial"/>
          <w:w w:val="105"/>
        </w:rPr>
        <w:t xml:space="preserve">Committed to working with the staff team to ensure the highest levels of safeguarding are </w:t>
      </w:r>
      <w:proofErr w:type="gramStart"/>
      <w:r w:rsidRPr="00AE0913">
        <w:rPr>
          <w:rFonts w:ascii="Arial" w:hAnsi="Arial" w:cs="Arial"/>
          <w:w w:val="105"/>
        </w:rPr>
        <w:t xml:space="preserve">upheld at all </w:t>
      </w:r>
      <w:r w:rsidRPr="00AE0913">
        <w:rPr>
          <w:rFonts w:ascii="Arial" w:hAnsi="Arial" w:cs="Arial"/>
          <w:spacing w:val="-2"/>
          <w:w w:val="105"/>
        </w:rPr>
        <w:t>times</w:t>
      </w:r>
      <w:proofErr w:type="gramEnd"/>
      <w:r w:rsidRPr="00AE0913">
        <w:rPr>
          <w:rFonts w:ascii="Arial" w:hAnsi="Arial" w:cs="Arial"/>
          <w:spacing w:val="-2"/>
          <w:w w:val="105"/>
        </w:rPr>
        <w:t>.</w:t>
      </w:r>
    </w:p>
    <w:p w14:paraId="748824D5" w14:textId="77777777" w:rsidR="00BD7A2B" w:rsidRPr="00AE0913" w:rsidRDefault="00211BCB">
      <w:pPr>
        <w:pStyle w:val="ListParagraph"/>
        <w:numPr>
          <w:ilvl w:val="0"/>
          <w:numId w:val="1"/>
        </w:numPr>
        <w:tabs>
          <w:tab w:val="left" w:pos="732"/>
        </w:tabs>
        <w:spacing w:before="0" w:line="227" w:lineRule="exact"/>
        <w:ind w:left="732" w:hanging="360"/>
        <w:rPr>
          <w:rFonts w:ascii="Arial" w:hAnsi="Arial" w:cs="Arial"/>
        </w:rPr>
      </w:pPr>
      <w:r w:rsidRPr="00AE0913">
        <w:rPr>
          <w:rFonts w:ascii="Arial" w:hAnsi="Arial" w:cs="Arial"/>
          <w:w w:val="105"/>
        </w:rPr>
        <w:t>To</w:t>
      </w:r>
      <w:r w:rsidRPr="00AE0913">
        <w:rPr>
          <w:rFonts w:ascii="Arial" w:hAnsi="Arial" w:cs="Arial"/>
          <w:spacing w:val="2"/>
          <w:w w:val="105"/>
        </w:rPr>
        <w:t xml:space="preserve"> </w:t>
      </w:r>
      <w:r w:rsidRPr="00AE0913">
        <w:rPr>
          <w:rFonts w:ascii="Arial" w:hAnsi="Arial" w:cs="Arial"/>
          <w:w w:val="105"/>
        </w:rPr>
        <w:t>report</w:t>
      </w:r>
      <w:r w:rsidRPr="00AE0913">
        <w:rPr>
          <w:rFonts w:ascii="Arial" w:hAnsi="Arial" w:cs="Arial"/>
          <w:spacing w:val="2"/>
          <w:w w:val="105"/>
        </w:rPr>
        <w:t xml:space="preserve"> </w:t>
      </w:r>
      <w:r w:rsidRPr="00AE0913">
        <w:rPr>
          <w:rFonts w:ascii="Arial" w:hAnsi="Arial" w:cs="Arial"/>
          <w:w w:val="105"/>
        </w:rPr>
        <w:t>any</w:t>
      </w:r>
      <w:r w:rsidRPr="00AE0913">
        <w:rPr>
          <w:rFonts w:ascii="Arial" w:hAnsi="Arial" w:cs="Arial"/>
          <w:spacing w:val="2"/>
          <w:w w:val="105"/>
        </w:rPr>
        <w:t xml:space="preserve"> </w:t>
      </w:r>
      <w:r w:rsidRPr="00AE0913">
        <w:rPr>
          <w:rFonts w:ascii="Arial" w:hAnsi="Arial" w:cs="Arial"/>
          <w:w w:val="105"/>
        </w:rPr>
        <w:t>safeguarding</w:t>
      </w:r>
      <w:r w:rsidRPr="00AE0913">
        <w:rPr>
          <w:rFonts w:ascii="Arial" w:hAnsi="Arial" w:cs="Arial"/>
          <w:spacing w:val="2"/>
          <w:w w:val="105"/>
        </w:rPr>
        <w:t xml:space="preserve"> </w:t>
      </w:r>
      <w:r w:rsidRPr="00AE0913">
        <w:rPr>
          <w:rFonts w:ascii="Arial" w:hAnsi="Arial" w:cs="Arial"/>
          <w:w w:val="105"/>
        </w:rPr>
        <w:t>concerns</w:t>
      </w:r>
      <w:r w:rsidRPr="00AE0913">
        <w:rPr>
          <w:rFonts w:ascii="Arial" w:hAnsi="Arial" w:cs="Arial"/>
          <w:spacing w:val="1"/>
          <w:w w:val="105"/>
        </w:rPr>
        <w:t xml:space="preserve"> </w:t>
      </w:r>
      <w:r w:rsidRPr="00AE0913">
        <w:rPr>
          <w:rFonts w:ascii="Arial" w:hAnsi="Arial" w:cs="Arial"/>
          <w:w w:val="105"/>
        </w:rPr>
        <w:t>to</w:t>
      </w:r>
      <w:r w:rsidRPr="00AE0913">
        <w:rPr>
          <w:rFonts w:ascii="Arial" w:hAnsi="Arial" w:cs="Arial"/>
          <w:spacing w:val="3"/>
          <w:w w:val="105"/>
        </w:rPr>
        <w:t xml:space="preserve"> </w:t>
      </w:r>
      <w:r w:rsidRPr="00AE0913">
        <w:rPr>
          <w:rFonts w:ascii="Arial" w:hAnsi="Arial" w:cs="Arial"/>
          <w:w w:val="105"/>
        </w:rPr>
        <w:t>the</w:t>
      </w:r>
      <w:r w:rsidRPr="00AE0913">
        <w:rPr>
          <w:rFonts w:ascii="Arial" w:hAnsi="Arial" w:cs="Arial"/>
          <w:spacing w:val="2"/>
          <w:w w:val="105"/>
        </w:rPr>
        <w:t xml:space="preserve"> </w:t>
      </w:r>
      <w:r w:rsidRPr="00AE0913">
        <w:rPr>
          <w:rFonts w:ascii="Arial" w:hAnsi="Arial" w:cs="Arial"/>
          <w:w w:val="105"/>
        </w:rPr>
        <w:t>Senior</w:t>
      </w:r>
      <w:r w:rsidRPr="00AE0913">
        <w:rPr>
          <w:rFonts w:ascii="Arial" w:hAnsi="Arial" w:cs="Arial"/>
          <w:spacing w:val="4"/>
          <w:w w:val="105"/>
        </w:rPr>
        <w:t xml:space="preserve"> </w:t>
      </w:r>
      <w:r w:rsidRPr="00AE0913">
        <w:rPr>
          <w:rFonts w:ascii="Arial" w:hAnsi="Arial" w:cs="Arial"/>
          <w:w w:val="105"/>
        </w:rPr>
        <w:t>Designated</w:t>
      </w:r>
      <w:r w:rsidRPr="00AE0913">
        <w:rPr>
          <w:rFonts w:ascii="Arial" w:hAnsi="Arial" w:cs="Arial"/>
          <w:spacing w:val="5"/>
          <w:w w:val="105"/>
        </w:rPr>
        <w:t xml:space="preserve"> </w:t>
      </w:r>
      <w:r w:rsidRPr="00AE0913">
        <w:rPr>
          <w:rFonts w:ascii="Arial" w:hAnsi="Arial" w:cs="Arial"/>
          <w:w w:val="105"/>
        </w:rPr>
        <w:t>Person</w:t>
      </w:r>
      <w:r w:rsidRPr="00AE0913">
        <w:rPr>
          <w:rFonts w:ascii="Arial" w:hAnsi="Arial" w:cs="Arial"/>
          <w:spacing w:val="1"/>
          <w:w w:val="105"/>
        </w:rPr>
        <w:t xml:space="preserve"> </w:t>
      </w:r>
      <w:r w:rsidRPr="00AE0913">
        <w:rPr>
          <w:rFonts w:ascii="Arial" w:hAnsi="Arial" w:cs="Arial"/>
          <w:w w:val="105"/>
        </w:rPr>
        <w:t>in</w:t>
      </w:r>
      <w:r w:rsidRPr="00AE0913">
        <w:rPr>
          <w:rFonts w:ascii="Arial" w:hAnsi="Arial" w:cs="Arial"/>
          <w:spacing w:val="1"/>
          <w:w w:val="105"/>
        </w:rPr>
        <w:t xml:space="preserve"> </w:t>
      </w:r>
      <w:r w:rsidRPr="00AE0913">
        <w:rPr>
          <w:rFonts w:ascii="Arial" w:hAnsi="Arial" w:cs="Arial"/>
          <w:w w:val="105"/>
        </w:rPr>
        <w:t>line</w:t>
      </w:r>
      <w:r w:rsidRPr="00AE0913">
        <w:rPr>
          <w:rFonts w:ascii="Arial" w:hAnsi="Arial" w:cs="Arial"/>
          <w:spacing w:val="3"/>
          <w:w w:val="105"/>
        </w:rPr>
        <w:t xml:space="preserve"> </w:t>
      </w:r>
      <w:r w:rsidRPr="00AE0913">
        <w:rPr>
          <w:rFonts w:ascii="Arial" w:hAnsi="Arial" w:cs="Arial"/>
          <w:w w:val="105"/>
        </w:rPr>
        <w:t>with</w:t>
      </w:r>
      <w:r w:rsidRPr="00AE0913">
        <w:rPr>
          <w:rFonts w:ascii="Arial" w:hAnsi="Arial" w:cs="Arial"/>
          <w:spacing w:val="2"/>
          <w:w w:val="105"/>
        </w:rPr>
        <w:t xml:space="preserve"> </w:t>
      </w:r>
      <w:r w:rsidRPr="00AE0913">
        <w:rPr>
          <w:rFonts w:ascii="Arial" w:hAnsi="Arial" w:cs="Arial"/>
          <w:w w:val="105"/>
        </w:rPr>
        <w:t>the</w:t>
      </w:r>
      <w:r w:rsidRPr="00AE0913">
        <w:rPr>
          <w:rFonts w:ascii="Arial" w:hAnsi="Arial" w:cs="Arial"/>
          <w:spacing w:val="2"/>
          <w:w w:val="105"/>
        </w:rPr>
        <w:t xml:space="preserve"> </w:t>
      </w:r>
      <w:r w:rsidRPr="00AE0913">
        <w:rPr>
          <w:rFonts w:ascii="Arial" w:hAnsi="Arial" w:cs="Arial"/>
          <w:spacing w:val="-2"/>
          <w:w w:val="105"/>
        </w:rPr>
        <w:t>school’s</w:t>
      </w:r>
    </w:p>
    <w:p w14:paraId="25F9ED9A" w14:textId="77777777" w:rsidR="00BD7A2B" w:rsidRPr="00AE0913" w:rsidRDefault="00211BCB">
      <w:pPr>
        <w:pStyle w:val="BodyText"/>
        <w:spacing w:before="29"/>
        <w:rPr>
          <w:rFonts w:ascii="Arial" w:hAnsi="Arial" w:cs="Arial"/>
          <w:sz w:val="22"/>
          <w:szCs w:val="22"/>
        </w:rPr>
      </w:pPr>
      <w:r w:rsidRPr="00AE0913">
        <w:rPr>
          <w:rFonts w:ascii="Arial" w:hAnsi="Arial" w:cs="Arial"/>
          <w:w w:val="105"/>
          <w:sz w:val="22"/>
          <w:szCs w:val="22"/>
        </w:rPr>
        <w:t>safeguarding</w:t>
      </w:r>
      <w:r w:rsidRPr="00AE0913">
        <w:rPr>
          <w:rFonts w:ascii="Arial" w:hAnsi="Arial" w:cs="Arial"/>
          <w:spacing w:val="-9"/>
          <w:w w:val="105"/>
          <w:sz w:val="22"/>
          <w:szCs w:val="22"/>
        </w:rPr>
        <w:t xml:space="preserve"> </w:t>
      </w:r>
      <w:r w:rsidRPr="00AE0913">
        <w:rPr>
          <w:rFonts w:ascii="Arial" w:hAnsi="Arial" w:cs="Arial"/>
          <w:spacing w:val="-2"/>
          <w:w w:val="105"/>
          <w:sz w:val="22"/>
          <w:szCs w:val="22"/>
        </w:rPr>
        <w:t>policies.</w:t>
      </w:r>
    </w:p>
    <w:p w14:paraId="001CE7EB" w14:textId="77777777" w:rsidR="00BD7A2B" w:rsidRPr="00AE0913" w:rsidRDefault="00211BCB">
      <w:pPr>
        <w:pStyle w:val="ListParagraph"/>
        <w:numPr>
          <w:ilvl w:val="0"/>
          <w:numId w:val="1"/>
        </w:numPr>
        <w:tabs>
          <w:tab w:val="left" w:pos="732"/>
        </w:tabs>
        <w:spacing w:before="12"/>
        <w:ind w:left="732" w:hanging="360"/>
        <w:rPr>
          <w:rFonts w:ascii="Arial" w:hAnsi="Arial" w:cs="Arial"/>
        </w:rPr>
      </w:pPr>
      <w:r w:rsidRPr="00AE0913">
        <w:rPr>
          <w:rFonts w:ascii="Arial" w:hAnsi="Arial" w:cs="Arial"/>
          <w:w w:val="105"/>
        </w:rPr>
        <w:t>To</w:t>
      </w:r>
      <w:r w:rsidRPr="00AE0913">
        <w:rPr>
          <w:rFonts w:ascii="Arial" w:hAnsi="Arial" w:cs="Arial"/>
          <w:spacing w:val="-1"/>
          <w:w w:val="105"/>
        </w:rPr>
        <w:t xml:space="preserve"> </w:t>
      </w:r>
      <w:r w:rsidRPr="00AE0913">
        <w:rPr>
          <w:rFonts w:ascii="Arial" w:hAnsi="Arial" w:cs="Arial"/>
          <w:w w:val="105"/>
        </w:rPr>
        <w:t>adhere to all</w:t>
      </w:r>
      <w:r w:rsidRPr="00AE0913">
        <w:rPr>
          <w:rFonts w:ascii="Arial" w:hAnsi="Arial" w:cs="Arial"/>
          <w:spacing w:val="-1"/>
          <w:w w:val="105"/>
        </w:rPr>
        <w:t xml:space="preserve"> </w:t>
      </w:r>
      <w:r w:rsidRPr="00AE0913">
        <w:rPr>
          <w:rFonts w:ascii="Arial" w:hAnsi="Arial" w:cs="Arial"/>
          <w:w w:val="105"/>
        </w:rPr>
        <w:t>safeguarding policies, practices</w:t>
      </w:r>
      <w:r w:rsidRPr="00AE0913">
        <w:rPr>
          <w:rFonts w:ascii="Arial" w:hAnsi="Arial" w:cs="Arial"/>
          <w:spacing w:val="-1"/>
          <w:w w:val="105"/>
        </w:rPr>
        <w:t xml:space="preserve"> </w:t>
      </w:r>
      <w:r w:rsidRPr="00AE0913">
        <w:rPr>
          <w:rFonts w:ascii="Arial" w:hAnsi="Arial" w:cs="Arial"/>
          <w:w w:val="105"/>
        </w:rPr>
        <w:t>and</w:t>
      </w:r>
      <w:r w:rsidRPr="00AE0913">
        <w:rPr>
          <w:rFonts w:ascii="Arial" w:hAnsi="Arial" w:cs="Arial"/>
          <w:spacing w:val="-1"/>
          <w:w w:val="105"/>
        </w:rPr>
        <w:t xml:space="preserve"> </w:t>
      </w:r>
      <w:r w:rsidRPr="00AE0913">
        <w:rPr>
          <w:rFonts w:ascii="Arial" w:hAnsi="Arial" w:cs="Arial"/>
          <w:w w:val="105"/>
        </w:rPr>
        <w:t>expectations</w:t>
      </w:r>
      <w:r w:rsidRPr="00AE0913">
        <w:rPr>
          <w:rFonts w:ascii="Arial" w:hAnsi="Arial" w:cs="Arial"/>
          <w:spacing w:val="1"/>
          <w:w w:val="105"/>
        </w:rPr>
        <w:t xml:space="preserve"> </w:t>
      </w:r>
      <w:r w:rsidRPr="00AE0913">
        <w:rPr>
          <w:rFonts w:ascii="Arial" w:hAnsi="Arial" w:cs="Arial"/>
          <w:w w:val="105"/>
        </w:rPr>
        <w:t>including online</w:t>
      </w:r>
      <w:r w:rsidRPr="00AE0913">
        <w:rPr>
          <w:rFonts w:ascii="Arial" w:hAnsi="Arial" w:cs="Arial"/>
          <w:spacing w:val="-1"/>
          <w:w w:val="105"/>
        </w:rPr>
        <w:t xml:space="preserve"> </w:t>
      </w:r>
      <w:r w:rsidRPr="00AE0913">
        <w:rPr>
          <w:rFonts w:ascii="Arial" w:hAnsi="Arial" w:cs="Arial"/>
          <w:spacing w:val="-2"/>
          <w:w w:val="105"/>
        </w:rPr>
        <w:t>safety.</w:t>
      </w:r>
    </w:p>
    <w:p w14:paraId="6FF9D3F9" w14:textId="77777777" w:rsidR="00BD7A2B" w:rsidRPr="00AE0913" w:rsidRDefault="00BD7A2B">
      <w:pPr>
        <w:pStyle w:val="BodyText"/>
        <w:spacing w:before="170"/>
        <w:ind w:left="0"/>
        <w:rPr>
          <w:rFonts w:ascii="Arial" w:hAnsi="Arial" w:cs="Arial"/>
          <w:sz w:val="22"/>
          <w:szCs w:val="22"/>
        </w:rPr>
      </w:pPr>
    </w:p>
    <w:p w14:paraId="5E45DABD" w14:textId="77777777" w:rsidR="00BD7A2B" w:rsidRPr="00AE0913" w:rsidRDefault="00211BCB">
      <w:pPr>
        <w:pStyle w:val="Heading1"/>
        <w:rPr>
          <w:rFonts w:ascii="Arial" w:hAnsi="Arial" w:cs="Arial"/>
          <w:sz w:val="22"/>
          <w:szCs w:val="22"/>
          <w:u w:val="none"/>
        </w:rPr>
      </w:pPr>
      <w:r w:rsidRPr="00AE0913">
        <w:rPr>
          <w:rFonts w:ascii="Arial" w:hAnsi="Arial" w:cs="Arial"/>
          <w:sz w:val="22"/>
          <w:szCs w:val="22"/>
        </w:rPr>
        <w:t>Professional</w:t>
      </w:r>
      <w:r w:rsidRPr="00AE0913">
        <w:rPr>
          <w:rFonts w:ascii="Arial" w:hAnsi="Arial" w:cs="Arial"/>
          <w:spacing w:val="33"/>
          <w:sz w:val="22"/>
          <w:szCs w:val="22"/>
        </w:rPr>
        <w:t xml:space="preserve"> </w:t>
      </w:r>
      <w:r w:rsidRPr="00AE0913">
        <w:rPr>
          <w:rFonts w:ascii="Arial" w:hAnsi="Arial" w:cs="Arial"/>
          <w:spacing w:val="-2"/>
          <w:sz w:val="22"/>
          <w:szCs w:val="22"/>
        </w:rPr>
        <w:t>Conduct</w:t>
      </w:r>
    </w:p>
    <w:p w14:paraId="38E56073" w14:textId="77777777" w:rsidR="00BD7A2B" w:rsidRPr="00AE0913" w:rsidRDefault="00211BCB">
      <w:pPr>
        <w:pStyle w:val="ListParagraph"/>
        <w:numPr>
          <w:ilvl w:val="0"/>
          <w:numId w:val="1"/>
        </w:numPr>
        <w:tabs>
          <w:tab w:val="left" w:pos="691"/>
        </w:tabs>
        <w:spacing w:before="11" w:line="268" w:lineRule="auto"/>
        <w:ind w:left="691" w:right="177" w:hanging="339"/>
        <w:rPr>
          <w:rFonts w:ascii="Arial" w:hAnsi="Arial" w:cs="Arial"/>
        </w:rPr>
      </w:pPr>
      <w:r w:rsidRPr="00AE0913">
        <w:rPr>
          <w:rFonts w:ascii="Arial" w:hAnsi="Arial" w:cs="Arial"/>
          <w:w w:val="105"/>
        </w:rPr>
        <w:t>To</w:t>
      </w:r>
      <w:r w:rsidRPr="00AE0913">
        <w:rPr>
          <w:rFonts w:ascii="Arial" w:hAnsi="Arial" w:cs="Arial"/>
          <w:spacing w:val="-4"/>
          <w:w w:val="105"/>
        </w:rPr>
        <w:t xml:space="preserve"> </w:t>
      </w:r>
      <w:r w:rsidRPr="00AE0913">
        <w:rPr>
          <w:rFonts w:ascii="Arial" w:hAnsi="Arial" w:cs="Arial"/>
          <w:w w:val="105"/>
        </w:rPr>
        <w:t>model</w:t>
      </w:r>
      <w:r w:rsidRPr="00AE0913">
        <w:rPr>
          <w:rFonts w:ascii="Arial" w:hAnsi="Arial" w:cs="Arial"/>
          <w:spacing w:val="-4"/>
          <w:w w:val="105"/>
        </w:rPr>
        <w:t xml:space="preserve"> </w:t>
      </w:r>
      <w:r w:rsidRPr="00AE0913">
        <w:rPr>
          <w:rFonts w:ascii="Arial" w:hAnsi="Arial" w:cs="Arial"/>
          <w:w w:val="105"/>
        </w:rPr>
        <w:t>respectful</w:t>
      </w:r>
      <w:r w:rsidRPr="00AE0913">
        <w:rPr>
          <w:rFonts w:ascii="Arial" w:hAnsi="Arial" w:cs="Arial"/>
          <w:spacing w:val="-4"/>
          <w:w w:val="105"/>
        </w:rPr>
        <w:t xml:space="preserve"> </w:t>
      </w:r>
      <w:r w:rsidRPr="00AE0913">
        <w:rPr>
          <w:rFonts w:ascii="Arial" w:hAnsi="Arial" w:cs="Arial"/>
          <w:w w:val="105"/>
        </w:rPr>
        <w:t>and</w:t>
      </w:r>
      <w:r w:rsidRPr="00AE0913">
        <w:rPr>
          <w:rFonts w:ascii="Arial" w:hAnsi="Arial" w:cs="Arial"/>
          <w:spacing w:val="-4"/>
          <w:w w:val="105"/>
        </w:rPr>
        <w:t xml:space="preserve"> </w:t>
      </w:r>
      <w:r w:rsidRPr="00AE0913">
        <w:rPr>
          <w:rFonts w:ascii="Arial" w:hAnsi="Arial" w:cs="Arial"/>
          <w:w w:val="105"/>
        </w:rPr>
        <w:t>positive</w:t>
      </w:r>
      <w:r w:rsidRPr="00AE0913">
        <w:rPr>
          <w:rFonts w:ascii="Arial" w:hAnsi="Arial" w:cs="Arial"/>
          <w:spacing w:val="-4"/>
          <w:w w:val="105"/>
        </w:rPr>
        <w:t xml:space="preserve"> </w:t>
      </w:r>
      <w:proofErr w:type="spellStart"/>
      <w:r w:rsidRPr="00AE0913">
        <w:rPr>
          <w:rFonts w:ascii="Arial" w:hAnsi="Arial" w:cs="Arial"/>
          <w:w w:val="105"/>
        </w:rPr>
        <w:t>behaviours</w:t>
      </w:r>
      <w:proofErr w:type="spellEnd"/>
      <w:r w:rsidRPr="00AE0913">
        <w:rPr>
          <w:rFonts w:ascii="Arial" w:hAnsi="Arial" w:cs="Arial"/>
          <w:w w:val="105"/>
        </w:rPr>
        <w:t>,</w:t>
      </w:r>
      <w:r w:rsidRPr="00AE0913">
        <w:rPr>
          <w:rFonts w:ascii="Arial" w:hAnsi="Arial" w:cs="Arial"/>
          <w:spacing w:val="-4"/>
          <w:w w:val="105"/>
        </w:rPr>
        <w:t xml:space="preserve"> </w:t>
      </w:r>
      <w:r w:rsidRPr="00AE0913">
        <w:rPr>
          <w:rFonts w:ascii="Arial" w:hAnsi="Arial" w:cs="Arial"/>
          <w:w w:val="105"/>
        </w:rPr>
        <w:t>building</w:t>
      </w:r>
      <w:r w:rsidRPr="00AE0913">
        <w:rPr>
          <w:rFonts w:ascii="Arial" w:hAnsi="Arial" w:cs="Arial"/>
          <w:spacing w:val="-4"/>
          <w:w w:val="105"/>
        </w:rPr>
        <w:t xml:space="preserve"> </w:t>
      </w:r>
      <w:r w:rsidRPr="00AE0913">
        <w:rPr>
          <w:rFonts w:ascii="Arial" w:hAnsi="Arial" w:cs="Arial"/>
          <w:w w:val="105"/>
        </w:rPr>
        <w:t>professional</w:t>
      </w:r>
      <w:r w:rsidRPr="00AE0913">
        <w:rPr>
          <w:rFonts w:ascii="Arial" w:hAnsi="Arial" w:cs="Arial"/>
          <w:spacing w:val="-3"/>
          <w:w w:val="105"/>
        </w:rPr>
        <w:t xml:space="preserve"> </w:t>
      </w:r>
      <w:r w:rsidRPr="00AE0913">
        <w:rPr>
          <w:rFonts w:ascii="Arial" w:hAnsi="Arial" w:cs="Arial"/>
          <w:w w:val="105"/>
        </w:rPr>
        <w:t>relationships</w:t>
      </w:r>
      <w:r w:rsidRPr="00AE0913">
        <w:rPr>
          <w:rFonts w:ascii="Arial" w:hAnsi="Arial" w:cs="Arial"/>
          <w:spacing w:val="-5"/>
          <w:w w:val="105"/>
        </w:rPr>
        <w:t xml:space="preserve"> </w:t>
      </w:r>
      <w:r w:rsidRPr="00AE0913">
        <w:rPr>
          <w:rFonts w:ascii="Arial" w:hAnsi="Arial" w:cs="Arial"/>
          <w:w w:val="105"/>
        </w:rPr>
        <w:t>with</w:t>
      </w:r>
      <w:r w:rsidRPr="00AE0913">
        <w:rPr>
          <w:rFonts w:ascii="Arial" w:hAnsi="Arial" w:cs="Arial"/>
          <w:spacing w:val="-4"/>
          <w:w w:val="105"/>
        </w:rPr>
        <w:t xml:space="preserve"> </w:t>
      </w:r>
      <w:r w:rsidRPr="00AE0913">
        <w:rPr>
          <w:rFonts w:ascii="Arial" w:hAnsi="Arial" w:cs="Arial"/>
          <w:w w:val="105"/>
        </w:rPr>
        <w:t>staff,</w:t>
      </w:r>
      <w:r w:rsidRPr="00AE0913">
        <w:rPr>
          <w:rFonts w:ascii="Arial" w:hAnsi="Arial" w:cs="Arial"/>
          <w:spacing w:val="-4"/>
          <w:w w:val="105"/>
        </w:rPr>
        <w:t xml:space="preserve"> </w:t>
      </w:r>
      <w:r w:rsidRPr="00AE0913">
        <w:rPr>
          <w:rFonts w:ascii="Arial" w:hAnsi="Arial" w:cs="Arial"/>
          <w:w w:val="105"/>
        </w:rPr>
        <w:t>children</w:t>
      </w:r>
      <w:r w:rsidRPr="00AE0913">
        <w:rPr>
          <w:rFonts w:ascii="Arial" w:hAnsi="Arial" w:cs="Arial"/>
          <w:spacing w:val="-5"/>
          <w:w w:val="105"/>
        </w:rPr>
        <w:t xml:space="preserve"> </w:t>
      </w:r>
      <w:r w:rsidRPr="00AE0913">
        <w:rPr>
          <w:rFonts w:ascii="Arial" w:hAnsi="Arial" w:cs="Arial"/>
          <w:w w:val="105"/>
        </w:rPr>
        <w:t xml:space="preserve">and </w:t>
      </w:r>
      <w:r w:rsidRPr="00AE0913">
        <w:rPr>
          <w:rFonts w:ascii="Arial" w:hAnsi="Arial" w:cs="Arial"/>
          <w:spacing w:val="-2"/>
          <w:w w:val="105"/>
        </w:rPr>
        <w:t>families.</w:t>
      </w:r>
    </w:p>
    <w:p w14:paraId="249767FE" w14:textId="77777777" w:rsidR="00AE0913" w:rsidRDefault="00AE0913" w:rsidP="00AE0913">
      <w:pPr>
        <w:tabs>
          <w:tab w:val="left" w:pos="691"/>
        </w:tabs>
        <w:spacing w:before="11" w:line="268" w:lineRule="auto"/>
        <w:ind w:right="177"/>
        <w:rPr>
          <w:rFonts w:ascii="Arial" w:hAnsi="Arial" w:cs="Arial"/>
        </w:rPr>
      </w:pPr>
    </w:p>
    <w:p w14:paraId="107E1971" w14:textId="77777777" w:rsidR="00AE0913" w:rsidRDefault="00AE0913" w:rsidP="00AE0913">
      <w:pPr>
        <w:tabs>
          <w:tab w:val="left" w:pos="691"/>
        </w:tabs>
        <w:spacing w:before="11" w:line="268" w:lineRule="auto"/>
        <w:ind w:right="177"/>
        <w:rPr>
          <w:rFonts w:ascii="Arial" w:hAnsi="Arial" w:cs="Arial"/>
        </w:rPr>
      </w:pPr>
    </w:p>
    <w:p w14:paraId="0AD55A72" w14:textId="77777777" w:rsidR="00AE0913" w:rsidRPr="00AE0913" w:rsidRDefault="00AE0913" w:rsidP="00AE0913">
      <w:pPr>
        <w:tabs>
          <w:tab w:val="left" w:pos="691"/>
        </w:tabs>
        <w:spacing w:before="11" w:line="268" w:lineRule="auto"/>
        <w:ind w:right="177"/>
        <w:rPr>
          <w:rFonts w:ascii="Arial" w:hAnsi="Arial" w:cs="Arial"/>
          <w:i/>
          <w:iCs/>
          <w:lang w:val="en-GB"/>
        </w:rPr>
      </w:pPr>
      <w:r w:rsidRPr="00AE0913">
        <w:rPr>
          <w:rFonts w:ascii="Arial" w:hAnsi="Arial" w:cs="Arial"/>
          <w:i/>
          <w:iCs/>
          <w:lang w:val="en-GB"/>
        </w:rPr>
        <w:t>The successful candidate will be subject to safer recruitment checks in line with Keeping Children Safe in Education, including an enhanced DBS check, satisfactory references, online searches, and verification of qualifications and right to work in the UK.</w:t>
      </w:r>
    </w:p>
    <w:p w14:paraId="0CEBED47" w14:textId="77777777" w:rsidR="00AE0913" w:rsidRPr="00AE0913" w:rsidRDefault="00AE0913" w:rsidP="00AE0913">
      <w:pPr>
        <w:tabs>
          <w:tab w:val="left" w:pos="691"/>
        </w:tabs>
        <w:spacing w:before="11" w:line="268" w:lineRule="auto"/>
        <w:ind w:right="177"/>
        <w:rPr>
          <w:rFonts w:ascii="Arial" w:hAnsi="Arial" w:cs="Arial"/>
        </w:rPr>
      </w:pPr>
    </w:p>
    <w:sectPr w:rsidR="00AE0913" w:rsidRPr="00AE0913">
      <w:headerReference w:type="default" r:id="rId7"/>
      <w:pgSz w:w="11900" w:h="16850"/>
      <w:pgMar w:top="2740" w:right="708" w:bottom="280" w:left="708" w:header="89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B9812" w14:textId="77777777" w:rsidR="00D17F57" w:rsidRDefault="00D17F57">
      <w:r>
        <w:separator/>
      </w:r>
    </w:p>
  </w:endnote>
  <w:endnote w:type="continuationSeparator" w:id="0">
    <w:p w14:paraId="769251CF" w14:textId="77777777" w:rsidR="00D17F57" w:rsidRDefault="00D17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ED143" w14:textId="77777777" w:rsidR="00D17F57" w:rsidRDefault="00D17F57">
      <w:r>
        <w:separator/>
      </w:r>
    </w:p>
  </w:footnote>
  <w:footnote w:type="continuationSeparator" w:id="0">
    <w:p w14:paraId="45605E24" w14:textId="77777777" w:rsidR="00D17F57" w:rsidRDefault="00D17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9780" w14:textId="77777777" w:rsidR="00BD7A2B" w:rsidRDefault="00211BCB">
    <w:pPr>
      <w:pStyle w:val="BodyText"/>
      <w:spacing w:line="14" w:lineRule="auto"/>
      <w:ind w:left="0"/>
    </w:pPr>
    <w:r>
      <w:rPr>
        <w:noProof/>
      </w:rPr>
      <w:drawing>
        <wp:anchor distT="0" distB="0" distL="0" distR="0" simplePos="0" relativeHeight="487546368" behindDoc="1" locked="0" layoutInCell="1" allowOverlap="1" wp14:anchorId="5D78CA84" wp14:editId="7DFE0BCE">
          <wp:simplePos x="0" y="0"/>
          <wp:positionH relativeFrom="page">
            <wp:posOffset>659217</wp:posOffset>
          </wp:positionH>
          <wp:positionV relativeFrom="page">
            <wp:posOffset>568687</wp:posOffset>
          </wp:positionV>
          <wp:extent cx="1432485" cy="1171698"/>
          <wp:effectExtent l="0" t="0" r="0" b="0"/>
          <wp:wrapNone/>
          <wp:docPr id="113472704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2485" cy="117169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D2E4A"/>
    <w:multiLevelType w:val="hybridMultilevel"/>
    <w:tmpl w:val="2DEC051C"/>
    <w:lvl w:ilvl="0" w:tplc="642A3D58">
      <w:numFmt w:val="bullet"/>
      <w:lvlText w:val=""/>
      <w:lvlJc w:val="left"/>
      <w:pPr>
        <w:ind w:left="725" w:hanging="356"/>
      </w:pPr>
      <w:rPr>
        <w:rFonts w:ascii="Symbol" w:eastAsia="Symbol" w:hAnsi="Symbol" w:cs="Symbol" w:hint="default"/>
        <w:b w:val="0"/>
        <w:bCs w:val="0"/>
        <w:i w:val="0"/>
        <w:iCs w:val="0"/>
        <w:spacing w:val="0"/>
        <w:w w:val="99"/>
        <w:sz w:val="20"/>
        <w:szCs w:val="20"/>
        <w:lang w:val="en-US" w:eastAsia="en-US" w:bidi="ar-SA"/>
      </w:rPr>
    </w:lvl>
    <w:lvl w:ilvl="1" w:tplc="E056C634">
      <w:numFmt w:val="bullet"/>
      <w:lvlText w:val="•"/>
      <w:lvlJc w:val="left"/>
      <w:pPr>
        <w:ind w:left="1696" w:hanging="356"/>
      </w:pPr>
      <w:rPr>
        <w:rFonts w:hint="default"/>
        <w:lang w:val="en-US" w:eastAsia="en-US" w:bidi="ar-SA"/>
      </w:rPr>
    </w:lvl>
    <w:lvl w:ilvl="2" w:tplc="384C2170">
      <w:numFmt w:val="bullet"/>
      <w:lvlText w:val="•"/>
      <w:lvlJc w:val="left"/>
      <w:pPr>
        <w:ind w:left="2672" w:hanging="356"/>
      </w:pPr>
      <w:rPr>
        <w:rFonts w:hint="default"/>
        <w:lang w:val="en-US" w:eastAsia="en-US" w:bidi="ar-SA"/>
      </w:rPr>
    </w:lvl>
    <w:lvl w:ilvl="3" w:tplc="4A6ED64A">
      <w:numFmt w:val="bullet"/>
      <w:lvlText w:val="•"/>
      <w:lvlJc w:val="left"/>
      <w:pPr>
        <w:ind w:left="3648" w:hanging="356"/>
      </w:pPr>
      <w:rPr>
        <w:rFonts w:hint="default"/>
        <w:lang w:val="en-US" w:eastAsia="en-US" w:bidi="ar-SA"/>
      </w:rPr>
    </w:lvl>
    <w:lvl w:ilvl="4" w:tplc="7E608F4A">
      <w:numFmt w:val="bullet"/>
      <w:lvlText w:val="•"/>
      <w:lvlJc w:val="left"/>
      <w:pPr>
        <w:ind w:left="4625" w:hanging="356"/>
      </w:pPr>
      <w:rPr>
        <w:rFonts w:hint="default"/>
        <w:lang w:val="en-US" w:eastAsia="en-US" w:bidi="ar-SA"/>
      </w:rPr>
    </w:lvl>
    <w:lvl w:ilvl="5" w:tplc="6C22B5C4">
      <w:numFmt w:val="bullet"/>
      <w:lvlText w:val="•"/>
      <w:lvlJc w:val="left"/>
      <w:pPr>
        <w:ind w:left="5601" w:hanging="356"/>
      </w:pPr>
      <w:rPr>
        <w:rFonts w:hint="default"/>
        <w:lang w:val="en-US" w:eastAsia="en-US" w:bidi="ar-SA"/>
      </w:rPr>
    </w:lvl>
    <w:lvl w:ilvl="6" w:tplc="AF98D822">
      <w:numFmt w:val="bullet"/>
      <w:lvlText w:val="•"/>
      <w:lvlJc w:val="left"/>
      <w:pPr>
        <w:ind w:left="6577" w:hanging="356"/>
      </w:pPr>
      <w:rPr>
        <w:rFonts w:hint="default"/>
        <w:lang w:val="en-US" w:eastAsia="en-US" w:bidi="ar-SA"/>
      </w:rPr>
    </w:lvl>
    <w:lvl w:ilvl="7" w:tplc="375E7EC6">
      <w:numFmt w:val="bullet"/>
      <w:lvlText w:val="•"/>
      <w:lvlJc w:val="left"/>
      <w:pPr>
        <w:ind w:left="7554" w:hanging="356"/>
      </w:pPr>
      <w:rPr>
        <w:rFonts w:hint="default"/>
        <w:lang w:val="en-US" w:eastAsia="en-US" w:bidi="ar-SA"/>
      </w:rPr>
    </w:lvl>
    <w:lvl w:ilvl="8" w:tplc="027CA614">
      <w:numFmt w:val="bullet"/>
      <w:lvlText w:val="•"/>
      <w:lvlJc w:val="left"/>
      <w:pPr>
        <w:ind w:left="8530" w:hanging="356"/>
      </w:pPr>
      <w:rPr>
        <w:rFonts w:hint="default"/>
        <w:lang w:val="en-US" w:eastAsia="en-US" w:bidi="ar-SA"/>
      </w:rPr>
    </w:lvl>
  </w:abstractNum>
  <w:abstractNum w:abstractNumId="1" w15:restartNumberingAfterBreak="0">
    <w:nsid w:val="6EF73A76"/>
    <w:multiLevelType w:val="multilevel"/>
    <w:tmpl w:val="8440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3593140">
    <w:abstractNumId w:val="0"/>
  </w:num>
  <w:num w:numId="2" w16cid:durableId="2103213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A2B"/>
    <w:rsid w:val="00211BCB"/>
    <w:rsid w:val="002314C0"/>
    <w:rsid w:val="002C71EF"/>
    <w:rsid w:val="00310488"/>
    <w:rsid w:val="00535BC9"/>
    <w:rsid w:val="006A6C17"/>
    <w:rsid w:val="00AE0913"/>
    <w:rsid w:val="00BD7A2B"/>
    <w:rsid w:val="00C67987"/>
    <w:rsid w:val="00D17F57"/>
    <w:rsid w:val="00E31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A8A3"/>
  <w15:docId w15:val="{8DA4D5A5-6214-4A3F-851F-CE5BE0F9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2"/>
      <w:outlineLvl w:val="0"/>
    </w:pPr>
    <w:rPr>
      <w:rFonts w:ascii="Cambria" w:eastAsia="Cambria" w:hAnsi="Cambria" w:cs="Cambria"/>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32"/>
    </w:pPr>
    <w:rPr>
      <w:sz w:val="20"/>
      <w:szCs w:val="20"/>
    </w:rPr>
  </w:style>
  <w:style w:type="paragraph" w:styleId="ListParagraph">
    <w:name w:val="List Paragraph"/>
    <w:basedOn w:val="Normal"/>
    <w:uiPriority w:val="1"/>
    <w:qFormat/>
    <w:pPr>
      <w:spacing w:before="102"/>
      <w:ind w:left="73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Durham and Newcastle Diocesan Learning Trust</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Southern</dc:creator>
  <cp:lastModifiedBy>Linzi Tomlin</cp:lastModifiedBy>
  <cp:revision>4</cp:revision>
  <dcterms:created xsi:type="dcterms:W3CDTF">2026-06-01T13:39:00Z</dcterms:created>
  <dcterms:modified xsi:type="dcterms:W3CDTF">2026-06-01T13:47:00Z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Microsoft® Word for Microsoft 365</vt:lpwstr>
  </property>
  <property fmtid="{D5CDD505-2E9C-101B-9397-08002B2CF9AE}" pid="4" name="LastSaved">
    <vt:filetime>2025-03-11T00:00:00Z</vt:filetime>
  </property>
  <property fmtid="{D5CDD505-2E9C-101B-9397-08002B2CF9AE}" pid="5" name="Producer">
    <vt:lpwstr>Microsoft® Word for Microsoft 365</vt:lpwstr>
  </property>
</Properties>
</file>