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9DD148E" w:rsidR="00483558" w:rsidRDefault="00483558" w:rsidP="00483558">
      <w:pPr>
        <w:spacing w:after="0" w:line="240" w:lineRule="auto"/>
        <w:jc w:val="center"/>
      </w:pPr>
      <w:r>
        <w:rPr>
          <w:noProof/>
          <w:lang w:eastAsia="en-GB"/>
        </w:rPr>
        <w:drawing>
          <wp:inline distT="0" distB="0" distL="0" distR="0" wp14:anchorId="1A3CC50F" wp14:editId="28608726">
            <wp:extent cx="3262423" cy="111435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262423" cy="1114351"/>
                    </a:xfrm>
                    <a:prstGeom prst="rect">
                      <a:avLst/>
                    </a:prstGeom>
                    <a:noFill/>
                    <a:ln>
                      <a:noFill/>
                      <a:prstDash/>
                    </a:ln>
                  </pic:spPr>
                </pic:pic>
              </a:graphicData>
            </a:graphic>
          </wp:inline>
        </w:drawing>
      </w:r>
    </w:p>
    <w:p w14:paraId="0FF2D34C" w14:textId="77777777" w:rsidR="00483558" w:rsidRPr="00F75B10" w:rsidRDefault="00483558" w:rsidP="00483558">
      <w:pPr>
        <w:spacing w:after="0" w:line="240" w:lineRule="auto"/>
        <w:jc w:val="center"/>
        <w:rPr>
          <w:rFonts w:ascii="Arial" w:eastAsia="Times New Roman" w:hAnsi="Arial"/>
          <w:b/>
          <w:u w:val="single"/>
        </w:rPr>
      </w:pPr>
      <w:r w:rsidRPr="00F75B10">
        <w:rPr>
          <w:rFonts w:ascii="Arial" w:eastAsia="Times New Roman" w:hAnsi="Arial"/>
          <w:b/>
          <w:u w:val="single"/>
        </w:rPr>
        <w:t>JOB DESCRIPTION</w:t>
      </w:r>
    </w:p>
    <w:p w14:paraId="0A37501D" w14:textId="77777777" w:rsidR="00483558" w:rsidRPr="00F75B10" w:rsidRDefault="00483558" w:rsidP="00483558">
      <w:pPr>
        <w:spacing w:after="0" w:line="240" w:lineRule="auto"/>
        <w:rPr>
          <w:rFonts w:ascii="Arial" w:eastAsia="Times New Roman" w:hAnsi="Arial"/>
        </w:rPr>
      </w:pPr>
    </w:p>
    <w:p w14:paraId="6C2EC377" w14:textId="6CEA59D3" w:rsidR="00483558" w:rsidRPr="00F75B10" w:rsidRDefault="00483558" w:rsidP="00483558">
      <w:pPr>
        <w:pStyle w:val="NoSpacing"/>
        <w:rPr>
          <w:rFonts w:ascii="Arial" w:hAnsi="Arial"/>
        </w:rPr>
      </w:pPr>
      <w:r w:rsidRPr="00F75B10">
        <w:rPr>
          <w:rFonts w:ascii="Arial" w:hAnsi="Arial"/>
          <w:b/>
          <w:bCs/>
        </w:rPr>
        <w:t>POST</w:t>
      </w:r>
      <w:r w:rsidR="00180624" w:rsidRPr="00F75B10">
        <w:rPr>
          <w:rFonts w:ascii="Arial" w:hAnsi="Arial"/>
        </w:rPr>
        <w:t xml:space="preserve"> 1: </w:t>
      </w:r>
      <w:r w:rsidRPr="00F75B10">
        <w:rPr>
          <w:rFonts w:ascii="Arial" w:hAnsi="Arial"/>
        </w:rPr>
        <w:t xml:space="preserve"> </w:t>
      </w:r>
      <w:r w:rsidR="00304658" w:rsidRPr="00F75B10">
        <w:rPr>
          <w:rFonts w:ascii="Arial" w:hAnsi="Arial"/>
        </w:rPr>
        <w:t>CLASS</w:t>
      </w:r>
      <w:r w:rsidRPr="00F75B10">
        <w:rPr>
          <w:rFonts w:ascii="Arial" w:hAnsi="Arial"/>
        </w:rPr>
        <w:t xml:space="preserve"> TEACHER</w:t>
      </w:r>
      <w:r w:rsidR="00180624" w:rsidRPr="00F75B10">
        <w:rPr>
          <w:rFonts w:ascii="Arial" w:hAnsi="Arial"/>
        </w:rPr>
        <w:t xml:space="preserve"> (full time) Temporary, pending staff review but with the strong possibility of extension. </w:t>
      </w:r>
    </w:p>
    <w:p w14:paraId="0A853078" w14:textId="4D454302" w:rsidR="00483558" w:rsidRPr="00F75B10" w:rsidRDefault="00483558" w:rsidP="00483558">
      <w:pPr>
        <w:pStyle w:val="NoSpacing"/>
        <w:rPr>
          <w:rFonts w:ascii="Arial" w:hAnsi="Arial"/>
        </w:rPr>
      </w:pPr>
      <w:r w:rsidRPr="00F75B10">
        <w:rPr>
          <w:rFonts w:ascii="Arial" w:hAnsi="Arial"/>
          <w:b/>
          <w:bCs/>
        </w:rPr>
        <w:t>GRADE</w:t>
      </w:r>
      <w:r w:rsidRPr="00F75B10">
        <w:rPr>
          <w:rFonts w:ascii="Arial" w:hAnsi="Arial"/>
        </w:rPr>
        <w:t>: MAIN PAY RANGE</w:t>
      </w:r>
      <w:r w:rsidR="00180624" w:rsidRPr="00F75B10">
        <w:rPr>
          <w:rFonts w:ascii="Arial" w:hAnsi="Arial"/>
        </w:rPr>
        <w:t xml:space="preserve"> </w:t>
      </w:r>
      <w:r w:rsidRPr="00F75B10">
        <w:rPr>
          <w:rFonts w:ascii="Arial" w:hAnsi="Arial"/>
        </w:rPr>
        <w:t xml:space="preserve">1 - </w:t>
      </w:r>
      <w:r w:rsidR="00180624" w:rsidRPr="00F75B10">
        <w:rPr>
          <w:rFonts w:ascii="Arial" w:hAnsi="Arial"/>
        </w:rPr>
        <w:t>3</w:t>
      </w:r>
    </w:p>
    <w:p w14:paraId="027FBE8E" w14:textId="77777777" w:rsidR="00483558" w:rsidRPr="00F75B10" w:rsidRDefault="00483558" w:rsidP="00483558">
      <w:pPr>
        <w:pStyle w:val="NoSpacing"/>
        <w:rPr>
          <w:rFonts w:ascii="Arial" w:hAnsi="Arial"/>
        </w:rPr>
      </w:pPr>
      <w:r w:rsidRPr="00F75B10">
        <w:rPr>
          <w:rFonts w:ascii="Arial" w:hAnsi="Arial"/>
          <w:b/>
          <w:bCs/>
        </w:rPr>
        <w:t>DIRECTORATE</w:t>
      </w:r>
      <w:r w:rsidRPr="00F75B10">
        <w:rPr>
          <w:rFonts w:ascii="Arial" w:hAnsi="Arial"/>
        </w:rPr>
        <w:t>: EDUCATION</w:t>
      </w:r>
    </w:p>
    <w:p w14:paraId="149A988C" w14:textId="77777777" w:rsidR="00483558" w:rsidRPr="00F75B10" w:rsidRDefault="00483558" w:rsidP="00483558">
      <w:pPr>
        <w:pStyle w:val="NoSpacing"/>
        <w:rPr>
          <w:rFonts w:ascii="Arial" w:hAnsi="Arial"/>
        </w:rPr>
      </w:pPr>
      <w:r w:rsidRPr="00F75B10">
        <w:rPr>
          <w:rFonts w:ascii="Arial" w:hAnsi="Arial"/>
          <w:b/>
          <w:bCs/>
        </w:rPr>
        <w:t>RESPONSIBLE TO</w:t>
      </w:r>
      <w:r w:rsidRPr="00F75B10">
        <w:rPr>
          <w:rFonts w:ascii="Arial" w:hAnsi="Arial"/>
        </w:rPr>
        <w:t xml:space="preserve">: HEADTEACHER, ASSISTANT HEAD TEACHER  </w:t>
      </w:r>
    </w:p>
    <w:p w14:paraId="5DAB6C7B" w14:textId="77777777" w:rsidR="00483558" w:rsidRDefault="00483558" w:rsidP="00483558">
      <w:pPr>
        <w:spacing w:after="0" w:line="240" w:lineRule="auto"/>
        <w:jc w:val="both"/>
        <w:rPr>
          <w:rFonts w:ascii="Arial" w:eastAsia="Times New Roman" w:hAnsi="Arial"/>
        </w:rPr>
      </w:pPr>
    </w:p>
    <w:p w14:paraId="1ABB8A81" w14:textId="77777777" w:rsidR="00483558" w:rsidRDefault="00483558" w:rsidP="00483558">
      <w:pPr>
        <w:keepNext/>
        <w:spacing w:after="0" w:line="240" w:lineRule="auto"/>
        <w:ind w:left="-426"/>
        <w:jc w:val="both"/>
        <w:outlineLvl w:val="0"/>
        <w:rPr>
          <w:rFonts w:ascii="Arial" w:eastAsia="Arial Unicode MS" w:hAnsi="Arial"/>
          <w:b/>
          <w:bCs/>
        </w:rPr>
      </w:pPr>
      <w:r>
        <w:rPr>
          <w:rFonts w:ascii="Arial" w:eastAsia="Arial Unicode MS" w:hAnsi="Arial"/>
          <w:b/>
          <w:bCs/>
        </w:rPr>
        <w:t xml:space="preserve">PURPOSE OF THE JOB: </w:t>
      </w:r>
    </w:p>
    <w:p w14:paraId="0C332B9B" w14:textId="77777777" w:rsidR="00483558" w:rsidRDefault="00483558" w:rsidP="00483558">
      <w:pPr>
        <w:keepNext/>
        <w:spacing w:after="0" w:line="240" w:lineRule="auto"/>
        <w:ind w:left="-426"/>
        <w:jc w:val="both"/>
        <w:outlineLvl w:val="0"/>
        <w:rPr>
          <w:rFonts w:ascii="Arial" w:eastAsia="Arial Unicode MS" w:hAnsi="Arial"/>
          <w:bCs/>
        </w:rPr>
      </w:pPr>
      <w:r>
        <w:rPr>
          <w:rFonts w:ascii="Arial" w:eastAsia="Arial Unicode MS" w:hAnsi="Arial"/>
          <w:bCs/>
        </w:rPr>
        <w:t>To meet the requirements of:</w:t>
      </w:r>
    </w:p>
    <w:p w14:paraId="52D59854" w14:textId="77777777" w:rsidR="00483558" w:rsidRDefault="00483558" w:rsidP="00DA3A94">
      <w:pPr>
        <w:keepNext/>
        <w:numPr>
          <w:ilvl w:val="0"/>
          <w:numId w:val="1"/>
        </w:numPr>
        <w:tabs>
          <w:tab w:val="left" w:pos="720"/>
        </w:tabs>
        <w:spacing w:after="0" w:line="240" w:lineRule="auto"/>
        <w:ind w:left="-426"/>
        <w:jc w:val="both"/>
        <w:rPr>
          <w:rFonts w:ascii="Arial" w:eastAsia="Arial Unicode MS" w:hAnsi="Arial"/>
        </w:rPr>
      </w:pPr>
      <w:r>
        <w:rPr>
          <w:rFonts w:ascii="Arial" w:eastAsia="Arial Unicode MS" w:hAnsi="Arial"/>
        </w:rPr>
        <w:t>A teacher as set out in the School Teachers’ Pay and Conditions Document</w:t>
      </w:r>
    </w:p>
    <w:p w14:paraId="1DBC9F5D" w14:textId="77777777" w:rsidR="00483558" w:rsidRDefault="00483558" w:rsidP="00DA3A94">
      <w:pPr>
        <w:keepNext/>
        <w:numPr>
          <w:ilvl w:val="0"/>
          <w:numId w:val="1"/>
        </w:numPr>
        <w:tabs>
          <w:tab w:val="left" w:pos="720"/>
        </w:tabs>
        <w:spacing w:after="0" w:line="240" w:lineRule="auto"/>
        <w:ind w:left="-426"/>
        <w:jc w:val="both"/>
        <w:rPr>
          <w:rFonts w:ascii="Arial" w:eastAsia="Arial Unicode MS" w:hAnsi="Arial"/>
        </w:rPr>
      </w:pPr>
      <w:r>
        <w:rPr>
          <w:rFonts w:ascii="Arial" w:eastAsia="Arial Unicode MS" w:hAnsi="Arial"/>
        </w:rPr>
        <w:t>The Professional Standards for Teachers</w:t>
      </w:r>
    </w:p>
    <w:p w14:paraId="2CCA7324" w14:textId="77777777" w:rsidR="00483558" w:rsidRDefault="00483558" w:rsidP="00DA3A94">
      <w:pPr>
        <w:numPr>
          <w:ilvl w:val="0"/>
          <w:numId w:val="1"/>
        </w:numPr>
        <w:tabs>
          <w:tab w:val="left" w:pos="720"/>
        </w:tabs>
        <w:spacing w:after="0" w:line="240" w:lineRule="auto"/>
        <w:ind w:left="-426"/>
        <w:rPr>
          <w:rFonts w:ascii="Arial" w:eastAsia="Times New Roman" w:hAnsi="Arial"/>
        </w:rPr>
      </w:pPr>
      <w:r>
        <w:rPr>
          <w:rFonts w:ascii="Arial" w:eastAsia="Times New Roman" w:hAnsi="Arial"/>
        </w:rPr>
        <w:t>Promote and safeguard the welfare of all pupils</w:t>
      </w:r>
    </w:p>
    <w:p w14:paraId="7179BC7D" w14:textId="77777777" w:rsidR="00483558" w:rsidRDefault="00483558" w:rsidP="00DA3A94">
      <w:pPr>
        <w:keepNext/>
        <w:numPr>
          <w:ilvl w:val="0"/>
          <w:numId w:val="1"/>
        </w:numPr>
        <w:tabs>
          <w:tab w:val="left" w:pos="720"/>
        </w:tabs>
        <w:spacing w:after="0" w:line="240" w:lineRule="auto"/>
        <w:ind w:left="-426"/>
        <w:jc w:val="both"/>
        <w:rPr>
          <w:rFonts w:ascii="Arial" w:eastAsia="Arial Unicode MS" w:hAnsi="Arial"/>
        </w:rPr>
      </w:pPr>
      <w:r>
        <w:rPr>
          <w:rFonts w:ascii="Arial" w:eastAsia="Arial Unicode MS" w:hAnsi="Arial"/>
        </w:rPr>
        <w:t>To co-ordinate a curriculum, social or other area (If not an ECT in their first year)</w:t>
      </w:r>
    </w:p>
    <w:p w14:paraId="499A6787" w14:textId="77777777" w:rsidR="00DA3A94" w:rsidRDefault="00DA3A94" w:rsidP="00DA3A94">
      <w:pPr>
        <w:keepNext/>
        <w:numPr>
          <w:ilvl w:val="0"/>
          <w:numId w:val="1"/>
        </w:numPr>
        <w:tabs>
          <w:tab w:val="left" w:pos="720"/>
        </w:tabs>
        <w:spacing w:after="0" w:line="240" w:lineRule="auto"/>
        <w:ind w:left="-426"/>
        <w:jc w:val="both"/>
        <w:rPr>
          <w:rFonts w:ascii="Arial" w:eastAsia="Arial Unicode MS" w:hAnsi="Arial"/>
        </w:rPr>
      </w:pPr>
      <w:r>
        <w:rPr>
          <w:rFonts w:ascii="Arial" w:eastAsia="Arial Unicode MS" w:hAnsi="Arial"/>
        </w:rPr>
        <w:t>To teach, coordinate and monitor standards across the Federation</w:t>
      </w:r>
    </w:p>
    <w:p w14:paraId="02EB378F" w14:textId="77777777" w:rsidR="00483558" w:rsidRDefault="00483558" w:rsidP="00483558">
      <w:pPr>
        <w:keepNext/>
        <w:spacing w:after="0" w:line="240" w:lineRule="auto"/>
        <w:ind w:left="-426"/>
        <w:jc w:val="both"/>
        <w:outlineLvl w:val="0"/>
        <w:rPr>
          <w:rFonts w:ascii="Arial" w:eastAsia="Arial Unicode MS" w:hAnsi="Arial"/>
        </w:rPr>
      </w:pPr>
    </w:p>
    <w:p w14:paraId="6F2FFE9D" w14:textId="77777777" w:rsidR="00483558" w:rsidRDefault="00483558" w:rsidP="00483558">
      <w:pPr>
        <w:keepNext/>
        <w:spacing w:after="0" w:line="240" w:lineRule="auto"/>
        <w:ind w:left="-426"/>
        <w:jc w:val="both"/>
        <w:outlineLvl w:val="0"/>
        <w:rPr>
          <w:rFonts w:ascii="Arial" w:eastAsia="Arial Unicode MS" w:hAnsi="Arial"/>
          <w:b/>
          <w:bCs/>
          <w:caps/>
        </w:rPr>
      </w:pPr>
      <w:r>
        <w:rPr>
          <w:rFonts w:ascii="Arial" w:eastAsia="Arial Unicode MS" w:hAnsi="Arial"/>
          <w:b/>
          <w:bCs/>
          <w:caps/>
        </w:rPr>
        <w:t>Knowledge and Understanding</w:t>
      </w:r>
    </w:p>
    <w:p w14:paraId="53C63E72" w14:textId="77777777" w:rsidR="00483558" w:rsidRDefault="00483558" w:rsidP="00DA3A94">
      <w:pPr>
        <w:numPr>
          <w:ilvl w:val="0"/>
          <w:numId w:val="2"/>
        </w:numPr>
        <w:spacing w:after="0" w:line="240" w:lineRule="auto"/>
        <w:ind w:left="-426"/>
        <w:rPr>
          <w:rFonts w:ascii="Arial" w:eastAsia="Times New Roman" w:hAnsi="Arial"/>
        </w:rPr>
      </w:pPr>
      <w:r>
        <w:rPr>
          <w:rFonts w:ascii="Arial" w:eastAsia="Times New Roman" w:hAnsi="Arial"/>
        </w:rPr>
        <w:t>Have a knowledge of and keep up to date with the requirements of the Primary National Curriculum</w:t>
      </w:r>
    </w:p>
    <w:p w14:paraId="0CB1187D" w14:textId="77777777" w:rsidR="00483558" w:rsidRDefault="00483558" w:rsidP="00DA3A94">
      <w:pPr>
        <w:numPr>
          <w:ilvl w:val="0"/>
          <w:numId w:val="2"/>
        </w:numPr>
        <w:spacing w:after="0" w:line="240" w:lineRule="auto"/>
        <w:ind w:left="-426"/>
        <w:rPr>
          <w:rFonts w:ascii="Arial" w:eastAsia="Times New Roman" w:hAnsi="Arial"/>
        </w:rPr>
      </w:pPr>
      <w:r>
        <w:rPr>
          <w:rFonts w:ascii="Arial" w:eastAsia="Times New Roman" w:hAnsi="Arial"/>
        </w:rPr>
        <w:t>Understand the stages of child development and how pupils’ learning is affected by their wider experience and life context.</w:t>
      </w:r>
    </w:p>
    <w:p w14:paraId="03A16CC9" w14:textId="77777777" w:rsidR="00483558" w:rsidRDefault="00483558" w:rsidP="00DA3A94">
      <w:pPr>
        <w:numPr>
          <w:ilvl w:val="0"/>
          <w:numId w:val="2"/>
        </w:numPr>
        <w:spacing w:after="0" w:line="240" w:lineRule="auto"/>
        <w:ind w:left="-426"/>
        <w:rPr>
          <w:rFonts w:ascii="Arial" w:eastAsia="Times New Roman" w:hAnsi="Arial"/>
        </w:rPr>
      </w:pPr>
      <w:r>
        <w:rPr>
          <w:rFonts w:ascii="Arial" w:eastAsia="Times New Roman" w:hAnsi="Arial"/>
        </w:rPr>
        <w:t>Be familiar with school systems and structures including all those linked to Health and Safety and Safeguarding.</w:t>
      </w:r>
    </w:p>
    <w:p w14:paraId="58ECEE4F" w14:textId="688279BB" w:rsidR="00483558" w:rsidRDefault="00483558" w:rsidP="00DA3A94">
      <w:pPr>
        <w:numPr>
          <w:ilvl w:val="0"/>
          <w:numId w:val="2"/>
        </w:numPr>
        <w:spacing w:after="0" w:line="240" w:lineRule="auto"/>
        <w:ind w:left="-426"/>
        <w:rPr>
          <w:rFonts w:ascii="Arial" w:eastAsia="Times New Roman" w:hAnsi="Arial"/>
        </w:rPr>
      </w:pPr>
      <w:r>
        <w:rPr>
          <w:rFonts w:ascii="Arial" w:eastAsia="Times New Roman" w:hAnsi="Arial"/>
        </w:rPr>
        <w:t>Have a thorough and up-to-date knowledge and understanding of the National Curriculum programmes of study and assessment for all relevant areas of the Curriculum, drawing on subject expertise of other staff when appropriate.</w:t>
      </w:r>
    </w:p>
    <w:p w14:paraId="4E063E75" w14:textId="77777777" w:rsidR="00483558" w:rsidRDefault="00483558" w:rsidP="00DA3A94">
      <w:pPr>
        <w:numPr>
          <w:ilvl w:val="0"/>
          <w:numId w:val="2"/>
        </w:numPr>
        <w:spacing w:after="0" w:line="240" w:lineRule="auto"/>
        <w:ind w:left="-426"/>
        <w:rPr>
          <w:rFonts w:ascii="Arial" w:eastAsia="Times New Roman" w:hAnsi="Arial"/>
        </w:rPr>
      </w:pPr>
      <w:r>
        <w:rPr>
          <w:rFonts w:ascii="Arial" w:eastAsia="Times New Roman" w:hAnsi="Arial"/>
        </w:rPr>
        <w:t>Use detailed subject knowledge to deal effectively with subject-related questions raised by pupils and the common misconceptions that they hold – thereby deepening the pupils’ knowledge and understanding.</w:t>
      </w:r>
    </w:p>
    <w:p w14:paraId="6A05A809" w14:textId="77777777" w:rsidR="00483558" w:rsidRDefault="00483558" w:rsidP="00483558">
      <w:pPr>
        <w:spacing w:after="0" w:line="240" w:lineRule="auto"/>
        <w:ind w:left="-426"/>
        <w:rPr>
          <w:rFonts w:ascii="Times New Roman" w:eastAsia="Times New Roman" w:hAnsi="Times New Roman" w:cs="Times New Roman"/>
          <w:sz w:val="24"/>
          <w:szCs w:val="24"/>
        </w:rPr>
      </w:pPr>
    </w:p>
    <w:p w14:paraId="74CD5E86" w14:textId="77777777" w:rsidR="00483558" w:rsidRDefault="00483558" w:rsidP="00483558">
      <w:pPr>
        <w:keepNext/>
        <w:spacing w:after="0" w:line="240" w:lineRule="auto"/>
        <w:ind w:left="-426"/>
        <w:jc w:val="both"/>
        <w:outlineLvl w:val="0"/>
      </w:pPr>
      <w:r>
        <w:rPr>
          <w:rFonts w:ascii="Arial" w:eastAsia="Arial Unicode MS" w:hAnsi="Arial"/>
          <w:b/>
          <w:bCs/>
          <w:caps/>
        </w:rPr>
        <w:t>teaching,</w:t>
      </w:r>
      <w:r>
        <w:rPr>
          <w:rFonts w:ascii="Arial" w:eastAsia="Arial Unicode MS" w:hAnsi="Arial"/>
          <w:b/>
          <w:bCs/>
        </w:rPr>
        <w:t xml:space="preserve"> LEARNING </w:t>
      </w:r>
      <w:r>
        <w:rPr>
          <w:rFonts w:ascii="Arial" w:eastAsia="Arial Unicode MS" w:hAnsi="Arial"/>
          <w:b/>
          <w:bCs/>
          <w:caps/>
        </w:rPr>
        <w:t>and class management</w:t>
      </w:r>
    </w:p>
    <w:p w14:paraId="5D55A4A4"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 xml:space="preserve">Plan and deliver engaging and motivating learning to the assigned class or classes in line with national requirements and school policies. </w:t>
      </w:r>
    </w:p>
    <w:p w14:paraId="4DC13A3C"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Keep up to date planning on school shared drive.</w:t>
      </w:r>
    </w:p>
    <w:p w14:paraId="19D567B5"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Provide lessons which are well structured, maintain pace and provide appropriate support and challenge for all groups of pupils based on effective use of assessment to inform next step learning.</w:t>
      </w:r>
    </w:p>
    <w:p w14:paraId="46BD75BE"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Evaluate own teaching critically, drawing on development opportunities to improve effectiveness.</w:t>
      </w:r>
    </w:p>
    <w:p w14:paraId="28E5963F"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Make effective use of data to ensure pupils make appropriate progress and keep systems up to date.</w:t>
      </w:r>
    </w:p>
    <w:p w14:paraId="51176F5D"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 xml:space="preserve">Identify those with Special Educational Needs, implement planned programmes/interventions and seek appropriate support from other professionals. </w:t>
      </w:r>
    </w:p>
    <w:p w14:paraId="0771EE0E"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Use of any support staff or classroom assistance effectively.</w:t>
      </w:r>
    </w:p>
    <w:p w14:paraId="7DBDE444"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 xml:space="preserve">Establish and maintain a high standard of discipline </w:t>
      </w:r>
      <w:proofErr w:type="gramStart"/>
      <w:r>
        <w:rPr>
          <w:rFonts w:ascii="Arial" w:eastAsia="Times New Roman" w:hAnsi="Arial"/>
        </w:rPr>
        <w:t>by the use of</w:t>
      </w:r>
      <w:proofErr w:type="gramEnd"/>
      <w:r>
        <w:rPr>
          <w:rFonts w:ascii="Arial" w:eastAsia="Times New Roman" w:hAnsi="Arial"/>
        </w:rPr>
        <w:t xml:space="preserve"> praise, rewards and sanctions, promoting effective behaviour for learning in all contexts so children feel secure and confident as learners in line with school behaviour policy.</w:t>
      </w:r>
    </w:p>
    <w:p w14:paraId="1824B0C8" w14:textId="77777777" w:rsidR="00483558" w:rsidRDefault="00483558" w:rsidP="00DA3A94">
      <w:pPr>
        <w:numPr>
          <w:ilvl w:val="0"/>
          <w:numId w:val="3"/>
        </w:numPr>
        <w:tabs>
          <w:tab w:val="left" w:pos="720"/>
        </w:tabs>
        <w:spacing w:after="0" w:line="240" w:lineRule="auto"/>
        <w:ind w:left="-426"/>
        <w:rPr>
          <w:rFonts w:ascii="Arial" w:eastAsia="Times New Roman" w:hAnsi="Arial"/>
        </w:rPr>
      </w:pPr>
      <w:r>
        <w:rPr>
          <w:rFonts w:ascii="Arial" w:eastAsia="Times New Roman" w:hAnsi="Arial"/>
        </w:rPr>
        <w:t xml:space="preserve">Set homework to consolidate and extend learning.  </w:t>
      </w:r>
    </w:p>
    <w:p w14:paraId="02CC1363" w14:textId="77777777" w:rsidR="00483558" w:rsidRDefault="00483558" w:rsidP="00DA3A94">
      <w:pPr>
        <w:keepNext/>
        <w:numPr>
          <w:ilvl w:val="0"/>
          <w:numId w:val="3"/>
        </w:numPr>
        <w:tabs>
          <w:tab w:val="left" w:pos="720"/>
        </w:tabs>
        <w:spacing w:after="0" w:line="240" w:lineRule="auto"/>
        <w:ind w:left="-426"/>
        <w:jc w:val="both"/>
        <w:rPr>
          <w:rFonts w:ascii="Arial" w:eastAsia="Arial Unicode MS" w:hAnsi="Arial"/>
        </w:rPr>
      </w:pPr>
      <w:r>
        <w:rPr>
          <w:rFonts w:ascii="Arial" w:eastAsia="Arial Unicode MS" w:hAnsi="Arial"/>
        </w:rPr>
        <w:t>Use Planning, Preparation and Assessment (PPA) time effectively.  At least 10% of timetabled time will be designated as PPA time, and it will be allocated in blocks of no less than 30 minutes.</w:t>
      </w:r>
    </w:p>
    <w:p w14:paraId="116D035E" w14:textId="77777777" w:rsidR="00483558" w:rsidRDefault="00483558" w:rsidP="00DA3A94">
      <w:pPr>
        <w:numPr>
          <w:ilvl w:val="0"/>
          <w:numId w:val="4"/>
        </w:numPr>
        <w:tabs>
          <w:tab w:val="left" w:pos="720"/>
        </w:tabs>
        <w:spacing w:after="0" w:line="240" w:lineRule="auto"/>
        <w:ind w:left="-426"/>
        <w:rPr>
          <w:rFonts w:ascii="Arial" w:eastAsia="Times New Roman" w:hAnsi="Arial"/>
        </w:rPr>
      </w:pPr>
      <w:r>
        <w:rPr>
          <w:rFonts w:ascii="Arial" w:eastAsia="Times New Roman" w:hAnsi="Arial"/>
        </w:rPr>
        <w:t>Assess and record each pupil’s progress systematically in line with school current practice.</w:t>
      </w:r>
    </w:p>
    <w:p w14:paraId="1D5AE3E4" w14:textId="77777777" w:rsidR="00483558" w:rsidRDefault="00483558" w:rsidP="00DA3A94">
      <w:pPr>
        <w:numPr>
          <w:ilvl w:val="0"/>
          <w:numId w:val="4"/>
        </w:numPr>
        <w:tabs>
          <w:tab w:val="left" w:pos="720"/>
        </w:tabs>
        <w:spacing w:after="0" w:line="240" w:lineRule="auto"/>
        <w:ind w:left="-426"/>
        <w:rPr>
          <w:rFonts w:ascii="Arial" w:eastAsia="Times New Roman" w:hAnsi="Arial"/>
        </w:rPr>
      </w:pPr>
      <w:r>
        <w:rPr>
          <w:rFonts w:ascii="Arial" w:eastAsia="Times New Roman" w:hAnsi="Arial"/>
        </w:rPr>
        <w:lastRenderedPageBreak/>
        <w:t>Mark and monitor class work and homework providing feedback in line with policy and use the results for future planning, teaching and learning.</w:t>
      </w:r>
    </w:p>
    <w:p w14:paraId="706F92A8" w14:textId="77777777" w:rsidR="00483558" w:rsidRDefault="00483558" w:rsidP="00DA3A94">
      <w:pPr>
        <w:numPr>
          <w:ilvl w:val="0"/>
          <w:numId w:val="4"/>
        </w:numPr>
        <w:tabs>
          <w:tab w:val="left" w:pos="720"/>
        </w:tabs>
        <w:spacing w:after="0" w:line="240" w:lineRule="auto"/>
        <w:ind w:left="-426"/>
        <w:rPr>
          <w:rFonts w:ascii="Arial" w:eastAsia="Times New Roman" w:hAnsi="Arial"/>
        </w:rPr>
      </w:pPr>
      <w:r>
        <w:rPr>
          <w:rFonts w:ascii="Arial" w:eastAsia="Times New Roman" w:hAnsi="Arial"/>
        </w:rPr>
        <w:t>Write/collate high quality and informative individual, positive, honest annual reports to parents/carers and discuss pupil’s progress and welfare at parents’ meetings and other occasions developing positive relationships.</w:t>
      </w:r>
    </w:p>
    <w:p w14:paraId="163A0119" w14:textId="77777777" w:rsidR="00483558" w:rsidRDefault="00483558" w:rsidP="00DA3A94">
      <w:pPr>
        <w:numPr>
          <w:ilvl w:val="0"/>
          <w:numId w:val="4"/>
        </w:numPr>
        <w:tabs>
          <w:tab w:val="left" w:pos="720"/>
        </w:tabs>
        <w:spacing w:after="0" w:line="240" w:lineRule="auto"/>
        <w:ind w:left="-426"/>
        <w:rPr>
          <w:rFonts w:ascii="Arial" w:eastAsia="Times New Roman" w:hAnsi="Arial"/>
        </w:rPr>
      </w:pPr>
      <w:r>
        <w:rPr>
          <w:rFonts w:ascii="Arial" w:eastAsia="Times New Roman" w:hAnsi="Arial"/>
        </w:rPr>
        <w:t>Prepare pupils for National Curriculum Assessments.</w:t>
      </w:r>
    </w:p>
    <w:p w14:paraId="5A39BBE3" w14:textId="77777777" w:rsidR="00483558" w:rsidRDefault="00483558" w:rsidP="00483558">
      <w:pPr>
        <w:spacing w:after="0" w:line="240" w:lineRule="auto"/>
        <w:ind w:left="-426"/>
        <w:rPr>
          <w:rFonts w:ascii="Arial" w:eastAsia="Times New Roman" w:hAnsi="Arial"/>
        </w:rPr>
      </w:pPr>
    </w:p>
    <w:p w14:paraId="33E53D66" w14:textId="77777777" w:rsidR="00483558" w:rsidRDefault="00483558" w:rsidP="00483558">
      <w:pPr>
        <w:spacing w:after="0" w:line="240" w:lineRule="auto"/>
        <w:ind w:left="-426"/>
        <w:rPr>
          <w:rFonts w:ascii="Arial" w:eastAsia="Times New Roman" w:hAnsi="Arial"/>
          <w:b/>
        </w:rPr>
      </w:pPr>
      <w:r>
        <w:rPr>
          <w:rFonts w:ascii="Arial" w:eastAsia="Times New Roman" w:hAnsi="Arial"/>
          <w:b/>
        </w:rPr>
        <w:t>PROFESSIONAL STANDARDS AND DEVELOPMENT</w:t>
      </w:r>
    </w:p>
    <w:p w14:paraId="36739115"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Understand the professional responsibilities in relation to school policies and practices and in so doing actively support and reinforce those policies.  E.g. anti-bullying, homework, behaviour</w:t>
      </w:r>
    </w:p>
    <w:p w14:paraId="7D8A8C16"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Be aware of the role of the Governing Body and provide reports when requested by Head teacher.</w:t>
      </w:r>
    </w:p>
    <w:p w14:paraId="1B4CEDDC"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Set a good example around the whole school, in appearance and personal conduct.</w:t>
      </w:r>
    </w:p>
    <w:p w14:paraId="46B4CEC9"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Establish effective working relationships with other professional colleagues, not only those within school, but those from outside agencies.</w:t>
      </w:r>
    </w:p>
    <w:p w14:paraId="02C46B93"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Attend meetings within the constraints of directed time and contribute to the development of programmes of study and staff share.</w:t>
      </w:r>
    </w:p>
    <w:p w14:paraId="71B53015"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Assist in the development of the School Curriculum in line with the School’s Improvement Plan.</w:t>
      </w:r>
    </w:p>
    <w:p w14:paraId="6CC69390"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Assist in the maintenance of good discipline in and around school in line with school behaviour policy.</w:t>
      </w:r>
    </w:p>
    <w:p w14:paraId="766C12DC" w14:textId="77777777" w:rsidR="00483558" w:rsidRDefault="00483558" w:rsidP="00DA3A94">
      <w:pPr>
        <w:numPr>
          <w:ilvl w:val="0"/>
          <w:numId w:val="5"/>
        </w:numPr>
        <w:tabs>
          <w:tab w:val="left" w:pos="720"/>
        </w:tabs>
        <w:spacing w:after="0" w:line="240" w:lineRule="auto"/>
        <w:ind w:left="-426"/>
        <w:rPr>
          <w:rFonts w:ascii="Arial" w:eastAsia="Times New Roman" w:hAnsi="Arial"/>
        </w:rPr>
      </w:pPr>
      <w:r>
        <w:rPr>
          <w:rFonts w:ascii="Arial" w:eastAsia="Times New Roman" w:hAnsi="Arial"/>
        </w:rPr>
        <w:t>Work effectively as a member of a team, supporting the values of the Federation.</w:t>
      </w:r>
    </w:p>
    <w:p w14:paraId="41C8F396" w14:textId="77777777" w:rsidR="00483558" w:rsidRDefault="00483558" w:rsidP="00483558">
      <w:pPr>
        <w:spacing w:after="0" w:line="240" w:lineRule="auto"/>
        <w:ind w:left="-426"/>
        <w:rPr>
          <w:rFonts w:ascii="Arial" w:eastAsia="Times New Roman" w:hAnsi="Arial"/>
        </w:rPr>
      </w:pPr>
    </w:p>
    <w:p w14:paraId="58FDAE41" w14:textId="77777777" w:rsidR="00483558" w:rsidRDefault="00483558" w:rsidP="00483558">
      <w:pPr>
        <w:spacing w:after="0" w:line="240" w:lineRule="auto"/>
        <w:ind w:left="-426"/>
        <w:rPr>
          <w:rFonts w:ascii="Arial" w:eastAsia="Times New Roman" w:hAnsi="Arial"/>
          <w:b/>
          <w:caps/>
        </w:rPr>
      </w:pPr>
      <w:r>
        <w:rPr>
          <w:rFonts w:ascii="Arial" w:eastAsia="Times New Roman" w:hAnsi="Arial"/>
          <w:b/>
          <w:caps/>
        </w:rPr>
        <w:t>OTHER Professional Requirements</w:t>
      </w:r>
    </w:p>
    <w:p w14:paraId="2ADCDFE5" w14:textId="77777777" w:rsidR="00483558" w:rsidRDefault="00483558" w:rsidP="00DA3A94">
      <w:pPr>
        <w:numPr>
          <w:ilvl w:val="0"/>
          <w:numId w:val="6"/>
        </w:numPr>
        <w:tabs>
          <w:tab w:val="left" w:pos="720"/>
        </w:tabs>
        <w:spacing w:after="0" w:line="240" w:lineRule="auto"/>
        <w:ind w:left="-426"/>
        <w:rPr>
          <w:rFonts w:ascii="Arial" w:eastAsia="Times New Roman" w:hAnsi="Arial"/>
        </w:rPr>
      </w:pPr>
      <w:r>
        <w:rPr>
          <w:rFonts w:ascii="Arial" w:eastAsia="Times New Roman" w:hAnsi="Arial"/>
        </w:rPr>
        <w:t>In conjunction with the line manager, take responsibility for personal professional development, keeping up to date with research and developments in teaching pedagogy and changes in the school curriculum, which may lead to improvements in teaching and learning.</w:t>
      </w:r>
    </w:p>
    <w:p w14:paraId="0B1E0089" w14:textId="77777777" w:rsidR="00483558" w:rsidRDefault="00483558" w:rsidP="00DA3A94">
      <w:pPr>
        <w:numPr>
          <w:ilvl w:val="0"/>
          <w:numId w:val="6"/>
        </w:numPr>
        <w:tabs>
          <w:tab w:val="left" w:pos="720"/>
        </w:tabs>
        <w:spacing w:after="0" w:line="240" w:lineRule="auto"/>
        <w:ind w:left="-426"/>
        <w:rPr>
          <w:rFonts w:ascii="Arial" w:eastAsia="Times New Roman" w:hAnsi="Arial"/>
        </w:rPr>
      </w:pPr>
      <w:r>
        <w:rPr>
          <w:rFonts w:ascii="Arial" w:eastAsia="Times New Roman" w:hAnsi="Arial"/>
        </w:rPr>
        <w:t xml:space="preserve">Undertake any necessary professional development as identified in the School Improvement Plan taking full advantage of any relevant training </w:t>
      </w:r>
    </w:p>
    <w:p w14:paraId="27FD0260" w14:textId="77777777" w:rsidR="00483558" w:rsidRDefault="00483558" w:rsidP="00DA3A94">
      <w:pPr>
        <w:numPr>
          <w:ilvl w:val="0"/>
          <w:numId w:val="6"/>
        </w:numPr>
        <w:tabs>
          <w:tab w:val="left" w:pos="720"/>
        </w:tabs>
        <w:spacing w:after="0" w:line="240" w:lineRule="auto"/>
        <w:ind w:left="-426"/>
        <w:rPr>
          <w:rFonts w:ascii="Arial" w:eastAsia="Times New Roman" w:hAnsi="Arial"/>
        </w:rPr>
      </w:pPr>
      <w:r>
        <w:rPr>
          <w:rFonts w:ascii="Arial" w:eastAsia="Times New Roman" w:hAnsi="Arial"/>
        </w:rPr>
        <w:t>Maintain a reflective approach to evaluating and improving own practice.</w:t>
      </w:r>
    </w:p>
    <w:p w14:paraId="2D22DC53" w14:textId="77777777" w:rsidR="00483558" w:rsidRDefault="00483558" w:rsidP="00DA3A94">
      <w:pPr>
        <w:numPr>
          <w:ilvl w:val="0"/>
          <w:numId w:val="6"/>
        </w:numPr>
        <w:tabs>
          <w:tab w:val="left" w:pos="720"/>
        </w:tabs>
        <w:spacing w:after="0" w:line="240" w:lineRule="auto"/>
        <w:ind w:left="-426"/>
        <w:rPr>
          <w:rFonts w:ascii="Arial" w:eastAsia="Times New Roman" w:hAnsi="Arial"/>
        </w:rPr>
      </w:pPr>
      <w:r>
        <w:rPr>
          <w:rFonts w:ascii="Arial" w:eastAsia="Times New Roman" w:hAnsi="Arial"/>
        </w:rPr>
        <w:t>Engage in annual review of performance.</w:t>
      </w:r>
    </w:p>
    <w:p w14:paraId="1070BB96" w14:textId="77777777" w:rsidR="00483558" w:rsidRDefault="00483558" w:rsidP="00DA3A94">
      <w:pPr>
        <w:numPr>
          <w:ilvl w:val="0"/>
          <w:numId w:val="6"/>
        </w:numPr>
        <w:tabs>
          <w:tab w:val="left" w:pos="720"/>
        </w:tabs>
        <w:spacing w:after="0" w:line="240" w:lineRule="auto"/>
        <w:ind w:left="-426"/>
        <w:rPr>
          <w:rFonts w:ascii="Arial" w:eastAsia="Times New Roman" w:hAnsi="Arial"/>
        </w:rPr>
      </w:pPr>
      <w:r>
        <w:rPr>
          <w:rFonts w:ascii="Arial" w:eastAsia="Times New Roman" w:hAnsi="Arial"/>
        </w:rPr>
        <w:t>Contribute to the professional development of colleagues, especially NQT’s.</w:t>
      </w:r>
    </w:p>
    <w:p w14:paraId="72A3D3EC" w14:textId="77777777" w:rsidR="00483558" w:rsidRDefault="00483558" w:rsidP="00483558">
      <w:pPr>
        <w:spacing w:after="0" w:line="240" w:lineRule="auto"/>
        <w:ind w:left="-426"/>
        <w:rPr>
          <w:rFonts w:ascii="Arial" w:eastAsia="Times New Roman" w:hAnsi="Arial"/>
          <w:b/>
        </w:rPr>
      </w:pPr>
    </w:p>
    <w:p w14:paraId="205ECDBD" w14:textId="77777777" w:rsidR="00483558" w:rsidRDefault="00483558" w:rsidP="00483558">
      <w:pPr>
        <w:spacing w:after="0" w:line="240" w:lineRule="auto"/>
        <w:ind w:left="-426"/>
        <w:rPr>
          <w:rFonts w:ascii="Arial" w:eastAsia="Times New Roman" w:hAnsi="Arial"/>
          <w:b/>
        </w:rPr>
      </w:pPr>
      <w:r>
        <w:rPr>
          <w:rFonts w:ascii="Arial" w:eastAsia="Times New Roman" w:hAnsi="Arial"/>
          <w:b/>
        </w:rPr>
        <w:t>HEALTH AND SAFETY</w:t>
      </w:r>
    </w:p>
    <w:p w14:paraId="7481316C" w14:textId="77777777" w:rsidR="00483558" w:rsidRDefault="00483558" w:rsidP="00DA3A94">
      <w:pPr>
        <w:numPr>
          <w:ilvl w:val="0"/>
          <w:numId w:val="7"/>
        </w:numPr>
        <w:tabs>
          <w:tab w:val="left" w:pos="720"/>
        </w:tabs>
        <w:spacing w:after="0" w:line="240" w:lineRule="auto"/>
        <w:ind w:left="-426"/>
        <w:rPr>
          <w:rFonts w:ascii="Arial" w:eastAsia="Times New Roman" w:hAnsi="Arial"/>
        </w:rPr>
      </w:pPr>
      <w:r>
        <w:rPr>
          <w:rFonts w:ascii="Arial" w:eastAsia="Times New Roman" w:hAnsi="Arial"/>
        </w:rPr>
        <w:t>Undergo basic First Aid training as required.</w:t>
      </w:r>
    </w:p>
    <w:p w14:paraId="48B2ADA1" w14:textId="77777777" w:rsidR="00483558" w:rsidRDefault="00483558" w:rsidP="00DA3A94">
      <w:pPr>
        <w:numPr>
          <w:ilvl w:val="0"/>
          <w:numId w:val="7"/>
        </w:numPr>
        <w:tabs>
          <w:tab w:val="left" w:pos="720"/>
        </w:tabs>
        <w:spacing w:after="0" w:line="240" w:lineRule="auto"/>
        <w:ind w:left="-426"/>
        <w:rPr>
          <w:rFonts w:ascii="Arial" w:eastAsia="Times New Roman" w:hAnsi="Arial"/>
        </w:rPr>
      </w:pPr>
      <w:r>
        <w:rPr>
          <w:rFonts w:ascii="Arial" w:eastAsia="Times New Roman" w:hAnsi="Arial"/>
        </w:rPr>
        <w:t>Be aware of the responsibility for personal Health, Safety and Welfare and that of others who may be affected by your actions or inactions.</w:t>
      </w:r>
    </w:p>
    <w:p w14:paraId="47CE8964" w14:textId="77777777" w:rsidR="00483558" w:rsidRDefault="00483558" w:rsidP="00DA3A94">
      <w:pPr>
        <w:numPr>
          <w:ilvl w:val="0"/>
          <w:numId w:val="7"/>
        </w:numPr>
        <w:tabs>
          <w:tab w:val="left" w:pos="720"/>
        </w:tabs>
        <w:spacing w:after="0" w:line="240" w:lineRule="auto"/>
        <w:ind w:left="-426"/>
        <w:rPr>
          <w:rFonts w:ascii="Arial" w:eastAsia="Times New Roman" w:hAnsi="Arial"/>
        </w:rPr>
      </w:pPr>
      <w:r>
        <w:rPr>
          <w:rFonts w:ascii="Arial" w:eastAsia="Times New Roman" w:hAnsi="Arial"/>
        </w:rPr>
        <w:t>Co-operate with the employer on all issues to do with Health, Safety and Welfare.</w:t>
      </w:r>
    </w:p>
    <w:p w14:paraId="0D0B940D" w14:textId="77777777" w:rsidR="00483558" w:rsidRDefault="00483558" w:rsidP="00483558">
      <w:pPr>
        <w:spacing w:after="0" w:line="240" w:lineRule="auto"/>
        <w:ind w:left="-426"/>
        <w:rPr>
          <w:rFonts w:ascii="Arial" w:eastAsia="Times New Roman" w:hAnsi="Arial"/>
        </w:rPr>
      </w:pPr>
    </w:p>
    <w:p w14:paraId="0690CF03" w14:textId="77777777" w:rsidR="00483558" w:rsidRDefault="00483558" w:rsidP="00483558">
      <w:pPr>
        <w:spacing w:after="0" w:line="240" w:lineRule="auto"/>
        <w:ind w:left="-426"/>
        <w:rPr>
          <w:rFonts w:ascii="Arial" w:eastAsia="Times New Roman" w:hAnsi="Arial"/>
          <w:b/>
        </w:rPr>
      </w:pPr>
      <w:r>
        <w:rPr>
          <w:rFonts w:ascii="Arial" w:eastAsia="Times New Roman" w:hAnsi="Arial"/>
          <w:b/>
        </w:rPr>
        <w:t>SPECIFIC PASTORAL DUTIES</w:t>
      </w:r>
    </w:p>
    <w:p w14:paraId="0EBDEF71" w14:textId="77777777" w:rsidR="00483558" w:rsidRDefault="00483558" w:rsidP="00483558">
      <w:pPr>
        <w:spacing w:after="0" w:line="240" w:lineRule="auto"/>
        <w:ind w:left="-426"/>
        <w:rPr>
          <w:rFonts w:ascii="Arial" w:eastAsia="Times New Roman" w:hAnsi="Arial"/>
        </w:rPr>
      </w:pPr>
      <w:r>
        <w:rPr>
          <w:rFonts w:ascii="Arial" w:eastAsia="Times New Roman" w:hAnsi="Arial"/>
        </w:rPr>
        <w:t>Support, Guidance, Monitoring and Reporting</w:t>
      </w:r>
    </w:p>
    <w:p w14:paraId="29E58B87" w14:textId="77777777" w:rsidR="00483558" w:rsidRDefault="00483558" w:rsidP="00DA3A94">
      <w:pPr>
        <w:numPr>
          <w:ilvl w:val="0"/>
          <w:numId w:val="8"/>
        </w:numPr>
        <w:tabs>
          <w:tab w:val="left" w:pos="720"/>
        </w:tabs>
        <w:spacing w:after="0" w:line="240" w:lineRule="auto"/>
        <w:ind w:left="-426"/>
        <w:rPr>
          <w:rFonts w:ascii="Arial" w:eastAsia="Times New Roman" w:hAnsi="Arial"/>
        </w:rPr>
      </w:pPr>
      <w:r>
        <w:rPr>
          <w:rFonts w:ascii="Arial" w:eastAsia="Times New Roman" w:hAnsi="Arial"/>
        </w:rPr>
        <w:t xml:space="preserve">Consider promoting and safeguarding pupils’ welfare as paramount, and </w:t>
      </w:r>
      <w:proofErr w:type="gramStart"/>
      <w:r>
        <w:rPr>
          <w:rFonts w:ascii="Arial" w:eastAsia="Times New Roman" w:hAnsi="Arial"/>
        </w:rPr>
        <w:t>take action</w:t>
      </w:r>
      <w:proofErr w:type="gramEnd"/>
      <w:r>
        <w:rPr>
          <w:rFonts w:ascii="Arial" w:eastAsia="Times New Roman" w:hAnsi="Arial"/>
        </w:rPr>
        <w:t xml:space="preserve"> in accordance with the responsibility ‘in loco parentis’</w:t>
      </w:r>
    </w:p>
    <w:p w14:paraId="59DE5725" w14:textId="77777777" w:rsidR="00483558" w:rsidRDefault="00483558" w:rsidP="00DA3A94">
      <w:pPr>
        <w:numPr>
          <w:ilvl w:val="0"/>
          <w:numId w:val="8"/>
        </w:numPr>
        <w:tabs>
          <w:tab w:val="left" w:pos="720"/>
        </w:tabs>
        <w:spacing w:after="0" w:line="240" w:lineRule="auto"/>
        <w:ind w:left="-426"/>
        <w:rPr>
          <w:rFonts w:ascii="Arial" w:eastAsia="Times New Roman" w:hAnsi="Arial"/>
        </w:rPr>
      </w:pPr>
      <w:r>
        <w:rPr>
          <w:rFonts w:ascii="Arial" w:eastAsia="Times New Roman" w:hAnsi="Arial"/>
        </w:rPr>
        <w:t>Have a detailed knowledge of the pupils in the class and play a central role in positive behaviour management</w:t>
      </w:r>
    </w:p>
    <w:p w14:paraId="58222354" w14:textId="77777777" w:rsidR="00483558" w:rsidRDefault="00483558" w:rsidP="00DA3A94">
      <w:pPr>
        <w:numPr>
          <w:ilvl w:val="0"/>
          <w:numId w:val="8"/>
        </w:numPr>
        <w:tabs>
          <w:tab w:val="left" w:pos="720"/>
        </w:tabs>
        <w:spacing w:after="0" w:line="240" w:lineRule="auto"/>
        <w:ind w:left="-426"/>
        <w:rPr>
          <w:rFonts w:ascii="Arial" w:eastAsia="Times New Roman" w:hAnsi="Arial"/>
        </w:rPr>
      </w:pPr>
      <w:r>
        <w:rPr>
          <w:rFonts w:ascii="Arial" w:eastAsia="Times New Roman" w:hAnsi="Arial"/>
        </w:rPr>
        <w:t>Develop in pupils a positive attitude towards themselves and others with a strong sense of self-respect.  Also to develop a sense of respect for other people’s property, ideas and beliefs irrespective of gender, race, disability or academic achievement, etc.</w:t>
      </w:r>
    </w:p>
    <w:p w14:paraId="0E27B00A" w14:textId="77777777" w:rsidR="00483558" w:rsidRDefault="00483558" w:rsidP="00483558">
      <w:pPr>
        <w:spacing w:after="0" w:line="240" w:lineRule="auto"/>
        <w:ind w:left="-426"/>
        <w:rPr>
          <w:rFonts w:ascii="Arial" w:eastAsia="Times New Roman" w:hAnsi="Arial"/>
        </w:rPr>
      </w:pPr>
    </w:p>
    <w:p w14:paraId="4575D5DF" w14:textId="77777777" w:rsidR="00483558" w:rsidRDefault="00483558" w:rsidP="00483558">
      <w:pPr>
        <w:pageBreakBefore/>
        <w:spacing w:after="0" w:line="240" w:lineRule="auto"/>
        <w:jc w:val="center"/>
      </w:pPr>
      <w:r>
        <w:rPr>
          <w:rFonts w:ascii="Arial" w:eastAsia="Times New Roman" w:hAnsi="Arial"/>
          <w:b/>
        </w:rPr>
        <w:lastRenderedPageBreak/>
        <w:t>Greenhead CE Primary School (Part of the West Tyne Church School Federation)</w:t>
      </w:r>
    </w:p>
    <w:p w14:paraId="60061E4C" w14:textId="77777777" w:rsidR="00483558" w:rsidRDefault="00483558" w:rsidP="00483558">
      <w:pPr>
        <w:spacing w:after="0" w:line="240" w:lineRule="auto"/>
        <w:jc w:val="center"/>
        <w:rPr>
          <w:rFonts w:ascii="Arial" w:eastAsia="Times New Roman" w:hAnsi="Arial"/>
          <w:b/>
        </w:rPr>
      </w:pPr>
    </w:p>
    <w:p w14:paraId="1FE69DEC" w14:textId="77777777" w:rsidR="00483558" w:rsidRDefault="00483558" w:rsidP="00483558">
      <w:pPr>
        <w:spacing w:after="0" w:line="240" w:lineRule="auto"/>
        <w:jc w:val="center"/>
        <w:rPr>
          <w:rFonts w:ascii="Arial" w:eastAsia="Times New Roman" w:hAnsi="Arial"/>
          <w:b/>
        </w:rPr>
      </w:pPr>
      <w:r>
        <w:rPr>
          <w:rFonts w:ascii="Arial" w:eastAsia="Times New Roman" w:hAnsi="Arial"/>
          <w:b/>
        </w:rPr>
        <w:t>PERSON SPECIFICATION- Class Teacher</w:t>
      </w:r>
    </w:p>
    <w:tbl>
      <w:tblPr>
        <w:tblW w:w="10631" w:type="dxa"/>
        <w:tblInd w:w="-856" w:type="dxa"/>
        <w:tblCellMar>
          <w:left w:w="10" w:type="dxa"/>
          <w:right w:w="10" w:type="dxa"/>
        </w:tblCellMar>
        <w:tblLook w:val="0000" w:firstRow="0" w:lastRow="0" w:firstColumn="0" w:lastColumn="0" w:noHBand="0" w:noVBand="0"/>
      </w:tblPr>
      <w:tblGrid>
        <w:gridCol w:w="5234"/>
        <w:gridCol w:w="1244"/>
        <w:gridCol w:w="31"/>
        <w:gridCol w:w="4096"/>
        <w:gridCol w:w="26"/>
      </w:tblGrid>
      <w:tr w:rsidR="00483558" w14:paraId="15B85247"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20831" w14:textId="77777777" w:rsidR="00483558" w:rsidRDefault="00483558" w:rsidP="002C078F">
            <w:pPr>
              <w:spacing w:after="0" w:line="240" w:lineRule="auto"/>
            </w:pPr>
            <w:r>
              <w:rPr>
                <w:rFonts w:ascii="Arial" w:eastAsia="Times New Roman" w:hAnsi="Arial"/>
                <w:b/>
                <w:bCs/>
              </w:rPr>
              <w:t>Key Areas</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A591B" w14:textId="77777777" w:rsidR="00483558" w:rsidRDefault="00483558" w:rsidP="002C078F">
            <w:pPr>
              <w:spacing w:after="0" w:line="240" w:lineRule="auto"/>
              <w:rPr>
                <w:rFonts w:ascii="Arial" w:eastAsia="Times New Roman" w:hAnsi="Arial"/>
                <w:b/>
              </w:rPr>
            </w:pPr>
            <w:r>
              <w:rPr>
                <w:rFonts w:ascii="Arial" w:eastAsia="Times New Roman" w:hAnsi="Arial"/>
                <w:b/>
              </w:rPr>
              <w:t>Essential/</w:t>
            </w:r>
          </w:p>
          <w:p w14:paraId="7696A6DE" w14:textId="77777777" w:rsidR="00483558" w:rsidRDefault="00483558" w:rsidP="002C078F">
            <w:pPr>
              <w:spacing w:after="0" w:line="240" w:lineRule="auto"/>
              <w:rPr>
                <w:rFonts w:ascii="Arial" w:eastAsia="Times New Roman" w:hAnsi="Arial"/>
                <w:b/>
              </w:rPr>
            </w:pPr>
            <w:r>
              <w:rPr>
                <w:rFonts w:ascii="Arial" w:eastAsia="Times New Roman" w:hAnsi="Arial"/>
                <w:b/>
              </w:rPr>
              <w:t xml:space="preserve">desirable </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419A7" w14:textId="77777777" w:rsidR="00483558" w:rsidRDefault="00483558" w:rsidP="002C078F">
            <w:pPr>
              <w:spacing w:after="0" w:line="240" w:lineRule="auto"/>
              <w:jc w:val="center"/>
              <w:rPr>
                <w:rFonts w:ascii="Arial" w:eastAsia="Times New Roman" w:hAnsi="Arial"/>
                <w:b/>
                <w:u w:val="single"/>
              </w:rPr>
            </w:pPr>
            <w:r>
              <w:rPr>
                <w:rFonts w:ascii="Arial" w:eastAsia="Times New Roman" w:hAnsi="Arial"/>
                <w:b/>
                <w:u w:val="single"/>
              </w:rPr>
              <w:t>Method of Assessment</w:t>
            </w:r>
          </w:p>
        </w:tc>
        <w:tc>
          <w:tcPr>
            <w:tcW w:w="26" w:type="dxa"/>
            <w:tcMar>
              <w:top w:w="0" w:type="dxa"/>
              <w:left w:w="10" w:type="dxa"/>
              <w:bottom w:w="0" w:type="dxa"/>
              <w:right w:w="10" w:type="dxa"/>
            </w:tcMar>
          </w:tcPr>
          <w:p w14:paraId="44EAFD9C" w14:textId="77777777" w:rsidR="00483558" w:rsidRDefault="00483558" w:rsidP="002C078F">
            <w:pPr>
              <w:spacing w:after="0" w:line="240" w:lineRule="auto"/>
              <w:jc w:val="center"/>
              <w:rPr>
                <w:rFonts w:ascii="Arial" w:eastAsia="Times New Roman" w:hAnsi="Arial"/>
                <w:b/>
                <w:u w:val="single"/>
              </w:rPr>
            </w:pPr>
          </w:p>
        </w:tc>
      </w:tr>
      <w:tr w:rsidR="00483558" w14:paraId="1029D731" w14:textId="77777777" w:rsidTr="00180624">
        <w:trPr>
          <w:trHeight w:val="277"/>
        </w:trPr>
        <w:tc>
          <w:tcPr>
            <w:tcW w:w="106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4D5A5" w14:textId="77E9F295" w:rsidR="00483558" w:rsidRPr="00180624" w:rsidRDefault="00483558" w:rsidP="002C078F">
            <w:pPr>
              <w:numPr>
                <w:ilvl w:val="0"/>
                <w:numId w:val="9"/>
              </w:numPr>
              <w:spacing w:after="0" w:line="240" w:lineRule="auto"/>
              <w:ind w:left="317" w:hanging="284"/>
              <w:rPr>
                <w:rFonts w:ascii="Arial" w:eastAsia="Times New Roman" w:hAnsi="Arial"/>
                <w:b/>
              </w:rPr>
            </w:pPr>
            <w:r>
              <w:rPr>
                <w:rFonts w:ascii="Arial" w:eastAsia="Times New Roman" w:hAnsi="Arial"/>
                <w:b/>
              </w:rPr>
              <w:t>Qualifications</w:t>
            </w:r>
          </w:p>
        </w:tc>
        <w:tc>
          <w:tcPr>
            <w:tcW w:w="26" w:type="dxa"/>
            <w:tcMar>
              <w:top w:w="0" w:type="dxa"/>
              <w:left w:w="10" w:type="dxa"/>
              <w:bottom w:w="0" w:type="dxa"/>
              <w:right w:w="10" w:type="dxa"/>
            </w:tcMar>
          </w:tcPr>
          <w:p w14:paraId="3DEEC669" w14:textId="77777777" w:rsidR="00483558" w:rsidRDefault="00483558" w:rsidP="002C078F">
            <w:pPr>
              <w:spacing w:after="0" w:line="240" w:lineRule="auto"/>
              <w:rPr>
                <w:rFonts w:ascii="Arial" w:eastAsia="Times New Roman" w:hAnsi="Arial"/>
              </w:rPr>
            </w:pPr>
          </w:p>
        </w:tc>
      </w:tr>
      <w:tr w:rsidR="00483558" w14:paraId="2BC33016"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A276D" w14:textId="77777777" w:rsidR="00483558" w:rsidRDefault="00483558" w:rsidP="00DA3A94">
            <w:pPr>
              <w:numPr>
                <w:ilvl w:val="0"/>
                <w:numId w:val="10"/>
              </w:numPr>
              <w:spacing w:after="0" w:line="240" w:lineRule="auto"/>
              <w:rPr>
                <w:rFonts w:ascii="Arial" w:eastAsia="Times New Roman" w:hAnsi="Arial"/>
              </w:rPr>
            </w:pPr>
            <w:r>
              <w:rPr>
                <w:rFonts w:ascii="Arial" w:eastAsia="Times New Roman" w:hAnsi="Arial"/>
              </w:rPr>
              <w:t>DFE Qualified Teacher Status</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EDD99"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60C" w14:textId="77777777" w:rsidR="00483558" w:rsidRDefault="00483558" w:rsidP="002C078F">
            <w:pPr>
              <w:spacing w:after="0" w:line="240" w:lineRule="auto"/>
              <w:rPr>
                <w:rFonts w:ascii="Arial" w:eastAsia="Times New Roman" w:hAnsi="Arial"/>
              </w:rPr>
            </w:pPr>
            <w:r>
              <w:rPr>
                <w:rFonts w:ascii="Arial" w:eastAsia="Times New Roman" w:hAnsi="Arial"/>
              </w:rPr>
              <w:t>Application Form</w:t>
            </w:r>
          </w:p>
        </w:tc>
        <w:tc>
          <w:tcPr>
            <w:tcW w:w="26" w:type="dxa"/>
            <w:tcMar>
              <w:top w:w="0" w:type="dxa"/>
              <w:left w:w="10" w:type="dxa"/>
              <w:bottom w:w="0" w:type="dxa"/>
              <w:right w:w="10" w:type="dxa"/>
            </w:tcMar>
          </w:tcPr>
          <w:p w14:paraId="3656B9AB" w14:textId="77777777" w:rsidR="00483558" w:rsidRDefault="00483558" w:rsidP="002C078F">
            <w:pPr>
              <w:spacing w:after="0" w:line="240" w:lineRule="auto"/>
              <w:rPr>
                <w:rFonts w:ascii="Arial" w:eastAsia="Times New Roman" w:hAnsi="Arial"/>
              </w:rPr>
            </w:pPr>
          </w:p>
        </w:tc>
      </w:tr>
      <w:tr w:rsidR="00483558" w14:paraId="36147627"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0B815" w14:textId="77777777" w:rsidR="00483558" w:rsidRDefault="00483558" w:rsidP="00DA3A94">
            <w:pPr>
              <w:numPr>
                <w:ilvl w:val="0"/>
                <w:numId w:val="10"/>
              </w:numPr>
              <w:spacing w:after="0" w:line="240" w:lineRule="auto"/>
              <w:rPr>
                <w:rFonts w:ascii="Arial" w:eastAsia="Times New Roman" w:hAnsi="Arial"/>
              </w:rPr>
            </w:pPr>
            <w:r>
              <w:rPr>
                <w:rFonts w:ascii="Arial" w:eastAsia="Times New Roman" w:hAnsi="Arial"/>
              </w:rPr>
              <w:t>Degree/Graduate status</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40529" w14:textId="77777777" w:rsidR="00483558" w:rsidRDefault="00483558" w:rsidP="002C078F">
            <w:pPr>
              <w:spacing w:after="0" w:line="240" w:lineRule="auto"/>
              <w:rPr>
                <w:rFonts w:ascii="Arial" w:eastAsia="Times New Roman" w:hAnsi="Arial"/>
              </w:rPr>
            </w:pPr>
            <w:r>
              <w:rPr>
                <w:rFonts w:ascii="Arial" w:eastAsia="Times New Roman" w:hAnsi="Arial"/>
              </w:rPr>
              <w:t>D</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212E" w14:textId="77777777" w:rsidR="00483558" w:rsidRDefault="00483558" w:rsidP="002C078F">
            <w:pPr>
              <w:spacing w:after="0" w:line="240" w:lineRule="auto"/>
              <w:rPr>
                <w:rFonts w:ascii="Arial" w:eastAsia="Times New Roman" w:hAnsi="Arial"/>
              </w:rPr>
            </w:pPr>
            <w:r>
              <w:rPr>
                <w:rFonts w:ascii="Arial" w:eastAsia="Times New Roman" w:hAnsi="Arial"/>
              </w:rPr>
              <w:t>Application Form</w:t>
            </w:r>
          </w:p>
        </w:tc>
        <w:tc>
          <w:tcPr>
            <w:tcW w:w="26" w:type="dxa"/>
            <w:tcMar>
              <w:top w:w="0" w:type="dxa"/>
              <w:left w:w="10" w:type="dxa"/>
              <w:bottom w:w="0" w:type="dxa"/>
              <w:right w:w="10" w:type="dxa"/>
            </w:tcMar>
          </w:tcPr>
          <w:p w14:paraId="45FB0818" w14:textId="77777777" w:rsidR="00483558" w:rsidRDefault="00483558" w:rsidP="002C078F">
            <w:pPr>
              <w:spacing w:after="0" w:line="240" w:lineRule="auto"/>
              <w:rPr>
                <w:rFonts w:ascii="Arial" w:eastAsia="Times New Roman" w:hAnsi="Arial"/>
              </w:rPr>
            </w:pPr>
          </w:p>
        </w:tc>
      </w:tr>
      <w:tr w:rsidR="00483558" w14:paraId="77011965"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BCC31" w14:textId="77777777" w:rsidR="00483558" w:rsidRDefault="00483558" w:rsidP="00DA3A94">
            <w:pPr>
              <w:numPr>
                <w:ilvl w:val="0"/>
                <w:numId w:val="11"/>
              </w:numPr>
              <w:spacing w:after="0" w:line="240" w:lineRule="auto"/>
              <w:rPr>
                <w:rFonts w:ascii="Arial" w:eastAsia="Times New Roman" w:hAnsi="Arial"/>
              </w:rPr>
            </w:pPr>
            <w:r>
              <w:rPr>
                <w:rFonts w:ascii="Arial" w:eastAsia="Times New Roman" w:hAnsi="Arial"/>
              </w:rPr>
              <w:t>Evidence of participation in further professional development or study</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7EC95" w14:textId="77777777" w:rsidR="00483558" w:rsidRDefault="00483558" w:rsidP="002C078F">
            <w:pPr>
              <w:spacing w:after="0" w:line="240" w:lineRule="auto"/>
              <w:rPr>
                <w:rFonts w:ascii="Arial" w:eastAsia="Times New Roman" w:hAnsi="Arial"/>
              </w:rPr>
            </w:pPr>
            <w:r>
              <w:rPr>
                <w:rFonts w:ascii="Arial" w:eastAsia="Times New Roman" w:hAnsi="Arial"/>
              </w:rPr>
              <w:t>D</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DECAA"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c>
          <w:tcPr>
            <w:tcW w:w="26" w:type="dxa"/>
            <w:tcMar>
              <w:top w:w="0" w:type="dxa"/>
              <w:left w:w="10" w:type="dxa"/>
              <w:bottom w:w="0" w:type="dxa"/>
              <w:right w:w="10" w:type="dxa"/>
            </w:tcMar>
          </w:tcPr>
          <w:p w14:paraId="049F31CB" w14:textId="77777777" w:rsidR="00483558" w:rsidRDefault="00483558" w:rsidP="002C078F">
            <w:pPr>
              <w:spacing w:after="0" w:line="240" w:lineRule="auto"/>
              <w:rPr>
                <w:rFonts w:ascii="Arial" w:eastAsia="Times New Roman" w:hAnsi="Arial"/>
              </w:rPr>
            </w:pPr>
          </w:p>
        </w:tc>
      </w:tr>
      <w:tr w:rsidR="00483558" w14:paraId="75D20D09" w14:textId="77777777" w:rsidTr="002C078F">
        <w:tc>
          <w:tcPr>
            <w:tcW w:w="106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28261" w14:textId="7829E47A" w:rsidR="00483558" w:rsidRPr="00180624" w:rsidRDefault="00483558" w:rsidP="002C078F">
            <w:pPr>
              <w:numPr>
                <w:ilvl w:val="0"/>
                <w:numId w:val="9"/>
              </w:numPr>
              <w:spacing w:after="0" w:line="240" w:lineRule="auto"/>
              <w:ind w:left="317" w:hanging="284"/>
              <w:rPr>
                <w:rFonts w:ascii="Arial" w:eastAsia="Times New Roman" w:hAnsi="Arial"/>
                <w:b/>
              </w:rPr>
            </w:pPr>
            <w:r>
              <w:rPr>
                <w:rFonts w:ascii="Arial" w:eastAsia="Times New Roman" w:hAnsi="Arial"/>
                <w:b/>
              </w:rPr>
              <w:t xml:space="preserve"> Experience</w:t>
            </w:r>
          </w:p>
        </w:tc>
        <w:tc>
          <w:tcPr>
            <w:tcW w:w="26" w:type="dxa"/>
            <w:tcMar>
              <w:top w:w="0" w:type="dxa"/>
              <w:left w:w="10" w:type="dxa"/>
              <w:bottom w:w="0" w:type="dxa"/>
              <w:right w:w="10" w:type="dxa"/>
            </w:tcMar>
          </w:tcPr>
          <w:p w14:paraId="62486C05" w14:textId="77777777" w:rsidR="00483558" w:rsidRDefault="00483558" w:rsidP="002C078F">
            <w:pPr>
              <w:spacing w:after="0" w:line="240" w:lineRule="auto"/>
              <w:rPr>
                <w:rFonts w:ascii="Arial" w:eastAsia="Times New Roman" w:hAnsi="Arial"/>
              </w:rPr>
            </w:pPr>
          </w:p>
        </w:tc>
      </w:tr>
      <w:tr w:rsidR="00483558" w14:paraId="0DE0AA9D"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4FCFB" w14:textId="2266B173" w:rsidR="00483558" w:rsidRDefault="00483558" w:rsidP="00DA3A94">
            <w:pPr>
              <w:numPr>
                <w:ilvl w:val="0"/>
                <w:numId w:val="12"/>
              </w:numPr>
              <w:spacing w:after="0" w:line="240" w:lineRule="auto"/>
              <w:rPr>
                <w:rFonts w:ascii="Arial" w:eastAsia="Times New Roman" w:hAnsi="Arial"/>
              </w:rPr>
            </w:pPr>
            <w:r>
              <w:rPr>
                <w:rFonts w:ascii="Arial" w:eastAsia="Times New Roman" w:hAnsi="Arial"/>
              </w:rPr>
              <w:t xml:space="preserve">Successful Recent Experience in Key Stage </w:t>
            </w:r>
            <w:r w:rsidR="00180624">
              <w:rPr>
                <w:rFonts w:ascii="Arial" w:eastAsia="Times New Roman" w:hAnsi="Arial"/>
              </w:rPr>
              <w:t>1 (post 2), or Key Stage 2 (post 1)</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80983"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ABC46"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References</w:t>
            </w:r>
          </w:p>
        </w:tc>
        <w:tc>
          <w:tcPr>
            <w:tcW w:w="26" w:type="dxa"/>
            <w:tcMar>
              <w:top w:w="0" w:type="dxa"/>
              <w:left w:w="10" w:type="dxa"/>
              <w:bottom w:w="0" w:type="dxa"/>
              <w:right w:w="10" w:type="dxa"/>
            </w:tcMar>
          </w:tcPr>
          <w:p w14:paraId="4101652C" w14:textId="77777777" w:rsidR="00483558" w:rsidRDefault="00483558" w:rsidP="002C078F">
            <w:pPr>
              <w:spacing w:after="0" w:line="240" w:lineRule="auto"/>
              <w:rPr>
                <w:rFonts w:ascii="Arial" w:eastAsia="Times New Roman" w:hAnsi="Arial"/>
              </w:rPr>
            </w:pPr>
          </w:p>
        </w:tc>
      </w:tr>
      <w:tr w:rsidR="00483558" w14:paraId="17BF98A4"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D9329" w14:textId="6CF615F6" w:rsidR="00483558" w:rsidRDefault="00483558" w:rsidP="00DA3A94">
            <w:pPr>
              <w:numPr>
                <w:ilvl w:val="0"/>
                <w:numId w:val="12"/>
              </w:numPr>
              <w:spacing w:after="0" w:line="240" w:lineRule="auto"/>
              <w:rPr>
                <w:rFonts w:ascii="Arial" w:eastAsia="Times New Roman" w:hAnsi="Arial"/>
              </w:rPr>
            </w:pPr>
            <w:r>
              <w:rPr>
                <w:rFonts w:ascii="Arial" w:eastAsia="Times New Roman" w:hAnsi="Arial"/>
              </w:rPr>
              <w:t xml:space="preserve">Experience of </w:t>
            </w:r>
            <w:r w:rsidR="00180624">
              <w:rPr>
                <w:rFonts w:ascii="Arial" w:eastAsia="Times New Roman" w:hAnsi="Arial"/>
              </w:rPr>
              <w:t xml:space="preserve">planning, delivering and assessing learning sequences from the National Curriculum) </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201AB" w14:textId="77777777" w:rsidR="00483558" w:rsidRDefault="00483558" w:rsidP="002C078F">
            <w:pPr>
              <w:spacing w:after="0" w:line="240" w:lineRule="auto"/>
              <w:rPr>
                <w:rFonts w:ascii="Arial" w:eastAsia="Times New Roman" w:hAnsi="Arial"/>
              </w:rPr>
            </w:pPr>
            <w:r>
              <w:rPr>
                <w:rFonts w:ascii="Arial" w:eastAsia="Times New Roman" w:hAnsi="Arial"/>
              </w:rPr>
              <w:t>D</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FA57C"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References</w:t>
            </w:r>
          </w:p>
          <w:p w14:paraId="4B99056E" w14:textId="77777777" w:rsidR="00483558" w:rsidRDefault="00483558" w:rsidP="002C078F">
            <w:pPr>
              <w:spacing w:after="0" w:line="240" w:lineRule="auto"/>
              <w:rPr>
                <w:rFonts w:ascii="Arial" w:eastAsia="Times New Roman" w:hAnsi="Arial"/>
              </w:rPr>
            </w:pPr>
          </w:p>
        </w:tc>
        <w:tc>
          <w:tcPr>
            <w:tcW w:w="26" w:type="dxa"/>
            <w:tcMar>
              <w:top w:w="0" w:type="dxa"/>
              <w:left w:w="10" w:type="dxa"/>
              <w:bottom w:w="0" w:type="dxa"/>
              <w:right w:w="10" w:type="dxa"/>
            </w:tcMar>
          </w:tcPr>
          <w:p w14:paraId="1299C43A" w14:textId="77777777" w:rsidR="00483558" w:rsidRDefault="00483558" w:rsidP="002C078F">
            <w:pPr>
              <w:spacing w:after="0" w:line="240" w:lineRule="auto"/>
              <w:rPr>
                <w:rFonts w:ascii="Arial" w:eastAsia="Times New Roman" w:hAnsi="Arial"/>
              </w:rPr>
            </w:pPr>
          </w:p>
        </w:tc>
      </w:tr>
      <w:tr w:rsidR="00483558" w14:paraId="01021414"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C2E31" w14:textId="77777777" w:rsidR="00483558" w:rsidRDefault="00483558" w:rsidP="00DA3A94">
            <w:pPr>
              <w:numPr>
                <w:ilvl w:val="0"/>
                <w:numId w:val="12"/>
              </w:numPr>
              <w:spacing w:after="0" w:line="240" w:lineRule="auto"/>
              <w:rPr>
                <w:rFonts w:ascii="Arial" w:eastAsia="Times New Roman" w:hAnsi="Arial"/>
              </w:rPr>
            </w:pPr>
            <w:r>
              <w:rPr>
                <w:rFonts w:ascii="Arial" w:eastAsia="Times New Roman" w:hAnsi="Arial"/>
              </w:rPr>
              <w:t xml:space="preserve">Experience of teaching a range of abilities including children with SEND and the more able leading to positive outcomes </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D6CA7"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E0C85"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References</w:t>
            </w:r>
          </w:p>
        </w:tc>
        <w:tc>
          <w:tcPr>
            <w:tcW w:w="26" w:type="dxa"/>
            <w:tcMar>
              <w:top w:w="0" w:type="dxa"/>
              <w:left w:w="10" w:type="dxa"/>
              <w:bottom w:w="0" w:type="dxa"/>
              <w:right w:w="10" w:type="dxa"/>
            </w:tcMar>
          </w:tcPr>
          <w:p w14:paraId="4DDBEF00" w14:textId="77777777" w:rsidR="00483558" w:rsidRDefault="00483558" w:rsidP="002C078F">
            <w:pPr>
              <w:spacing w:after="0" w:line="240" w:lineRule="auto"/>
              <w:rPr>
                <w:rFonts w:ascii="Arial" w:eastAsia="Times New Roman" w:hAnsi="Arial"/>
              </w:rPr>
            </w:pPr>
          </w:p>
        </w:tc>
      </w:tr>
      <w:tr w:rsidR="00483558" w14:paraId="7ED21949"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B595E" w14:textId="77777777" w:rsidR="00483558" w:rsidRDefault="00483558" w:rsidP="00DA3A94">
            <w:pPr>
              <w:numPr>
                <w:ilvl w:val="0"/>
                <w:numId w:val="13"/>
              </w:numPr>
              <w:spacing w:after="0" w:line="240" w:lineRule="auto"/>
              <w:rPr>
                <w:rFonts w:ascii="Arial" w:eastAsia="Times New Roman" w:hAnsi="Arial"/>
              </w:rPr>
            </w:pPr>
            <w:r>
              <w:rPr>
                <w:rFonts w:ascii="Arial" w:eastAsia="Times New Roman" w:hAnsi="Arial"/>
              </w:rPr>
              <w:t>Experience of working in a mixed age class</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2D539" w14:textId="77777777" w:rsidR="00483558" w:rsidRDefault="00483558" w:rsidP="002C078F">
            <w:pPr>
              <w:spacing w:after="0" w:line="240" w:lineRule="auto"/>
              <w:rPr>
                <w:rFonts w:ascii="Arial" w:eastAsia="Times New Roman" w:hAnsi="Arial"/>
              </w:rPr>
            </w:pPr>
            <w:r>
              <w:rPr>
                <w:rFonts w:ascii="Arial" w:eastAsia="Times New Roman" w:hAnsi="Arial"/>
              </w:rPr>
              <w:t>D</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67870"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References</w:t>
            </w:r>
          </w:p>
        </w:tc>
        <w:tc>
          <w:tcPr>
            <w:tcW w:w="26" w:type="dxa"/>
            <w:tcMar>
              <w:top w:w="0" w:type="dxa"/>
              <w:left w:w="10" w:type="dxa"/>
              <w:bottom w:w="0" w:type="dxa"/>
              <w:right w:w="10" w:type="dxa"/>
            </w:tcMar>
          </w:tcPr>
          <w:p w14:paraId="3461D779" w14:textId="77777777" w:rsidR="00483558" w:rsidRDefault="00483558" w:rsidP="002C078F">
            <w:pPr>
              <w:spacing w:after="0" w:line="240" w:lineRule="auto"/>
              <w:rPr>
                <w:rFonts w:ascii="Arial" w:eastAsia="Times New Roman" w:hAnsi="Arial"/>
              </w:rPr>
            </w:pPr>
          </w:p>
        </w:tc>
      </w:tr>
      <w:tr w:rsidR="00483558" w14:paraId="743DAE6F"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A8E95" w14:textId="77777777" w:rsidR="00483558" w:rsidRDefault="00483558" w:rsidP="00DA3A94">
            <w:pPr>
              <w:numPr>
                <w:ilvl w:val="0"/>
                <w:numId w:val="14"/>
              </w:numPr>
              <w:spacing w:after="0" w:line="240" w:lineRule="auto"/>
              <w:rPr>
                <w:rFonts w:ascii="Arial" w:eastAsia="Times New Roman" w:hAnsi="Arial"/>
              </w:rPr>
            </w:pPr>
            <w:r>
              <w:rPr>
                <w:rFonts w:ascii="Arial" w:eastAsia="Times New Roman" w:hAnsi="Arial"/>
              </w:rPr>
              <w:t>Experience of working with multi-agency teams</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24C05" w14:textId="77777777" w:rsidR="00483558" w:rsidRDefault="00483558" w:rsidP="002C078F">
            <w:pPr>
              <w:spacing w:after="0" w:line="240" w:lineRule="auto"/>
              <w:rPr>
                <w:rFonts w:ascii="Arial" w:eastAsia="Times New Roman" w:hAnsi="Arial"/>
              </w:rPr>
            </w:pPr>
            <w:r>
              <w:rPr>
                <w:rFonts w:ascii="Arial" w:eastAsia="Times New Roman" w:hAnsi="Arial"/>
              </w:rPr>
              <w:t>D</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13A99"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References</w:t>
            </w:r>
          </w:p>
        </w:tc>
        <w:tc>
          <w:tcPr>
            <w:tcW w:w="26" w:type="dxa"/>
            <w:tcMar>
              <w:top w:w="0" w:type="dxa"/>
              <w:left w:w="10" w:type="dxa"/>
              <w:bottom w:w="0" w:type="dxa"/>
              <w:right w:w="10" w:type="dxa"/>
            </w:tcMar>
          </w:tcPr>
          <w:p w14:paraId="3CF2D8B6" w14:textId="77777777" w:rsidR="00483558" w:rsidRDefault="00483558" w:rsidP="002C078F">
            <w:pPr>
              <w:spacing w:after="0" w:line="240" w:lineRule="auto"/>
              <w:rPr>
                <w:rFonts w:ascii="Arial" w:eastAsia="Times New Roman" w:hAnsi="Arial"/>
              </w:rPr>
            </w:pPr>
          </w:p>
        </w:tc>
      </w:tr>
      <w:tr w:rsidR="00483558" w14:paraId="3DDE4AE3"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A45E8" w14:textId="77777777" w:rsidR="00483558" w:rsidRDefault="00483558" w:rsidP="00DA3A94">
            <w:pPr>
              <w:numPr>
                <w:ilvl w:val="0"/>
                <w:numId w:val="15"/>
              </w:numPr>
              <w:spacing w:after="0" w:line="240" w:lineRule="auto"/>
              <w:rPr>
                <w:rFonts w:ascii="Arial" w:eastAsia="Times New Roman" w:hAnsi="Arial"/>
              </w:rPr>
            </w:pPr>
            <w:r>
              <w:rPr>
                <w:rFonts w:ascii="Arial" w:eastAsia="Times New Roman" w:hAnsi="Arial"/>
              </w:rPr>
              <w:t>Be committed to safeguarding policies and procedures keeping every child safe</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DC322"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C87A"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References</w:t>
            </w:r>
          </w:p>
        </w:tc>
        <w:tc>
          <w:tcPr>
            <w:tcW w:w="26" w:type="dxa"/>
            <w:tcMar>
              <w:top w:w="0" w:type="dxa"/>
              <w:left w:w="10" w:type="dxa"/>
              <w:bottom w:w="0" w:type="dxa"/>
              <w:right w:w="10" w:type="dxa"/>
            </w:tcMar>
          </w:tcPr>
          <w:p w14:paraId="1FC39945" w14:textId="77777777" w:rsidR="00483558" w:rsidRDefault="00483558" w:rsidP="002C078F">
            <w:pPr>
              <w:spacing w:after="0" w:line="240" w:lineRule="auto"/>
              <w:rPr>
                <w:rFonts w:ascii="Arial" w:eastAsia="Times New Roman" w:hAnsi="Arial"/>
              </w:rPr>
            </w:pPr>
          </w:p>
        </w:tc>
      </w:tr>
      <w:tr w:rsidR="00483558" w14:paraId="542B1B96" w14:textId="77777777" w:rsidTr="002C078F">
        <w:tc>
          <w:tcPr>
            <w:tcW w:w="106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2CB0E" w14:textId="3B5D085D" w:rsidR="00483558" w:rsidRPr="00180624" w:rsidRDefault="00483558" w:rsidP="002C078F">
            <w:pPr>
              <w:spacing w:after="0" w:line="240" w:lineRule="auto"/>
              <w:rPr>
                <w:rFonts w:ascii="Arial" w:eastAsia="Times New Roman" w:hAnsi="Arial"/>
                <w:b/>
              </w:rPr>
            </w:pPr>
            <w:r>
              <w:rPr>
                <w:rFonts w:ascii="Arial" w:eastAsia="Times New Roman" w:hAnsi="Arial"/>
                <w:b/>
              </w:rPr>
              <w:t xml:space="preserve">(iii)  Ability to work within a professional team </w:t>
            </w:r>
            <w:r w:rsidR="00180624">
              <w:rPr>
                <w:rFonts w:ascii="Arial" w:eastAsia="Times New Roman" w:hAnsi="Arial"/>
                <w:b/>
              </w:rPr>
              <w:t xml:space="preserve">&amp; </w:t>
            </w:r>
            <w:r>
              <w:rPr>
                <w:rFonts w:ascii="Arial" w:eastAsia="Times New Roman" w:hAnsi="Arial"/>
                <w:b/>
              </w:rPr>
              <w:t xml:space="preserve">develop and promote the school’s ethos </w:t>
            </w:r>
            <w:r w:rsidR="00180624">
              <w:rPr>
                <w:rFonts w:ascii="Arial" w:eastAsia="Times New Roman" w:hAnsi="Arial"/>
                <w:b/>
              </w:rPr>
              <w:t>&amp;</w:t>
            </w:r>
            <w:r>
              <w:rPr>
                <w:rFonts w:ascii="Arial" w:eastAsia="Times New Roman" w:hAnsi="Arial"/>
                <w:b/>
              </w:rPr>
              <w:t xml:space="preserve"> values </w:t>
            </w:r>
          </w:p>
        </w:tc>
        <w:tc>
          <w:tcPr>
            <w:tcW w:w="26" w:type="dxa"/>
            <w:tcMar>
              <w:top w:w="0" w:type="dxa"/>
              <w:left w:w="10" w:type="dxa"/>
              <w:bottom w:w="0" w:type="dxa"/>
              <w:right w:w="10" w:type="dxa"/>
            </w:tcMar>
          </w:tcPr>
          <w:p w14:paraId="34CE0A41" w14:textId="77777777" w:rsidR="00483558" w:rsidRDefault="00483558" w:rsidP="002C078F">
            <w:pPr>
              <w:spacing w:after="0" w:line="240" w:lineRule="auto"/>
              <w:rPr>
                <w:rFonts w:ascii="Arial" w:eastAsia="Times New Roman" w:hAnsi="Arial"/>
              </w:rPr>
            </w:pPr>
          </w:p>
        </w:tc>
      </w:tr>
      <w:tr w:rsidR="00483558" w14:paraId="28ACA2F0"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9CE14" w14:textId="77777777" w:rsidR="00483558" w:rsidRDefault="00483558" w:rsidP="00DA3A94">
            <w:pPr>
              <w:numPr>
                <w:ilvl w:val="0"/>
                <w:numId w:val="12"/>
              </w:numPr>
              <w:spacing w:after="0" w:line="240" w:lineRule="auto"/>
              <w:rPr>
                <w:rFonts w:ascii="Arial" w:eastAsia="Times New Roman" w:hAnsi="Arial"/>
              </w:rPr>
            </w:pPr>
            <w:r>
              <w:rPr>
                <w:rFonts w:ascii="Arial" w:eastAsia="Times New Roman" w:hAnsi="Arial"/>
              </w:rPr>
              <w:t>Evidence of outstanding classroom practice</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02596"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9CBE6" w14:textId="77777777" w:rsidR="00483558" w:rsidRDefault="00483558" w:rsidP="002C078F">
            <w:pPr>
              <w:spacing w:after="0" w:line="240" w:lineRule="auto"/>
              <w:rPr>
                <w:rFonts w:ascii="Arial" w:eastAsia="Times New Roman" w:hAnsi="Arial"/>
              </w:rPr>
            </w:pPr>
            <w:r>
              <w:rPr>
                <w:rFonts w:ascii="Arial" w:eastAsia="Times New Roman" w:hAnsi="Arial"/>
              </w:rPr>
              <w:t>Application Form, References, Lesson Observation</w:t>
            </w:r>
          </w:p>
        </w:tc>
        <w:tc>
          <w:tcPr>
            <w:tcW w:w="26" w:type="dxa"/>
            <w:tcMar>
              <w:top w:w="0" w:type="dxa"/>
              <w:left w:w="10" w:type="dxa"/>
              <w:bottom w:w="0" w:type="dxa"/>
              <w:right w:w="10" w:type="dxa"/>
            </w:tcMar>
          </w:tcPr>
          <w:p w14:paraId="62EBF3C5" w14:textId="77777777" w:rsidR="00483558" w:rsidRDefault="00483558" w:rsidP="002C078F">
            <w:pPr>
              <w:spacing w:after="0" w:line="240" w:lineRule="auto"/>
              <w:rPr>
                <w:rFonts w:ascii="Arial" w:eastAsia="Times New Roman" w:hAnsi="Arial"/>
              </w:rPr>
            </w:pPr>
          </w:p>
        </w:tc>
      </w:tr>
      <w:tr w:rsidR="00483558" w14:paraId="2DD7E284"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18419" w14:textId="77777777" w:rsidR="00483558" w:rsidRDefault="00483558" w:rsidP="00DA3A94">
            <w:pPr>
              <w:numPr>
                <w:ilvl w:val="0"/>
                <w:numId w:val="12"/>
              </w:numPr>
              <w:spacing w:after="0" w:line="240" w:lineRule="auto"/>
              <w:rPr>
                <w:rFonts w:ascii="Arial" w:eastAsia="Times New Roman" w:hAnsi="Arial"/>
              </w:rPr>
            </w:pPr>
            <w:r>
              <w:rPr>
                <w:rFonts w:ascii="Arial" w:eastAsia="Times New Roman" w:hAnsi="Arial"/>
              </w:rPr>
              <w:t>Evidence of effective planning to meet needs of all groups of pupils</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E185F"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DA22" w14:textId="77777777" w:rsidR="00483558" w:rsidRDefault="00483558" w:rsidP="002C078F">
            <w:pPr>
              <w:spacing w:after="0" w:line="240" w:lineRule="auto"/>
            </w:pPr>
            <w:r>
              <w:rPr>
                <w:rFonts w:ascii="Arial" w:eastAsia="Times New Roman" w:hAnsi="Arial"/>
              </w:rPr>
              <w:t>Application Form, Interview, References</w:t>
            </w:r>
            <w:r>
              <w:rPr>
                <w:rFonts w:ascii="Times New Roman" w:eastAsia="Times New Roman" w:hAnsi="Times New Roman" w:cs="Times New Roman"/>
                <w:sz w:val="24"/>
                <w:szCs w:val="24"/>
              </w:rPr>
              <w:t xml:space="preserve"> </w:t>
            </w:r>
            <w:r>
              <w:rPr>
                <w:rFonts w:ascii="Arial" w:eastAsia="Times New Roman" w:hAnsi="Arial"/>
              </w:rPr>
              <w:t>Lesson Observation</w:t>
            </w:r>
          </w:p>
        </w:tc>
        <w:tc>
          <w:tcPr>
            <w:tcW w:w="26" w:type="dxa"/>
            <w:tcMar>
              <w:top w:w="0" w:type="dxa"/>
              <w:left w:w="10" w:type="dxa"/>
              <w:bottom w:w="0" w:type="dxa"/>
              <w:right w:w="10" w:type="dxa"/>
            </w:tcMar>
          </w:tcPr>
          <w:p w14:paraId="6D98A12B" w14:textId="77777777" w:rsidR="00483558" w:rsidRDefault="00483558" w:rsidP="002C078F">
            <w:pPr>
              <w:spacing w:after="0" w:line="240" w:lineRule="auto"/>
            </w:pPr>
          </w:p>
        </w:tc>
      </w:tr>
      <w:tr w:rsidR="00483558" w14:paraId="50538D4E"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6713A" w14:textId="77777777" w:rsidR="00483558" w:rsidRDefault="00483558" w:rsidP="00DA3A94">
            <w:pPr>
              <w:numPr>
                <w:ilvl w:val="0"/>
                <w:numId w:val="18"/>
              </w:numPr>
              <w:spacing w:after="0" w:line="240" w:lineRule="auto"/>
              <w:rPr>
                <w:rFonts w:ascii="Arial" w:eastAsia="Times New Roman" w:hAnsi="Arial"/>
              </w:rPr>
            </w:pPr>
            <w:r>
              <w:rPr>
                <w:rFonts w:ascii="Arial" w:eastAsia="Times New Roman" w:hAnsi="Arial"/>
              </w:rPr>
              <w:t>Works well within and contributes to team development, morale and well being</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B4CDA"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664EF" w14:textId="77777777" w:rsidR="00483558" w:rsidRDefault="00483558" w:rsidP="002C078F">
            <w:pPr>
              <w:spacing w:after="0" w:line="240" w:lineRule="auto"/>
              <w:rPr>
                <w:rFonts w:ascii="Arial" w:eastAsia="Times New Roman" w:hAnsi="Arial"/>
              </w:rPr>
            </w:pPr>
            <w:r>
              <w:rPr>
                <w:rFonts w:ascii="Arial" w:eastAsia="Times New Roman" w:hAnsi="Arial"/>
              </w:rPr>
              <w:t>Interview, References</w:t>
            </w:r>
          </w:p>
        </w:tc>
        <w:tc>
          <w:tcPr>
            <w:tcW w:w="26" w:type="dxa"/>
            <w:tcMar>
              <w:top w:w="0" w:type="dxa"/>
              <w:left w:w="10" w:type="dxa"/>
              <w:bottom w:w="0" w:type="dxa"/>
              <w:right w:w="10" w:type="dxa"/>
            </w:tcMar>
          </w:tcPr>
          <w:p w14:paraId="6B699379" w14:textId="77777777" w:rsidR="00483558" w:rsidRDefault="00483558" w:rsidP="002C078F">
            <w:pPr>
              <w:spacing w:after="0" w:line="240" w:lineRule="auto"/>
              <w:rPr>
                <w:rFonts w:ascii="Arial" w:eastAsia="Times New Roman" w:hAnsi="Arial"/>
              </w:rPr>
            </w:pPr>
          </w:p>
        </w:tc>
      </w:tr>
      <w:tr w:rsidR="00483558" w14:paraId="59DFEF2C"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9F23F" w14:textId="1A3CE874" w:rsidR="00483558" w:rsidRPr="00180624" w:rsidRDefault="00483558" w:rsidP="00180624">
            <w:pPr>
              <w:numPr>
                <w:ilvl w:val="0"/>
                <w:numId w:val="19"/>
              </w:numPr>
              <w:spacing w:after="0" w:line="240" w:lineRule="auto"/>
              <w:rPr>
                <w:rFonts w:ascii="Arial" w:eastAsia="Times New Roman" w:hAnsi="Arial"/>
              </w:rPr>
            </w:pPr>
            <w:r>
              <w:rPr>
                <w:rFonts w:ascii="Arial" w:eastAsia="Times New Roman" w:hAnsi="Arial"/>
              </w:rPr>
              <w:t>Outstanding classroom and positive behaviour management</w:t>
            </w:r>
          </w:p>
        </w:tc>
        <w:tc>
          <w:tcPr>
            <w:tcW w:w="1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AE64F"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ACAC9" w14:textId="77777777" w:rsidR="00483558" w:rsidRDefault="00483558" w:rsidP="002C078F">
            <w:pPr>
              <w:spacing w:after="0" w:line="240" w:lineRule="auto"/>
              <w:rPr>
                <w:rFonts w:ascii="Arial" w:eastAsia="Times New Roman" w:hAnsi="Arial"/>
              </w:rPr>
            </w:pPr>
            <w:r>
              <w:rPr>
                <w:rFonts w:ascii="Arial" w:eastAsia="Times New Roman" w:hAnsi="Arial"/>
              </w:rPr>
              <w:t>Interview, References, Lesson Observation</w:t>
            </w:r>
          </w:p>
        </w:tc>
        <w:tc>
          <w:tcPr>
            <w:tcW w:w="26" w:type="dxa"/>
            <w:tcMar>
              <w:top w:w="0" w:type="dxa"/>
              <w:left w:w="10" w:type="dxa"/>
              <w:bottom w:w="0" w:type="dxa"/>
              <w:right w:w="10" w:type="dxa"/>
            </w:tcMar>
          </w:tcPr>
          <w:p w14:paraId="1F72F646" w14:textId="77777777" w:rsidR="00483558" w:rsidRDefault="00483558" w:rsidP="002C078F">
            <w:pPr>
              <w:spacing w:after="0" w:line="240" w:lineRule="auto"/>
              <w:rPr>
                <w:rFonts w:ascii="Arial" w:eastAsia="Times New Roman" w:hAnsi="Arial"/>
              </w:rPr>
            </w:pPr>
          </w:p>
        </w:tc>
      </w:tr>
      <w:tr w:rsidR="00483558" w14:paraId="1A8A7FB8"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E6F91" w14:textId="4EEBBD33" w:rsidR="00483558" w:rsidRPr="00180624" w:rsidRDefault="00483558" w:rsidP="00180624">
            <w:pPr>
              <w:numPr>
                <w:ilvl w:val="0"/>
                <w:numId w:val="19"/>
              </w:numPr>
              <w:spacing w:after="0" w:line="240" w:lineRule="auto"/>
              <w:rPr>
                <w:rFonts w:ascii="Arial" w:eastAsia="Times New Roman" w:hAnsi="Arial"/>
              </w:rPr>
            </w:pPr>
            <w:r>
              <w:rPr>
                <w:rFonts w:ascii="Arial" w:eastAsia="Times New Roman" w:hAnsi="Arial"/>
              </w:rPr>
              <w:t xml:space="preserve">Evidence of a commitment to the </w:t>
            </w:r>
            <w:proofErr w:type="gramStart"/>
            <w:r>
              <w:rPr>
                <w:rFonts w:ascii="Arial" w:eastAsia="Times New Roman" w:hAnsi="Arial"/>
              </w:rPr>
              <w:t>equalities</w:t>
            </w:r>
            <w:proofErr w:type="gramEnd"/>
            <w:r>
              <w:rPr>
                <w:rFonts w:ascii="Arial" w:eastAsia="Times New Roman" w:hAnsi="Arial"/>
              </w:rPr>
              <w:t xml:space="preserve"> agenda</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56744"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D6E92"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References</w:t>
            </w:r>
          </w:p>
        </w:tc>
      </w:tr>
      <w:tr w:rsidR="00483558" w14:paraId="74D126BA" w14:textId="77777777" w:rsidTr="002C078F">
        <w:tc>
          <w:tcPr>
            <w:tcW w:w="106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D15DB" w14:textId="77777777" w:rsidR="00483558" w:rsidRDefault="00483558" w:rsidP="002C078F">
            <w:pPr>
              <w:spacing w:after="0" w:line="240" w:lineRule="auto"/>
              <w:rPr>
                <w:rFonts w:ascii="Arial" w:eastAsia="Times New Roman" w:hAnsi="Arial"/>
                <w:b/>
              </w:rPr>
            </w:pPr>
            <w:r>
              <w:rPr>
                <w:rFonts w:ascii="Arial" w:eastAsia="Times New Roman" w:hAnsi="Arial"/>
                <w:b/>
              </w:rPr>
              <w:t>(iv)  Ability to Lead</w:t>
            </w:r>
          </w:p>
          <w:p w14:paraId="61CDCEAD" w14:textId="77777777" w:rsidR="00483558" w:rsidRDefault="00483558" w:rsidP="002C078F">
            <w:pPr>
              <w:spacing w:after="0" w:line="240" w:lineRule="auto"/>
              <w:rPr>
                <w:rFonts w:ascii="Arial" w:eastAsia="Times New Roman" w:hAnsi="Arial"/>
              </w:rPr>
            </w:pPr>
          </w:p>
        </w:tc>
        <w:tc>
          <w:tcPr>
            <w:tcW w:w="26" w:type="dxa"/>
            <w:tcMar>
              <w:top w:w="0" w:type="dxa"/>
              <w:left w:w="10" w:type="dxa"/>
              <w:bottom w:w="0" w:type="dxa"/>
              <w:right w:w="10" w:type="dxa"/>
            </w:tcMar>
          </w:tcPr>
          <w:p w14:paraId="6BB9E253" w14:textId="77777777" w:rsidR="00483558" w:rsidRDefault="00483558" w:rsidP="002C078F">
            <w:pPr>
              <w:spacing w:after="0" w:line="240" w:lineRule="auto"/>
              <w:rPr>
                <w:rFonts w:ascii="Arial" w:eastAsia="Times New Roman" w:hAnsi="Arial"/>
              </w:rPr>
            </w:pPr>
          </w:p>
        </w:tc>
      </w:tr>
      <w:tr w:rsidR="00483558" w14:paraId="0BCDECD9" w14:textId="77777777" w:rsidTr="002C078F">
        <w:trPr>
          <w:trHeight w:val="70"/>
        </w:trPr>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85882" w14:textId="77777777" w:rsidR="00483558" w:rsidRDefault="00483558" w:rsidP="00DA3A94">
            <w:pPr>
              <w:numPr>
                <w:ilvl w:val="0"/>
                <w:numId w:val="20"/>
              </w:numPr>
              <w:spacing w:after="0" w:line="240" w:lineRule="auto"/>
              <w:rPr>
                <w:rFonts w:ascii="Arial" w:eastAsia="Times New Roman" w:hAnsi="Arial"/>
              </w:rPr>
            </w:pPr>
            <w:r>
              <w:rPr>
                <w:rFonts w:ascii="Arial" w:eastAsia="Times New Roman" w:hAnsi="Arial"/>
              </w:rPr>
              <w:t xml:space="preserve">Respond effectively and efficiently to daily challenges, making decisions </w:t>
            </w:r>
            <w:proofErr w:type="gramStart"/>
            <w:r>
              <w:rPr>
                <w:rFonts w:ascii="Arial" w:eastAsia="Times New Roman" w:hAnsi="Arial"/>
              </w:rPr>
              <w:t>on the basis of</w:t>
            </w:r>
            <w:proofErr w:type="gramEnd"/>
            <w:r>
              <w:rPr>
                <w:rFonts w:ascii="Arial" w:eastAsia="Times New Roman" w:hAnsi="Arial"/>
              </w:rPr>
              <w:t xml:space="preserve"> sound judgement</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420C5"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3411A"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r>
      <w:tr w:rsidR="00483558" w14:paraId="7AC768FA" w14:textId="77777777" w:rsidTr="002C078F">
        <w:trPr>
          <w:trHeight w:val="70"/>
        </w:trPr>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BBD6B" w14:textId="77777777" w:rsidR="00483558" w:rsidRDefault="00483558" w:rsidP="00DA3A94">
            <w:pPr>
              <w:numPr>
                <w:ilvl w:val="0"/>
                <w:numId w:val="21"/>
              </w:numPr>
              <w:spacing w:after="0" w:line="240" w:lineRule="auto"/>
              <w:rPr>
                <w:rFonts w:ascii="Arial" w:eastAsia="Times New Roman" w:hAnsi="Arial"/>
              </w:rPr>
            </w:pPr>
            <w:r>
              <w:rPr>
                <w:rFonts w:ascii="Arial" w:eastAsia="Times New Roman" w:hAnsi="Arial"/>
              </w:rPr>
              <w:t>Experience in using pupil tracking and assessment information to accelerate pupil progress and fully inform next steps of learning</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7311"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76288"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 Lesson Observation</w:t>
            </w:r>
          </w:p>
        </w:tc>
      </w:tr>
      <w:tr w:rsidR="00483558" w14:paraId="1873D2DA"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907F4" w14:textId="77777777" w:rsidR="00483558" w:rsidRDefault="00483558" w:rsidP="00DA3A94">
            <w:pPr>
              <w:numPr>
                <w:ilvl w:val="0"/>
                <w:numId w:val="21"/>
              </w:numPr>
              <w:spacing w:after="0" w:line="240" w:lineRule="auto"/>
              <w:rPr>
                <w:rFonts w:ascii="Arial" w:eastAsia="Times New Roman" w:hAnsi="Arial"/>
              </w:rPr>
            </w:pPr>
            <w:r>
              <w:rPr>
                <w:rFonts w:ascii="Arial" w:eastAsia="Times New Roman" w:hAnsi="Arial"/>
              </w:rPr>
              <w:t>Experience of subject/curriculum leadership</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65601" w14:textId="77777777" w:rsidR="00483558" w:rsidRDefault="00483558" w:rsidP="002C078F">
            <w:pPr>
              <w:spacing w:after="0" w:line="240" w:lineRule="auto"/>
              <w:rPr>
                <w:rFonts w:ascii="Arial" w:eastAsia="Times New Roman" w:hAnsi="Arial"/>
              </w:rPr>
            </w:pPr>
            <w:r>
              <w:rPr>
                <w:rFonts w:ascii="Arial" w:eastAsia="Times New Roman" w:hAnsi="Arial"/>
              </w:rPr>
              <w:t>D</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9FAF3"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r>
      <w:tr w:rsidR="00483558" w14:paraId="19B8DE19" w14:textId="77777777" w:rsidTr="002C078F">
        <w:tc>
          <w:tcPr>
            <w:tcW w:w="1060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3D847" w14:textId="77777777" w:rsidR="00483558" w:rsidRDefault="00483558" w:rsidP="002C078F">
            <w:pPr>
              <w:spacing w:after="0" w:line="240" w:lineRule="auto"/>
              <w:rPr>
                <w:rFonts w:ascii="Arial" w:eastAsia="Times New Roman" w:hAnsi="Arial"/>
                <w:b/>
              </w:rPr>
            </w:pPr>
            <w:r>
              <w:rPr>
                <w:rFonts w:ascii="Arial" w:eastAsia="Times New Roman" w:hAnsi="Arial"/>
                <w:b/>
              </w:rPr>
              <w:t>(v)  Ability to Communicate Clearly</w:t>
            </w:r>
          </w:p>
          <w:p w14:paraId="23DE523C" w14:textId="77777777" w:rsidR="00483558" w:rsidRDefault="00483558" w:rsidP="002C078F">
            <w:pPr>
              <w:spacing w:after="0" w:line="240" w:lineRule="auto"/>
              <w:rPr>
                <w:rFonts w:ascii="Arial" w:eastAsia="Times New Roman" w:hAnsi="Arial"/>
              </w:rPr>
            </w:pPr>
          </w:p>
        </w:tc>
        <w:tc>
          <w:tcPr>
            <w:tcW w:w="26" w:type="dxa"/>
            <w:tcMar>
              <w:top w:w="0" w:type="dxa"/>
              <w:left w:w="10" w:type="dxa"/>
              <w:bottom w:w="0" w:type="dxa"/>
              <w:right w:w="10" w:type="dxa"/>
            </w:tcMar>
          </w:tcPr>
          <w:p w14:paraId="52E56223" w14:textId="77777777" w:rsidR="00483558" w:rsidRDefault="00483558" w:rsidP="002C078F">
            <w:pPr>
              <w:spacing w:after="0" w:line="240" w:lineRule="auto"/>
              <w:rPr>
                <w:rFonts w:ascii="Arial" w:eastAsia="Times New Roman" w:hAnsi="Arial"/>
              </w:rPr>
            </w:pPr>
          </w:p>
        </w:tc>
      </w:tr>
      <w:tr w:rsidR="00483558" w14:paraId="52B26F0B"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43C9" w14:textId="77777777" w:rsidR="00483558" w:rsidRDefault="00483558" w:rsidP="00DA3A94">
            <w:pPr>
              <w:numPr>
                <w:ilvl w:val="0"/>
                <w:numId w:val="22"/>
              </w:numPr>
              <w:spacing w:after="0" w:line="240" w:lineRule="auto"/>
              <w:rPr>
                <w:rFonts w:ascii="Arial" w:eastAsia="Times New Roman" w:hAnsi="Arial"/>
              </w:rPr>
            </w:pPr>
            <w:r>
              <w:rPr>
                <w:rFonts w:ascii="Arial" w:eastAsia="Times New Roman" w:hAnsi="Arial"/>
              </w:rPr>
              <w:t>Good written and oral communication skills</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D7DC"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67BB"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r>
      <w:tr w:rsidR="00483558" w14:paraId="1B5FF8AD"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36133" w14:textId="77777777" w:rsidR="00483558" w:rsidRDefault="00483558" w:rsidP="00DA3A94">
            <w:pPr>
              <w:numPr>
                <w:ilvl w:val="0"/>
                <w:numId w:val="23"/>
              </w:numPr>
              <w:spacing w:after="0" w:line="240" w:lineRule="auto"/>
              <w:rPr>
                <w:rFonts w:ascii="Arial" w:eastAsia="Times New Roman" w:hAnsi="Arial"/>
              </w:rPr>
            </w:pPr>
            <w:r>
              <w:rPr>
                <w:rFonts w:ascii="Arial" w:eastAsia="Times New Roman" w:hAnsi="Arial"/>
              </w:rPr>
              <w:t xml:space="preserve">Confident use of technology to support teaching, learning and personal organisation </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2945D"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A0EEB"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r>
      <w:tr w:rsidR="00483558" w14:paraId="1D3E8911"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E81A0" w14:textId="77777777" w:rsidR="00483558" w:rsidRDefault="00483558" w:rsidP="002C078F">
            <w:pPr>
              <w:spacing w:after="0" w:line="240" w:lineRule="auto"/>
            </w:pPr>
            <w:r>
              <w:rPr>
                <w:rFonts w:ascii="Arial" w:eastAsia="Times New Roman" w:hAnsi="Arial"/>
                <w:b/>
                <w:shd w:val="clear" w:color="auto" w:fill="D3D3D3"/>
              </w:rPr>
              <w:t>(vi)  Personal Qualities</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47A01" w14:textId="77777777" w:rsidR="00483558" w:rsidRDefault="00483558" w:rsidP="002C078F">
            <w:pPr>
              <w:spacing w:after="0" w:line="240" w:lineRule="auto"/>
              <w:rPr>
                <w:rFonts w:ascii="Arial" w:eastAsia="Times New Roman" w:hAnsi="Arial"/>
              </w:rPr>
            </w:pP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3CB0F" w14:textId="77777777" w:rsidR="00483558" w:rsidRDefault="00483558" w:rsidP="002C078F">
            <w:pPr>
              <w:spacing w:after="0" w:line="240" w:lineRule="auto"/>
              <w:rPr>
                <w:rFonts w:ascii="Arial" w:eastAsia="Times New Roman" w:hAnsi="Arial"/>
              </w:rPr>
            </w:pPr>
          </w:p>
        </w:tc>
      </w:tr>
      <w:tr w:rsidR="00483558" w14:paraId="078A39D2"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7FFA6" w14:textId="77777777" w:rsidR="00483558" w:rsidRDefault="00483558" w:rsidP="00DA3A94">
            <w:pPr>
              <w:numPr>
                <w:ilvl w:val="0"/>
                <w:numId w:val="24"/>
              </w:numPr>
              <w:spacing w:after="0" w:line="240" w:lineRule="auto"/>
              <w:rPr>
                <w:rFonts w:ascii="Arial" w:eastAsia="Times New Roman" w:hAnsi="Arial"/>
              </w:rPr>
            </w:pPr>
            <w:r>
              <w:rPr>
                <w:rFonts w:ascii="Arial" w:eastAsia="Times New Roman" w:hAnsi="Arial"/>
              </w:rPr>
              <w:t xml:space="preserve">Kind and caring </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22BE1D"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207275"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r>
      <w:tr w:rsidR="00483558" w14:paraId="359D4EC4"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FB1C2" w14:textId="77777777" w:rsidR="00483558" w:rsidRDefault="00483558" w:rsidP="00DA3A94">
            <w:pPr>
              <w:numPr>
                <w:ilvl w:val="0"/>
                <w:numId w:val="24"/>
              </w:numPr>
              <w:spacing w:after="0" w:line="240" w:lineRule="auto"/>
              <w:rPr>
                <w:rFonts w:ascii="Arial" w:eastAsia="Times New Roman" w:hAnsi="Arial"/>
              </w:rPr>
            </w:pPr>
            <w:r>
              <w:rPr>
                <w:rFonts w:ascii="Arial" w:eastAsia="Times New Roman" w:hAnsi="Arial"/>
              </w:rPr>
              <w:t xml:space="preserve">Hard working, flexible, enthusiastic, determined and resilient </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801B"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DD0D9"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r>
      <w:tr w:rsidR="00483558" w14:paraId="7F2054A0" w14:textId="77777777" w:rsidTr="002C078F">
        <w:tc>
          <w:tcPr>
            <w:tcW w:w="5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4EAD57" w14:textId="77777777" w:rsidR="00483558" w:rsidRDefault="00483558" w:rsidP="00DA3A94">
            <w:pPr>
              <w:numPr>
                <w:ilvl w:val="0"/>
                <w:numId w:val="25"/>
              </w:numPr>
              <w:spacing w:after="0" w:line="240" w:lineRule="auto"/>
              <w:rPr>
                <w:rFonts w:ascii="Arial" w:eastAsia="Times New Roman" w:hAnsi="Arial"/>
              </w:rPr>
            </w:pPr>
            <w:r>
              <w:rPr>
                <w:rFonts w:ascii="Arial" w:eastAsia="Times New Roman" w:hAnsi="Arial"/>
              </w:rPr>
              <w:t>Able to work under pressure and recognise and manage stress</w:t>
            </w:r>
          </w:p>
        </w:tc>
        <w:tc>
          <w:tcPr>
            <w:tcW w:w="12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E92BE" w14:textId="77777777" w:rsidR="00483558" w:rsidRDefault="00483558" w:rsidP="002C078F">
            <w:pPr>
              <w:spacing w:after="0" w:line="240" w:lineRule="auto"/>
              <w:rPr>
                <w:rFonts w:ascii="Arial" w:eastAsia="Times New Roman" w:hAnsi="Arial"/>
              </w:rPr>
            </w:pPr>
            <w:r>
              <w:rPr>
                <w:rFonts w:ascii="Arial" w:eastAsia="Times New Roman" w:hAnsi="Arial"/>
              </w:rPr>
              <w:t>E</w:t>
            </w:r>
          </w:p>
        </w:tc>
        <w:tc>
          <w:tcPr>
            <w:tcW w:w="41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284EA" w14:textId="77777777" w:rsidR="00483558" w:rsidRDefault="00483558" w:rsidP="002C078F">
            <w:pPr>
              <w:spacing w:after="0" w:line="240" w:lineRule="auto"/>
              <w:rPr>
                <w:rFonts w:ascii="Arial" w:eastAsia="Times New Roman" w:hAnsi="Arial"/>
              </w:rPr>
            </w:pPr>
            <w:r>
              <w:rPr>
                <w:rFonts w:ascii="Arial" w:eastAsia="Times New Roman" w:hAnsi="Arial"/>
              </w:rPr>
              <w:t>Application Form, Interview</w:t>
            </w:r>
          </w:p>
        </w:tc>
      </w:tr>
    </w:tbl>
    <w:p w14:paraId="07459315" w14:textId="77777777" w:rsidR="00483558" w:rsidRDefault="00483558" w:rsidP="00483558"/>
    <w:sectPr w:rsidR="00483558" w:rsidSect="006D45C6">
      <w:pgSz w:w="11906" w:h="16838"/>
      <w:pgMar w:top="56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813"/>
    <w:multiLevelType w:val="multilevel"/>
    <w:tmpl w:val="BD1A1896"/>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3BE3C9C"/>
    <w:multiLevelType w:val="multilevel"/>
    <w:tmpl w:val="E2348E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 w15:restartNumberingAfterBreak="0">
    <w:nsid w:val="05640390"/>
    <w:multiLevelType w:val="multilevel"/>
    <w:tmpl w:val="CB6451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2F6850"/>
    <w:multiLevelType w:val="multilevel"/>
    <w:tmpl w:val="27BCBC40"/>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1B012A5A"/>
    <w:multiLevelType w:val="multilevel"/>
    <w:tmpl w:val="09EE6D40"/>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21A3241F"/>
    <w:multiLevelType w:val="multilevel"/>
    <w:tmpl w:val="FF8E9EE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4B40D3"/>
    <w:multiLevelType w:val="multilevel"/>
    <w:tmpl w:val="2F8456CA"/>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23800FE8"/>
    <w:multiLevelType w:val="multilevel"/>
    <w:tmpl w:val="DB200D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8" w15:restartNumberingAfterBreak="0">
    <w:nsid w:val="2514267B"/>
    <w:multiLevelType w:val="multilevel"/>
    <w:tmpl w:val="0420936A"/>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ADB43D3"/>
    <w:multiLevelType w:val="multilevel"/>
    <w:tmpl w:val="5F1E65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2B190C35"/>
    <w:multiLevelType w:val="multilevel"/>
    <w:tmpl w:val="E73EB402"/>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2D8E4DC5"/>
    <w:multiLevelType w:val="multilevel"/>
    <w:tmpl w:val="8086F5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6C01D86"/>
    <w:multiLevelType w:val="multilevel"/>
    <w:tmpl w:val="9A80BF0A"/>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92F0BB3"/>
    <w:multiLevelType w:val="multilevel"/>
    <w:tmpl w:val="28385A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4" w15:restartNumberingAfterBreak="0">
    <w:nsid w:val="3E853BF8"/>
    <w:multiLevelType w:val="multilevel"/>
    <w:tmpl w:val="C0EA6D1C"/>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089775A"/>
    <w:multiLevelType w:val="multilevel"/>
    <w:tmpl w:val="1A3A6EB0"/>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7B94992"/>
    <w:multiLevelType w:val="multilevel"/>
    <w:tmpl w:val="3FA28FD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9BA38C8"/>
    <w:multiLevelType w:val="multilevel"/>
    <w:tmpl w:val="06FE9536"/>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B402CB2"/>
    <w:multiLevelType w:val="multilevel"/>
    <w:tmpl w:val="DD20A4F6"/>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51E8752A"/>
    <w:multiLevelType w:val="multilevel"/>
    <w:tmpl w:val="1E8A15DE"/>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573566B9"/>
    <w:multiLevelType w:val="multilevel"/>
    <w:tmpl w:val="02E0AB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1" w15:restartNumberingAfterBreak="0">
    <w:nsid w:val="5B6326C5"/>
    <w:multiLevelType w:val="multilevel"/>
    <w:tmpl w:val="2DC670D8"/>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5D37608B"/>
    <w:multiLevelType w:val="multilevel"/>
    <w:tmpl w:val="0D968838"/>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01E353D"/>
    <w:multiLevelType w:val="multilevel"/>
    <w:tmpl w:val="596C2046"/>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76D5650"/>
    <w:multiLevelType w:val="multilevel"/>
    <w:tmpl w:val="0D3029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25" w15:restartNumberingAfterBreak="0">
    <w:nsid w:val="7AAD17DA"/>
    <w:multiLevelType w:val="multilevel"/>
    <w:tmpl w:val="85DCC6EA"/>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139563991">
    <w:abstractNumId w:val="2"/>
  </w:num>
  <w:num w:numId="2" w16cid:durableId="1985432643">
    <w:abstractNumId w:val="11"/>
  </w:num>
  <w:num w:numId="3" w16cid:durableId="1776901094">
    <w:abstractNumId w:val="24"/>
  </w:num>
  <w:num w:numId="4" w16cid:durableId="1263876759">
    <w:abstractNumId w:val="20"/>
  </w:num>
  <w:num w:numId="5" w16cid:durableId="1698119325">
    <w:abstractNumId w:val="9"/>
  </w:num>
  <w:num w:numId="6" w16cid:durableId="479470267">
    <w:abstractNumId w:val="1"/>
  </w:num>
  <w:num w:numId="7" w16cid:durableId="1501047977">
    <w:abstractNumId w:val="13"/>
  </w:num>
  <w:num w:numId="8" w16cid:durableId="965165739">
    <w:abstractNumId w:val="7"/>
  </w:num>
  <w:num w:numId="9" w16cid:durableId="1055352803">
    <w:abstractNumId w:val="5"/>
  </w:num>
  <w:num w:numId="10" w16cid:durableId="1845390316">
    <w:abstractNumId w:val="14"/>
  </w:num>
  <w:num w:numId="11" w16cid:durableId="1159005885">
    <w:abstractNumId w:val="6"/>
  </w:num>
  <w:num w:numId="12" w16cid:durableId="857431201">
    <w:abstractNumId w:val="0"/>
  </w:num>
  <w:num w:numId="13" w16cid:durableId="341706184">
    <w:abstractNumId w:val="18"/>
  </w:num>
  <w:num w:numId="14" w16cid:durableId="893272639">
    <w:abstractNumId w:val="25"/>
  </w:num>
  <w:num w:numId="15" w16cid:durableId="1314874045">
    <w:abstractNumId w:val="22"/>
  </w:num>
  <w:num w:numId="16" w16cid:durableId="1624000463">
    <w:abstractNumId w:val="4"/>
  </w:num>
  <w:num w:numId="17" w16cid:durableId="1810005195">
    <w:abstractNumId w:val="17"/>
  </w:num>
  <w:num w:numId="18" w16cid:durableId="699210652">
    <w:abstractNumId w:val="23"/>
  </w:num>
  <w:num w:numId="19" w16cid:durableId="1833913012">
    <w:abstractNumId w:val="16"/>
  </w:num>
  <w:num w:numId="20" w16cid:durableId="138573342">
    <w:abstractNumId w:val="10"/>
  </w:num>
  <w:num w:numId="21" w16cid:durableId="554241912">
    <w:abstractNumId w:val="3"/>
  </w:num>
  <w:num w:numId="22" w16cid:durableId="342973814">
    <w:abstractNumId w:val="12"/>
  </w:num>
  <w:num w:numId="23" w16cid:durableId="1639915049">
    <w:abstractNumId w:val="15"/>
  </w:num>
  <w:num w:numId="24" w16cid:durableId="1129468714">
    <w:abstractNumId w:val="21"/>
  </w:num>
  <w:num w:numId="25" w16cid:durableId="1021006960">
    <w:abstractNumId w:val="19"/>
  </w:num>
  <w:num w:numId="26" w16cid:durableId="2128161591">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58"/>
    <w:rsid w:val="00180624"/>
    <w:rsid w:val="002B7FBF"/>
    <w:rsid w:val="002D46C4"/>
    <w:rsid w:val="00304658"/>
    <w:rsid w:val="00483558"/>
    <w:rsid w:val="005C69C8"/>
    <w:rsid w:val="006D45C6"/>
    <w:rsid w:val="00DA3A94"/>
    <w:rsid w:val="00F75B10"/>
    <w:rsid w:val="00F97F9E"/>
    <w:rsid w:val="00FB39E4"/>
    <w:rsid w:val="2172B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42CF4"/>
  <w15:chartTrackingRefBased/>
  <w15:docId w15:val="{CBF58094-5673-4974-A9F2-12CBDAFB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83558"/>
    <w:pPr>
      <w:suppressAutoHyphens/>
      <w:autoSpaceDN w:val="0"/>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rsid w:val="00483558"/>
    <w:pPr>
      <w:suppressAutoHyphens/>
      <w:autoSpaceDN w:val="0"/>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3ab4aaac-9f2e-4e27-972c-eacbb187bdb3">3.45.2.0</CloudMigratorVersion>
    <UniqueSourceRef xmlns="3ab4aaac-9f2e-4e27-972c-eacbb187bdb3" xsi:nil="true"/>
    <FileHash xmlns="3ab4aaac-9f2e-4e27-972c-eacbb187bdb3">2147f272c4739d31cb98ea41cd8c740df50c7c90</FileHash>
    <CloudMigratorOriginId xmlns="3ab4aaac-9f2e-4e27-972c-eacbb187bdb3">fa04944d-6c71-4d53-a8d8-b4dbd36d0b9a</CloudMigratorOriginId>
    <lcf76f155ced4ddcb4097134ff3c332f xmlns="3ab4aaac-9f2e-4e27-972c-eacbb187bdb3">
      <Terms xmlns="http://schemas.microsoft.com/office/infopath/2007/PartnerControls"/>
    </lcf76f155ced4ddcb4097134ff3c332f>
    <TaxCatchAll xmlns="105f357a-9500-40ec-b427-fa50f62f88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2D0D103EE1084181E5CE9F47D340B7" ma:contentTypeVersion="14" ma:contentTypeDescription="Create a new document." ma:contentTypeScope="" ma:versionID="5b7ebf0b6c9065ea65fb4f407253d6a6">
  <xsd:schema xmlns:xsd="http://www.w3.org/2001/XMLSchema" xmlns:xs="http://www.w3.org/2001/XMLSchema" xmlns:p="http://schemas.microsoft.com/office/2006/metadata/properties" xmlns:ns2="3ab4aaac-9f2e-4e27-972c-eacbb187bdb3" xmlns:ns3="105f357a-9500-40ec-b427-fa50f62f88f3" targetNamespace="http://schemas.microsoft.com/office/2006/metadata/properties" ma:root="true" ma:fieldsID="67307012e984fb0ecddf07a92ad39a75" ns2:_="" ns3:_="">
    <xsd:import namespace="3ab4aaac-9f2e-4e27-972c-eacbb187bdb3"/>
    <xsd:import namespace="105f357a-9500-40ec-b427-fa50f62f88f3"/>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4aaac-9f2e-4e27-972c-eacbb187bdb3"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5f357a-9500-40ec-b427-fa50f62f88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b55699-837b-4d32-a69c-b53972e4cf09}" ma:internalName="TaxCatchAll" ma:showField="CatchAllData" ma:web="105f357a-9500-40ec-b427-fa50f62f8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D27FE-C352-4458-B7B2-06525222141F}">
  <ds:schemaRefs>
    <ds:schemaRef ds:uri="http://schemas.microsoft.com/sharepoint/v3/contenttype/forms"/>
  </ds:schemaRefs>
</ds:datastoreItem>
</file>

<file path=customXml/itemProps2.xml><?xml version="1.0" encoding="utf-8"?>
<ds:datastoreItem xmlns:ds="http://schemas.openxmlformats.org/officeDocument/2006/customXml" ds:itemID="{38E199E9-23D4-46F7-A8C9-6728DDC2993B}">
  <ds:schemaRefs>
    <ds:schemaRef ds:uri="http://schemas.microsoft.com/office/2006/metadata/properties"/>
    <ds:schemaRef ds:uri="http://schemas.microsoft.com/office/infopath/2007/PartnerControls"/>
    <ds:schemaRef ds:uri="3ab4aaac-9f2e-4e27-972c-eacbb187bdb3"/>
    <ds:schemaRef ds:uri="105f357a-9500-40ec-b427-fa50f62f88f3"/>
  </ds:schemaRefs>
</ds:datastoreItem>
</file>

<file path=customXml/itemProps3.xml><?xml version="1.0" encoding="utf-8"?>
<ds:datastoreItem xmlns:ds="http://schemas.openxmlformats.org/officeDocument/2006/customXml" ds:itemID="{44650D2A-830F-4AB9-BCCE-473DB311B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4aaac-9f2e-4e27-972c-eacbb187bdb3"/>
    <ds:schemaRef ds:uri="105f357a-9500-40ec-b427-fa50f62f8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1245</Words>
  <Characters>7098</Characters>
  <Application>Microsoft Office Word</Application>
  <DocSecurity>0</DocSecurity>
  <Lines>59</Lines>
  <Paragraphs>16</Paragraphs>
  <ScaleCrop>false</ScaleCrop>
  <Company>HP</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mglenton</dc:creator>
  <cp:keywords/>
  <dc:description/>
  <cp:lastModifiedBy>Jayne Coleman</cp:lastModifiedBy>
  <cp:revision>4</cp:revision>
  <dcterms:created xsi:type="dcterms:W3CDTF">2026-05-31T15:06:00Z</dcterms:created>
  <dcterms:modified xsi:type="dcterms:W3CDTF">2026-06-02T12:56:00Z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0x010100E82D0D103EE1084181E5CE9F47D340B7</vt:lpwstr>
  </property>
  <property fmtid="{D5CDD505-2E9C-101B-9397-08002B2CF9AE}" pid="3" name="_ExtendedDescription">
    <vt:lpwstr/>
  </property>
  <property fmtid="{D5CDD505-2E9C-101B-9397-08002B2CF9AE}" pid="4" name="MediaServiceImageTags">
    <vt:lpwstr/>
  </property>
</Properties>
</file>