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6E84" w14:textId="2FB089A5" w:rsidR="00E83D89" w:rsidRDefault="00326A61" w:rsidP="00E83D89">
      <w:pPr>
        <w:spacing w:after="0" w:line="240" w:lineRule="auto"/>
      </w:pPr>
      <w:proofErr w:type="spellStart"/>
      <w:r>
        <w:rPr>
          <w:rFonts w:eastAsia="Times New Roman"/>
          <w:i/>
          <w:iCs/>
          <w:color w:val="000000"/>
        </w:rPr>
        <w:t>i</w:t>
      </w:r>
      <w:r w:rsidR="00E4697A">
        <w:rPr>
          <w:rFonts w:eastAsia="Times New Roman"/>
          <w:i/>
          <w:iCs/>
          <w:color w:val="000000"/>
        </w:rPr>
        <w:t>Library</w:t>
      </w:r>
      <w:proofErr w:type="spellEnd"/>
      <w:r w:rsidR="00E4697A">
        <w:rPr>
          <w:rFonts w:eastAsia="Times New Roman"/>
          <w:i/>
          <w:iCs/>
          <w:color w:val="000000"/>
        </w:rPr>
        <w:t>. All approved roles are benchmarked, quality assured and maintained centrally. Schools should use approved Trust job descriptions wherever possible. Any proposed amendments or new roles must be reviewed by the Central Team and evaluated through the Trust's Job Evaluation Framework before recruitment</w:t>
      </w:r>
      <w:r w:rsidR="00EB78BE">
        <w:rPr>
          <w:rFonts w:eastAsia="Times New Roman"/>
          <w:i/>
          <w:iCs/>
          <w:color w:val="000000"/>
        </w:rPr>
        <w:t>.</w:t>
      </w:r>
    </w:p>
    <w:p w14:paraId="551A9348" w14:textId="77777777" w:rsidR="00E4697A" w:rsidRDefault="00E4697A" w:rsidP="00E83D89">
      <w:pPr>
        <w:spacing w:after="0" w:line="240" w:lineRule="auto"/>
      </w:pPr>
    </w:p>
    <w:p w14:paraId="1100FA17" w14:textId="77777777" w:rsidR="00E4697A" w:rsidRDefault="00E4697A" w:rsidP="00E83D89">
      <w:pPr>
        <w:spacing w:after="0" w:line="240" w:lineRule="auto"/>
      </w:pPr>
    </w:p>
    <w:tbl>
      <w:tblPr>
        <w:tblStyle w:val="TableGrid"/>
        <w:tblW w:w="0" w:type="auto"/>
        <w:tblLook w:val="04A0" w:firstRow="1" w:lastRow="0" w:firstColumn="1" w:lastColumn="0" w:noHBand="0" w:noVBand="1"/>
      </w:tblPr>
      <w:tblGrid>
        <w:gridCol w:w="2689"/>
        <w:gridCol w:w="6657"/>
      </w:tblGrid>
      <w:tr w:rsidR="00E83D89" w:rsidRPr="00E83D89" w14:paraId="385723C4" w14:textId="77777777" w:rsidTr="004D7580">
        <w:trPr>
          <w:trHeight w:val="567"/>
        </w:trPr>
        <w:tc>
          <w:tcPr>
            <w:tcW w:w="2689" w:type="dxa"/>
            <w:shd w:val="clear" w:color="auto" w:fill="075990"/>
            <w:vAlign w:val="center"/>
          </w:tcPr>
          <w:p w14:paraId="5CA6756D" w14:textId="1BE19BAD" w:rsidR="00E83D89" w:rsidRPr="00E83D89" w:rsidRDefault="00310574"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Job Template ID</w:t>
            </w:r>
            <w:r w:rsidR="00E83D89" w:rsidRPr="00E83D89">
              <w:rPr>
                <w:rFonts w:ascii="Arial" w:hAnsi="Arial" w:cs="Arial"/>
                <w:b/>
                <w:bCs/>
                <w:noProof/>
                <w:color w:val="FFFFFF" w:themeColor="background1"/>
                <w:sz w:val="24"/>
                <w:szCs w:val="24"/>
                <w:lang w:eastAsia="en-GB"/>
              </w:rPr>
              <w:t>:</w:t>
            </w:r>
          </w:p>
        </w:tc>
        <w:tc>
          <w:tcPr>
            <w:tcW w:w="6657" w:type="dxa"/>
            <w:vAlign w:val="center"/>
          </w:tcPr>
          <w:p w14:paraId="78F3B441" w14:textId="1CDE5E4C" w:rsidR="00E83D89" w:rsidRPr="00E83D89" w:rsidRDefault="003C4902" w:rsidP="00AF2B4B">
            <w:pPr>
              <w:rPr>
                <w:rFonts w:ascii="Arial" w:hAnsi="Arial" w:cs="Arial"/>
                <w:sz w:val="24"/>
                <w:szCs w:val="24"/>
              </w:rPr>
            </w:pPr>
            <w:r>
              <w:rPr>
                <w:rFonts w:ascii="Arial" w:hAnsi="Arial" w:cs="Arial"/>
                <w:sz w:val="24"/>
                <w:szCs w:val="24"/>
              </w:rPr>
              <w:t>TA2</w:t>
            </w:r>
          </w:p>
        </w:tc>
      </w:tr>
      <w:tr w:rsidR="00E83D89" w:rsidRPr="00E83D89" w14:paraId="7195BBD8" w14:textId="77777777" w:rsidTr="008A7CFE">
        <w:trPr>
          <w:trHeight w:val="567"/>
        </w:trPr>
        <w:tc>
          <w:tcPr>
            <w:tcW w:w="2689" w:type="dxa"/>
            <w:shd w:val="clear" w:color="auto" w:fill="075990"/>
            <w:vAlign w:val="center"/>
          </w:tcPr>
          <w:p w14:paraId="0203DD50" w14:textId="151F4A36" w:rsidR="00B71BE9" w:rsidRPr="00B71BE9" w:rsidRDefault="00E83D89" w:rsidP="00AF2B4B">
            <w:pPr>
              <w:rPr>
                <w:rFonts w:ascii="Arial" w:hAnsi="Arial" w:cs="Arial"/>
                <w:b/>
                <w:bCs/>
                <w:noProof/>
                <w:color w:val="FFFFFF" w:themeColor="background1"/>
                <w:sz w:val="24"/>
                <w:szCs w:val="24"/>
                <w:lang w:eastAsia="en-GB"/>
              </w:rPr>
            </w:pPr>
            <w:r w:rsidRPr="00E83D89">
              <w:rPr>
                <w:rFonts w:ascii="Arial" w:hAnsi="Arial" w:cs="Arial"/>
                <w:b/>
                <w:bCs/>
                <w:noProof/>
                <w:color w:val="FFFFFF" w:themeColor="background1"/>
                <w:sz w:val="24"/>
                <w:szCs w:val="24"/>
                <w:lang w:eastAsia="en-GB"/>
              </w:rPr>
              <w:t>Job Title:</w:t>
            </w:r>
          </w:p>
        </w:tc>
        <w:tc>
          <w:tcPr>
            <w:tcW w:w="6657" w:type="dxa"/>
            <w:vAlign w:val="center"/>
          </w:tcPr>
          <w:p w14:paraId="694E07FF" w14:textId="011CF7D4" w:rsidR="00B71BE9" w:rsidRPr="00E83D89" w:rsidRDefault="00D470A5" w:rsidP="00AF2B4B">
            <w:pPr>
              <w:rPr>
                <w:rFonts w:ascii="Arial" w:hAnsi="Arial" w:cs="Arial"/>
                <w:sz w:val="24"/>
                <w:szCs w:val="24"/>
              </w:rPr>
            </w:pPr>
            <w:r>
              <w:rPr>
                <w:rFonts w:ascii="Arial" w:hAnsi="Arial" w:cs="Arial"/>
                <w:sz w:val="24"/>
                <w:szCs w:val="24"/>
              </w:rPr>
              <w:t>Teaching Assistant Level 2</w:t>
            </w:r>
          </w:p>
        </w:tc>
      </w:tr>
      <w:tr w:rsidR="00E83D89" w:rsidRPr="00E83D89" w14:paraId="62EF993A" w14:textId="77777777" w:rsidTr="008A7CFE">
        <w:trPr>
          <w:trHeight w:val="567"/>
        </w:trPr>
        <w:tc>
          <w:tcPr>
            <w:tcW w:w="2689" w:type="dxa"/>
            <w:shd w:val="clear" w:color="auto" w:fill="075990"/>
            <w:vAlign w:val="center"/>
          </w:tcPr>
          <w:p w14:paraId="244EBCCF" w14:textId="7BCE1F0C" w:rsidR="00E83D89" w:rsidRPr="00E83D89" w:rsidRDefault="00DD37AA" w:rsidP="00AF2B4B">
            <w:pPr>
              <w:rPr>
                <w:rFonts w:ascii="Arial" w:hAnsi="Arial" w:cs="Arial"/>
              </w:rPr>
            </w:pPr>
            <w:r>
              <w:rPr>
                <w:rFonts w:ascii="Arial" w:hAnsi="Arial" w:cs="Arial"/>
                <w:b/>
                <w:bCs/>
                <w:noProof/>
                <w:color w:val="FFFFFF" w:themeColor="background1"/>
                <w:sz w:val="24"/>
                <w:szCs w:val="24"/>
                <w:lang w:eastAsia="en-GB"/>
              </w:rPr>
              <w:t>Pay</w:t>
            </w:r>
            <w:r w:rsidR="00A75DD5">
              <w:rPr>
                <w:rFonts w:ascii="Arial" w:hAnsi="Arial" w:cs="Arial"/>
                <w:b/>
                <w:bCs/>
                <w:noProof/>
                <w:color w:val="FFFFFF" w:themeColor="background1"/>
                <w:sz w:val="24"/>
                <w:szCs w:val="24"/>
                <w:lang w:eastAsia="en-GB"/>
              </w:rPr>
              <w:t xml:space="preserve"> </w:t>
            </w:r>
            <w:r w:rsidR="001F3B01">
              <w:rPr>
                <w:rFonts w:ascii="Arial" w:hAnsi="Arial" w:cs="Arial"/>
                <w:b/>
                <w:bCs/>
                <w:noProof/>
                <w:color w:val="FFFFFF" w:themeColor="background1"/>
                <w:sz w:val="24"/>
                <w:szCs w:val="24"/>
                <w:lang w:eastAsia="en-GB"/>
              </w:rPr>
              <w:t>S</w:t>
            </w:r>
            <w:r>
              <w:rPr>
                <w:rFonts w:ascii="Arial" w:hAnsi="Arial" w:cs="Arial"/>
                <w:b/>
                <w:bCs/>
                <w:noProof/>
                <w:color w:val="FFFFFF" w:themeColor="background1"/>
                <w:sz w:val="24"/>
                <w:szCs w:val="24"/>
                <w:lang w:eastAsia="en-GB"/>
              </w:rPr>
              <w:t>cale</w:t>
            </w:r>
            <w:r w:rsidR="00E83D89" w:rsidRPr="00E83D89">
              <w:rPr>
                <w:rFonts w:ascii="Arial" w:hAnsi="Arial" w:cs="Arial"/>
                <w:b/>
                <w:bCs/>
                <w:noProof/>
                <w:color w:val="FFFFFF" w:themeColor="background1"/>
                <w:sz w:val="24"/>
                <w:szCs w:val="24"/>
                <w:lang w:eastAsia="en-GB"/>
              </w:rPr>
              <w:t>:</w:t>
            </w:r>
          </w:p>
        </w:tc>
        <w:tc>
          <w:tcPr>
            <w:tcW w:w="6657" w:type="dxa"/>
            <w:vAlign w:val="center"/>
          </w:tcPr>
          <w:p w14:paraId="7BAE25DD" w14:textId="44F0E8EE" w:rsidR="00E83D89" w:rsidRPr="00E83D89" w:rsidRDefault="00EC2CB0" w:rsidP="00AF2B4B">
            <w:pPr>
              <w:rPr>
                <w:rFonts w:ascii="Arial" w:hAnsi="Arial" w:cs="Arial"/>
                <w:sz w:val="24"/>
                <w:szCs w:val="24"/>
              </w:rPr>
            </w:pPr>
            <w:r>
              <w:rPr>
                <w:rFonts w:ascii="Arial" w:hAnsi="Arial" w:cs="Arial"/>
                <w:sz w:val="24"/>
                <w:szCs w:val="24"/>
              </w:rPr>
              <w:t>NJC SCP 5-6</w:t>
            </w:r>
          </w:p>
        </w:tc>
      </w:tr>
      <w:tr w:rsidR="00E83D89" w:rsidRPr="00E83D89" w14:paraId="6F3FCB74" w14:textId="77777777" w:rsidTr="008A7CFE">
        <w:trPr>
          <w:trHeight w:val="567"/>
        </w:trPr>
        <w:tc>
          <w:tcPr>
            <w:tcW w:w="2689" w:type="dxa"/>
            <w:shd w:val="clear" w:color="auto" w:fill="075990"/>
            <w:vAlign w:val="center"/>
          </w:tcPr>
          <w:p w14:paraId="7776D8AD" w14:textId="71692F05" w:rsidR="00E83D89" w:rsidRPr="00E83D89" w:rsidRDefault="001C0319"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Pay</w:t>
            </w:r>
            <w:r w:rsidR="001F3B01">
              <w:rPr>
                <w:rFonts w:ascii="Arial" w:hAnsi="Arial" w:cs="Arial"/>
                <w:b/>
                <w:bCs/>
                <w:noProof/>
                <w:color w:val="FFFFFF" w:themeColor="background1"/>
                <w:sz w:val="24"/>
                <w:szCs w:val="24"/>
                <w:lang w:eastAsia="en-GB"/>
              </w:rPr>
              <w:t xml:space="preserve"> G</w:t>
            </w:r>
            <w:r>
              <w:rPr>
                <w:rFonts w:ascii="Arial" w:hAnsi="Arial" w:cs="Arial"/>
                <w:b/>
                <w:bCs/>
                <w:noProof/>
                <w:color w:val="FFFFFF" w:themeColor="background1"/>
                <w:sz w:val="24"/>
                <w:szCs w:val="24"/>
                <w:lang w:eastAsia="en-GB"/>
              </w:rPr>
              <w:t>rade</w:t>
            </w:r>
            <w:r w:rsidR="00E83D89" w:rsidRPr="00E83D89">
              <w:rPr>
                <w:rFonts w:ascii="Arial" w:hAnsi="Arial" w:cs="Arial"/>
                <w:b/>
                <w:bCs/>
                <w:noProof/>
                <w:color w:val="FFFFFF" w:themeColor="background1"/>
                <w:sz w:val="24"/>
                <w:szCs w:val="24"/>
                <w:lang w:eastAsia="en-GB"/>
              </w:rPr>
              <w:t>:</w:t>
            </w:r>
          </w:p>
        </w:tc>
        <w:tc>
          <w:tcPr>
            <w:tcW w:w="6657" w:type="dxa"/>
            <w:vAlign w:val="center"/>
          </w:tcPr>
          <w:p w14:paraId="25635850" w14:textId="721C5B87" w:rsidR="00E83D89" w:rsidRPr="00E83D89" w:rsidRDefault="009E3282" w:rsidP="00AF2B4B">
            <w:pPr>
              <w:rPr>
                <w:rFonts w:ascii="Arial" w:hAnsi="Arial" w:cs="Arial"/>
                <w:sz w:val="24"/>
                <w:szCs w:val="24"/>
              </w:rPr>
            </w:pPr>
            <w:r>
              <w:rPr>
                <w:rFonts w:ascii="Arial" w:hAnsi="Arial" w:cs="Arial"/>
                <w:sz w:val="24"/>
                <w:szCs w:val="24"/>
              </w:rPr>
              <w:t>Grade D</w:t>
            </w:r>
          </w:p>
        </w:tc>
      </w:tr>
      <w:tr w:rsidR="00E83D89" w:rsidRPr="00E83D89" w14:paraId="21253823" w14:textId="77777777" w:rsidTr="008A7CFE">
        <w:trPr>
          <w:trHeight w:val="567"/>
        </w:trPr>
        <w:tc>
          <w:tcPr>
            <w:tcW w:w="2689" w:type="dxa"/>
            <w:shd w:val="clear" w:color="auto" w:fill="075990"/>
            <w:vAlign w:val="center"/>
          </w:tcPr>
          <w:p w14:paraId="26269DFE" w14:textId="2A4F85BF" w:rsidR="00E83D89" w:rsidRPr="00E83D89" w:rsidRDefault="00166D3B"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Reporting to:</w:t>
            </w:r>
          </w:p>
        </w:tc>
        <w:tc>
          <w:tcPr>
            <w:tcW w:w="6657" w:type="dxa"/>
            <w:vAlign w:val="center"/>
          </w:tcPr>
          <w:p w14:paraId="3287DC8F" w14:textId="33147EF0" w:rsidR="00E83D89" w:rsidRPr="00E83D89" w:rsidRDefault="00BF3ED3" w:rsidP="00AF2B4B">
            <w:pPr>
              <w:rPr>
                <w:rFonts w:ascii="Arial" w:hAnsi="Arial" w:cs="Arial"/>
                <w:sz w:val="24"/>
                <w:szCs w:val="24"/>
              </w:rPr>
            </w:pPr>
            <w:r>
              <w:rPr>
                <w:rFonts w:ascii="Arial" w:hAnsi="Arial" w:cs="Arial"/>
                <w:sz w:val="24"/>
                <w:szCs w:val="24"/>
              </w:rPr>
              <w:t>Designated Senior Leader</w:t>
            </w:r>
          </w:p>
        </w:tc>
      </w:tr>
      <w:tr w:rsidR="00DA6795" w:rsidRPr="00E83D89" w14:paraId="041DE481" w14:textId="77777777" w:rsidTr="008A7CFE">
        <w:trPr>
          <w:trHeight w:val="567"/>
        </w:trPr>
        <w:tc>
          <w:tcPr>
            <w:tcW w:w="2689" w:type="dxa"/>
            <w:shd w:val="clear" w:color="auto" w:fill="075990"/>
            <w:vAlign w:val="center"/>
          </w:tcPr>
          <w:p w14:paraId="38BFAC23" w14:textId="5691225E" w:rsidR="00DA6795" w:rsidRDefault="00163AC0"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Direct Reports</w:t>
            </w:r>
            <w:r w:rsidR="00412A1A">
              <w:rPr>
                <w:rFonts w:ascii="Arial" w:hAnsi="Arial" w:cs="Arial"/>
                <w:b/>
                <w:bCs/>
                <w:noProof/>
                <w:color w:val="FFFFFF" w:themeColor="background1"/>
                <w:sz w:val="24"/>
                <w:szCs w:val="24"/>
                <w:lang w:eastAsia="en-GB"/>
              </w:rPr>
              <w:t>:</w:t>
            </w:r>
          </w:p>
        </w:tc>
        <w:tc>
          <w:tcPr>
            <w:tcW w:w="6657" w:type="dxa"/>
            <w:vAlign w:val="center"/>
          </w:tcPr>
          <w:p w14:paraId="2C3B905C" w14:textId="155A4449" w:rsidR="00DA6795" w:rsidRPr="00E83D89" w:rsidRDefault="00BF3ED3" w:rsidP="00AF2B4B">
            <w:pPr>
              <w:rPr>
                <w:rFonts w:ascii="Arial" w:hAnsi="Arial" w:cs="Arial"/>
                <w:sz w:val="24"/>
                <w:szCs w:val="24"/>
              </w:rPr>
            </w:pPr>
            <w:r>
              <w:rPr>
                <w:rFonts w:ascii="Arial" w:hAnsi="Arial" w:cs="Arial"/>
                <w:sz w:val="24"/>
                <w:szCs w:val="24"/>
              </w:rPr>
              <w:t>N/A</w:t>
            </w:r>
          </w:p>
        </w:tc>
      </w:tr>
      <w:tr w:rsidR="00DA6795" w:rsidRPr="00E83D89" w14:paraId="4F93E19D" w14:textId="77777777" w:rsidTr="00EB78BE">
        <w:trPr>
          <w:trHeight w:val="663"/>
        </w:trPr>
        <w:tc>
          <w:tcPr>
            <w:tcW w:w="2689" w:type="dxa"/>
            <w:shd w:val="clear" w:color="auto" w:fill="075990"/>
            <w:vAlign w:val="center"/>
          </w:tcPr>
          <w:p w14:paraId="6B4E9BF6" w14:textId="16C2A2CC"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Internal Relationships:</w:t>
            </w:r>
          </w:p>
        </w:tc>
        <w:tc>
          <w:tcPr>
            <w:tcW w:w="6657" w:type="dxa"/>
            <w:vAlign w:val="center"/>
          </w:tcPr>
          <w:p w14:paraId="41C221B5" w14:textId="6604356E" w:rsidR="00DA6795" w:rsidRPr="00E83D89" w:rsidRDefault="007F26C1" w:rsidP="00AF2B4B">
            <w:pPr>
              <w:rPr>
                <w:rFonts w:ascii="Arial" w:hAnsi="Arial" w:cs="Arial"/>
                <w:sz w:val="24"/>
                <w:szCs w:val="24"/>
              </w:rPr>
            </w:pPr>
            <w:r>
              <w:rPr>
                <w:rFonts w:ascii="Arial" w:hAnsi="Arial" w:cs="Arial"/>
                <w:sz w:val="24"/>
                <w:szCs w:val="24"/>
              </w:rPr>
              <w:t xml:space="preserve">Class Teachers, SENCO, </w:t>
            </w:r>
            <w:r w:rsidR="00D31ED2">
              <w:rPr>
                <w:rFonts w:ascii="Arial" w:hAnsi="Arial" w:cs="Arial"/>
                <w:sz w:val="24"/>
                <w:szCs w:val="24"/>
              </w:rPr>
              <w:t>Pastoral</w:t>
            </w:r>
            <w:r>
              <w:rPr>
                <w:rFonts w:ascii="Arial" w:hAnsi="Arial" w:cs="Arial"/>
                <w:sz w:val="24"/>
                <w:szCs w:val="24"/>
              </w:rPr>
              <w:t xml:space="preserve"> Staff, Senior Leadership Team</w:t>
            </w:r>
            <w:r w:rsidR="00D31ED2">
              <w:rPr>
                <w:rFonts w:ascii="Arial" w:hAnsi="Arial" w:cs="Arial"/>
                <w:sz w:val="24"/>
                <w:szCs w:val="24"/>
              </w:rPr>
              <w:t>, other support staff</w:t>
            </w:r>
          </w:p>
        </w:tc>
      </w:tr>
      <w:tr w:rsidR="00DA6795" w:rsidRPr="00E83D89" w14:paraId="242C1BD0" w14:textId="77777777" w:rsidTr="00EB78BE">
        <w:trPr>
          <w:trHeight w:val="700"/>
        </w:trPr>
        <w:tc>
          <w:tcPr>
            <w:tcW w:w="2689" w:type="dxa"/>
            <w:shd w:val="clear" w:color="auto" w:fill="075990"/>
            <w:vAlign w:val="center"/>
          </w:tcPr>
          <w:p w14:paraId="408813DF" w14:textId="4AC9F877" w:rsidR="00DA6795" w:rsidRDefault="00F24123" w:rsidP="00AF2B4B">
            <w:pPr>
              <w:rPr>
                <w:rFonts w:ascii="Arial" w:hAnsi="Arial" w:cs="Arial"/>
                <w:b/>
                <w:bCs/>
                <w:noProof/>
                <w:color w:val="FFFFFF" w:themeColor="background1"/>
                <w:sz w:val="24"/>
                <w:szCs w:val="24"/>
                <w:lang w:eastAsia="en-GB"/>
              </w:rPr>
            </w:pPr>
            <w:r>
              <w:rPr>
                <w:rFonts w:ascii="Arial" w:hAnsi="Arial" w:cs="Arial"/>
                <w:b/>
                <w:bCs/>
                <w:noProof/>
                <w:color w:val="FFFFFF" w:themeColor="background1"/>
                <w:sz w:val="24"/>
                <w:szCs w:val="24"/>
                <w:lang w:eastAsia="en-GB"/>
              </w:rPr>
              <w:t>Key External Relationships:</w:t>
            </w:r>
          </w:p>
        </w:tc>
        <w:tc>
          <w:tcPr>
            <w:tcW w:w="6657" w:type="dxa"/>
            <w:vAlign w:val="center"/>
          </w:tcPr>
          <w:p w14:paraId="3F6F1958" w14:textId="541F8FF6" w:rsidR="00DA6795" w:rsidRPr="00E83D89" w:rsidRDefault="00D31ED2" w:rsidP="00AF2B4B">
            <w:pPr>
              <w:rPr>
                <w:rFonts w:ascii="Arial" w:hAnsi="Arial" w:cs="Arial"/>
                <w:sz w:val="24"/>
                <w:szCs w:val="24"/>
              </w:rPr>
            </w:pPr>
            <w:r>
              <w:rPr>
                <w:rFonts w:ascii="Arial" w:hAnsi="Arial" w:cs="Arial"/>
                <w:sz w:val="24"/>
                <w:szCs w:val="24"/>
              </w:rPr>
              <w:t>Parents / Carers, External Agencies</w:t>
            </w:r>
          </w:p>
        </w:tc>
      </w:tr>
    </w:tbl>
    <w:p w14:paraId="0E4872EF" w14:textId="0CE19D92" w:rsidR="00E83D89" w:rsidRDefault="00E83D89"/>
    <w:p w14:paraId="2E3ACC0D" w14:textId="022D4CF4" w:rsidR="00117322" w:rsidRDefault="00B87ECB" w:rsidP="00E83D89">
      <w:pPr>
        <w:rPr>
          <w:rFonts w:ascii="Arial" w:hAnsi="Arial" w:cs="Arial"/>
          <w:b/>
          <w:color w:val="075990"/>
          <w:sz w:val="24"/>
          <w:szCs w:val="24"/>
        </w:rPr>
      </w:pPr>
      <w:r w:rsidRPr="00FE6AD5">
        <w:rPr>
          <w:rFonts w:ascii="Arial" w:hAnsi="Arial" w:cs="Arial"/>
          <w:b/>
          <w:color w:val="075990"/>
          <w:sz w:val="24"/>
          <w:szCs w:val="24"/>
        </w:rPr>
        <w:t xml:space="preserve">Job </w:t>
      </w:r>
      <w:r w:rsidR="009B0657" w:rsidRPr="00FE6AD5">
        <w:rPr>
          <w:rFonts w:ascii="Arial" w:hAnsi="Arial" w:cs="Arial"/>
          <w:b/>
          <w:color w:val="075990"/>
          <w:sz w:val="24"/>
          <w:szCs w:val="24"/>
        </w:rPr>
        <w:t>p</w:t>
      </w:r>
      <w:r w:rsidRPr="00FE6AD5">
        <w:rPr>
          <w:rFonts w:ascii="Arial" w:hAnsi="Arial" w:cs="Arial"/>
          <w:b/>
          <w:color w:val="075990"/>
          <w:sz w:val="24"/>
          <w:szCs w:val="24"/>
        </w:rPr>
        <w:t>urpose:</w:t>
      </w:r>
    </w:p>
    <w:p w14:paraId="38387244" w14:textId="60F2CA52" w:rsidR="00C62DE9" w:rsidRPr="00DE7861" w:rsidRDefault="00C62DE9" w:rsidP="00C62DE9">
      <w:pPr>
        <w:rPr>
          <w:rFonts w:ascii="Arial" w:hAnsi="Arial" w:cs="Arial"/>
          <w:bCs/>
          <w:color w:val="000000" w:themeColor="text1"/>
          <w:sz w:val="24"/>
          <w:szCs w:val="24"/>
        </w:rPr>
      </w:pPr>
      <w:r w:rsidRPr="00DE7861">
        <w:rPr>
          <w:rFonts w:ascii="Arial" w:hAnsi="Arial" w:cs="Arial"/>
          <w:bCs/>
          <w:color w:val="000000" w:themeColor="text1"/>
          <w:sz w:val="24"/>
          <w:szCs w:val="24"/>
        </w:rPr>
        <w:t>To work with and supervise individuals and groups of pupils under the direction of teaching and senior staff, supporting access to learning and promoting inclusion for all learners.</w:t>
      </w:r>
    </w:p>
    <w:p w14:paraId="3AA61F1F" w14:textId="12D28836" w:rsidR="00C62DE9" w:rsidRPr="00DE7861" w:rsidRDefault="00C62DE9" w:rsidP="00C62DE9">
      <w:pPr>
        <w:rPr>
          <w:rFonts w:ascii="Arial" w:hAnsi="Arial" w:cs="Arial"/>
          <w:bCs/>
          <w:color w:val="000000" w:themeColor="text1"/>
          <w:sz w:val="24"/>
          <w:szCs w:val="24"/>
        </w:rPr>
      </w:pPr>
      <w:r w:rsidRPr="00DE7861">
        <w:rPr>
          <w:rFonts w:ascii="Arial" w:hAnsi="Arial" w:cs="Arial"/>
          <w:bCs/>
          <w:color w:val="000000" w:themeColor="text1"/>
          <w:sz w:val="24"/>
          <w:szCs w:val="24"/>
        </w:rPr>
        <w:t>To provide targeted support for pupils within a school environment, including those with additional learning needs, helping them to achieve their full academic, social, emotional and personal potential.</w:t>
      </w:r>
    </w:p>
    <w:p w14:paraId="112E974A" w14:textId="77777777" w:rsidR="00DE7861" w:rsidRPr="00DE7861" w:rsidRDefault="00C62DE9" w:rsidP="00C62DE9">
      <w:pPr>
        <w:rPr>
          <w:rFonts w:ascii="Arial" w:hAnsi="Arial" w:cs="Arial"/>
          <w:bCs/>
          <w:color w:val="000000" w:themeColor="text1"/>
          <w:sz w:val="24"/>
          <w:szCs w:val="24"/>
        </w:rPr>
      </w:pPr>
      <w:r w:rsidRPr="00DE7861">
        <w:rPr>
          <w:rFonts w:ascii="Arial" w:hAnsi="Arial" w:cs="Arial"/>
          <w:bCs/>
          <w:color w:val="000000" w:themeColor="text1"/>
          <w:sz w:val="24"/>
          <w:szCs w:val="24"/>
        </w:rPr>
        <w:t>To contribute to a safe, stimulating and inclusive learning environment that promotes high expectations, pupil wellbeing and positive behaviour.</w:t>
      </w:r>
    </w:p>
    <w:p w14:paraId="776FEE8F" w14:textId="09E5EC3E" w:rsidR="00D31ED2" w:rsidRPr="00DE7861" w:rsidRDefault="00D31ED2" w:rsidP="00C62DE9">
      <w:pPr>
        <w:rPr>
          <w:rFonts w:ascii="Arial" w:hAnsi="Arial" w:cs="Arial"/>
          <w:bCs/>
          <w:color w:val="000000" w:themeColor="text1"/>
          <w:sz w:val="24"/>
          <w:szCs w:val="24"/>
        </w:rPr>
      </w:pPr>
      <w:r w:rsidRPr="00DE7861">
        <w:rPr>
          <w:rFonts w:ascii="Arial" w:hAnsi="Arial" w:cs="Arial"/>
          <w:bCs/>
          <w:color w:val="000000" w:themeColor="text1"/>
          <w:sz w:val="24"/>
          <w:szCs w:val="24"/>
        </w:rPr>
        <w:t>This job description is current at the date shown, but, in consultation with you, may be changed to reflect or anticipate changes in the job commensurate with the grade and job title.</w:t>
      </w:r>
    </w:p>
    <w:p w14:paraId="2AC59984" w14:textId="035A05A6" w:rsidR="00D31ED2" w:rsidRPr="009E3282" w:rsidRDefault="00F97B30" w:rsidP="00E83D89">
      <w:pPr>
        <w:rPr>
          <w:rFonts w:ascii="Arial" w:hAnsi="Arial" w:cs="Arial"/>
          <w:bCs/>
          <w:sz w:val="24"/>
          <w:szCs w:val="24"/>
        </w:rPr>
      </w:pPr>
      <w:r w:rsidRPr="00F97B30">
        <w:rPr>
          <w:rFonts w:ascii="Arial" w:hAnsi="Arial" w:cs="Arial"/>
          <w:bCs/>
          <w:sz w:val="24"/>
          <w:szCs w:val="24"/>
        </w:rPr>
        <w:t xml:space="preserve">The post holder will contribute to the mission of Pope Francis Catholic Multi Academy Trust by promoting and safeguarding the Catholic ethos of the school, supporting the </w:t>
      </w:r>
      <w:r w:rsidRPr="00F97B30">
        <w:rPr>
          <w:rFonts w:ascii="Arial" w:hAnsi="Arial" w:cs="Arial"/>
          <w:bCs/>
          <w:sz w:val="24"/>
          <w:szCs w:val="24"/>
        </w:rPr>
        <w:lastRenderedPageBreak/>
        <w:t xml:space="preserve">spiritual and moral development of all </w:t>
      </w:r>
      <w:proofErr w:type="gramStart"/>
      <w:r w:rsidRPr="00F97B30">
        <w:rPr>
          <w:rFonts w:ascii="Arial" w:hAnsi="Arial" w:cs="Arial"/>
          <w:bCs/>
          <w:sz w:val="24"/>
          <w:szCs w:val="24"/>
        </w:rPr>
        <w:t>pupils, and</w:t>
      </w:r>
      <w:proofErr w:type="gramEnd"/>
      <w:r w:rsidRPr="00F97B30">
        <w:rPr>
          <w:rFonts w:ascii="Arial" w:hAnsi="Arial" w:cs="Arial"/>
          <w:bCs/>
          <w:sz w:val="24"/>
          <w:szCs w:val="24"/>
        </w:rPr>
        <w:t xml:space="preserve"> demonstrating a commitment to the teachings of the Catholic Church.</w:t>
      </w:r>
    </w:p>
    <w:p w14:paraId="69A02C5E" w14:textId="03DB40B4" w:rsidR="002B6822" w:rsidRDefault="002B6822" w:rsidP="00E83D89">
      <w:pPr>
        <w:rPr>
          <w:rFonts w:ascii="Arial" w:hAnsi="Arial" w:cs="Arial"/>
          <w:b/>
          <w:color w:val="075990"/>
          <w:sz w:val="24"/>
          <w:szCs w:val="24"/>
        </w:rPr>
      </w:pPr>
      <w:r w:rsidRPr="00FE6AD5">
        <w:rPr>
          <w:rFonts w:ascii="Arial" w:hAnsi="Arial" w:cs="Arial"/>
          <w:b/>
          <w:color w:val="075990"/>
          <w:sz w:val="24"/>
          <w:szCs w:val="24"/>
        </w:rPr>
        <w:t>Duties and responsibilities:</w:t>
      </w:r>
    </w:p>
    <w:p w14:paraId="6BBB782D" w14:textId="7B53A879" w:rsidR="00DB2EB0" w:rsidRPr="00C173C6" w:rsidRDefault="00DB2EB0" w:rsidP="00DB2EB0">
      <w:pPr>
        <w:rPr>
          <w:rFonts w:ascii="Arial" w:hAnsi="Arial" w:cs="Arial"/>
          <w:bCs/>
          <w:color w:val="075990"/>
          <w:sz w:val="24"/>
          <w:szCs w:val="24"/>
        </w:rPr>
      </w:pPr>
      <w:r w:rsidRPr="00C173C6">
        <w:rPr>
          <w:rFonts w:ascii="Arial" w:hAnsi="Arial" w:cs="Arial"/>
          <w:bCs/>
          <w:color w:val="075990"/>
          <w:sz w:val="24"/>
          <w:szCs w:val="24"/>
        </w:rPr>
        <w:t>Catholic Ethos and Mission</w:t>
      </w:r>
    </w:p>
    <w:p w14:paraId="11FE3F66" w14:textId="17A9D903" w:rsidR="00DB2EB0" w:rsidRPr="00DB2EB0" w:rsidRDefault="00DB2EB0" w:rsidP="00DB2EB0">
      <w:pPr>
        <w:pStyle w:val="ListParagraph"/>
        <w:numPr>
          <w:ilvl w:val="0"/>
          <w:numId w:val="41"/>
        </w:numPr>
        <w:rPr>
          <w:rFonts w:ascii="Arial" w:hAnsi="Arial" w:cs="Arial"/>
          <w:bCs/>
          <w:sz w:val="24"/>
          <w:szCs w:val="24"/>
        </w:rPr>
      </w:pPr>
      <w:r w:rsidRPr="00DB2EB0">
        <w:rPr>
          <w:rFonts w:ascii="Arial" w:hAnsi="Arial" w:cs="Arial"/>
          <w:bCs/>
          <w:sz w:val="24"/>
          <w:szCs w:val="24"/>
        </w:rPr>
        <w:t>Support and actively promote the Catholic ethos, values and mission of the school in all aspects of professional conduct.</w:t>
      </w:r>
    </w:p>
    <w:p w14:paraId="61D2F901" w14:textId="72AC0C0A" w:rsidR="00DB2EB0" w:rsidRPr="00DB2EB0" w:rsidRDefault="00DB2EB0" w:rsidP="00DB2EB0">
      <w:pPr>
        <w:pStyle w:val="ListParagraph"/>
        <w:numPr>
          <w:ilvl w:val="0"/>
          <w:numId w:val="41"/>
        </w:numPr>
        <w:rPr>
          <w:rFonts w:ascii="Arial" w:hAnsi="Arial" w:cs="Arial"/>
          <w:bCs/>
          <w:sz w:val="24"/>
          <w:szCs w:val="24"/>
        </w:rPr>
      </w:pPr>
      <w:r w:rsidRPr="00DB2EB0">
        <w:rPr>
          <w:rFonts w:ascii="Arial" w:hAnsi="Arial" w:cs="Arial"/>
          <w:bCs/>
          <w:sz w:val="24"/>
          <w:szCs w:val="24"/>
        </w:rPr>
        <w:t>Contribute to the prayer life, collective worship and liturgical celebrations of the school.</w:t>
      </w:r>
    </w:p>
    <w:p w14:paraId="75A78A1B" w14:textId="0AE6375C" w:rsidR="00DB2EB0" w:rsidRPr="00DB2EB0" w:rsidRDefault="00DB2EB0" w:rsidP="00DB2EB0">
      <w:pPr>
        <w:pStyle w:val="ListParagraph"/>
        <w:numPr>
          <w:ilvl w:val="0"/>
          <w:numId w:val="41"/>
        </w:numPr>
        <w:rPr>
          <w:rFonts w:ascii="Arial" w:hAnsi="Arial" w:cs="Arial"/>
          <w:bCs/>
          <w:sz w:val="24"/>
          <w:szCs w:val="24"/>
        </w:rPr>
      </w:pPr>
      <w:r w:rsidRPr="00DB2EB0">
        <w:rPr>
          <w:rFonts w:ascii="Arial" w:hAnsi="Arial" w:cs="Arial"/>
          <w:bCs/>
          <w:sz w:val="24"/>
          <w:szCs w:val="24"/>
        </w:rPr>
        <w:t>Demonstrate, through professional example, a commitment to Gospel values.</w:t>
      </w:r>
    </w:p>
    <w:p w14:paraId="0FE0030B" w14:textId="6C1B0BD7" w:rsidR="00DB2EB0" w:rsidRPr="00C173C6" w:rsidRDefault="00DB2EB0" w:rsidP="00DB2EB0">
      <w:pPr>
        <w:rPr>
          <w:rFonts w:ascii="Arial" w:hAnsi="Arial" w:cs="Arial"/>
          <w:bCs/>
          <w:color w:val="075990"/>
          <w:sz w:val="24"/>
          <w:szCs w:val="24"/>
        </w:rPr>
      </w:pPr>
      <w:r w:rsidRPr="00DB2EB0">
        <w:rPr>
          <w:rFonts w:ascii="Arial" w:hAnsi="Arial" w:cs="Arial"/>
          <w:b/>
          <w:color w:val="075990"/>
          <w:sz w:val="24"/>
          <w:szCs w:val="24"/>
        </w:rPr>
        <w:t xml:space="preserve"> </w:t>
      </w:r>
      <w:r w:rsidRPr="00C173C6">
        <w:rPr>
          <w:rFonts w:ascii="Arial" w:hAnsi="Arial" w:cs="Arial"/>
          <w:bCs/>
          <w:color w:val="075990"/>
          <w:sz w:val="24"/>
          <w:szCs w:val="24"/>
        </w:rPr>
        <w:t>Teaching and Learning</w:t>
      </w:r>
    </w:p>
    <w:p w14:paraId="03E49F96" w14:textId="11B6B5A5" w:rsidR="009F2ED6" w:rsidRPr="009F2ED6" w:rsidRDefault="009F2ED6" w:rsidP="009F2ED6">
      <w:pPr>
        <w:pStyle w:val="ListParagraph"/>
        <w:numPr>
          <w:ilvl w:val="0"/>
          <w:numId w:val="39"/>
        </w:numPr>
        <w:rPr>
          <w:rFonts w:ascii="Arial" w:hAnsi="Arial" w:cs="Arial"/>
          <w:bCs/>
          <w:sz w:val="24"/>
          <w:szCs w:val="24"/>
        </w:rPr>
      </w:pPr>
      <w:r w:rsidRPr="009F2ED6">
        <w:rPr>
          <w:rFonts w:ascii="Arial" w:hAnsi="Arial" w:cs="Arial"/>
          <w:bCs/>
          <w:sz w:val="24"/>
          <w:szCs w:val="24"/>
        </w:rPr>
        <w:t xml:space="preserve">Establish </w:t>
      </w:r>
      <w:r w:rsidR="00E21EAF">
        <w:rPr>
          <w:rFonts w:ascii="Arial" w:hAnsi="Arial" w:cs="Arial"/>
          <w:bCs/>
          <w:sz w:val="24"/>
          <w:szCs w:val="24"/>
        </w:rPr>
        <w:t>effective</w:t>
      </w:r>
      <w:r w:rsidRPr="009F2ED6">
        <w:rPr>
          <w:rFonts w:ascii="Arial" w:hAnsi="Arial" w:cs="Arial"/>
          <w:bCs/>
          <w:sz w:val="24"/>
          <w:szCs w:val="24"/>
        </w:rPr>
        <w:t xml:space="preserve"> working relationships with pupils, acting as a role model  </w:t>
      </w:r>
    </w:p>
    <w:p w14:paraId="29E9DBFD" w14:textId="71F2BF1A" w:rsidR="009F2ED6" w:rsidRPr="009F2ED6" w:rsidRDefault="009F2ED6" w:rsidP="009F2ED6">
      <w:pPr>
        <w:pStyle w:val="ListParagraph"/>
        <w:numPr>
          <w:ilvl w:val="0"/>
          <w:numId w:val="39"/>
        </w:numPr>
        <w:rPr>
          <w:rFonts w:ascii="Arial" w:hAnsi="Arial" w:cs="Arial"/>
          <w:bCs/>
          <w:sz w:val="24"/>
          <w:szCs w:val="24"/>
        </w:rPr>
      </w:pPr>
      <w:r w:rsidRPr="009F2ED6">
        <w:rPr>
          <w:rFonts w:ascii="Arial" w:hAnsi="Arial" w:cs="Arial"/>
          <w:bCs/>
          <w:sz w:val="24"/>
          <w:szCs w:val="24"/>
        </w:rPr>
        <w:t xml:space="preserve">Be aware of and respond appropriately to individual pupil needs ensuring effective interaction </w:t>
      </w:r>
    </w:p>
    <w:p w14:paraId="792BE92E" w14:textId="4E327F19" w:rsidR="009F2ED6" w:rsidRPr="00BB186E" w:rsidRDefault="009F2ED6" w:rsidP="009F2ED6">
      <w:pPr>
        <w:pStyle w:val="ListParagraph"/>
        <w:numPr>
          <w:ilvl w:val="0"/>
          <w:numId w:val="39"/>
        </w:numPr>
        <w:rPr>
          <w:rFonts w:ascii="Arial" w:hAnsi="Arial" w:cs="Arial"/>
          <w:bCs/>
          <w:color w:val="000000" w:themeColor="text1"/>
          <w:sz w:val="24"/>
          <w:szCs w:val="24"/>
        </w:rPr>
      </w:pPr>
      <w:r w:rsidRPr="009F2ED6">
        <w:rPr>
          <w:rFonts w:ascii="Arial" w:hAnsi="Arial" w:cs="Arial"/>
          <w:bCs/>
          <w:sz w:val="24"/>
          <w:szCs w:val="24"/>
        </w:rPr>
        <w:t xml:space="preserve">Provide specific support to pupils dependent upon their individual needs ensuring </w:t>
      </w:r>
      <w:r w:rsidRPr="00BB186E">
        <w:rPr>
          <w:rFonts w:ascii="Arial" w:hAnsi="Arial" w:cs="Arial"/>
          <w:bCs/>
          <w:color w:val="000000" w:themeColor="text1"/>
          <w:sz w:val="24"/>
          <w:szCs w:val="24"/>
        </w:rPr>
        <w:t xml:space="preserve">their safety whilst supporting access to learning activities </w:t>
      </w:r>
    </w:p>
    <w:p w14:paraId="1DF99665" w14:textId="77777777" w:rsidR="00D51D53" w:rsidRPr="00BB186E" w:rsidRDefault="00D51D53" w:rsidP="009F2ED6">
      <w:pPr>
        <w:pStyle w:val="ListParagraph"/>
        <w:numPr>
          <w:ilvl w:val="0"/>
          <w:numId w:val="39"/>
        </w:numPr>
        <w:rPr>
          <w:rFonts w:ascii="Arial" w:hAnsi="Arial" w:cs="Arial"/>
          <w:bCs/>
          <w:color w:val="000000" w:themeColor="text1"/>
          <w:sz w:val="24"/>
          <w:szCs w:val="24"/>
        </w:rPr>
      </w:pPr>
      <w:r w:rsidRPr="00BB186E">
        <w:rPr>
          <w:rFonts w:ascii="Arial" w:hAnsi="Arial" w:cs="Arial"/>
          <w:bCs/>
          <w:color w:val="000000" w:themeColor="text1"/>
          <w:sz w:val="24"/>
          <w:szCs w:val="24"/>
        </w:rPr>
        <w:t>Contribute to the implementation and review of Pupil Passports and support plans under the direction of the SENDCo and class teacher.</w:t>
      </w:r>
    </w:p>
    <w:p w14:paraId="249D7430" w14:textId="4B127404" w:rsidR="009F2ED6" w:rsidRDefault="009F2ED6" w:rsidP="009F2ED6">
      <w:pPr>
        <w:pStyle w:val="ListParagraph"/>
        <w:numPr>
          <w:ilvl w:val="0"/>
          <w:numId w:val="39"/>
        </w:numPr>
        <w:rPr>
          <w:rFonts w:ascii="Arial" w:hAnsi="Arial" w:cs="Arial"/>
          <w:bCs/>
          <w:sz w:val="24"/>
          <w:szCs w:val="24"/>
        </w:rPr>
      </w:pPr>
      <w:r w:rsidRPr="009F2ED6">
        <w:rPr>
          <w:rFonts w:ascii="Arial" w:hAnsi="Arial" w:cs="Arial"/>
          <w:bCs/>
          <w:sz w:val="24"/>
          <w:szCs w:val="24"/>
        </w:rPr>
        <w:t xml:space="preserve">Promote inclusion and acceptance of all pupils </w:t>
      </w:r>
    </w:p>
    <w:p w14:paraId="76B14C41" w14:textId="46DB31E6" w:rsidR="009F2ED6" w:rsidRPr="00B107AF" w:rsidRDefault="009F2ED6" w:rsidP="00B107AF">
      <w:pPr>
        <w:pStyle w:val="ListParagraph"/>
        <w:numPr>
          <w:ilvl w:val="0"/>
          <w:numId w:val="39"/>
        </w:numPr>
        <w:rPr>
          <w:rFonts w:ascii="Arial" w:hAnsi="Arial" w:cs="Arial"/>
          <w:bCs/>
          <w:sz w:val="24"/>
          <w:szCs w:val="24"/>
        </w:rPr>
      </w:pPr>
      <w:r w:rsidRPr="00B107AF">
        <w:rPr>
          <w:rFonts w:ascii="Arial" w:hAnsi="Arial" w:cs="Arial"/>
          <w:bCs/>
          <w:sz w:val="24"/>
          <w:szCs w:val="24"/>
        </w:rPr>
        <w:t>Encourage pupils to interact with others and engage in activities led by the teacher</w:t>
      </w:r>
    </w:p>
    <w:p w14:paraId="1E546716" w14:textId="7B00B54E" w:rsidR="009F2ED6" w:rsidRPr="009F2ED6" w:rsidRDefault="009F2ED6" w:rsidP="009F2ED6">
      <w:pPr>
        <w:pStyle w:val="ListParagraph"/>
        <w:numPr>
          <w:ilvl w:val="0"/>
          <w:numId w:val="39"/>
        </w:numPr>
        <w:rPr>
          <w:rFonts w:ascii="Arial" w:hAnsi="Arial" w:cs="Arial"/>
          <w:bCs/>
          <w:sz w:val="24"/>
          <w:szCs w:val="24"/>
        </w:rPr>
      </w:pPr>
      <w:r w:rsidRPr="009F2ED6">
        <w:rPr>
          <w:rFonts w:ascii="Arial" w:hAnsi="Arial" w:cs="Arial"/>
          <w:bCs/>
          <w:sz w:val="24"/>
          <w:szCs w:val="24"/>
        </w:rPr>
        <w:t xml:space="preserve">Promote self-esteem and independence </w:t>
      </w:r>
    </w:p>
    <w:p w14:paraId="790D5AAC" w14:textId="3CFEF784" w:rsidR="00F803C7" w:rsidRDefault="009F2ED6" w:rsidP="009F2ED6">
      <w:pPr>
        <w:pStyle w:val="ListParagraph"/>
        <w:numPr>
          <w:ilvl w:val="0"/>
          <w:numId w:val="39"/>
        </w:numPr>
        <w:rPr>
          <w:rFonts w:ascii="Arial" w:hAnsi="Arial" w:cs="Arial"/>
          <w:bCs/>
          <w:sz w:val="24"/>
          <w:szCs w:val="24"/>
        </w:rPr>
      </w:pPr>
      <w:r w:rsidRPr="009F2ED6">
        <w:rPr>
          <w:rFonts w:ascii="Arial" w:hAnsi="Arial" w:cs="Arial"/>
          <w:bCs/>
          <w:sz w:val="24"/>
          <w:szCs w:val="24"/>
        </w:rPr>
        <w:t>Provide feedback to pupils in relation to progress and achievement under the guidance and direction of the teache</w:t>
      </w:r>
      <w:r>
        <w:rPr>
          <w:rFonts w:ascii="Arial" w:hAnsi="Arial" w:cs="Arial"/>
          <w:bCs/>
          <w:sz w:val="24"/>
          <w:szCs w:val="24"/>
        </w:rPr>
        <w:t>r</w:t>
      </w:r>
    </w:p>
    <w:p w14:paraId="562439BA" w14:textId="37B51246" w:rsidR="00173124" w:rsidRPr="00173124" w:rsidRDefault="00173124" w:rsidP="00173124">
      <w:pPr>
        <w:pStyle w:val="ListParagraph"/>
        <w:numPr>
          <w:ilvl w:val="0"/>
          <w:numId w:val="39"/>
        </w:numPr>
        <w:rPr>
          <w:rFonts w:ascii="Arial" w:hAnsi="Arial" w:cs="Arial"/>
          <w:bCs/>
          <w:sz w:val="24"/>
          <w:szCs w:val="24"/>
        </w:rPr>
      </w:pPr>
      <w:r w:rsidRPr="00173124">
        <w:rPr>
          <w:rFonts w:ascii="Arial" w:hAnsi="Arial" w:cs="Arial"/>
          <w:bCs/>
          <w:sz w:val="24"/>
          <w:szCs w:val="24"/>
        </w:rPr>
        <w:t xml:space="preserve">Provide minimal clerical/administration support (e.g. photocopying, typing, filing, collecting money, etc) </w:t>
      </w:r>
    </w:p>
    <w:p w14:paraId="6C95BBCC" w14:textId="5D74F125" w:rsidR="00173124" w:rsidRPr="00173124" w:rsidRDefault="00173124" w:rsidP="00173124">
      <w:pPr>
        <w:pStyle w:val="ListParagraph"/>
        <w:numPr>
          <w:ilvl w:val="0"/>
          <w:numId w:val="39"/>
        </w:numPr>
        <w:rPr>
          <w:rFonts w:ascii="Arial" w:hAnsi="Arial" w:cs="Arial"/>
          <w:bCs/>
          <w:sz w:val="24"/>
          <w:szCs w:val="24"/>
        </w:rPr>
      </w:pPr>
      <w:r w:rsidRPr="00173124">
        <w:rPr>
          <w:rFonts w:ascii="Arial" w:hAnsi="Arial" w:cs="Arial"/>
          <w:bCs/>
          <w:sz w:val="24"/>
          <w:szCs w:val="24"/>
        </w:rPr>
        <w:t xml:space="preserve">Assist with the display of children’s work </w:t>
      </w:r>
    </w:p>
    <w:p w14:paraId="3F5AD84C" w14:textId="68DC1DF3" w:rsidR="00173124" w:rsidRDefault="00173124" w:rsidP="00173124">
      <w:pPr>
        <w:pStyle w:val="ListParagraph"/>
        <w:numPr>
          <w:ilvl w:val="0"/>
          <w:numId w:val="39"/>
        </w:numPr>
        <w:rPr>
          <w:rFonts w:ascii="Arial" w:hAnsi="Arial" w:cs="Arial"/>
          <w:bCs/>
          <w:sz w:val="24"/>
          <w:szCs w:val="24"/>
        </w:rPr>
      </w:pPr>
      <w:r w:rsidRPr="00173124">
        <w:rPr>
          <w:rFonts w:ascii="Arial" w:hAnsi="Arial" w:cs="Arial"/>
          <w:bCs/>
          <w:sz w:val="24"/>
          <w:szCs w:val="24"/>
        </w:rPr>
        <w:t xml:space="preserve">Create and maintain a purposeful, orderly and supportive environment, in accordance with lesson plans </w:t>
      </w:r>
    </w:p>
    <w:p w14:paraId="6839BCD2" w14:textId="29BFD78A" w:rsidR="004125A7" w:rsidRDefault="004125A7" w:rsidP="00173124">
      <w:pPr>
        <w:pStyle w:val="ListParagraph"/>
        <w:numPr>
          <w:ilvl w:val="0"/>
          <w:numId w:val="39"/>
        </w:numPr>
        <w:rPr>
          <w:rFonts w:ascii="Arial" w:hAnsi="Arial" w:cs="Arial"/>
          <w:bCs/>
          <w:sz w:val="24"/>
          <w:szCs w:val="24"/>
        </w:rPr>
      </w:pPr>
      <w:r>
        <w:rPr>
          <w:rFonts w:ascii="Arial" w:hAnsi="Arial" w:cs="Arial"/>
          <w:bCs/>
          <w:sz w:val="24"/>
          <w:szCs w:val="24"/>
        </w:rPr>
        <w:t xml:space="preserve">Report pupil </w:t>
      </w:r>
      <w:r w:rsidR="006D54B7">
        <w:rPr>
          <w:rFonts w:ascii="Arial" w:hAnsi="Arial" w:cs="Arial"/>
          <w:bCs/>
          <w:sz w:val="24"/>
          <w:szCs w:val="24"/>
        </w:rPr>
        <w:t>achievements, progress and issues as appropriate in an agreed format.</w:t>
      </w:r>
    </w:p>
    <w:p w14:paraId="403E393A" w14:textId="39F02A01" w:rsidR="006D54B7" w:rsidRDefault="006D54B7" w:rsidP="00173124">
      <w:pPr>
        <w:pStyle w:val="ListParagraph"/>
        <w:numPr>
          <w:ilvl w:val="0"/>
          <w:numId w:val="39"/>
        </w:numPr>
        <w:rPr>
          <w:rFonts w:ascii="Arial" w:hAnsi="Arial" w:cs="Arial"/>
          <w:bCs/>
          <w:sz w:val="24"/>
          <w:szCs w:val="24"/>
        </w:rPr>
      </w:pPr>
      <w:r>
        <w:rPr>
          <w:rFonts w:ascii="Arial" w:hAnsi="Arial" w:cs="Arial"/>
          <w:bCs/>
          <w:sz w:val="24"/>
          <w:szCs w:val="24"/>
        </w:rPr>
        <w:t>Undertake pupil record</w:t>
      </w:r>
      <w:r w:rsidR="00FB245D">
        <w:rPr>
          <w:rFonts w:ascii="Arial" w:hAnsi="Arial" w:cs="Arial"/>
          <w:bCs/>
          <w:sz w:val="24"/>
          <w:szCs w:val="24"/>
        </w:rPr>
        <w:t xml:space="preserve"> keeping as requested.</w:t>
      </w:r>
    </w:p>
    <w:p w14:paraId="008B891E" w14:textId="21177470" w:rsidR="00FB245D" w:rsidRDefault="00FB245D" w:rsidP="00173124">
      <w:pPr>
        <w:pStyle w:val="ListParagraph"/>
        <w:numPr>
          <w:ilvl w:val="0"/>
          <w:numId w:val="39"/>
        </w:numPr>
        <w:rPr>
          <w:rFonts w:ascii="Arial" w:hAnsi="Arial" w:cs="Arial"/>
          <w:bCs/>
          <w:sz w:val="24"/>
          <w:szCs w:val="24"/>
        </w:rPr>
      </w:pPr>
      <w:r>
        <w:rPr>
          <w:rFonts w:ascii="Arial" w:hAnsi="Arial" w:cs="Arial"/>
          <w:bCs/>
          <w:sz w:val="24"/>
          <w:szCs w:val="24"/>
        </w:rPr>
        <w:t>Administer tests and invigilate exams as requested.</w:t>
      </w:r>
    </w:p>
    <w:p w14:paraId="302D7B2D" w14:textId="7A7C4DE5" w:rsidR="00FB245D" w:rsidRDefault="00B05513" w:rsidP="00173124">
      <w:pPr>
        <w:pStyle w:val="ListParagraph"/>
        <w:numPr>
          <w:ilvl w:val="0"/>
          <w:numId w:val="39"/>
        </w:numPr>
        <w:rPr>
          <w:rFonts w:ascii="Arial" w:hAnsi="Arial" w:cs="Arial"/>
          <w:bCs/>
          <w:sz w:val="24"/>
          <w:szCs w:val="24"/>
        </w:rPr>
      </w:pPr>
      <w:r>
        <w:rPr>
          <w:rFonts w:ascii="Arial" w:hAnsi="Arial" w:cs="Arial"/>
          <w:bCs/>
          <w:sz w:val="24"/>
          <w:szCs w:val="24"/>
        </w:rPr>
        <w:t>Promote good pupil behaviour dealing promptly with conflict and incidents and encouraging pupils to take responsibility for their own behaviour in line with established school policy.</w:t>
      </w:r>
    </w:p>
    <w:p w14:paraId="614E7E45" w14:textId="09DB3384" w:rsidR="00B05513" w:rsidRDefault="00B05513" w:rsidP="00173124">
      <w:pPr>
        <w:pStyle w:val="ListParagraph"/>
        <w:numPr>
          <w:ilvl w:val="0"/>
          <w:numId w:val="39"/>
        </w:numPr>
        <w:rPr>
          <w:rFonts w:ascii="Arial" w:hAnsi="Arial" w:cs="Arial"/>
          <w:bCs/>
          <w:sz w:val="24"/>
          <w:szCs w:val="24"/>
        </w:rPr>
      </w:pPr>
      <w:r>
        <w:rPr>
          <w:rFonts w:ascii="Arial" w:hAnsi="Arial" w:cs="Arial"/>
          <w:bCs/>
          <w:sz w:val="24"/>
          <w:szCs w:val="24"/>
        </w:rPr>
        <w:t>Establish cons</w:t>
      </w:r>
      <w:r w:rsidR="00C62E61">
        <w:rPr>
          <w:rFonts w:ascii="Arial" w:hAnsi="Arial" w:cs="Arial"/>
          <w:bCs/>
          <w:sz w:val="24"/>
          <w:szCs w:val="24"/>
        </w:rPr>
        <w:t>tructive relationships with parents / carers.</w:t>
      </w:r>
    </w:p>
    <w:p w14:paraId="68814C27" w14:textId="33ABA7A9" w:rsidR="00CE2125" w:rsidRPr="00ED6130" w:rsidRDefault="00CE2125" w:rsidP="00CE2125">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t>Support pupils' social, emotional and mental health needs and contribute to their overall wellbeing.</w:t>
      </w:r>
    </w:p>
    <w:p w14:paraId="7384939A" w14:textId="05D81217" w:rsidR="00CE2125" w:rsidRPr="00ED6130" w:rsidRDefault="00CE2125" w:rsidP="00CE2125">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t>Promote positive learning behaviours and encourage pupils to develop independence and resilience.</w:t>
      </w:r>
    </w:p>
    <w:p w14:paraId="13BE4761" w14:textId="10D1349E" w:rsidR="00CE2125" w:rsidRPr="00ED6130" w:rsidRDefault="00CE2125" w:rsidP="00CE2125">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t>Support pupils with SEND in accordance with their Pupil Passport, Support Plan or Education, Health and Care Plan (EHCP).</w:t>
      </w:r>
    </w:p>
    <w:p w14:paraId="3D5AD5CF" w14:textId="05C507F1" w:rsidR="00CE2125" w:rsidRPr="00ED6130" w:rsidRDefault="00CE2125" w:rsidP="00CE2125">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lastRenderedPageBreak/>
        <w:t>Work collaboratively with teachers, the SENDCo and other professionals to implement strategies that support pupil progress.</w:t>
      </w:r>
    </w:p>
    <w:p w14:paraId="7EC675D8" w14:textId="4BE7EE02" w:rsidR="00D120ED" w:rsidRPr="00ED6130" w:rsidRDefault="00D120ED" w:rsidP="00D120ED">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t>Maintain a vigilant approach to safeguarding and child protection and report concerns immediately in accordance with Keeping Children Safe in Education (KCSIE) and school procedures.</w:t>
      </w:r>
    </w:p>
    <w:p w14:paraId="0F1F02CA" w14:textId="4DC15677" w:rsidR="00D120ED" w:rsidRPr="00ED6130" w:rsidRDefault="00D120ED" w:rsidP="00D120ED">
      <w:pPr>
        <w:pStyle w:val="ListParagraph"/>
        <w:numPr>
          <w:ilvl w:val="0"/>
          <w:numId w:val="39"/>
        </w:numPr>
        <w:rPr>
          <w:rFonts w:ascii="Arial" w:hAnsi="Arial" w:cs="Arial"/>
          <w:bCs/>
          <w:color w:val="000000" w:themeColor="text1"/>
          <w:sz w:val="24"/>
          <w:szCs w:val="24"/>
        </w:rPr>
      </w:pPr>
      <w:r w:rsidRPr="00ED6130">
        <w:rPr>
          <w:rFonts w:ascii="Arial" w:hAnsi="Arial" w:cs="Arial"/>
          <w:bCs/>
          <w:color w:val="000000" w:themeColor="text1"/>
          <w:sz w:val="24"/>
          <w:szCs w:val="24"/>
        </w:rPr>
        <w:t>Promote the welfare, safety and attendance of all pupils.</w:t>
      </w:r>
    </w:p>
    <w:p w14:paraId="7686171D" w14:textId="33BABF5F" w:rsidR="00D120ED" w:rsidRPr="00ED6130" w:rsidRDefault="00D120ED" w:rsidP="00D120ED">
      <w:pPr>
        <w:pStyle w:val="ListParagraph"/>
        <w:numPr>
          <w:ilvl w:val="0"/>
          <w:numId w:val="39"/>
        </w:numPr>
        <w:rPr>
          <w:rFonts w:ascii="Arial" w:hAnsi="Arial" w:cs="Arial"/>
          <w:bCs/>
          <w:color w:val="000000" w:themeColor="text1"/>
          <w:sz w:val="24"/>
          <w:szCs w:val="24"/>
        </w:rPr>
      </w:pPr>
      <w:proofErr w:type="gramStart"/>
      <w:r w:rsidRPr="00ED6130">
        <w:rPr>
          <w:rFonts w:ascii="Arial" w:hAnsi="Arial" w:cs="Arial"/>
          <w:bCs/>
          <w:color w:val="000000" w:themeColor="text1"/>
          <w:sz w:val="24"/>
          <w:szCs w:val="24"/>
        </w:rPr>
        <w:t>Maintain professional boundaries and confidentiality at all times</w:t>
      </w:r>
      <w:proofErr w:type="gramEnd"/>
      <w:r w:rsidRPr="00ED6130">
        <w:rPr>
          <w:rFonts w:ascii="Arial" w:hAnsi="Arial" w:cs="Arial"/>
          <w:bCs/>
          <w:color w:val="000000" w:themeColor="text1"/>
          <w:sz w:val="24"/>
          <w:szCs w:val="24"/>
        </w:rPr>
        <w:t>.</w:t>
      </w:r>
    </w:p>
    <w:p w14:paraId="39C507E1" w14:textId="5ABEF051" w:rsidR="00C62E61" w:rsidRPr="0003609C" w:rsidRDefault="00C62E61" w:rsidP="00C62E61">
      <w:pPr>
        <w:rPr>
          <w:rFonts w:ascii="Arial" w:hAnsi="Arial" w:cs="Arial"/>
          <w:bCs/>
          <w:color w:val="075990"/>
          <w:sz w:val="24"/>
          <w:szCs w:val="24"/>
        </w:rPr>
      </w:pPr>
      <w:r w:rsidRPr="0003609C">
        <w:rPr>
          <w:rFonts w:ascii="Arial" w:hAnsi="Arial" w:cs="Arial"/>
          <w:bCs/>
          <w:color w:val="075990"/>
          <w:sz w:val="24"/>
          <w:szCs w:val="24"/>
        </w:rPr>
        <w:t>Support the Curriculum</w:t>
      </w:r>
    </w:p>
    <w:p w14:paraId="29B09B3D" w14:textId="579CF1F3" w:rsidR="009D62E4" w:rsidRPr="003C234D" w:rsidRDefault="009D62E4" w:rsidP="003C234D">
      <w:pPr>
        <w:pStyle w:val="ListParagraph"/>
        <w:numPr>
          <w:ilvl w:val="0"/>
          <w:numId w:val="40"/>
        </w:numPr>
        <w:rPr>
          <w:rFonts w:ascii="Arial" w:hAnsi="Arial" w:cs="Arial"/>
          <w:bCs/>
          <w:sz w:val="24"/>
          <w:szCs w:val="24"/>
        </w:rPr>
      </w:pPr>
      <w:r w:rsidRPr="009D62E4">
        <w:rPr>
          <w:rFonts w:ascii="Arial" w:hAnsi="Arial" w:cs="Arial"/>
          <w:bCs/>
          <w:sz w:val="24"/>
          <w:szCs w:val="24"/>
        </w:rPr>
        <w:t>Undertake structured and agreed learning activities/learning programmes, taking into</w:t>
      </w:r>
      <w:r w:rsidR="003C234D">
        <w:rPr>
          <w:rFonts w:ascii="Arial" w:hAnsi="Arial" w:cs="Arial"/>
          <w:bCs/>
          <w:sz w:val="24"/>
          <w:szCs w:val="24"/>
        </w:rPr>
        <w:t xml:space="preserve"> </w:t>
      </w:r>
      <w:r w:rsidRPr="003C234D">
        <w:rPr>
          <w:rFonts w:ascii="Arial" w:hAnsi="Arial" w:cs="Arial"/>
          <w:bCs/>
          <w:sz w:val="24"/>
          <w:szCs w:val="24"/>
        </w:rPr>
        <w:t>consideration pupil learning styles and specific needs.</w:t>
      </w:r>
    </w:p>
    <w:p w14:paraId="626A5377" w14:textId="675A3A5D" w:rsidR="00CE1EA8" w:rsidRPr="00ED6130" w:rsidRDefault="00CE1EA8" w:rsidP="00CE1EA8">
      <w:pPr>
        <w:pStyle w:val="ListParagraph"/>
        <w:numPr>
          <w:ilvl w:val="0"/>
          <w:numId w:val="40"/>
        </w:numPr>
        <w:rPr>
          <w:rFonts w:ascii="Arial" w:hAnsi="Arial" w:cs="Arial"/>
          <w:bCs/>
          <w:color w:val="000000" w:themeColor="text1"/>
          <w:sz w:val="24"/>
          <w:szCs w:val="24"/>
        </w:rPr>
      </w:pPr>
      <w:r w:rsidRPr="00ED6130">
        <w:rPr>
          <w:rFonts w:ascii="Arial" w:hAnsi="Arial" w:cs="Arial"/>
          <w:bCs/>
          <w:color w:val="000000" w:themeColor="text1"/>
          <w:sz w:val="24"/>
          <w:szCs w:val="24"/>
        </w:rPr>
        <w:t>Deliver planned interventions in literacy, numeracy and other curriculum areas under teacher direction, monitoring and recording progress.</w:t>
      </w:r>
    </w:p>
    <w:p w14:paraId="1B531A4A" w14:textId="77777777" w:rsidR="00CE1EA8" w:rsidRPr="00ED6130" w:rsidRDefault="00CE1EA8" w:rsidP="00CE1EA8">
      <w:pPr>
        <w:pStyle w:val="ListParagraph"/>
        <w:numPr>
          <w:ilvl w:val="0"/>
          <w:numId w:val="40"/>
        </w:numPr>
        <w:rPr>
          <w:rFonts w:ascii="Arial" w:hAnsi="Arial" w:cs="Arial"/>
          <w:bCs/>
          <w:color w:val="000000" w:themeColor="text1"/>
          <w:sz w:val="24"/>
          <w:szCs w:val="24"/>
        </w:rPr>
      </w:pPr>
      <w:r w:rsidRPr="00ED6130">
        <w:rPr>
          <w:rFonts w:ascii="Arial" w:hAnsi="Arial" w:cs="Arial"/>
          <w:bCs/>
          <w:color w:val="000000" w:themeColor="text1"/>
          <w:sz w:val="24"/>
          <w:szCs w:val="24"/>
        </w:rPr>
        <w:t>Support pupils in the effective and safe use of technology and digital learning resources.</w:t>
      </w:r>
    </w:p>
    <w:p w14:paraId="15C7DD57" w14:textId="57380636" w:rsidR="00283DA4" w:rsidRPr="00283DA4" w:rsidRDefault="009D62E4" w:rsidP="00CE1EA8">
      <w:pPr>
        <w:pStyle w:val="ListParagraph"/>
        <w:numPr>
          <w:ilvl w:val="0"/>
          <w:numId w:val="40"/>
        </w:numPr>
        <w:rPr>
          <w:rFonts w:ascii="Arial" w:hAnsi="Arial" w:cs="Arial"/>
          <w:bCs/>
          <w:sz w:val="24"/>
          <w:szCs w:val="24"/>
        </w:rPr>
      </w:pPr>
      <w:r w:rsidRPr="009D62E4">
        <w:rPr>
          <w:rFonts w:ascii="Arial" w:hAnsi="Arial" w:cs="Arial"/>
          <w:bCs/>
          <w:sz w:val="24"/>
          <w:szCs w:val="24"/>
        </w:rPr>
        <w:t>Prepare, maintain and use equipment/resources required to meet the lesson</w:t>
      </w:r>
      <w:r w:rsidR="00283DA4">
        <w:rPr>
          <w:rFonts w:ascii="Arial" w:hAnsi="Arial" w:cs="Arial"/>
          <w:bCs/>
          <w:sz w:val="24"/>
          <w:szCs w:val="24"/>
        </w:rPr>
        <w:t xml:space="preserve"> </w:t>
      </w:r>
      <w:r w:rsidRPr="00283DA4">
        <w:rPr>
          <w:rFonts w:ascii="Arial" w:hAnsi="Arial" w:cs="Arial"/>
          <w:bCs/>
          <w:sz w:val="24"/>
          <w:szCs w:val="24"/>
        </w:rPr>
        <w:t>plans/relevant learning activity and assist pupils in their use.</w:t>
      </w:r>
    </w:p>
    <w:p w14:paraId="2D64DA21"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Be aware of and comply with school policies and procedures relating to child</w:t>
      </w:r>
    </w:p>
    <w:p w14:paraId="1110EBFF" w14:textId="77777777" w:rsidR="009D62E4" w:rsidRPr="009D62E4" w:rsidRDefault="009D62E4" w:rsidP="00283DA4">
      <w:pPr>
        <w:pStyle w:val="ListParagraph"/>
        <w:rPr>
          <w:rFonts w:ascii="Arial" w:hAnsi="Arial" w:cs="Arial"/>
          <w:bCs/>
          <w:sz w:val="24"/>
          <w:szCs w:val="24"/>
        </w:rPr>
      </w:pPr>
      <w:r w:rsidRPr="009D62E4">
        <w:rPr>
          <w:rFonts w:ascii="Arial" w:hAnsi="Arial" w:cs="Arial"/>
          <w:bCs/>
          <w:sz w:val="24"/>
          <w:szCs w:val="24"/>
        </w:rPr>
        <w:t>protection, health, safety and security, confidentiality and data protection.</w:t>
      </w:r>
    </w:p>
    <w:p w14:paraId="513A5E77"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Report all concerns to the appropriate person (as named in the policy concerned).</w:t>
      </w:r>
    </w:p>
    <w:p w14:paraId="4746EA59"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Be aware of and support difference and ensure all pupils have equal access to</w:t>
      </w:r>
    </w:p>
    <w:p w14:paraId="0699407C" w14:textId="77777777" w:rsidR="009D62E4" w:rsidRPr="009D62E4" w:rsidRDefault="009D62E4" w:rsidP="00072B9B">
      <w:pPr>
        <w:pStyle w:val="ListParagraph"/>
        <w:rPr>
          <w:rFonts w:ascii="Arial" w:hAnsi="Arial" w:cs="Arial"/>
          <w:bCs/>
          <w:sz w:val="24"/>
          <w:szCs w:val="24"/>
        </w:rPr>
      </w:pPr>
      <w:r w:rsidRPr="009D62E4">
        <w:rPr>
          <w:rFonts w:ascii="Arial" w:hAnsi="Arial" w:cs="Arial"/>
          <w:bCs/>
          <w:sz w:val="24"/>
          <w:szCs w:val="24"/>
        </w:rPr>
        <w:t>opportunities to learn and develop.</w:t>
      </w:r>
    </w:p>
    <w:p w14:paraId="404B9AF5"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Contribute to the school ethos, aims and development/improvement plan.</w:t>
      </w:r>
    </w:p>
    <w:p w14:paraId="2F846E8A"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Appreciate and support the role of other professionals.</w:t>
      </w:r>
    </w:p>
    <w:p w14:paraId="06916D31"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Attend relevant meetings as required.</w:t>
      </w:r>
    </w:p>
    <w:p w14:paraId="1416A81A" w14:textId="77777777" w:rsidR="009D62E4" w:rsidRPr="009D62E4" w:rsidRDefault="009D62E4" w:rsidP="009D62E4">
      <w:pPr>
        <w:pStyle w:val="ListParagraph"/>
        <w:numPr>
          <w:ilvl w:val="0"/>
          <w:numId w:val="40"/>
        </w:numPr>
        <w:rPr>
          <w:rFonts w:ascii="Arial" w:hAnsi="Arial" w:cs="Arial"/>
          <w:bCs/>
          <w:sz w:val="24"/>
          <w:szCs w:val="24"/>
        </w:rPr>
      </w:pPr>
      <w:r w:rsidRPr="009D62E4">
        <w:rPr>
          <w:rFonts w:ascii="Arial" w:hAnsi="Arial" w:cs="Arial"/>
          <w:bCs/>
          <w:sz w:val="24"/>
          <w:szCs w:val="24"/>
        </w:rPr>
        <w:t>Participate in training and other learning activities as required.</w:t>
      </w:r>
    </w:p>
    <w:p w14:paraId="3EE40C0B" w14:textId="6965CA1E" w:rsidR="009D62E4" w:rsidRPr="00072B9B" w:rsidRDefault="009D62E4" w:rsidP="00072B9B">
      <w:pPr>
        <w:pStyle w:val="ListParagraph"/>
        <w:numPr>
          <w:ilvl w:val="0"/>
          <w:numId w:val="40"/>
        </w:numPr>
        <w:rPr>
          <w:rFonts w:ascii="Arial" w:hAnsi="Arial" w:cs="Arial"/>
          <w:bCs/>
          <w:sz w:val="24"/>
          <w:szCs w:val="24"/>
        </w:rPr>
      </w:pPr>
      <w:r w:rsidRPr="009D62E4">
        <w:rPr>
          <w:rFonts w:ascii="Arial" w:hAnsi="Arial" w:cs="Arial"/>
          <w:bCs/>
          <w:sz w:val="24"/>
          <w:szCs w:val="24"/>
        </w:rPr>
        <w:t>Assist with the supervision of pupils out of directed lesson time, including before and</w:t>
      </w:r>
      <w:r w:rsidR="00072B9B">
        <w:rPr>
          <w:rFonts w:ascii="Arial" w:hAnsi="Arial" w:cs="Arial"/>
          <w:bCs/>
          <w:sz w:val="24"/>
          <w:szCs w:val="24"/>
        </w:rPr>
        <w:t xml:space="preserve"> </w:t>
      </w:r>
      <w:r w:rsidRPr="00072B9B">
        <w:rPr>
          <w:rFonts w:ascii="Arial" w:hAnsi="Arial" w:cs="Arial"/>
          <w:bCs/>
          <w:sz w:val="24"/>
          <w:szCs w:val="24"/>
        </w:rPr>
        <w:t>after school if appropriate and within working hours.</w:t>
      </w:r>
    </w:p>
    <w:p w14:paraId="4953E57B" w14:textId="11B340A3" w:rsidR="009D62E4" w:rsidRPr="00072B9B" w:rsidRDefault="009D62E4" w:rsidP="00072B9B">
      <w:pPr>
        <w:pStyle w:val="ListParagraph"/>
        <w:numPr>
          <w:ilvl w:val="0"/>
          <w:numId w:val="40"/>
        </w:numPr>
        <w:rPr>
          <w:rFonts w:ascii="Arial" w:hAnsi="Arial" w:cs="Arial"/>
          <w:bCs/>
          <w:sz w:val="24"/>
          <w:szCs w:val="24"/>
        </w:rPr>
      </w:pPr>
      <w:r w:rsidRPr="009D62E4">
        <w:rPr>
          <w:rFonts w:ascii="Arial" w:hAnsi="Arial" w:cs="Arial"/>
          <w:bCs/>
          <w:sz w:val="24"/>
          <w:szCs w:val="24"/>
        </w:rPr>
        <w:t>Administer first aid (if not first aid trained, training will be provided) Accompany</w:t>
      </w:r>
      <w:r w:rsidR="00072B9B">
        <w:rPr>
          <w:rFonts w:ascii="Arial" w:hAnsi="Arial" w:cs="Arial"/>
          <w:bCs/>
          <w:sz w:val="24"/>
          <w:szCs w:val="24"/>
        </w:rPr>
        <w:t xml:space="preserve"> </w:t>
      </w:r>
      <w:r w:rsidRPr="00072B9B">
        <w:rPr>
          <w:rFonts w:ascii="Arial" w:hAnsi="Arial" w:cs="Arial"/>
          <w:bCs/>
          <w:sz w:val="24"/>
          <w:szCs w:val="24"/>
        </w:rPr>
        <w:t>teaching staff and pupils on visits, trips and out of school activities as required.</w:t>
      </w:r>
    </w:p>
    <w:p w14:paraId="733D340F" w14:textId="30CBD0B9" w:rsidR="00C62E61" w:rsidRPr="000B445F" w:rsidRDefault="009D62E4" w:rsidP="000B445F">
      <w:pPr>
        <w:pStyle w:val="ListParagraph"/>
        <w:numPr>
          <w:ilvl w:val="0"/>
          <w:numId w:val="40"/>
        </w:numPr>
        <w:rPr>
          <w:rFonts w:ascii="Arial" w:hAnsi="Arial" w:cs="Arial"/>
          <w:bCs/>
          <w:sz w:val="24"/>
          <w:szCs w:val="24"/>
        </w:rPr>
      </w:pPr>
      <w:r w:rsidRPr="009D62E4">
        <w:rPr>
          <w:rFonts w:ascii="Arial" w:hAnsi="Arial" w:cs="Arial"/>
          <w:bCs/>
          <w:sz w:val="24"/>
          <w:szCs w:val="24"/>
        </w:rPr>
        <w:t>The post holder may reasonably be expected to undertake other duties commensurate</w:t>
      </w:r>
      <w:r w:rsidR="000B445F">
        <w:rPr>
          <w:rFonts w:ascii="Arial" w:hAnsi="Arial" w:cs="Arial"/>
          <w:bCs/>
          <w:sz w:val="24"/>
          <w:szCs w:val="24"/>
        </w:rPr>
        <w:t xml:space="preserve"> </w:t>
      </w:r>
      <w:r w:rsidRPr="000B445F">
        <w:rPr>
          <w:rFonts w:ascii="Arial" w:hAnsi="Arial" w:cs="Arial"/>
          <w:bCs/>
          <w:sz w:val="24"/>
          <w:szCs w:val="24"/>
        </w:rPr>
        <w:t>with the level of responsibility that may be allocated from time to time</w:t>
      </w:r>
    </w:p>
    <w:p w14:paraId="3957D2FA" w14:textId="1DF7AE8B" w:rsidR="00803C54" w:rsidRPr="00FE6AD5" w:rsidRDefault="0049180E" w:rsidP="00DA6795">
      <w:pPr>
        <w:tabs>
          <w:tab w:val="left" w:pos="6045"/>
        </w:tabs>
        <w:rPr>
          <w:rFonts w:ascii="Arial" w:hAnsi="Arial" w:cs="Arial"/>
          <w:b/>
          <w:color w:val="075990"/>
          <w:sz w:val="24"/>
          <w:szCs w:val="24"/>
        </w:rPr>
      </w:pPr>
      <w:r w:rsidRPr="00FE6AD5">
        <w:rPr>
          <w:rFonts w:ascii="Arial" w:hAnsi="Arial" w:cs="Arial"/>
          <w:b/>
          <w:color w:val="075990"/>
          <w:sz w:val="24"/>
          <w:szCs w:val="24"/>
        </w:rPr>
        <w:t>R</w:t>
      </w:r>
      <w:r w:rsidR="00803C54" w:rsidRPr="00FE6AD5">
        <w:rPr>
          <w:rFonts w:ascii="Arial" w:hAnsi="Arial" w:cs="Arial"/>
          <w:b/>
          <w:color w:val="075990"/>
          <w:sz w:val="24"/>
          <w:szCs w:val="24"/>
        </w:rPr>
        <w:t>esponsibilities for all staff:</w:t>
      </w:r>
      <w:r w:rsidR="00DA6795">
        <w:rPr>
          <w:rFonts w:ascii="Arial" w:hAnsi="Arial" w:cs="Arial"/>
          <w:b/>
          <w:color w:val="075990"/>
          <w:sz w:val="24"/>
          <w:szCs w:val="24"/>
        </w:rPr>
        <w:tab/>
      </w:r>
    </w:p>
    <w:p w14:paraId="794599AF" w14:textId="77777777" w:rsidR="00803C54" w:rsidRDefault="00803C54" w:rsidP="00E83D89">
      <w:pPr>
        <w:rPr>
          <w:rFonts w:ascii="Arial" w:hAnsi="Arial" w:cs="Arial"/>
          <w:sz w:val="24"/>
          <w:szCs w:val="24"/>
        </w:rPr>
      </w:pPr>
      <w:r w:rsidRPr="00E83D89">
        <w:rPr>
          <w:rFonts w:ascii="Arial" w:hAnsi="Arial" w:cs="Arial"/>
          <w:sz w:val="24"/>
          <w:szCs w:val="24"/>
        </w:rPr>
        <w:t>All post holders will agree to:</w:t>
      </w:r>
    </w:p>
    <w:p w14:paraId="71DFB70F" w14:textId="77777777" w:rsidR="0017521D" w:rsidRDefault="0017521D" w:rsidP="0017521D">
      <w:pPr>
        <w:pStyle w:val="paragraph"/>
        <w:spacing w:before="0" w:beforeAutospacing="0" w:after="0" w:afterAutospacing="0"/>
        <w:textAlignment w:val="baseline"/>
        <w:rPr>
          <w:rStyle w:val="normaltextrun"/>
          <w:rFonts w:ascii="Arial" w:hAnsi="Arial" w:cs="Arial"/>
          <w:color w:val="242424"/>
        </w:rPr>
      </w:pPr>
    </w:p>
    <w:p w14:paraId="29E8FF1A" w14:textId="27DF9BC5" w:rsidR="0017521D" w:rsidRPr="00760DB3" w:rsidRDefault="003471AC" w:rsidP="0017521D">
      <w:pPr>
        <w:pStyle w:val="paragraph"/>
        <w:numPr>
          <w:ilvl w:val="0"/>
          <w:numId w:val="31"/>
        </w:numPr>
        <w:spacing w:before="0" w:beforeAutospacing="0" w:after="0" w:afterAutospacing="0"/>
        <w:textAlignment w:val="baseline"/>
        <w:rPr>
          <w:rStyle w:val="normaltextrun"/>
          <w:rFonts w:ascii="Arial" w:hAnsi="Arial" w:cs="Arial"/>
          <w:color w:val="242424"/>
        </w:rPr>
      </w:pPr>
      <w:r>
        <w:rPr>
          <w:rStyle w:val="normaltextrun"/>
          <w:rFonts w:ascii="Arial" w:hAnsi="Arial" w:cs="Arial"/>
          <w:color w:val="242424"/>
        </w:rPr>
        <w:t xml:space="preserve">Commit to the </w:t>
      </w:r>
      <w:r w:rsidR="00760DB3">
        <w:rPr>
          <w:rStyle w:val="normaltextrun"/>
          <w:rFonts w:ascii="Arial" w:hAnsi="Arial" w:cs="Arial"/>
          <w:color w:val="242424"/>
        </w:rPr>
        <w:t>mission</w:t>
      </w:r>
      <w:r>
        <w:rPr>
          <w:rStyle w:val="normaltextrun"/>
          <w:rFonts w:ascii="Arial" w:hAnsi="Arial" w:cs="Arial"/>
          <w:color w:val="242424"/>
        </w:rPr>
        <w:t xml:space="preserve"> of </w:t>
      </w:r>
      <w:r w:rsidR="00760DB3" w:rsidRPr="00760DB3">
        <w:rPr>
          <w:rStyle w:val="normaltextrun"/>
          <w:rFonts w:ascii="Arial" w:hAnsi="Arial" w:cs="Arial"/>
          <w:color w:val="242424"/>
        </w:rPr>
        <w:t>provid</w:t>
      </w:r>
      <w:r w:rsidR="00760DB3">
        <w:rPr>
          <w:rStyle w:val="normaltextrun"/>
          <w:rFonts w:ascii="Arial" w:hAnsi="Arial" w:cs="Arial"/>
          <w:color w:val="242424"/>
        </w:rPr>
        <w:t>ing</w:t>
      </w:r>
      <w:r w:rsidR="00760DB3" w:rsidRPr="00760DB3">
        <w:rPr>
          <w:rStyle w:val="normaltextrun"/>
          <w:rFonts w:ascii="Arial" w:hAnsi="Arial" w:cs="Arial"/>
          <w:color w:val="242424"/>
        </w:rPr>
        <w:t xml:space="preserve"> the very best Catholic education that encourages every person to strive, achieve and flourish, mindful of the needs of others, with no one left behind</w:t>
      </w:r>
      <w:r w:rsidR="00D41CB3">
        <w:rPr>
          <w:rStyle w:val="normaltextrun"/>
          <w:rFonts w:ascii="Arial" w:hAnsi="Arial" w:cs="Arial"/>
          <w:color w:val="242424"/>
        </w:rPr>
        <w:t>.</w:t>
      </w:r>
    </w:p>
    <w:p w14:paraId="7F37D062" w14:textId="77777777" w:rsidR="00DB1088" w:rsidRDefault="00DB1088" w:rsidP="002F5168">
      <w:pPr>
        <w:pStyle w:val="paragraph"/>
        <w:spacing w:before="0" w:beforeAutospacing="0" w:after="0" w:afterAutospacing="0"/>
        <w:ind w:left="720"/>
        <w:textAlignment w:val="baseline"/>
        <w:rPr>
          <w:rFonts w:ascii="Arial" w:hAnsi="Arial" w:cs="Arial"/>
        </w:rPr>
      </w:pPr>
    </w:p>
    <w:p w14:paraId="4144AB4D" w14:textId="189007A3"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Role model the values of</w:t>
      </w:r>
      <w:r w:rsidR="002F5168">
        <w:rPr>
          <w:rStyle w:val="normaltextrun"/>
          <w:rFonts w:ascii="Arial" w:hAnsi="Arial" w:cs="Arial"/>
          <w:color w:val="242424"/>
        </w:rPr>
        <w:t xml:space="preserve"> Joy, Mercy, Service, Dignity and Solidarity</w:t>
      </w:r>
      <w:r>
        <w:rPr>
          <w:rStyle w:val="normaltextrun"/>
          <w:rFonts w:ascii="Arial" w:hAnsi="Arial" w:cs="Arial"/>
          <w:color w:val="242424"/>
        </w:rPr>
        <w:t xml:space="preserve"> in all activities and interactions.</w:t>
      </w:r>
      <w:r>
        <w:rPr>
          <w:rStyle w:val="eop"/>
          <w:rFonts w:ascii="Arial" w:hAnsi="Arial" w:cs="Arial"/>
          <w:color w:val="242424"/>
        </w:rPr>
        <w:t> </w:t>
      </w:r>
      <w:r w:rsidR="0017521D">
        <w:rPr>
          <w:rStyle w:val="eop"/>
          <w:rFonts w:ascii="Arial" w:hAnsi="Arial" w:cs="Arial"/>
          <w:color w:val="242424"/>
        </w:rPr>
        <w:br/>
      </w:r>
    </w:p>
    <w:p w14:paraId="28631CB0" w14:textId="20D27987"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lastRenderedPageBreak/>
        <w:t xml:space="preserve">Uphold and protect the reputation of </w:t>
      </w:r>
      <w:r w:rsidR="002F5168">
        <w:rPr>
          <w:rStyle w:val="normaltextrun"/>
          <w:rFonts w:ascii="Arial" w:hAnsi="Arial" w:cs="Arial"/>
          <w:color w:val="242424"/>
        </w:rPr>
        <w:t>Pope Francis Catholic Multi Academy Trust</w:t>
      </w:r>
      <w:r>
        <w:rPr>
          <w:rStyle w:val="normaltextrun"/>
          <w:rFonts w:ascii="Arial" w:hAnsi="Arial" w:cs="Arial"/>
          <w:color w:val="242424"/>
        </w:rPr>
        <w:t xml:space="preserve"> both inside and outside of work, ensuring that actions and behaviours </w:t>
      </w:r>
      <w:proofErr w:type="gramStart"/>
      <w:r>
        <w:rPr>
          <w:rStyle w:val="normaltextrun"/>
          <w:rFonts w:ascii="Arial" w:hAnsi="Arial" w:cs="Arial"/>
          <w:color w:val="242424"/>
        </w:rPr>
        <w:t xml:space="preserve">reflect the values and standards of </w:t>
      </w:r>
      <w:r w:rsidR="00A972E4">
        <w:rPr>
          <w:rStyle w:val="normaltextrun"/>
          <w:rFonts w:ascii="Arial" w:hAnsi="Arial" w:cs="Arial"/>
          <w:color w:val="242424"/>
        </w:rPr>
        <w:t xml:space="preserve">the </w:t>
      </w:r>
      <w:r>
        <w:rPr>
          <w:rStyle w:val="normaltextrun"/>
          <w:rFonts w:ascii="Arial" w:hAnsi="Arial" w:cs="Arial"/>
          <w:color w:val="242424"/>
        </w:rPr>
        <w:t>Trust at all times</w:t>
      </w:r>
      <w:proofErr w:type="gramEnd"/>
      <w:r>
        <w:rPr>
          <w:rStyle w:val="normaltextrun"/>
          <w:rFonts w:ascii="Arial" w:hAnsi="Arial" w:cs="Arial"/>
          <w:color w:val="242424"/>
        </w:rPr>
        <w:t>.</w:t>
      </w:r>
      <w:r>
        <w:rPr>
          <w:rStyle w:val="eop"/>
          <w:rFonts w:ascii="Arial" w:hAnsi="Arial" w:cs="Arial"/>
          <w:color w:val="242424"/>
        </w:rPr>
        <w:t> </w:t>
      </w:r>
      <w:r w:rsidR="0017521D">
        <w:rPr>
          <w:rStyle w:val="eop"/>
          <w:rFonts w:ascii="Arial" w:hAnsi="Arial" w:cs="Arial"/>
          <w:color w:val="242424"/>
        </w:rPr>
        <w:br/>
      </w:r>
    </w:p>
    <w:p w14:paraId="026C7BC3" w14:textId="77777777" w:rsidR="009C2950" w:rsidRPr="009C2950" w:rsidRDefault="003471AC" w:rsidP="0017521D">
      <w:pPr>
        <w:pStyle w:val="paragraph"/>
        <w:numPr>
          <w:ilvl w:val="0"/>
          <w:numId w:val="31"/>
        </w:numPr>
        <w:spacing w:before="0" w:beforeAutospacing="0" w:after="0" w:afterAutospacing="0"/>
        <w:textAlignment w:val="baseline"/>
        <w:rPr>
          <w:rStyle w:val="normaltextrun"/>
          <w:rFonts w:ascii="Arial" w:hAnsi="Arial" w:cs="Arial"/>
        </w:rPr>
      </w:pPr>
      <w:r>
        <w:rPr>
          <w:rStyle w:val="normaltextrun"/>
          <w:rFonts w:ascii="Arial" w:hAnsi="Arial" w:cs="Arial"/>
          <w:color w:val="242424"/>
        </w:rPr>
        <w:t>Maintain their specific knowledge base and develop new skills.</w:t>
      </w:r>
    </w:p>
    <w:p w14:paraId="391F7E71" w14:textId="77777777" w:rsidR="009C2950" w:rsidRPr="009C2950" w:rsidRDefault="009C2950" w:rsidP="009C2950">
      <w:pPr>
        <w:pStyle w:val="paragraph"/>
        <w:spacing w:before="0" w:beforeAutospacing="0" w:after="0" w:afterAutospacing="0"/>
        <w:ind w:left="720"/>
        <w:textAlignment w:val="baseline"/>
        <w:rPr>
          <w:rFonts w:ascii="Arial" w:hAnsi="Arial" w:cs="Arial"/>
        </w:rPr>
      </w:pPr>
    </w:p>
    <w:p w14:paraId="0CAE7F63" w14:textId="796E3528" w:rsidR="003471AC" w:rsidRDefault="009C2950" w:rsidP="0017521D">
      <w:pPr>
        <w:pStyle w:val="paragraph"/>
        <w:numPr>
          <w:ilvl w:val="0"/>
          <w:numId w:val="31"/>
        </w:numPr>
        <w:spacing w:before="0" w:beforeAutospacing="0" w:after="0" w:afterAutospacing="0"/>
        <w:textAlignment w:val="baseline"/>
        <w:rPr>
          <w:rFonts w:ascii="Arial" w:hAnsi="Arial" w:cs="Arial"/>
        </w:rPr>
      </w:pPr>
      <w:r>
        <w:rPr>
          <w:rFonts w:ascii="Arial" w:hAnsi="Arial" w:cs="Arial"/>
          <w:color w:val="242424"/>
        </w:rPr>
        <w:t>A</w:t>
      </w:r>
      <w:r w:rsidRPr="009C2950">
        <w:rPr>
          <w:rFonts w:ascii="Arial" w:hAnsi="Arial" w:cs="Arial"/>
          <w:color w:val="242424"/>
        </w:rPr>
        <w:t>ctively contribute to continuous improvement, innovation and the sharing of best practice across the Trust.</w:t>
      </w:r>
      <w:r w:rsidR="003471AC">
        <w:rPr>
          <w:rStyle w:val="eop"/>
          <w:rFonts w:ascii="Arial" w:hAnsi="Arial" w:cs="Arial"/>
          <w:color w:val="242424"/>
        </w:rPr>
        <w:t> </w:t>
      </w:r>
      <w:r w:rsidR="0017521D">
        <w:rPr>
          <w:rStyle w:val="eop"/>
          <w:rFonts w:ascii="Arial" w:hAnsi="Arial" w:cs="Arial"/>
          <w:color w:val="242424"/>
        </w:rPr>
        <w:br/>
      </w:r>
    </w:p>
    <w:p w14:paraId="1D59B4FC" w14:textId="1D6125D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Observe statutory duties to safeguard and promote the welfare of children.</w:t>
      </w:r>
      <w:r>
        <w:rPr>
          <w:rStyle w:val="eop"/>
          <w:rFonts w:ascii="Arial" w:hAnsi="Arial" w:cs="Arial"/>
          <w:color w:val="242424"/>
        </w:rPr>
        <w:t> </w:t>
      </w:r>
      <w:r w:rsidR="0017521D">
        <w:rPr>
          <w:rStyle w:val="eop"/>
          <w:rFonts w:ascii="Arial" w:hAnsi="Arial" w:cs="Arial"/>
          <w:color w:val="242424"/>
        </w:rPr>
        <w:br/>
      </w:r>
    </w:p>
    <w:p w14:paraId="3D55303D" w14:textId="268A4DCA" w:rsidR="00756ECF" w:rsidRPr="00756ECF" w:rsidRDefault="00756ECF" w:rsidP="00756ECF">
      <w:pPr>
        <w:pStyle w:val="ListParagraph"/>
        <w:numPr>
          <w:ilvl w:val="0"/>
          <w:numId w:val="31"/>
        </w:numPr>
        <w:spacing w:after="0" w:line="300" w:lineRule="atLeast"/>
        <w:rPr>
          <w:rStyle w:val="normaltextrun"/>
          <w:rFonts w:ascii="Arial" w:hAnsi="Arial" w:cs="Arial"/>
          <w:color w:val="242424"/>
          <w:sz w:val="24"/>
          <w:szCs w:val="24"/>
          <w:lang w:eastAsia="en-GB"/>
        </w:rPr>
      </w:pPr>
      <w:r w:rsidRPr="00756ECF">
        <w:rPr>
          <w:rStyle w:val="normaltextrun"/>
          <w:rFonts w:ascii="Arial" w:hAnsi="Arial" w:cs="Arial"/>
          <w:color w:val="242424"/>
          <w:sz w:val="24"/>
          <w:szCs w:val="24"/>
          <w:lang w:eastAsia="en-GB"/>
        </w:rPr>
        <w:t>Comply with all Trust policies and procedures relating to the secure and appropriate use of Microsoft 365, Trust systems, and digital resources; maintain awareness of and adhere to cyber security requirements; ensure the lawful, safe, and confidential handling of personal data in line with GDPR and data protection standards; and use artificial intelligence tools responsibly, ethically, and only in ways that are approved and aligned with Trust guidance</w:t>
      </w:r>
      <w:r w:rsidR="002F6BA7">
        <w:rPr>
          <w:rStyle w:val="normaltextrun"/>
          <w:rFonts w:ascii="Arial" w:hAnsi="Arial" w:cs="Arial"/>
          <w:color w:val="242424"/>
          <w:sz w:val="24"/>
          <w:szCs w:val="24"/>
          <w:lang w:eastAsia="en-GB"/>
        </w:rPr>
        <w:t>.</w:t>
      </w:r>
    </w:p>
    <w:p w14:paraId="761701AD" w14:textId="77777777" w:rsidR="00756ECF" w:rsidRPr="00756ECF" w:rsidRDefault="00756ECF" w:rsidP="002F6BA7">
      <w:pPr>
        <w:pStyle w:val="paragraph"/>
        <w:spacing w:before="0" w:beforeAutospacing="0" w:after="0" w:afterAutospacing="0"/>
        <w:textAlignment w:val="baseline"/>
        <w:rPr>
          <w:rStyle w:val="normaltextrun"/>
          <w:rFonts w:ascii="Arial" w:hAnsi="Arial" w:cs="Arial"/>
        </w:rPr>
      </w:pPr>
    </w:p>
    <w:p w14:paraId="1580EDFB" w14:textId="1E2B16D1"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Actively participate in creating an inclusive culture where everyone feels equally valued, respected and empowered to contribute their unique perspectives.</w:t>
      </w:r>
      <w:r>
        <w:rPr>
          <w:rStyle w:val="eop"/>
          <w:rFonts w:ascii="Arial" w:hAnsi="Arial" w:cs="Arial"/>
          <w:color w:val="242424"/>
        </w:rPr>
        <w:t> </w:t>
      </w:r>
      <w:r w:rsidR="0017521D">
        <w:rPr>
          <w:rStyle w:val="eop"/>
          <w:rFonts w:ascii="Arial" w:hAnsi="Arial" w:cs="Arial"/>
          <w:color w:val="242424"/>
        </w:rPr>
        <w:br/>
      </w:r>
    </w:p>
    <w:p w14:paraId="7D2B7604" w14:textId="68371185" w:rsidR="003471AC" w:rsidRDefault="003471AC" w:rsidP="0017521D">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color w:val="242424"/>
        </w:rPr>
        <w:t>Operate within organisational codes of practice, comply with all health and safety legislation, organisational policies and operating procedures.</w:t>
      </w:r>
      <w:r>
        <w:rPr>
          <w:rStyle w:val="eop"/>
          <w:rFonts w:ascii="Arial" w:hAnsi="Arial" w:cs="Arial"/>
          <w:color w:val="242424"/>
        </w:rPr>
        <w:t> </w:t>
      </w:r>
      <w:r w:rsidR="0017521D">
        <w:rPr>
          <w:rStyle w:val="eop"/>
          <w:rFonts w:ascii="Arial" w:hAnsi="Arial" w:cs="Arial"/>
          <w:color w:val="242424"/>
        </w:rPr>
        <w:br/>
      </w:r>
    </w:p>
    <w:p w14:paraId="5FF8EE0B" w14:textId="2FE3883F" w:rsidR="00734412" w:rsidRPr="003471AC" w:rsidRDefault="003471AC" w:rsidP="00BF62DF">
      <w:pPr>
        <w:pStyle w:val="paragraph"/>
        <w:spacing w:before="0" w:beforeAutospacing="0" w:after="0" w:afterAutospacing="0"/>
        <w:ind w:left="720"/>
        <w:textAlignment w:val="baseline"/>
        <w:rPr>
          <w:rFonts w:ascii="Arial" w:hAnsi="Arial" w:cs="Arial"/>
        </w:rPr>
      </w:pPr>
      <w:r>
        <w:rPr>
          <w:rStyle w:val="eop"/>
          <w:rFonts w:ascii="Arial" w:hAnsi="Arial" w:cs="Arial"/>
          <w:color w:val="242424"/>
        </w:rPr>
        <w:t> </w:t>
      </w:r>
    </w:p>
    <w:p w14:paraId="7CE65EBC" w14:textId="77777777" w:rsidR="00B71BE9" w:rsidRDefault="00B71BE9" w:rsidP="00EA2E55">
      <w:pPr>
        <w:spacing w:after="0" w:line="240" w:lineRule="auto"/>
        <w:rPr>
          <w:rFonts w:ascii="Arial" w:hAnsi="Arial" w:cs="Arial"/>
          <w:b/>
          <w:sz w:val="24"/>
          <w:szCs w:val="24"/>
        </w:rPr>
      </w:pPr>
    </w:p>
    <w:p w14:paraId="09B42395" w14:textId="77777777" w:rsidR="0080302B" w:rsidRDefault="00034328" w:rsidP="00EA2E55">
      <w:pPr>
        <w:spacing w:after="0" w:line="240" w:lineRule="auto"/>
        <w:rPr>
          <w:rFonts w:ascii="Arial" w:hAnsi="Arial" w:cs="Arial"/>
          <w:b/>
          <w:sz w:val="24"/>
          <w:szCs w:val="24"/>
        </w:rPr>
      </w:pPr>
      <w:r w:rsidRPr="00F718CD">
        <w:rPr>
          <w:rFonts w:ascii="Arial" w:hAnsi="Arial" w:cs="Arial"/>
          <w:b/>
          <w:sz w:val="24"/>
          <w:szCs w:val="24"/>
        </w:rPr>
        <w:t>This job description</w:t>
      </w:r>
      <w:r>
        <w:rPr>
          <w:rFonts w:ascii="Arial" w:hAnsi="Arial" w:cs="Arial"/>
          <w:b/>
          <w:sz w:val="24"/>
          <w:szCs w:val="24"/>
        </w:rPr>
        <w:t xml:space="preserve"> provides an outline of general activities and is not exhaustive. It will be reviewed as the Trust’s needs change, in consultation with the post holder.</w:t>
      </w:r>
    </w:p>
    <w:p w14:paraId="08C3923D" w14:textId="77777777" w:rsidR="00C80B48" w:rsidRDefault="00C80B48" w:rsidP="00EA2E55">
      <w:pPr>
        <w:spacing w:after="0" w:line="240" w:lineRule="auto"/>
        <w:rPr>
          <w:rFonts w:ascii="Arial" w:hAnsi="Arial" w:cs="Arial"/>
          <w:b/>
          <w:sz w:val="24"/>
          <w:szCs w:val="24"/>
        </w:rPr>
      </w:pPr>
    </w:p>
    <w:p w14:paraId="641387D7" w14:textId="77777777" w:rsidR="00C80B48" w:rsidRDefault="00C80B48" w:rsidP="00EA2E55">
      <w:pPr>
        <w:spacing w:after="0" w:line="240" w:lineRule="auto"/>
        <w:rPr>
          <w:rFonts w:ascii="Arial" w:hAnsi="Arial" w:cs="Arial"/>
          <w:b/>
          <w:sz w:val="24"/>
          <w:szCs w:val="24"/>
        </w:rPr>
      </w:pPr>
    </w:p>
    <w:p w14:paraId="06473205" w14:textId="77777777" w:rsidR="00C80B48" w:rsidRDefault="00C80B48" w:rsidP="00EA2E55">
      <w:pPr>
        <w:spacing w:after="0" w:line="240" w:lineRule="auto"/>
        <w:rPr>
          <w:rFonts w:ascii="Arial" w:hAnsi="Arial" w:cs="Arial"/>
          <w:b/>
          <w:sz w:val="24"/>
          <w:szCs w:val="24"/>
        </w:rPr>
      </w:pPr>
    </w:p>
    <w:p w14:paraId="3A729132" w14:textId="77777777" w:rsidR="00C80B48" w:rsidRDefault="00C80B48" w:rsidP="00EA2E55">
      <w:pPr>
        <w:spacing w:after="0" w:line="240" w:lineRule="auto"/>
        <w:rPr>
          <w:rFonts w:ascii="Arial" w:hAnsi="Arial" w:cs="Arial"/>
          <w:b/>
          <w:sz w:val="24"/>
          <w:szCs w:val="24"/>
        </w:rPr>
      </w:pPr>
    </w:p>
    <w:p w14:paraId="1B17F05A" w14:textId="77777777" w:rsidR="00C80B48" w:rsidRDefault="00C80B48" w:rsidP="00EA2E55">
      <w:pPr>
        <w:spacing w:after="0" w:line="240" w:lineRule="auto"/>
        <w:rPr>
          <w:rFonts w:ascii="Arial" w:hAnsi="Arial" w:cs="Arial"/>
          <w:b/>
          <w:sz w:val="24"/>
          <w:szCs w:val="24"/>
        </w:rPr>
      </w:pPr>
    </w:p>
    <w:p w14:paraId="5C66DEFA" w14:textId="77777777" w:rsidR="00C80B48" w:rsidRDefault="00C80B48" w:rsidP="00EA2E55">
      <w:pPr>
        <w:spacing w:after="0" w:line="240" w:lineRule="auto"/>
        <w:rPr>
          <w:rFonts w:ascii="Arial" w:hAnsi="Arial" w:cs="Arial"/>
          <w:b/>
          <w:sz w:val="24"/>
          <w:szCs w:val="24"/>
        </w:rPr>
      </w:pPr>
    </w:p>
    <w:p w14:paraId="1E678323" w14:textId="1DE4A325" w:rsidR="00C80B48" w:rsidRPr="0080302B" w:rsidRDefault="00C80B48" w:rsidP="00EA2E55">
      <w:pPr>
        <w:spacing w:after="0" w:line="240" w:lineRule="auto"/>
        <w:rPr>
          <w:rFonts w:ascii="Arial" w:hAnsi="Arial" w:cs="Arial"/>
          <w:b/>
          <w:sz w:val="24"/>
          <w:szCs w:val="24"/>
        </w:rPr>
        <w:sectPr w:rsidR="00C80B48" w:rsidRPr="0080302B" w:rsidSect="00C80B48">
          <w:headerReference w:type="first" r:id="rId10"/>
          <w:footerReference w:type="first" r:id="rId11"/>
          <w:pgSz w:w="11906" w:h="16838"/>
          <w:pgMar w:top="709" w:right="1274" w:bottom="1135" w:left="1276" w:header="708" w:footer="708" w:gutter="0"/>
          <w:cols w:space="708"/>
          <w:titlePg/>
          <w:docGrid w:linePitch="360"/>
        </w:sectPr>
      </w:pPr>
    </w:p>
    <w:p w14:paraId="0A8CA91A" w14:textId="425A3084" w:rsidR="00392F4F" w:rsidRPr="00FE6AD5" w:rsidRDefault="00734412" w:rsidP="00E83D89">
      <w:pPr>
        <w:spacing w:after="0" w:line="240" w:lineRule="auto"/>
        <w:ind w:left="2880" w:hanging="2880"/>
        <w:rPr>
          <w:rFonts w:ascii="Arial" w:hAnsi="Arial" w:cs="Arial"/>
          <w:b/>
          <w:color w:val="075990"/>
          <w:sz w:val="24"/>
          <w:szCs w:val="24"/>
        </w:rPr>
      </w:pPr>
      <w:r w:rsidRPr="00FE6AD5">
        <w:rPr>
          <w:rFonts w:ascii="Arial" w:hAnsi="Arial" w:cs="Arial"/>
          <w:b/>
          <w:color w:val="075990"/>
          <w:sz w:val="24"/>
          <w:szCs w:val="24"/>
        </w:rPr>
        <w:lastRenderedPageBreak/>
        <w:t xml:space="preserve">Person </w:t>
      </w:r>
      <w:r w:rsidR="009B0657" w:rsidRPr="00FE6AD5">
        <w:rPr>
          <w:rFonts w:ascii="Arial" w:hAnsi="Arial" w:cs="Arial"/>
          <w:b/>
          <w:color w:val="075990"/>
          <w:sz w:val="24"/>
          <w:szCs w:val="24"/>
        </w:rPr>
        <w:t>s</w:t>
      </w:r>
      <w:r w:rsidRPr="00FE6AD5">
        <w:rPr>
          <w:rFonts w:ascii="Arial" w:hAnsi="Arial" w:cs="Arial"/>
          <w:b/>
          <w:color w:val="075990"/>
          <w:sz w:val="24"/>
          <w:szCs w:val="24"/>
        </w:rPr>
        <w:t>pecification</w:t>
      </w:r>
    </w:p>
    <w:p w14:paraId="1700AB2E" w14:textId="40478846" w:rsidR="00734412" w:rsidRPr="00036821" w:rsidRDefault="00734412" w:rsidP="00E83D89">
      <w:pPr>
        <w:spacing w:after="0" w:line="240" w:lineRule="auto"/>
        <w:ind w:left="2880" w:hanging="2880"/>
        <w:rPr>
          <w:rFonts w:ascii="Arial" w:hAnsi="Arial" w:cs="Arial"/>
          <w:b/>
          <w:sz w:val="24"/>
          <w:szCs w:val="24"/>
        </w:rPr>
      </w:pPr>
    </w:p>
    <w:p w14:paraId="1D787FE6" w14:textId="596AA617" w:rsidR="00462CAF" w:rsidRDefault="00734412" w:rsidP="00E83D89">
      <w:pPr>
        <w:spacing w:after="0" w:line="240" w:lineRule="auto"/>
        <w:rPr>
          <w:rFonts w:ascii="Arial" w:hAnsi="Arial" w:cs="Arial"/>
          <w:sz w:val="24"/>
          <w:szCs w:val="24"/>
        </w:rPr>
      </w:pPr>
      <w:r w:rsidRPr="00036821">
        <w:rPr>
          <w:rFonts w:ascii="Arial" w:hAnsi="Arial" w:cs="Arial"/>
          <w:sz w:val="24"/>
          <w:szCs w:val="24"/>
        </w:rPr>
        <w:t>The person specification sets out the qualifications, experience,</w:t>
      </w:r>
      <w:r w:rsidR="009B0657">
        <w:rPr>
          <w:rFonts w:ascii="Arial" w:hAnsi="Arial" w:cs="Arial"/>
          <w:sz w:val="24"/>
          <w:szCs w:val="24"/>
        </w:rPr>
        <w:t xml:space="preserve"> knowledge,</w:t>
      </w:r>
      <w:r w:rsidRPr="00036821">
        <w:rPr>
          <w:rFonts w:ascii="Arial" w:hAnsi="Arial" w:cs="Arial"/>
          <w:sz w:val="24"/>
          <w:szCs w:val="24"/>
        </w:rPr>
        <w:t xml:space="preserve"> </w:t>
      </w:r>
      <w:r w:rsidR="007F0DC1">
        <w:rPr>
          <w:rFonts w:ascii="Arial" w:hAnsi="Arial" w:cs="Arial"/>
          <w:sz w:val="24"/>
          <w:szCs w:val="24"/>
        </w:rPr>
        <w:t>skills</w:t>
      </w:r>
      <w:r w:rsidR="00D9031C">
        <w:rPr>
          <w:rFonts w:ascii="Arial" w:hAnsi="Arial" w:cs="Arial"/>
          <w:sz w:val="24"/>
          <w:szCs w:val="24"/>
        </w:rPr>
        <w:t>, personal and professional qualities</w:t>
      </w:r>
      <w:r w:rsidRPr="00036821">
        <w:rPr>
          <w:rFonts w:ascii="Arial" w:hAnsi="Arial" w:cs="Arial"/>
          <w:sz w:val="24"/>
          <w:szCs w:val="24"/>
        </w:rPr>
        <w:t xml:space="preserve"> required for this role.</w:t>
      </w:r>
    </w:p>
    <w:p w14:paraId="036602EE" w14:textId="21562DC5" w:rsidR="00B24427" w:rsidRPr="00036821" w:rsidRDefault="00B24427" w:rsidP="00E83D89">
      <w:pPr>
        <w:spacing w:after="0" w:line="240" w:lineRule="auto"/>
        <w:rPr>
          <w:rFonts w:ascii="Arial" w:hAnsi="Arial" w:cs="Arial"/>
          <w:sz w:val="24"/>
          <w:szCs w:val="24"/>
        </w:rPr>
      </w:pPr>
    </w:p>
    <w:tbl>
      <w:tblPr>
        <w:tblStyle w:val="TableGrid"/>
        <w:tblW w:w="14684" w:type="dxa"/>
        <w:tblInd w:w="-5" w:type="dxa"/>
        <w:tblLook w:val="04A0" w:firstRow="1" w:lastRow="0" w:firstColumn="1" w:lastColumn="0" w:noHBand="0" w:noVBand="1"/>
      </w:tblPr>
      <w:tblGrid>
        <w:gridCol w:w="1934"/>
        <w:gridCol w:w="4436"/>
        <w:gridCol w:w="4394"/>
        <w:gridCol w:w="3920"/>
      </w:tblGrid>
      <w:tr w:rsidR="00E76E69" w:rsidRPr="00036821" w14:paraId="1DFEF3EC" w14:textId="511E2CFD" w:rsidTr="00E76E69">
        <w:tc>
          <w:tcPr>
            <w:tcW w:w="1934" w:type="dxa"/>
            <w:shd w:val="clear" w:color="auto" w:fill="075990"/>
          </w:tcPr>
          <w:p w14:paraId="16E207C5" w14:textId="77777777" w:rsidR="00E76E69" w:rsidRPr="00036821" w:rsidRDefault="00E76E69" w:rsidP="00E83D89">
            <w:pPr>
              <w:rPr>
                <w:rFonts w:ascii="Arial" w:hAnsi="Arial" w:cs="Arial"/>
                <w:color w:val="FFFFFF" w:themeColor="background1"/>
                <w:sz w:val="24"/>
                <w:szCs w:val="24"/>
              </w:rPr>
            </w:pPr>
          </w:p>
          <w:p w14:paraId="69D97341" w14:textId="7850CFCE" w:rsidR="00E76E69" w:rsidRPr="00036821" w:rsidRDefault="00E76E69" w:rsidP="00E83D89">
            <w:pPr>
              <w:rPr>
                <w:rFonts w:ascii="Arial" w:hAnsi="Arial" w:cs="Arial"/>
                <w:color w:val="FFFFFF" w:themeColor="background1"/>
                <w:sz w:val="24"/>
                <w:szCs w:val="24"/>
              </w:rPr>
            </w:pPr>
          </w:p>
        </w:tc>
        <w:tc>
          <w:tcPr>
            <w:tcW w:w="4436" w:type="dxa"/>
            <w:shd w:val="clear" w:color="auto" w:fill="075990"/>
          </w:tcPr>
          <w:p w14:paraId="1289A99D" w14:textId="463CA01C"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Essential criteria</w:t>
            </w:r>
          </w:p>
          <w:p w14:paraId="42089B2A" w14:textId="77777777" w:rsidR="00E76E69" w:rsidRPr="00036821" w:rsidRDefault="00E76E69" w:rsidP="00E83D89">
            <w:pPr>
              <w:rPr>
                <w:rFonts w:ascii="Arial" w:hAnsi="Arial" w:cs="Arial"/>
                <w:b/>
                <w:color w:val="FFFFFF" w:themeColor="background1"/>
                <w:sz w:val="24"/>
                <w:szCs w:val="24"/>
              </w:rPr>
            </w:pPr>
          </w:p>
        </w:tc>
        <w:tc>
          <w:tcPr>
            <w:tcW w:w="4394" w:type="dxa"/>
            <w:shd w:val="clear" w:color="auto" w:fill="075990"/>
          </w:tcPr>
          <w:p w14:paraId="372D3FAB" w14:textId="688B7716" w:rsidR="00E76E69" w:rsidRPr="00036821" w:rsidRDefault="00E76E69" w:rsidP="00E83D89">
            <w:pPr>
              <w:rPr>
                <w:rFonts w:ascii="Arial" w:hAnsi="Arial" w:cs="Arial"/>
                <w:b/>
                <w:color w:val="FFFFFF" w:themeColor="background1"/>
                <w:sz w:val="24"/>
                <w:szCs w:val="24"/>
              </w:rPr>
            </w:pPr>
            <w:r>
              <w:rPr>
                <w:rFonts w:ascii="Arial" w:hAnsi="Arial" w:cs="Arial"/>
                <w:b/>
                <w:color w:val="FFFFFF" w:themeColor="background1"/>
                <w:sz w:val="24"/>
                <w:szCs w:val="24"/>
              </w:rPr>
              <w:t>Desirable criteria</w:t>
            </w:r>
          </w:p>
        </w:tc>
        <w:tc>
          <w:tcPr>
            <w:tcW w:w="3920" w:type="dxa"/>
            <w:shd w:val="clear" w:color="auto" w:fill="075990"/>
          </w:tcPr>
          <w:p w14:paraId="0DB0BCE8" w14:textId="4CC3FEDD" w:rsidR="00E76E69" w:rsidRDefault="00F17138" w:rsidP="00E83D89">
            <w:pPr>
              <w:rPr>
                <w:rFonts w:ascii="Arial" w:hAnsi="Arial" w:cs="Arial"/>
                <w:b/>
                <w:color w:val="FFFFFF" w:themeColor="background1"/>
                <w:sz w:val="24"/>
                <w:szCs w:val="24"/>
              </w:rPr>
            </w:pPr>
            <w:r>
              <w:rPr>
                <w:rFonts w:ascii="Arial" w:hAnsi="Arial" w:cs="Arial"/>
                <w:b/>
                <w:color w:val="FFFFFF" w:themeColor="background1"/>
                <w:sz w:val="24"/>
                <w:szCs w:val="24"/>
              </w:rPr>
              <w:t>A</w:t>
            </w:r>
            <w:r w:rsidRPr="00F17138">
              <w:rPr>
                <w:rFonts w:ascii="Arial" w:hAnsi="Arial" w:cs="Arial"/>
                <w:b/>
                <w:color w:val="FFFFFF" w:themeColor="background1"/>
                <w:sz w:val="24"/>
                <w:szCs w:val="24"/>
              </w:rPr>
              <w:t>ssessment Method</w:t>
            </w:r>
          </w:p>
        </w:tc>
      </w:tr>
      <w:tr w:rsidR="00E76E69" w:rsidRPr="00036821" w14:paraId="5CD3CFB2" w14:textId="3E5B12A5" w:rsidTr="00E76E69">
        <w:tc>
          <w:tcPr>
            <w:tcW w:w="1934" w:type="dxa"/>
            <w:shd w:val="clear" w:color="auto" w:fill="075990"/>
          </w:tcPr>
          <w:p w14:paraId="58E079DA" w14:textId="369AD8D2"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Qualifications</w:t>
            </w:r>
            <w:r>
              <w:rPr>
                <w:rFonts w:ascii="Arial" w:hAnsi="Arial" w:cs="Arial"/>
                <w:b/>
                <w:color w:val="FFFFFF" w:themeColor="background1"/>
                <w:sz w:val="24"/>
                <w:szCs w:val="24"/>
              </w:rPr>
              <w:t xml:space="preserve"> and Professional Development</w:t>
            </w:r>
            <w:r w:rsidRPr="00036821">
              <w:rPr>
                <w:rFonts w:ascii="Arial" w:hAnsi="Arial" w:cs="Arial"/>
                <w:b/>
                <w:color w:val="FFFFFF" w:themeColor="background1"/>
                <w:sz w:val="24"/>
                <w:szCs w:val="24"/>
              </w:rPr>
              <w:t>:</w:t>
            </w:r>
          </w:p>
        </w:tc>
        <w:tc>
          <w:tcPr>
            <w:tcW w:w="4436" w:type="dxa"/>
          </w:tcPr>
          <w:p w14:paraId="4520D3C5" w14:textId="3A72FB36" w:rsidR="00D56420" w:rsidRPr="00ED6130" w:rsidRDefault="00D56420" w:rsidP="00D56420">
            <w:pPr>
              <w:pStyle w:val="ListParagraph"/>
              <w:numPr>
                <w:ilvl w:val="0"/>
                <w:numId w:val="33"/>
              </w:numPr>
              <w:autoSpaceDE w:val="0"/>
              <w:autoSpaceDN w:val="0"/>
              <w:adjustRightInd w:val="0"/>
              <w:rPr>
                <w:rFonts w:ascii="Arial" w:hAnsi="Arial" w:cs="Arial"/>
                <w:color w:val="000000" w:themeColor="text1"/>
                <w:sz w:val="24"/>
                <w:szCs w:val="24"/>
              </w:rPr>
            </w:pPr>
            <w:r w:rsidRPr="00ED6130">
              <w:rPr>
                <w:rFonts w:ascii="Arial" w:hAnsi="Arial" w:cs="Arial"/>
                <w:color w:val="000000" w:themeColor="text1"/>
                <w:sz w:val="24"/>
                <w:szCs w:val="24"/>
              </w:rPr>
              <w:t>GCSE Grade 4/C or equivalent in English and Mathematics.</w:t>
            </w:r>
          </w:p>
          <w:p w14:paraId="3517861C" w14:textId="38993EFA" w:rsidR="00D56420" w:rsidRPr="00ED6130" w:rsidRDefault="00D56420" w:rsidP="00D56420">
            <w:pPr>
              <w:pStyle w:val="ListParagraph"/>
              <w:numPr>
                <w:ilvl w:val="0"/>
                <w:numId w:val="33"/>
              </w:numPr>
              <w:autoSpaceDE w:val="0"/>
              <w:autoSpaceDN w:val="0"/>
              <w:adjustRightInd w:val="0"/>
              <w:rPr>
                <w:rFonts w:ascii="Arial" w:hAnsi="Arial" w:cs="Arial"/>
                <w:color w:val="000000" w:themeColor="text1"/>
                <w:sz w:val="24"/>
                <w:szCs w:val="24"/>
              </w:rPr>
            </w:pPr>
            <w:r w:rsidRPr="00ED6130">
              <w:rPr>
                <w:rFonts w:ascii="Arial" w:hAnsi="Arial" w:cs="Arial"/>
                <w:color w:val="000000" w:themeColor="text1"/>
                <w:sz w:val="24"/>
                <w:szCs w:val="24"/>
              </w:rPr>
              <w:t>Level 2 Teaching Assistant qualification, equivalent qualification or relevant experience.</w:t>
            </w:r>
          </w:p>
          <w:p w14:paraId="36AF8739" w14:textId="6280BF08" w:rsidR="00DC10A8" w:rsidRPr="00843B5A" w:rsidRDefault="00D56420" w:rsidP="00D56420">
            <w:pPr>
              <w:pStyle w:val="ListParagraph"/>
              <w:numPr>
                <w:ilvl w:val="0"/>
                <w:numId w:val="33"/>
              </w:numPr>
              <w:autoSpaceDE w:val="0"/>
              <w:autoSpaceDN w:val="0"/>
              <w:adjustRightInd w:val="0"/>
              <w:rPr>
                <w:rFonts w:ascii="Arial" w:hAnsi="Arial" w:cs="Arial"/>
                <w:sz w:val="24"/>
                <w:szCs w:val="24"/>
              </w:rPr>
            </w:pPr>
            <w:r w:rsidRPr="00ED6130">
              <w:rPr>
                <w:rFonts w:ascii="Arial" w:hAnsi="Arial" w:cs="Arial"/>
                <w:color w:val="000000" w:themeColor="text1"/>
                <w:sz w:val="24"/>
                <w:szCs w:val="24"/>
              </w:rPr>
              <w:t>Commitment to continuing professional development.</w:t>
            </w:r>
          </w:p>
        </w:tc>
        <w:tc>
          <w:tcPr>
            <w:tcW w:w="4394" w:type="dxa"/>
          </w:tcPr>
          <w:p w14:paraId="16F77AF6" w14:textId="292DC2CB" w:rsidR="00D56420" w:rsidRPr="00ED6130" w:rsidRDefault="00D56420" w:rsidP="00D56420">
            <w:pPr>
              <w:pStyle w:val="ListParagraph"/>
              <w:numPr>
                <w:ilvl w:val="0"/>
                <w:numId w:val="33"/>
              </w:numPr>
              <w:rPr>
                <w:rFonts w:ascii="Arial" w:hAnsi="Arial" w:cs="Arial"/>
                <w:color w:val="000000" w:themeColor="text1"/>
                <w:sz w:val="24"/>
                <w:szCs w:val="24"/>
              </w:rPr>
            </w:pPr>
            <w:r w:rsidRPr="00ED6130">
              <w:rPr>
                <w:rFonts w:ascii="Arial" w:hAnsi="Arial" w:cs="Arial"/>
                <w:color w:val="000000" w:themeColor="text1"/>
                <w:sz w:val="24"/>
                <w:szCs w:val="24"/>
              </w:rPr>
              <w:t>Level 3 Teaching Assistant qualification.</w:t>
            </w:r>
          </w:p>
          <w:p w14:paraId="1B2701AF" w14:textId="2F34F25B" w:rsidR="00990FD2" w:rsidRPr="00ED6130" w:rsidRDefault="00D56420" w:rsidP="00D56420">
            <w:pPr>
              <w:pStyle w:val="ListParagraph"/>
              <w:numPr>
                <w:ilvl w:val="0"/>
                <w:numId w:val="33"/>
              </w:numPr>
              <w:rPr>
                <w:rFonts w:ascii="Arial" w:hAnsi="Arial" w:cs="Arial"/>
                <w:color w:val="000000" w:themeColor="text1"/>
                <w:sz w:val="24"/>
                <w:szCs w:val="24"/>
              </w:rPr>
            </w:pPr>
            <w:r w:rsidRPr="00ED6130">
              <w:rPr>
                <w:rFonts w:ascii="Arial" w:hAnsi="Arial" w:cs="Arial"/>
                <w:color w:val="000000" w:themeColor="text1"/>
                <w:sz w:val="24"/>
                <w:szCs w:val="24"/>
              </w:rPr>
              <w:t>Paediatric or Emergency First Aid qualification.</w:t>
            </w:r>
          </w:p>
          <w:p w14:paraId="2E83040C" w14:textId="77777777" w:rsidR="00E76E69" w:rsidRDefault="00E76E69" w:rsidP="00881265">
            <w:pPr>
              <w:pStyle w:val="ListParagraph"/>
              <w:rPr>
                <w:rFonts w:ascii="Arial" w:hAnsi="Arial" w:cs="Arial"/>
                <w:sz w:val="24"/>
                <w:szCs w:val="24"/>
              </w:rPr>
            </w:pPr>
          </w:p>
          <w:p w14:paraId="68DA9EA8" w14:textId="02EB5019" w:rsidR="00881265" w:rsidRPr="00843B5A" w:rsidRDefault="00881265" w:rsidP="00881265">
            <w:pPr>
              <w:pStyle w:val="ListParagraph"/>
              <w:rPr>
                <w:rFonts w:ascii="Arial" w:hAnsi="Arial" w:cs="Arial"/>
                <w:sz w:val="24"/>
                <w:szCs w:val="24"/>
              </w:rPr>
            </w:pPr>
          </w:p>
        </w:tc>
        <w:tc>
          <w:tcPr>
            <w:tcW w:w="3920" w:type="dxa"/>
          </w:tcPr>
          <w:p w14:paraId="46E7226D" w14:textId="33D46D2B" w:rsidR="00E76E69" w:rsidRPr="00843B5A" w:rsidRDefault="00947546" w:rsidP="00843B5A">
            <w:pPr>
              <w:pStyle w:val="ListParagraph"/>
              <w:numPr>
                <w:ilvl w:val="0"/>
                <w:numId w:val="33"/>
              </w:numPr>
              <w:rPr>
                <w:rFonts w:ascii="Arial" w:hAnsi="Arial" w:cs="Arial"/>
                <w:sz w:val="24"/>
                <w:szCs w:val="24"/>
              </w:rPr>
            </w:pPr>
            <w:r>
              <w:rPr>
                <w:rFonts w:ascii="Arial" w:hAnsi="Arial" w:cs="Arial"/>
                <w:sz w:val="24"/>
                <w:szCs w:val="24"/>
              </w:rPr>
              <w:t xml:space="preserve">Application / References </w:t>
            </w:r>
          </w:p>
        </w:tc>
      </w:tr>
      <w:tr w:rsidR="00E76E69" w:rsidRPr="00036821" w14:paraId="470E5E4F" w14:textId="1FA2BF9F" w:rsidTr="00E76E69">
        <w:tc>
          <w:tcPr>
            <w:tcW w:w="1934" w:type="dxa"/>
            <w:shd w:val="clear" w:color="auto" w:fill="075990"/>
          </w:tcPr>
          <w:p w14:paraId="44D3C976" w14:textId="1C2490F6"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Knowledge</w:t>
            </w:r>
            <w:r>
              <w:rPr>
                <w:rFonts w:ascii="Arial" w:hAnsi="Arial" w:cs="Arial"/>
                <w:b/>
                <w:color w:val="FFFFFF" w:themeColor="background1"/>
                <w:sz w:val="24"/>
                <w:szCs w:val="24"/>
              </w:rPr>
              <w:t>:</w:t>
            </w:r>
          </w:p>
        </w:tc>
        <w:tc>
          <w:tcPr>
            <w:tcW w:w="4436" w:type="dxa"/>
          </w:tcPr>
          <w:p w14:paraId="1A0D2031" w14:textId="7FA5702D"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 xml:space="preserve">Understanding of the National Curriculum and how pupils learn. </w:t>
            </w:r>
          </w:p>
          <w:p w14:paraId="0498BE76"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Understanding of child development and factors that may influence learning and behaviour.</w:t>
            </w:r>
          </w:p>
          <w:p w14:paraId="72CF735B"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Understanding of safeguarding and child protection responsibilities.</w:t>
            </w:r>
          </w:p>
          <w:p w14:paraId="1B8956A2"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Working knowledge of relevant educational policies, procedures and legislation.</w:t>
            </w:r>
          </w:p>
          <w:p w14:paraId="7ECD3FF7" w14:textId="357CFABD"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Awareness of SEND and inclusive practice within a mainstream school.</w:t>
            </w:r>
          </w:p>
          <w:p w14:paraId="231BF300"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Understanding of behaviour management strategies and restorative approaches.</w:t>
            </w:r>
          </w:p>
          <w:p w14:paraId="0245FBAE"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lastRenderedPageBreak/>
              <w:t>Understanding of confidentiality, GDPR and information sharing protocols.</w:t>
            </w:r>
          </w:p>
          <w:p w14:paraId="51D4E9EC"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Effective use of ICT and educational technology to support learning.</w:t>
            </w:r>
          </w:p>
          <w:p w14:paraId="701EE6EA" w14:textId="77777777" w:rsidR="00A73988"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Understanding of pupil wellbeing, mental health and emotional development.</w:t>
            </w:r>
          </w:p>
          <w:p w14:paraId="0BE49FFE" w14:textId="6C8D8A3A" w:rsidR="004E16CE" w:rsidRPr="005106A1" w:rsidRDefault="00A73988" w:rsidP="00A73988">
            <w:pPr>
              <w:pStyle w:val="ListParagraph"/>
              <w:numPr>
                <w:ilvl w:val="0"/>
                <w:numId w:val="33"/>
              </w:numPr>
              <w:rPr>
                <w:rFonts w:ascii="Arial" w:hAnsi="Arial" w:cs="Arial"/>
                <w:color w:val="000000" w:themeColor="text1"/>
                <w:sz w:val="24"/>
                <w:szCs w:val="24"/>
              </w:rPr>
            </w:pPr>
            <w:r w:rsidRPr="005106A1">
              <w:rPr>
                <w:rFonts w:ascii="Arial" w:hAnsi="Arial" w:cs="Arial"/>
                <w:color w:val="000000" w:themeColor="text1"/>
                <w:sz w:val="24"/>
                <w:szCs w:val="24"/>
              </w:rPr>
              <w:t>Knowledge of health and safety requirements within a school environment.</w:t>
            </w:r>
          </w:p>
        </w:tc>
        <w:tc>
          <w:tcPr>
            <w:tcW w:w="4394" w:type="dxa"/>
          </w:tcPr>
          <w:p w14:paraId="132B5B5F" w14:textId="55F6BD52" w:rsidR="00287E68" w:rsidRPr="00843B5A" w:rsidRDefault="00B65E79" w:rsidP="00B65E79">
            <w:pPr>
              <w:pStyle w:val="ListParagraph"/>
              <w:numPr>
                <w:ilvl w:val="0"/>
                <w:numId w:val="33"/>
              </w:numPr>
              <w:rPr>
                <w:rFonts w:ascii="Arial" w:hAnsi="Arial" w:cs="Arial"/>
                <w:sz w:val="24"/>
                <w:szCs w:val="24"/>
              </w:rPr>
            </w:pPr>
            <w:r w:rsidRPr="00B65E79">
              <w:rPr>
                <w:rFonts w:ascii="Arial" w:hAnsi="Arial" w:cs="Arial"/>
                <w:sz w:val="24"/>
                <w:szCs w:val="24"/>
              </w:rPr>
              <w:lastRenderedPageBreak/>
              <w:t>Understanding of inclusion, especially within a school setting</w:t>
            </w:r>
          </w:p>
        </w:tc>
        <w:tc>
          <w:tcPr>
            <w:tcW w:w="3920" w:type="dxa"/>
          </w:tcPr>
          <w:p w14:paraId="419E006B" w14:textId="73670632" w:rsidR="00E76E69" w:rsidRPr="00843B5A" w:rsidRDefault="00947546" w:rsidP="00843B5A">
            <w:pPr>
              <w:pStyle w:val="ListParagraph"/>
              <w:numPr>
                <w:ilvl w:val="0"/>
                <w:numId w:val="33"/>
              </w:numPr>
              <w:rPr>
                <w:rFonts w:ascii="Arial" w:hAnsi="Arial" w:cs="Arial"/>
                <w:sz w:val="24"/>
                <w:szCs w:val="24"/>
              </w:rPr>
            </w:pPr>
            <w:r>
              <w:rPr>
                <w:rFonts w:ascii="Arial" w:hAnsi="Arial" w:cs="Arial"/>
                <w:sz w:val="24"/>
                <w:szCs w:val="24"/>
              </w:rPr>
              <w:t xml:space="preserve">Application / Interview / Assessment </w:t>
            </w:r>
            <w:r w:rsidR="00600DD1">
              <w:rPr>
                <w:rFonts w:ascii="Arial" w:hAnsi="Arial" w:cs="Arial"/>
                <w:sz w:val="24"/>
                <w:szCs w:val="24"/>
              </w:rPr>
              <w:t xml:space="preserve">Task / References </w:t>
            </w:r>
          </w:p>
        </w:tc>
      </w:tr>
      <w:tr w:rsidR="00E76E69" w:rsidRPr="00036821" w14:paraId="14780AC6" w14:textId="39C632D0" w:rsidTr="00E76E69">
        <w:tc>
          <w:tcPr>
            <w:tcW w:w="1934" w:type="dxa"/>
            <w:shd w:val="clear" w:color="auto" w:fill="075990"/>
          </w:tcPr>
          <w:p w14:paraId="45069359" w14:textId="1706632D" w:rsidR="00E76E69" w:rsidRPr="00036821" w:rsidRDefault="00E76E69" w:rsidP="00E83D89">
            <w:pPr>
              <w:rPr>
                <w:rFonts w:ascii="Arial" w:hAnsi="Arial" w:cs="Arial"/>
                <w:b/>
                <w:color w:val="FFFFFF" w:themeColor="background1"/>
                <w:sz w:val="24"/>
                <w:szCs w:val="24"/>
              </w:rPr>
            </w:pPr>
            <w:r w:rsidRPr="00036821">
              <w:rPr>
                <w:rFonts w:ascii="Arial" w:hAnsi="Arial" w:cs="Arial"/>
                <w:b/>
                <w:color w:val="FFFFFF" w:themeColor="background1"/>
                <w:sz w:val="24"/>
                <w:szCs w:val="24"/>
              </w:rPr>
              <w:t>Skills:</w:t>
            </w:r>
          </w:p>
        </w:tc>
        <w:tc>
          <w:tcPr>
            <w:tcW w:w="4436" w:type="dxa"/>
          </w:tcPr>
          <w:p w14:paraId="4C5B7136" w14:textId="01C3E745" w:rsidR="00595AB9" w:rsidRPr="00595AB9" w:rsidRDefault="00595AB9" w:rsidP="00595AB9">
            <w:pPr>
              <w:pStyle w:val="ListParagraph"/>
              <w:numPr>
                <w:ilvl w:val="0"/>
                <w:numId w:val="33"/>
              </w:numPr>
              <w:rPr>
                <w:rFonts w:ascii="Arial" w:hAnsi="Arial" w:cs="Arial"/>
                <w:sz w:val="24"/>
                <w:szCs w:val="24"/>
              </w:rPr>
            </w:pPr>
            <w:r w:rsidRPr="00595AB9">
              <w:rPr>
                <w:rFonts w:ascii="Arial" w:hAnsi="Arial" w:cs="Arial"/>
                <w:sz w:val="24"/>
                <w:szCs w:val="24"/>
              </w:rPr>
              <w:t xml:space="preserve">Ability to work effectively within a team environment, understanding classroom roles and responsibilities </w:t>
            </w:r>
          </w:p>
          <w:p w14:paraId="52C6FF87" w14:textId="1A63A49A" w:rsidR="00595AB9" w:rsidRPr="00595AB9" w:rsidRDefault="00595AB9" w:rsidP="00595AB9">
            <w:pPr>
              <w:pStyle w:val="ListParagraph"/>
              <w:numPr>
                <w:ilvl w:val="0"/>
                <w:numId w:val="33"/>
              </w:numPr>
              <w:rPr>
                <w:rFonts w:ascii="Arial" w:hAnsi="Arial" w:cs="Arial"/>
                <w:sz w:val="24"/>
                <w:szCs w:val="24"/>
              </w:rPr>
            </w:pPr>
            <w:r w:rsidRPr="00595AB9">
              <w:rPr>
                <w:rFonts w:ascii="Arial" w:hAnsi="Arial" w:cs="Arial"/>
                <w:sz w:val="24"/>
                <w:szCs w:val="24"/>
              </w:rPr>
              <w:t xml:space="preserve">Ability to build and maintain effective working relationships with all pupils and colleagues </w:t>
            </w:r>
          </w:p>
          <w:p w14:paraId="0B470CC6" w14:textId="473DE6C1" w:rsidR="00595AB9" w:rsidRPr="00595AB9" w:rsidRDefault="00595AB9" w:rsidP="00595AB9">
            <w:pPr>
              <w:pStyle w:val="ListParagraph"/>
              <w:numPr>
                <w:ilvl w:val="0"/>
                <w:numId w:val="33"/>
              </w:numPr>
              <w:rPr>
                <w:rFonts w:ascii="Arial" w:hAnsi="Arial" w:cs="Arial"/>
                <w:sz w:val="24"/>
                <w:szCs w:val="24"/>
              </w:rPr>
            </w:pPr>
            <w:r w:rsidRPr="00595AB9">
              <w:rPr>
                <w:rFonts w:ascii="Arial" w:hAnsi="Arial" w:cs="Arial"/>
                <w:sz w:val="24"/>
                <w:szCs w:val="24"/>
              </w:rPr>
              <w:t xml:space="preserve">Ability to promote a positive ethos and role model positive attributes </w:t>
            </w:r>
          </w:p>
          <w:p w14:paraId="06A1120F" w14:textId="312C5282" w:rsidR="00595AB9" w:rsidRPr="00595AB9" w:rsidRDefault="00595AB9" w:rsidP="00595AB9">
            <w:pPr>
              <w:pStyle w:val="ListParagraph"/>
              <w:numPr>
                <w:ilvl w:val="0"/>
                <w:numId w:val="33"/>
              </w:numPr>
              <w:rPr>
                <w:rFonts w:ascii="Arial" w:hAnsi="Arial" w:cs="Arial"/>
                <w:sz w:val="24"/>
                <w:szCs w:val="24"/>
              </w:rPr>
            </w:pPr>
            <w:r w:rsidRPr="00595AB9">
              <w:rPr>
                <w:rFonts w:ascii="Arial" w:hAnsi="Arial" w:cs="Arial"/>
                <w:sz w:val="24"/>
                <w:szCs w:val="24"/>
              </w:rPr>
              <w:t xml:space="preserve">Ability to work with children at all levels regardless of specific individual need and identify learning styles as appropriate </w:t>
            </w:r>
          </w:p>
          <w:p w14:paraId="3639CB87" w14:textId="1A754CF4" w:rsidR="00595AB9" w:rsidRPr="00595AB9" w:rsidRDefault="00595AB9" w:rsidP="00595AB9">
            <w:pPr>
              <w:pStyle w:val="ListParagraph"/>
              <w:numPr>
                <w:ilvl w:val="0"/>
                <w:numId w:val="33"/>
              </w:numPr>
              <w:rPr>
                <w:rFonts w:ascii="Arial" w:hAnsi="Arial" w:cs="Arial"/>
                <w:sz w:val="24"/>
                <w:szCs w:val="24"/>
              </w:rPr>
            </w:pPr>
            <w:r w:rsidRPr="00595AB9">
              <w:rPr>
                <w:rFonts w:ascii="Arial" w:hAnsi="Arial" w:cs="Arial"/>
                <w:sz w:val="24"/>
                <w:szCs w:val="24"/>
              </w:rPr>
              <w:t xml:space="preserve">Ability to adapt own approach in accordance with pupil needs </w:t>
            </w:r>
          </w:p>
          <w:p w14:paraId="74CFE6ED" w14:textId="77777777" w:rsidR="00E76E69" w:rsidRPr="00CD36AA" w:rsidRDefault="00595AB9" w:rsidP="00595AB9">
            <w:pPr>
              <w:pStyle w:val="ListParagraph"/>
              <w:numPr>
                <w:ilvl w:val="0"/>
                <w:numId w:val="33"/>
              </w:numPr>
              <w:rPr>
                <w:rFonts w:ascii="Arial" w:hAnsi="Arial" w:cs="Arial"/>
                <w:color w:val="000000" w:themeColor="text1"/>
                <w:sz w:val="24"/>
                <w:szCs w:val="24"/>
              </w:rPr>
            </w:pPr>
            <w:r w:rsidRPr="00595AB9">
              <w:rPr>
                <w:rFonts w:ascii="Arial" w:hAnsi="Arial" w:cs="Arial"/>
                <w:sz w:val="24"/>
                <w:szCs w:val="24"/>
              </w:rPr>
              <w:t xml:space="preserve">Excellent personal numeracy </w:t>
            </w:r>
            <w:r w:rsidRPr="00CD36AA">
              <w:rPr>
                <w:rFonts w:ascii="Arial" w:hAnsi="Arial" w:cs="Arial"/>
                <w:color w:val="000000" w:themeColor="text1"/>
                <w:sz w:val="24"/>
                <w:szCs w:val="24"/>
              </w:rPr>
              <w:t>and literacy skills</w:t>
            </w:r>
          </w:p>
          <w:p w14:paraId="3C45DF20" w14:textId="4B5F5A91" w:rsidR="00A32784" w:rsidRPr="00CD36AA" w:rsidRDefault="00A32784" w:rsidP="00A32784">
            <w:pPr>
              <w:pStyle w:val="ListParagraph"/>
              <w:numPr>
                <w:ilvl w:val="0"/>
                <w:numId w:val="33"/>
              </w:numPr>
              <w:rPr>
                <w:rFonts w:ascii="Arial" w:hAnsi="Arial" w:cs="Arial"/>
                <w:color w:val="000000" w:themeColor="text1"/>
                <w:sz w:val="24"/>
                <w:szCs w:val="24"/>
              </w:rPr>
            </w:pPr>
            <w:r w:rsidRPr="00CD36AA">
              <w:rPr>
                <w:rFonts w:ascii="Arial" w:hAnsi="Arial" w:cs="Arial"/>
                <w:color w:val="000000" w:themeColor="text1"/>
                <w:sz w:val="24"/>
                <w:szCs w:val="24"/>
              </w:rPr>
              <w:t>Ability to deliver targeted interventions and accurately record pupil progress.</w:t>
            </w:r>
          </w:p>
          <w:p w14:paraId="56B303DA" w14:textId="401D04C4" w:rsidR="00A32784" w:rsidRPr="00CD36AA" w:rsidRDefault="00A32784" w:rsidP="00A32784">
            <w:pPr>
              <w:pStyle w:val="ListParagraph"/>
              <w:numPr>
                <w:ilvl w:val="0"/>
                <w:numId w:val="33"/>
              </w:numPr>
              <w:rPr>
                <w:rFonts w:ascii="Arial" w:hAnsi="Arial" w:cs="Arial"/>
                <w:color w:val="000000" w:themeColor="text1"/>
                <w:sz w:val="24"/>
                <w:szCs w:val="24"/>
              </w:rPr>
            </w:pPr>
            <w:r w:rsidRPr="00CD36AA">
              <w:rPr>
                <w:rFonts w:ascii="Arial" w:hAnsi="Arial" w:cs="Arial"/>
                <w:color w:val="000000" w:themeColor="text1"/>
                <w:sz w:val="24"/>
                <w:szCs w:val="24"/>
              </w:rPr>
              <w:lastRenderedPageBreak/>
              <w:t>Ability to communicate effectively with parents, carers and professionals.</w:t>
            </w:r>
          </w:p>
          <w:p w14:paraId="3758BD14" w14:textId="490649D0" w:rsidR="00A32784" w:rsidRPr="00CD36AA" w:rsidRDefault="00A32784" w:rsidP="00A32784">
            <w:pPr>
              <w:pStyle w:val="ListParagraph"/>
              <w:numPr>
                <w:ilvl w:val="0"/>
                <w:numId w:val="33"/>
              </w:numPr>
              <w:rPr>
                <w:rFonts w:ascii="Arial" w:hAnsi="Arial" w:cs="Arial"/>
                <w:color w:val="000000" w:themeColor="text1"/>
                <w:sz w:val="24"/>
                <w:szCs w:val="24"/>
              </w:rPr>
            </w:pPr>
            <w:r w:rsidRPr="00CD36AA">
              <w:rPr>
                <w:rFonts w:ascii="Arial" w:hAnsi="Arial" w:cs="Arial"/>
                <w:color w:val="000000" w:themeColor="text1"/>
                <w:sz w:val="24"/>
                <w:szCs w:val="24"/>
              </w:rPr>
              <w:t>Ability to maintain confidentiality and handle sensitive information appropriately.</w:t>
            </w:r>
          </w:p>
          <w:p w14:paraId="4263F854" w14:textId="22CBDC32" w:rsidR="00A32784" w:rsidRPr="00CD36AA" w:rsidRDefault="00A32784" w:rsidP="00A32784">
            <w:pPr>
              <w:pStyle w:val="ListParagraph"/>
              <w:numPr>
                <w:ilvl w:val="0"/>
                <w:numId w:val="33"/>
              </w:numPr>
              <w:rPr>
                <w:rFonts w:ascii="Arial" w:hAnsi="Arial" w:cs="Arial"/>
                <w:color w:val="000000" w:themeColor="text1"/>
                <w:sz w:val="24"/>
                <w:szCs w:val="24"/>
              </w:rPr>
            </w:pPr>
            <w:r w:rsidRPr="00CD36AA">
              <w:rPr>
                <w:rFonts w:ascii="Arial" w:hAnsi="Arial" w:cs="Arial"/>
                <w:color w:val="000000" w:themeColor="text1"/>
                <w:sz w:val="24"/>
                <w:szCs w:val="24"/>
              </w:rPr>
              <w:t>Strong organisational and time-management skills.</w:t>
            </w:r>
          </w:p>
          <w:p w14:paraId="284F851D" w14:textId="103A92D9" w:rsidR="00A32784" w:rsidRPr="00843B5A" w:rsidRDefault="00A32784" w:rsidP="00A32784">
            <w:pPr>
              <w:pStyle w:val="ListParagraph"/>
              <w:numPr>
                <w:ilvl w:val="0"/>
                <w:numId w:val="33"/>
              </w:numPr>
              <w:rPr>
                <w:rFonts w:ascii="Arial" w:hAnsi="Arial" w:cs="Arial"/>
                <w:sz w:val="24"/>
                <w:szCs w:val="24"/>
              </w:rPr>
            </w:pPr>
            <w:r w:rsidRPr="00CD36AA">
              <w:rPr>
                <w:rFonts w:ascii="Arial" w:hAnsi="Arial" w:cs="Arial"/>
                <w:color w:val="000000" w:themeColor="text1"/>
                <w:sz w:val="24"/>
                <w:szCs w:val="24"/>
              </w:rPr>
              <w:t>Ability to use school IT systems and digital learning platforms.</w:t>
            </w:r>
          </w:p>
        </w:tc>
        <w:tc>
          <w:tcPr>
            <w:tcW w:w="4394" w:type="dxa"/>
          </w:tcPr>
          <w:p w14:paraId="66A68D7A" w14:textId="1883F595" w:rsidR="00E76E69" w:rsidRPr="00843B5A" w:rsidRDefault="00E76E69" w:rsidP="00600DD1">
            <w:pPr>
              <w:pStyle w:val="ListParagraph"/>
              <w:rPr>
                <w:rFonts w:ascii="Arial" w:hAnsi="Arial" w:cs="Arial"/>
                <w:sz w:val="24"/>
                <w:szCs w:val="24"/>
              </w:rPr>
            </w:pPr>
          </w:p>
        </w:tc>
        <w:tc>
          <w:tcPr>
            <w:tcW w:w="3920" w:type="dxa"/>
          </w:tcPr>
          <w:p w14:paraId="03981ABA" w14:textId="3511AB93" w:rsidR="00E76E69" w:rsidRPr="00843B5A" w:rsidRDefault="00600DD1" w:rsidP="00843B5A">
            <w:pPr>
              <w:pStyle w:val="ListParagraph"/>
              <w:numPr>
                <w:ilvl w:val="0"/>
                <w:numId w:val="33"/>
              </w:numPr>
              <w:rPr>
                <w:rFonts w:ascii="Arial" w:hAnsi="Arial" w:cs="Arial"/>
                <w:sz w:val="24"/>
                <w:szCs w:val="24"/>
              </w:rPr>
            </w:pPr>
            <w:r w:rsidRPr="00600DD1">
              <w:rPr>
                <w:rFonts w:ascii="Arial" w:hAnsi="Arial" w:cs="Arial"/>
                <w:sz w:val="24"/>
                <w:szCs w:val="24"/>
              </w:rPr>
              <w:t>Application / Interview / Assessment Task / References</w:t>
            </w:r>
          </w:p>
        </w:tc>
      </w:tr>
      <w:tr w:rsidR="00E76E69" w:rsidRPr="00036821" w14:paraId="3D057E8B" w14:textId="24CD28BA" w:rsidTr="00E76E69">
        <w:tc>
          <w:tcPr>
            <w:tcW w:w="1934" w:type="dxa"/>
            <w:shd w:val="clear" w:color="auto" w:fill="075990"/>
          </w:tcPr>
          <w:p w14:paraId="2E7FC285" w14:textId="656E5DBA" w:rsidR="00E76E69" w:rsidRPr="00036821" w:rsidRDefault="00E76E69" w:rsidP="00E56757">
            <w:pPr>
              <w:rPr>
                <w:rFonts w:ascii="Arial" w:hAnsi="Arial" w:cs="Arial"/>
                <w:b/>
                <w:color w:val="FFFFFF" w:themeColor="background1"/>
                <w:sz w:val="24"/>
                <w:szCs w:val="24"/>
              </w:rPr>
            </w:pPr>
            <w:r>
              <w:rPr>
                <w:rFonts w:ascii="Arial" w:hAnsi="Arial" w:cs="Arial"/>
                <w:b/>
                <w:color w:val="FFFFFF" w:themeColor="background1"/>
                <w:sz w:val="24"/>
                <w:szCs w:val="24"/>
              </w:rPr>
              <w:t>Personal and Professional Qualities:</w:t>
            </w:r>
          </w:p>
        </w:tc>
        <w:tc>
          <w:tcPr>
            <w:tcW w:w="4436" w:type="dxa"/>
          </w:tcPr>
          <w:p w14:paraId="43EBF61D"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Commitment to the mission, values and ethos of Catholic education</w:t>
            </w:r>
            <w:r>
              <w:rPr>
                <w:rFonts w:ascii="Arial" w:hAnsi="Arial" w:cs="Arial"/>
                <w:noProof/>
                <w:sz w:val="24"/>
                <w:szCs w:val="24"/>
                <w:lang w:eastAsia="en-GB"/>
              </w:rPr>
              <w:t>.</w:t>
            </w:r>
          </w:p>
          <w:p w14:paraId="08950C56" w14:textId="14451A8F"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Commitment to continuous improvement</w:t>
            </w:r>
          </w:p>
          <w:p w14:paraId="2804E304" w14:textId="77777777" w:rsidR="00E76E69"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Professional, resilient and solution-focused</w:t>
            </w:r>
            <w:r>
              <w:rPr>
                <w:rFonts w:ascii="Arial" w:hAnsi="Arial" w:cs="Arial"/>
                <w:noProof/>
                <w:sz w:val="24"/>
                <w:szCs w:val="24"/>
                <w:lang w:eastAsia="en-GB"/>
              </w:rPr>
              <w:t>.</w:t>
            </w:r>
          </w:p>
          <w:p w14:paraId="7B02E089" w14:textId="1B222D40"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interpersonal skills</w:t>
            </w:r>
          </w:p>
          <w:p w14:paraId="4F5D9D0F" w14:textId="2EC92C4C" w:rsidR="00E76E69" w:rsidRDefault="00E76E69" w:rsidP="00843B5A">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Strong problem solving</w:t>
            </w:r>
          </w:p>
          <w:p w14:paraId="1916306A" w14:textId="1DAD2C5C" w:rsidR="00E76E69" w:rsidRPr="00843B5A" w:rsidRDefault="00E76E69" w:rsidP="00843B5A">
            <w:pPr>
              <w:pStyle w:val="ListParagraph"/>
              <w:numPr>
                <w:ilvl w:val="0"/>
                <w:numId w:val="32"/>
              </w:numPr>
              <w:rPr>
                <w:rFonts w:ascii="Arial" w:hAnsi="Arial" w:cs="Arial"/>
                <w:noProof/>
                <w:sz w:val="24"/>
                <w:szCs w:val="24"/>
                <w:lang w:eastAsia="en-GB"/>
              </w:rPr>
            </w:pPr>
            <w:r w:rsidRPr="00B0178C">
              <w:rPr>
                <w:rFonts w:ascii="Arial" w:hAnsi="Arial" w:cs="Arial"/>
                <w:noProof/>
                <w:sz w:val="24"/>
                <w:szCs w:val="24"/>
                <w:lang w:eastAsia="en-GB"/>
              </w:rPr>
              <w:t>Flexible approach and willingness to travel across Trust school</w:t>
            </w:r>
            <w:r>
              <w:rPr>
                <w:rFonts w:ascii="Arial" w:hAnsi="Arial" w:cs="Arial"/>
                <w:noProof/>
                <w:sz w:val="24"/>
                <w:szCs w:val="24"/>
                <w:lang w:eastAsia="en-GB"/>
              </w:rPr>
              <w:t>s</w:t>
            </w:r>
          </w:p>
        </w:tc>
        <w:tc>
          <w:tcPr>
            <w:tcW w:w="4394" w:type="dxa"/>
          </w:tcPr>
          <w:p w14:paraId="5B4E175A" w14:textId="14703E52" w:rsidR="00E76E69" w:rsidRPr="00036821" w:rsidRDefault="00E76E69" w:rsidP="00F83280">
            <w:pPr>
              <w:pStyle w:val="ListParagraph"/>
              <w:numPr>
                <w:ilvl w:val="0"/>
                <w:numId w:val="32"/>
              </w:numPr>
              <w:rPr>
                <w:rFonts w:ascii="Arial" w:hAnsi="Arial" w:cs="Arial"/>
                <w:sz w:val="24"/>
                <w:szCs w:val="24"/>
              </w:rPr>
            </w:pPr>
            <w:r w:rsidRPr="00F83280">
              <w:rPr>
                <w:rFonts w:ascii="Arial" w:hAnsi="Arial" w:cs="Arial"/>
                <w:noProof/>
                <w:sz w:val="24"/>
                <w:szCs w:val="24"/>
                <w:lang w:eastAsia="en-GB"/>
              </w:rPr>
              <w:t>Practising Catholicism</w:t>
            </w:r>
          </w:p>
        </w:tc>
        <w:tc>
          <w:tcPr>
            <w:tcW w:w="3920" w:type="dxa"/>
          </w:tcPr>
          <w:p w14:paraId="6DA020D1" w14:textId="7AB5BEAB" w:rsidR="00E76E69" w:rsidRPr="00F83280" w:rsidRDefault="00600DD1" w:rsidP="00F83280">
            <w:pPr>
              <w:pStyle w:val="ListParagraph"/>
              <w:numPr>
                <w:ilvl w:val="0"/>
                <w:numId w:val="32"/>
              </w:numPr>
              <w:rPr>
                <w:rFonts w:ascii="Arial" w:hAnsi="Arial" w:cs="Arial"/>
                <w:noProof/>
                <w:sz w:val="24"/>
                <w:szCs w:val="24"/>
                <w:lang w:eastAsia="en-GB"/>
              </w:rPr>
            </w:pPr>
            <w:r>
              <w:rPr>
                <w:rFonts w:ascii="Arial" w:hAnsi="Arial" w:cs="Arial"/>
                <w:noProof/>
                <w:sz w:val="24"/>
                <w:szCs w:val="24"/>
                <w:lang w:eastAsia="en-GB"/>
              </w:rPr>
              <w:t xml:space="preserve">Application / Interview </w:t>
            </w:r>
          </w:p>
        </w:tc>
      </w:tr>
    </w:tbl>
    <w:p w14:paraId="5C420E97" w14:textId="6FDD3605" w:rsidR="00BC486F" w:rsidRPr="00036821" w:rsidRDefault="00BC486F" w:rsidP="00E83D89">
      <w:pPr>
        <w:rPr>
          <w:rFonts w:ascii="Arial" w:hAnsi="Arial" w:cs="Arial"/>
          <w:sz w:val="24"/>
          <w:szCs w:val="24"/>
        </w:rPr>
      </w:pPr>
    </w:p>
    <w:p w14:paraId="4FA0AF4B" w14:textId="6F501AD5" w:rsidR="00DB69AF" w:rsidRPr="00CD36AA" w:rsidRDefault="00DB69AF" w:rsidP="00E83D89">
      <w:pPr>
        <w:rPr>
          <w:rFonts w:ascii="Arial" w:hAnsi="Arial" w:cs="Arial"/>
          <w:color w:val="000000" w:themeColor="text1"/>
          <w:sz w:val="24"/>
          <w:szCs w:val="24"/>
        </w:rPr>
      </w:pPr>
    </w:p>
    <w:p w14:paraId="3FAD879C" w14:textId="0DDAE946" w:rsidR="00DB69AF" w:rsidRPr="00CD36AA" w:rsidRDefault="006E3CD5" w:rsidP="006E3CD5">
      <w:pPr>
        <w:rPr>
          <w:rFonts w:ascii="Arial" w:hAnsi="Arial" w:cs="Arial"/>
          <w:color w:val="000000" w:themeColor="text1"/>
          <w:sz w:val="24"/>
          <w:szCs w:val="24"/>
        </w:rPr>
      </w:pPr>
      <w:r w:rsidRPr="00CD36AA">
        <w:rPr>
          <w:rFonts w:ascii="Arial" w:hAnsi="Arial" w:cs="Arial"/>
          <w:color w:val="000000" w:themeColor="text1"/>
          <w:sz w:val="24"/>
          <w:szCs w:val="24"/>
        </w:rPr>
        <w:t>Pope Francis Catholic Multi Academy Trust is committed to safeguarding and promoting the welfare of children and young people and expects all staff and volunteers to share this commitment. The successful applicant will be subject to Enhanced DBS clearance, Children's Barred List checks, satisfactory references, online searches and all other pre-employment checks in accordance with Keeping Children Safe in Education guidance.</w:t>
      </w:r>
    </w:p>
    <w:sectPr w:rsidR="00DB69AF" w:rsidRPr="00CD36AA" w:rsidSect="00B71BE9">
      <w:footerReference w:type="default" r:id="rId12"/>
      <w:pgSz w:w="16838" w:h="11906" w:orient="landscape"/>
      <w:pgMar w:top="1276" w:right="709"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5B8C" w14:textId="77777777" w:rsidR="00E36FB2" w:rsidRDefault="00E36FB2" w:rsidP="00827885">
      <w:pPr>
        <w:spacing w:after="0" w:line="240" w:lineRule="auto"/>
      </w:pPr>
      <w:r>
        <w:separator/>
      </w:r>
    </w:p>
  </w:endnote>
  <w:endnote w:type="continuationSeparator" w:id="0">
    <w:p w14:paraId="138E1679" w14:textId="77777777" w:rsidR="00E36FB2" w:rsidRDefault="00E36FB2" w:rsidP="00827885">
      <w:pPr>
        <w:spacing w:after="0" w:line="240" w:lineRule="auto"/>
      </w:pPr>
      <w:r>
        <w:continuationSeparator/>
      </w:r>
    </w:p>
  </w:endnote>
  <w:endnote w:type="continuationNotice" w:id="1">
    <w:p w14:paraId="3506AC20" w14:textId="77777777" w:rsidR="00E36FB2" w:rsidRDefault="00E36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5BCD" w14:textId="6EB2D696" w:rsidR="00F356CE" w:rsidRDefault="006E28EE">
    <w:pPr>
      <w:pStyle w:val="Footer"/>
    </w:pPr>
    <w:r>
      <w:t xml:space="preserve">Version Number – </w:t>
    </w:r>
    <w:r w:rsidR="00A96DF1">
      <w:t>1</w:t>
    </w:r>
  </w:p>
  <w:p w14:paraId="749FCEE9" w14:textId="04921279" w:rsidR="006E28EE" w:rsidRDefault="006E28EE">
    <w:pPr>
      <w:pStyle w:val="Footer"/>
    </w:pPr>
    <w:r>
      <w:t xml:space="preserve">Date Approved – </w:t>
    </w:r>
    <w:r w:rsidR="00A96DF1">
      <w:t>Sept 2026</w:t>
    </w:r>
  </w:p>
  <w:p w14:paraId="7E62CE68" w14:textId="4091A32D" w:rsidR="00F356CE" w:rsidRDefault="00310574">
    <w:pPr>
      <w:pStyle w:val="Footer"/>
    </w:pPr>
    <w:r>
      <w:t xml:space="preserve">Benchmark Reference </w:t>
    </w:r>
    <w:r w:rsidR="00A27B85">
      <w:t>–</w:t>
    </w:r>
    <w:r w:rsidR="00A96DF1">
      <w:t xml:space="preserve"> TA2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278E" w14:textId="41F32E83" w:rsidR="00C4505F" w:rsidRDefault="00711F28">
    <w:pPr>
      <w:pStyle w:val="Footer"/>
    </w:pPr>
    <w:r>
      <w:rPr>
        <w:noProof/>
      </w:rPr>
      <mc:AlternateContent>
        <mc:Choice Requires="wps">
          <w:drawing>
            <wp:anchor distT="0" distB="0" distL="114300" distR="114300" simplePos="0" relativeHeight="251658242" behindDoc="0" locked="0" layoutInCell="1" allowOverlap="1" wp14:anchorId="038CBD46" wp14:editId="294C2092">
              <wp:simplePos x="0" y="0"/>
              <wp:positionH relativeFrom="column">
                <wp:posOffset>5580380</wp:posOffset>
              </wp:positionH>
              <wp:positionV relativeFrom="paragraph">
                <wp:posOffset>-665480</wp:posOffset>
              </wp:positionV>
              <wp:extent cx="4975412" cy="4975412"/>
              <wp:effectExtent l="0" t="0" r="3175" b="3175"/>
              <wp:wrapNone/>
              <wp:docPr id="393115069" name="Oval 2"/>
              <wp:cNvGraphicFramePr/>
              <a:graphic xmlns:a="http://schemas.openxmlformats.org/drawingml/2006/main">
                <a:graphicData uri="http://schemas.microsoft.com/office/word/2010/wordprocessingShape">
                  <wps:wsp>
                    <wps:cNvSpPr/>
                    <wps:spPr>
                      <a:xfrm>
                        <a:off x="0" y="0"/>
                        <a:ext cx="4975412" cy="4975412"/>
                      </a:xfrm>
                      <a:prstGeom prst="ellipse">
                        <a:avLst/>
                      </a:prstGeom>
                      <a:solidFill>
                        <a:srgbClr val="005EB8">
                          <a:alpha val="196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CF6ECA" id="Oval 2" o:spid="_x0000_s1026" style="position:absolute;margin-left:439.4pt;margin-top:-52.4pt;width:391.75pt;height:39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" fillcolor="#005eb8" stroked="f" strokeweight="2pt">
              <v:fill opacity="12850f"/>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9399" w14:textId="77777777" w:rsidR="00E36FB2" w:rsidRDefault="00E36FB2" w:rsidP="00827885">
      <w:pPr>
        <w:spacing w:after="0" w:line="240" w:lineRule="auto"/>
      </w:pPr>
      <w:r>
        <w:separator/>
      </w:r>
    </w:p>
  </w:footnote>
  <w:footnote w:type="continuationSeparator" w:id="0">
    <w:p w14:paraId="2839D92A" w14:textId="77777777" w:rsidR="00E36FB2" w:rsidRDefault="00E36FB2" w:rsidP="00827885">
      <w:pPr>
        <w:spacing w:after="0" w:line="240" w:lineRule="auto"/>
      </w:pPr>
      <w:r>
        <w:continuationSeparator/>
      </w:r>
    </w:p>
  </w:footnote>
  <w:footnote w:type="continuationNotice" w:id="1">
    <w:p w14:paraId="76019258" w14:textId="77777777" w:rsidR="00E36FB2" w:rsidRDefault="00E36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4E8D" w14:textId="0DECA459" w:rsidR="00EA2E55" w:rsidRDefault="00473A3C" w:rsidP="00473A3C">
    <w:pPr>
      <w:pStyle w:val="Header"/>
      <w:jc w:val="center"/>
    </w:pPr>
    <w:r>
      <w:rPr>
        <w:noProof/>
      </w:rPr>
      <w:drawing>
        <wp:inline distT="0" distB="0" distL="0" distR="0" wp14:anchorId="16C6E121" wp14:editId="3AC40B27">
          <wp:extent cx="2554605" cy="1122045"/>
          <wp:effectExtent l="0" t="0" r="0" b="1905"/>
          <wp:docPr id="1966447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11220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74"/>
    <w:multiLevelType w:val="hybridMultilevel"/>
    <w:tmpl w:val="7EE8119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4D513FC"/>
    <w:multiLevelType w:val="hybridMultilevel"/>
    <w:tmpl w:val="DCB6B0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072A0142"/>
    <w:multiLevelType w:val="hybridMultilevel"/>
    <w:tmpl w:val="BF7CB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87724"/>
    <w:multiLevelType w:val="hybridMultilevel"/>
    <w:tmpl w:val="F382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24D8A"/>
    <w:multiLevelType w:val="hybridMultilevel"/>
    <w:tmpl w:val="C01A4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2797D"/>
    <w:multiLevelType w:val="multilevel"/>
    <w:tmpl w:val="2004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DE600B"/>
    <w:multiLevelType w:val="hybridMultilevel"/>
    <w:tmpl w:val="BF0A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F53BE"/>
    <w:multiLevelType w:val="multilevel"/>
    <w:tmpl w:val="ECEE2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52DDF"/>
    <w:multiLevelType w:val="multilevel"/>
    <w:tmpl w:val="E79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316335"/>
    <w:multiLevelType w:val="hybridMultilevel"/>
    <w:tmpl w:val="8532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17651"/>
    <w:multiLevelType w:val="hybridMultilevel"/>
    <w:tmpl w:val="753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477DA"/>
    <w:multiLevelType w:val="hybridMultilevel"/>
    <w:tmpl w:val="91F0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05629"/>
    <w:multiLevelType w:val="hybridMultilevel"/>
    <w:tmpl w:val="38DE0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DC1457"/>
    <w:multiLevelType w:val="multilevel"/>
    <w:tmpl w:val="22A8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245306"/>
    <w:multiLevelType w:val="hybridMultilevel"/>
    <w:tmpl w:val="3EB65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C611A4"/>
    <w:multiLevelType w:val="hybridMultilevel"/>
    <w:tmpl w:val="627E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C6FA4"/>
    <w:multiLevelType w:val="multilevel"/>
    <w:tmpl w:val="6844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4E07D2"/>
    <w:multiLevelType w:val="hybridMultilevel"/>
    <w:tmpl w:val="4EBC1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0A44CE"/>
    <w:multiLevelType w:val="hybridMultilevel"/>
    <w:tmpl w:val="AD0A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0949A9"/>
    <w:multiLevelType w:val="multilevel"/>
    <w:tmpl w:val="4194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CE2149"/>
    <w:multiLevelType w:val="multilevel"/>
    <w:tmpl w:val="417C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903C96"/>
    <w:multiLevelType w:val="multilevel"/>
    <w:tmpl w:val="3270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8751F8"/>
    <w:multiLevelType w:val="hybridMultilevel"/>
    <w:tmpl w:val="B5B6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A32647"/>
    <w:multiLevelType w:val="multilevel"/>
    <w:tmpl w:val="6D04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5537FC"/>
    <w:multiLevelType w:val="multilevel"/>
    <w:tmpl w:val="0744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84790B"/>
    <w:multiLevelType w:val="multilevel"/>
    <w:tmpl w:val="E462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5C572D"/>
    <w:multiLevelType w:val="hybridMultilevel"/>
    <w:tmpl w:val="39782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861864"/>
    <w:multiLevelType w:val="hybridMultilevel"/>
    <w:tmpl w:val="EDE8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0D23FB"/>
    <w:multiLevelType w:val="hybridMultilevel"/>
    <w:tmpl w:val="18BC3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38E7BFF"/>
    <w:multiLevelType w:val="hybridMultilevel"/>
    <w:tmpl w:val="5A40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54611"/>
    <w:multiLevelType w:val="hybridMultilevel"/>
    <w:tmpl w:val="64ACB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167CD9"/>
    <w:multiLevelType w:val="hybridMultilevel"/>
    <w:tmpl w:val="EC5A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95336"/>
    <w:multiLevelType w:val="multilevel"/>
    <w:tmpl w:val="1E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7F2707"/>
    <w:multiLevelType w:val="hybridMultilevel"/>
    <w:tmpl w:val="2318C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5C5334"/>
    <w:multiLevelType w:val="hybridMultilevel"/>
    <w:tmpl w:val="A784E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92DBC"/>
    <w:multiLevelType w:val="hybridMultilevel"/>
    <w:tmpl w:val="3134E15C"/>
    <w:lvl w:ilvl="0" w:tplc="0809000B">
      <w:start w:val="1"/>
      <w:numFmt w:val="bullet"/>
      <w:lvlText w:val=""/>
      <w:lvlJc w:val="left"/>
      <w:pPr>
        <w:tabs>
          <w:tab w:val="num" w:pos="731"/>
        </w:tabs>
        <w:ind w:left="731" w:hanging="360"/>
      </w:pPr>
      <w:rPr>
        <w:rFonts w:ascii="Wingdings" w:hAnsi="Wingdings" w:hint="default"/>
      </w:rPr>
    </w:lvl>
    <w:lvl w:ilvl="1" w:tplc="08090003" w:tentative="1">
      <w:start w:val="1"/>
      <w:numFmt w:val="bullet"/>
      <w:lvlText w:val="o"/>
      <w:lvlJc w:val="left"/>
      <w:pPr>
        <w:tabs>
          <w:tab w:val="num" w:pos="1451"/>
        </w:tabs>
        <w:ind w:left="1451" w:hanging="360"/>
      </w:pPr>
      <w:rPr>
        <w:rFonts w:ascii="Courier New" w:hAnsi="Courier New" w:cs="Courier New" w:hint="default"/>
      </w:rPr>
    </w:lvl>
    <w:lvl w:ilvl="2" w:tplc="08090005" w:tentative="1">
      <w:start w:val="1"/>
      <w:numFmt w:val="bullet"/>
      <w:lvlText w:val=""/>
      <w:lvlJc w:val="left"/>
      <w:pPr>
        <w:tabs>
          <w:tab w:val="num" w:pos="2171"/>
        </w:tabs>
        <w:ind w:left="2171" w:hanging="360"/>
      </w:pPr>
      <w:rPr>
        <w:rFonts w:ascii="Wingdings" w:hAnsi="Wingdings" w:hint="default"/>
      </w:rPr>
    </w:lvl>
    <w:lvl w:ilvl="3" w:tplc="08090001" w:tentative="1">
      <w:start w:val="1"/>
      <w:numFmt w:val="bullet"/>
      <w:lvlText w:val=""/>
      <w:lvlJc w:val="left"/>
      <w:pPr>
        <w:tabs>
          <w:tab w:val="num" w:pos="2891"/>
        </w:tabs>
        <w:ind w:left="2891" w:hanging="360"/>
      </w:pPr>
      <w:rPr>
        <w:rFonts w:ascii="Symbol" w:hAnsi="Symbol" w:hint="default"/>
      </w:rPr>
    </w:lvl>
    <w:lvl w:ilvl="4" w:tplc="08090003" w:tentative="1">
      <w:start w:val="1"/>
      <w:numFmt w:val="bullet"/>
      <w:lvlText w:val="o"/>
      <w:lvlJc w:val="left"/>
      <w:pPr>
        <w:tabs>
          <w:tab w:val="num" w:pos="3611"/>
        </w:tabs>
        <w:ind w:left="3611" w:hanging="360"/>
      </w:pPr>
      <w:rPr>
        <w:rFonts w:ascii="Courier New" w:hAnsi="Courier New" w:cs="Courier New" w:hint="default"/>
      </w:rPr>
    </w:lvl>
    <w:lvl w:ilvl="5" w:tplc="08090005" w:tentative="1">
      <w:start w:val="1"/>
      <w:numFmt w:val="bullet"/>
      <w:lvlText w:val=""/>
      <w:lvlJc w:val="left"/>
      <w:pPr>
        <w:tabs>
          <w:tab w:val="num" w:pos="4331"/>
        </w:tabs>
        <w:ind w:left="4331" w:hanging="360"/>
      </w:pPr>
      <w:rPr>
        <w:rFonts w:ascii="Wingdings" w:hAnsi="Wingdings" w:hint="default"/>
      </w:rPr>
    </w:lvl>
    <w:lvl w:ilvl="6" w:tplc="08090001" w:tentative="1">
      <w:start w:val="1"/>
      <w:numFmt w:val="bullet"/>
      <w:lvlText w:val=""/>
      <w:lvlJc w:val="left"/>
      <w:pPr>
        <w:tabs>
          <w:tab w:val="num" w:pos="5051"/>
        </w:tabs>
        <w:ind w:left="5051" w:hanging="360"/>
      </w:pPr>
      <w:rPr>
        <w:rFonts w:ascii="Symbol" w:hAnsi="Symbol" w:hint="default"/>
      </w:rPr>
    </w:lvl>
    <w:lvl w:ilvl="7" w:tplc="08090003" w:tentative="1">
      <w:start w:val="1"/>
      <w:numFmt w:val="bullet"/>
      <w:lvlText w:val="o"/>
      <w:lvlJc w:val="left"/>
      <w:pPr>
        <w:tabs>
          <w:tab w:val="num" w:pos="5771"/>
        </w:tabs>
        <w:ind w:left="5771" w:hanging="360"/>
      </w:pPr>
      <w:rPr>
        <w:rFonts w:ascii="Courier New" w:hAnsi="Courier New" w:cs="Courier New" w:hint="default"/>
      </w:rPr>
    </w:lvl>
    <w:lvl w:ilvl="8" w:tplc="08090005" w:tentative="1">
      <w:start w:val="1"/>
      <w:numFmt w:val="bullet"/>
      <w:lvlText w:val=""/>
      <w:lvlJc w:val="left"/>
      <w:pPr>
        <w:tabs>
          <w:tab w:val="num" w:pos="6491"/>
        </w:tabs>
        <w:ind w:left="6491" w:hanging="360"/>
      </w:pPr>
      <w:rPr>
        <w:rFonts w:ascii="Wingdings" w:hAnsi="Wingdings" w:hint="default"/>
      </w:rPr>
    </w:lvl>
  </w:abstractNum>
  <w:abstractNum w:abstractNumId="36" w15:restartNumberingAfterBreak="0">
    <w:nsid w:val="751E40AB"/>
    <w:multiLevelType w:val="multilevel"/>
    <w:tmpl w:val="58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A17778"/>
    <w:multiLevelType w:val="multilevel"/>
    <w:tmpl w:val="02D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663D5D"/>
    <w:multiLevelType w:val="hybridMultilevel"/>
    <w:tmpl w:val="B4F8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F00B94"/>
    <w:multiLevelType w:val="multilevel"/>
    <w:tmpl w:val="AC44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9C370D"/>
    <w:multiLevelType w:val="multilevel"/>
    <w:tmpl w:val="5F88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905930">
    <w:abstractNumId w:val="14"/>
  </w:num>
  <w:num w:numId="2" w16cid:durableId="57940405">
    <w:abstractNumId w:val="27"/>
  </w:num>
  <w:num w:numId="3" w16cid:durableId="136345451">
    <w:abstractNumId w:val="9"/>
  </w:num>
  <w:num w:numId="4" w16cid:durableId="354774539">
    <w:abstractNumId w:val="10"/>
  </w:num>
  <w:num w:numId="5" w16cid:durableId="1291785047">
    <w:abstractNumId w:val="30"/>
  </w:num>
  <w:num w:numId="6" w16cid:durableId="623266195">
    <w:abstractNumId w:val="34"/>
  </w:num>
  <w:num w:numId="7" w16cid:durableId="1713454083">
    <w:abstractNumId w:val="1"/>
  </w:num>
  <w:num w:numId="8" w16cid:durableId="1520778934">
    <w:abstractNumId w:val="17"/>
  </w:num>
  <w:num w:numId="9" w16cid:durableId="1737705809">
    <w:abstractNumId w:val="2"/>
  </w:num>
  <w:num w:numId="10" w16cid:durableId="79568765">
    <w:abstractNumId w:val="0"/>
  </w:num>
  <w:num w:numId="11" w16cid:durableId="1896617876">
    <w:abstractNumId w:val="35"/>
  </w:num>
  <w:num w:numId="12" w16cid:durableId="407506010">
    <w:abstractNumId w:val="28"/>
  </w:num>
  <w:num w:numId="13" w16cid:durableId="2084788181">
    <w:abstractNumId w:val="3"/>
  </w:num>
  <w:num w:numId="14" w16cid:durableId="1898741425">
    <w:abstractNumId w:val="31"/>
  </w:num>
  <w:num w:numId="15" w16cid:durableId="1436557300">
    <w:abstractNumId w:val="22"/>
  </w:num>
  <w:num w:numId="16" w16cid:durableId="1219903760">
    <w:abstractNumId w:val="39"/>
  </w:num>
  <w:num w:numId="17" w16cid:durableId="862330272">
    <w:abstractNumId w:val="16"/>
  </w:num>
  <w:num w:numId="18" w16cid:durableId="1525097349">
    <w:abstractNumId w:val="19"/>
  </w:num>
  <w:num w:numId="19" w16cid:durableId="1954677000">
    <w:abstractNumId w:val="32"/>
  </w:num>
  <w:num w:numId="20" w16cid:durableId="1238517163">
    <w:abstractNumId w:val="20"/>
  </w:num>
  <w:num w:numId="21" w16cid:durableId="372123785">
    <w:abstractNumId w:val="40"/>
  </w:num>
  <w:num w:numId="22" w16cid:durableId="919218640">
    <w:abstractNumId w:val="25"/>
  </w:num>
  <w:num w:numId="23" w16cid:durableId="1921718391">
    <w:abstractNumId w:val="24"/>
  </w:num>
  <w:num w:numId="24" w16cid:durableId="1553618652">
    <w:abstractNumId w:val="23"/>
  </w:num>
  <w:num w:numId="25" w16cid:durableId="1320694751">
    <w:abstractNumId w:val="36"/>
  </w:num>
  <w:num w:numId="26" w16cid:durableId="402873044">
    <w:abstractNumId w:val="13"/>
  </w:num>
  <w:num w:numId="27" w16cid:durableId="890460266">
    <w:abstractNumId w:val="21"/>
  </w:num>
  <w:num w:numId="28" w16cid:durableId="1010251799">
    <w:abstractNumId w:val="8"/>
  </w:num>
  <w:num w:numId="29" w16cid:durableId="559285711">
    <w:abstractNumId w:val="5"/>
  </w:num>
  <w:num w:numId="30" w16cid:durableId="880897930">
    <w:abstractNumId w:val="37"/>
  </w:num>
  <w:num w:numId="31" w16cid:durableId="1511410">
    <w:abstractNumId w:val="38"/>
  </w:num>
  <w:num w:numId="32" w16cid:durableId="6099714">
    <w:abstractNumId w:val="29"/>
  </w:num>
  <w:num w:numId="33" w16cid:durableId="2038041498">
    <w:abstractNumId w:val="15"/>
  </w:num>
  <w:num w:numId="34" w16cid:durableId="665547352">
    <w:abstractNumId w:val="33"/>
  </w:num>
  <w:num w:numId="35" w16cid:durableId="514458854">
    <w:abstractNumId w:val="11"/>
  </w:num>
  <w:num w:numId="36" w16cid:durableId="1755316561">
    <w:abstractNumId w:val="12"/>
  </w:num>
  <w:num w:numId="37" w16cid:durableId="667099566">
    <w:abstractNumId w:val="7"/>
  </w:num>
  <w:num w:numId="38" w16cid:durableId="1906867219">
    <w:abstractNumId w:val="18"/>
  </w:num>
  <w:num w:numId="39" w16cid:durableId="985086649">
    <w:abstractNumId w:val="6"/>
  </w:num>
  <w:num w:numId="40" w16cid:durableId="1050493295">
    <w:abstractNumId w:val="4"/>
  </w:num>
  <w:num w:numId="41" w16cid:durableId="1463962534">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85"/>
    <w:rsid w:val="00000769"/>
    <w:rsid w:val="000015E5"/>
    <w:rsid w:val="00001C44"/>
    <w:rsid w:val="00012EE3"/>
    <w:rsid w:val="000178D7"/>
    <w:rsid w:val="00021719"/>
    <w:rsid w:val="0002430F"/>
    <w:rsid w:val="00024A06"/>
    <w:rsid w:val="00026005"/>
    <w:rsid w:val="00034328"/>
    <w:rsid w:val="0003609C"/>
    <w:rsid w:val="00036821"/>
    <w:rsid w:val="00064632"/>
    <w:rsid w:val="000679C2"/>
    <w:rsid w:val="00072B9B"/>
    <w:rsid w:val="0007483E"/>
    <w:rsid w:val="00082CEA"/>
    <w:rsid w:val="000A24DB"/>
    <w:rsid w:val="000A4CA0"/>
    <w:rsid w:val="000B2B98"/>
    <w:rsid w:val="000B4251"/>
    <w:rsid w:val="000B445F"/>
    <w:rsid w:val="000B6848"/>
    <w:rsid w:val="000C4EE8"/>
    <w:rsid w:val="000E062B"/>
    <w:rsid w:val="000E23DB"/>
    <w:rsid w:val="000E483C"/>
    <w:rsid w:val="000E7567"/>
    <w:rsid w:val="000F74FA"/>
    <w:rsid w:val="00114340"/>
    <w:rsid w:val="0011476A"/>
    <w:rsid w:val="00117322"/>
    <w:rsid w:val="00117792"/>
    <w:rsid w:val="00123E1E"/>
    <w:rsid w:val="00135664"/>
    <w:rsid w:val="001514BC"/>
    <w:rsid w:val="00156BA2"/>
    <w:rsid w:val="00163AC0"/>
    <w:rsid w:val="001665F8"/>
    <w:rsid w:val="00166D3B"/>
    <w:rsid w:val="00173124"/>
    <w:rsid w:val="0017521D"/>
    <w:rsid w:val="00187340"/>
    <w:rsid w:val="001950D1"/>
    <w:rsid w:val="001962AA"/>
    <w:rsid w:val="001A44E1"/>
    <w:rsid w:val="001C0319"/>
    <w:rsid w:val="001C2ED1"/>
    <w:rsid w:val="001C4E4C"/>
    <w:rsid w:val="001C5139"/>
    <w:rsid w:val="001C664D"/>
    <w:rsid w:val="001D308F"/>
    <w:rsid w:val="001E3629"/>
    <w:rsid w:val="001E461F"/>
    <w:rsid w:val="001F14BE"/>
    <w:rsid w:val="001F3B01"/>
    <w:rsid w:val="00225691"/>
    <w:rsid w:val="002331D4"/>
    <w:rsid w:val="002339BB"/>
    <w:rsid w:val="00244CD0"/>
    <w:rsid w:val="00246EED"/>
    <w:rsid w:val="00260903"/>
    <w:rsid w:val="00274A46"/>
    <w:rsid w:val="00275F7D"/>
    <w:rsid w:val="00283DA4"/>
    <w:rsid w:val="00287E68"/>
    <w:rsid w:val="00295B86"/>
    <w:rsid w:val="002B3314"/>
    <w:rsid w:val="002B3C4F"/>
    <w:rsid w:val="002B55F3"/>
    <w:rsid w:val="002B59B8"/>
    <w:rsid w:val="002B6822"/>
    <w:rsid w:val="002C375D"/>
    <w:rsid w:val="002C534E"/>
    <w:rsid w:val="002F5168"/>
    <w:rsid w:val="002F6BA7"/>
    <w:rsid w:val="00301A42"/>
    <w:rsid w:val="00310574"/>
    <w:rsid w:val="00321934"/>
    <w:rsid w:val="0032233D"/>
    <w:rsid w:val="00325E91"/>
    <w:rsid w:val="0032629C"/>
    <w:rsid w:val="00326A61"/>
    <w:rsid w:val="0033602D"/>
    <w:rsid w:val="0034397E"/>
    <w:rsid w:val="003471AC"/>
    <w:rsid w:val="00352846"/>
    <w:rsid w:val="003624E1"/>
    <w:rsid w:val="0036422F"/>
    <w:rsid w:val="0037005F"/>
    <w:rsid w:val="00371B5A"/>
    <w:rsid w:val="0037690A"/>
    <w:rsid w:val="00376BFE"/>
    <w:rsid w:val="0038119A"/>
    <w:rsid w:val="00392F4F"/>
    <w:rsid w:val="003939A5"/>
    <w:rsid w:val="00394FBB"/>
    <w:rsid w:val="003A204B"/>
    <w:rsid w:val="003B1BC0"/>
    <w:rsid w:val="003C04AD"/>
    <w:rsid w:val="003C2124"/>
    <w:rsid w:val="003C234D"/>
    <w:rsid w:val="003C4902"/>
    <w:rsid w:val="003D082C"/>
    <w:rsid w:val="003D0BA5"/>
    <w:rsid w:val="003D777D"/>
    <w:rsid w:val="003E3A96"/>
    <w:rsid w:val="003E67C3"/>
    <w:rsid w:val="003F05E5"/>
    <w:rsid w:val="003F30E5"/>
    <w:rsid w:val="003F54E5"/>
    <w:rsid w:val="003F5E59"/>
    <w:rsid w:val="003F78AE"/>
    <w:rsid w:val="00406696"/>
    <w:rsid w:val="0040721A"/>
    <w:rsid w:val="004125A7"/>
    <w:rsid w:val="00412A1A"/>
    <w:rsid w:val="004131AA"/>
    <w:rsid w:val="00421A7F"/>
    <w:rsid w:val="00424639"/>
    <w:rsid w:val="00437826"/>
    <w:rsid w:val="0044539A"/>
    <w:rsid w:val="004568A1"/>
    <w:rsid w:val="00462CAF"/>
    <w:rsid w:val="00465788"/>
    <w:rsid w:val="00473A3C"/>
    <w:rsid w:val="004774C7"/>
    <w:rsid w:val="00481D93"/>
    <w:rsid w:val="00487751"/>
    <w:rsid w:val="0049180E"/>
    <w:rsid w:val="004921FC"/>
    <w:rsid w:val="004A3894"/>
    <w:rsid w:val="004A4770"/>
    <w:rsid w:val="004B2ED6"/>
    <w:rsid w:val="004C748D"/>
    <w:rsid w:val="004D36BB"/>
    <w:rsid w:val="004D7580"/>
    <w:rsid w:val="004E16CE"/>
    <w:rsid w:val="004E2B99"/>
    <w:rsid w:val="004F5E26"/>
    <w:rsid w:val="005106A1"/>
    <w:rsid w:val="00526A1E"/>
    <w:rsid w:val="00526EA3"/>
    <w:rsid w:val="00546BAE"/>
    <w:rsid w:val="005549BA"/>
    <w:rsid w:val="00555C55"/>
    <w:rsid w:val="00564DA8"/>
    <w:rsid w:val="00565A0D"/>
    <w:rsid w:val="00571BEC"/>
    <w:rsid w:val="00581330"/>
    <w:rsid w:val="00595AB9"/>
    <w:rsid w:val="005A570E"/>
    <w:rsid w:val="005B21EE"/>
    <w:rsid w:val="005C0814"/>
    <w:rsid w:val="005C34E6"/>
    <w:rsid w:val="005C67A2"/>
    <w:rsid w:val="005E0152"/>
    <w:rsid w:val="005E7731"/>
    <w:rsid w:val="005F4E22"/>
    <w:rsid w:val="00600DD1"/>
    <w:rsid w:val="0060390D"/>
    <w:rsid w:val="0060659C"/>
    <w:rsid w:val="00620BDD"/>
    <w:rsid w:val="00625A6A"/>
    <w:rsid w:val="00631AFB"/>
    <w:rsid w:val="006331AD"/>
    <w:rsid w:val="00634357"/>
    <w:rsid w:val="006355D0"/>
    <w:rsid w:val="006542B0"/>
    <w:rsid w:val="006552C6"/>
    <w:rsid w:val="00657094"/>
    <w:rsid w:val="00676797"/>
    <w:rsid w:val="00693317"/>
    <w:rsid w:val="006960FF"/>
    <w:rsid w:val="006A4C53"/>
    <w:rsid w:val="006A78FC"/>
    <w:rsid w:val="006C0261"/>
    <w:rsid w:val="006D13DB"/>
    <w:rsid w:val="006D17F4"/>
    <w:rsid w:val="006D54B7"/>
    <w:rsid w:val="006E09E3"/>
    <w:rsid w:val="006E28EE"/>
    <w:rsid w:val="006E3CD5"/>
    <w:rsid w:val="006E6BD8"/>
    <w:rsid w:val="006E744A"/>
    <w:rsid w:val="006F4CC0"/>
    <w:rsid w:val="00710F5C"/>
    <w:rsid w:val="00711F28"/>
    <w:rsid w:val="00715759"/>
    <w:rsid w:val="00715EC7"/>
    <w:rsid w:val="00722BE8"/>
    <w:rsid w:val="00734412"/>
    <w:rsid w:val="00742A1C"/>
    <w:rsid w:val="00745AD3"/>
    <w:rsid w:val="007463CC"/>
    <w:rsid w:val="00756ECF"/>
    <w:rsid w:val="00760DB3"/>
    <w:rsid w:val="00766D3A"/>
    <w:rsid w:val="007705B4"/>
    <w:rsid w:val="007710D7"/>
    <w:rsid w:val="007779AE"/>
    <w:rsid w:val="007845E7"/>
    <w:rsid w:val="00785F2B"/>
    <w:rsid w:val="00793DEA"/>
    <w:rsid w:val="007A1713"/>
    <w:rsid w:val="007A1F6F"/>
    <w:rsid w:val="007B79E5"/>
    <w:rsid w:val="007C1E09"/>
    <w:rsid w:val="007C2580"/>
    <w:rsid w:val="007D08D8"/>
    <w:rsid w:val="007D1EA8"/>
    <w:rsid w:val="007D2792"/>
    <w:rsid w:val="007D5895"/>
    <w:rsid w:val="007E117D"/>
    <w:rsid w:val="007F0DC1"/>
    <w:rsid w:val="007F26C1"/>
    <w:rsid w:val="00802DF5"/>
    <w:rsid w:val="0080302B"/>
    <w:rsid w:val="00803C54"/>
    <w:rsid w:val="0081187C"/>
    <w:rsid w:val="00813F56"/>
    <w:rsid w:val="008165FE"/>
    <w:rsid w:val="00817661"/>
    <w:rsid w:val="008207FF"/>
    <w:rsid w:val="0082632D"/>
    <w:rsid w:val="00827885"/>
    <w:rsid w:val="00833582"/>
    <w:rsid w:val="00836D21"/>
    <w:rsid w:val="00843B5A"/>
    <w:rsid w:val="008543C1"/>
    <w:rsid w:val="00876153"/>
    <w:rsid w:val="00881265"/>
    <w:rsid w:val="00896AA9"/>
    <w:rsid w:val="008A7CFE"/>
    <w:rsid w:val="008B335A"/>
    <w:rsid w:val="008B75DE"/>
    <w:rsid w:val="008C2C2F"/>
    <w:rsid w:val="008E2D1D"/>
    <w:rsid w:val="008E389F"/>
    <w:rsid w:val="008F0C74"/>
    <w:rsid w:val="009035B1"/>
    <w:rsid w:val="009142C5"/>
    <w:rsid w:val="0092634F"/>
    <w:rsid w:val="009354C2"/>
    <w:rsid w:val="0094596E"/>
    <w:rsid w:val="00947546"/>
    <w:rsid w:val="00952645"/>
    <w:rsid w:val="00960DB3"/>
    <w:rsid w:val="00962E29"/>
    <w:rsid w:val="0096377B"/>
    <w:rsid w:val="009725D1"/>
    <w:rsid w:val="00975A4D"/>
    <w:rsid w:val="00987188"/>
    <w:rsid w:val="00987616"/>
    <w:rsid w:val="00990D0C"/>
    <w:rsid w:val="00990FD2"/>
    <w:rsid w:val="00991D97"/>
    <w:rsid w:val="009A2234"/>
    <w:rsid w:val="009A2245"/>
    <w:rsid w:val="009A523C"/>
    <w:rsid w:val="009B0657"/>
    <w:rsid w:val="009B128F"/>
    <w:rsid w:val="009B2B06"/>
    <w:rsid w:val="009B3A4D"/>
    <w:rsid w:val="009B54CF"/>
    <w:rsid w:val="009B54F9"/>
    <w:rsid w:val="009C0502"/>
    <w:rsid w:val="009C2950"/>
    <w:rsid w:val="009C3199"/>
    <w:rsid w:val="009D462B"/>
    <w:rsid w:val="009D5AD8"/>
    <w:rsid w:val="009D62E4"/>
    <w:rsid w:val="009E2D2F"/>
    <w:rsid w:val="009E3282"/>
    <w:rsid w:val="009E6864"/>
    <w:rsid w:val="009F2ED6"/>
    <w:rsid w:val="009F42DE"/>
    <w:rsid w:val="00A22B55"/>
    <w:rsid w:val="00A234B0"/>
    <w:rsid w:val="00A27B85"/>
    <w:rsid w:val="00A32784"/>
    <w:rsid w:val="00A32B4C"/>
    <w:rsid w:val="00A331EC"/>
    <w:rsid w:val="00A4456B"/>
    <w:rsid w:val="00A50B27"/>
    <w:rsid w:val="00A7371C"/>
    <w:rsid w:val="00A73988"/>
    <w:rsid w:val="00A75DD5"/>
    <w:rsid w:val="00A76972"/>
    <w:rsid w:val="00A838B9"/>
    <w:rsid w:val="00A87ED7"/>
    <w:rsid w:val="00A90341"/>
    <w:rsid w:val="00A91EEC"/>
    <w:rsid w:val="00A96DF1"/>
    <w:rsid w:val="00A972E4"/>
    <w:rsid w:val="00AB2285"/>
    <w:rsid w:val="00AC3A3E"/>
    <w:rsid w:val="00AD5EFF"/>
    <w:rsid w:val="00AD6A9B"/>
    <w:rsid w:val="00AF1FE6"/>
    <w:rsid w:val="00AF2B4B"/>
    <w:rsid w:val="00B0178C"/>
    <w:rsid w:val="00B01C87"/>
    <w:rsid w:val="00B05513"/>
    <w:rsid w:val="00B07593"/>
    <w:rsid w:val="00B107AF"/>
    <w:rsid w:val="00B11B0A"/>
    <w:rsid w:val="00B24427"/>
    <w:rsid w:val="00B2481C"/>
    <w:rsid w:val="00B330C6"/>
    <w:rsid w:val="00B35D89"/>
    <w:rsid w:val="00B37972"/>
    <w:rsid w:val="00B42232"/>
    <w:rsid w:val="00B42FB3"/>
    <w:rsid w:val="00B45DEA"/>
    <w:rsid w:val="00B46C0A"/>
    <w:rsid w:val="00B477A3"/>
    <w:rsid w:val="00B65E79"/>
    <w:rsid w:val="00B71BE9"/>
    <w:rsid w:val="00B72EA8"/>
    <w:rsid w:val="00B87ECB"/>
    <w:rsid w:val="00BB1743"/>
    <w:rsid w:val="00BB186E"/>
    <w:rsid w:val="00BC0F1D"/>
    <w:rsid w:val="00BC486F"/>
    <w:rsid w:val="00BF2DB7"/>
    <w:rsid w:val="00BF3ED3"/>
    <w:rsid w:val="00BF62DF"/>
    <w:rsid w:val="00C173C6"/>
    <w:rsid w:val="00C3214A"/>
    <w:rsid w:val="00C373E7"/>
    <w:rsid w:val="00C4505F"/>
    <w:rsid w:val="00C50B4C"/>
    <w:rsid w:val="00C53F80"/>
    <w:rsid w:val="00C577C3"/>
    <w:rsid w:val="00C60348"/>
    <w:rsid w:val="00C6095F"/>
    <w:rsid w:val="00C62DE9"/>
    <w:rsid w:val="00C62E61"/>
    <w:rsid w:val="00C70242"/>
    <w:rsid w:val="00C80B48"/>
    <w:rsid w:val="00C82756"/>
    <w:rsid w:val="00C83C97"/>
    <w:rsid w:val="00C87C25"/>
    <w:rsid w:val="00C90334"/>
    <w:rsid w:val="00C90DD7"/>
    <w:rsid w:val="00C92BD6"/>
    <w:rsid w:val="00C92C6A"/>
    <w:rsid w:val="00CA3D58"/>
    <w:rsid w:val="00CA3EBF"/>
    <w:rsid w:val="00CA4715"/>
    <w:rsid w:val="00CB23A8"/>
    <w:rsid w:val="00CB4ED7"/>
    <w:rsid w:val="00CC2331"/>
    <w:rsid w:val="00CD2CAB"/>
    <w:rsid w:val="00CD36AA"/>
    <w:rsid w:val="00CE0144"/>
    <w:rsid w:val="00CE0775"/>
    <w:rsid w:val="00CE1EA8"/>
    <w:rsid w:val="00CE2125"/>
    <w:rsid w:val="00CE3239"/>
    <w:rsid w:val="00CE4187"/>
    <w:rsid w:val="00CF1212"/>
    <w:rsid w:val="00CF1235"/>
    <w:rsid w:val="00CF7D4E"/>
    <w:rsid w:val="00D042B9"/>
    <w:rsid w:val="00D062D5"/>
    <w:rsid w:val="00D06C18"/>
    <w:rsid w:val="00D120ED"/>
    <w:rsid w:val="00D16109"/>
    <w:rsid w:val="00D31ED2"/>
    <w:rsid w:val="00D346C8"/>
    <w:rsid w:val="00D40BE0"/>
    <w:rsid w:val="00D41CB3"/>
    <w:rsid w:val="00D43695"/>
    <w:rsid w:val="00D470A5"/>
    <w:rsid w:val="00D51692"/>
    <w:rsid w:val="00D51D53"/>
    <w:rsid w:val="00D56420"/>
    <w:rsid w:val="00D61353"/>
    <w:rsid w:val="00D663CE"/>
    <w:rsid w:val="00D66FAD"/>
    <w:rsid w:val="00D67AAC"/>
    <w:rsid w:val="00D70008"/>
    <w:rsid w:val="00D7552B"/>
    <w:rsid w:val="00D83EDB"/>
    <w:rsid w:val="00D9031C"/>
    <w:rsid w:val="00D90C60"/>
    <w:rsid w:val="00D92A58"/>
    <w:rsid w:val="00DA631A"/>
    <w:rsid w:val="00DA638B"/>
    <w:rsid w:val="00DA6795"/>
    <w:rsid w:val="00DA701F"/>
    <w:rsid w:val="00DB1088"/>
    <w:rsid w:val="00DB2EB0"/>
    <w:rsid w:val="00DB4DAC"/>
    <w:rsid w:val="00DB69AF"/>
    <w:rsid w:val="00DB7045"/>
    <w:rsid w:val="00DC10A8"/>
    <w:rsid w:val="00DC2560"/>
    <w:rsid w:val="00DD37AA"/>
    <w:rsid w:val="00DE7861"/>
    <w:rsid w:val="00DF1945"/>
    <w:rsid w:val="00E21189"/>
    <w:rsid w:val="00E21EAF"/>
    <w:rsid w:val="00E2319C"/>
    <w:rsid w:val="00E31B8D"/>
    <w:rsid w:val="00E36FB2"/>
    <w:rsid w:val="00E40206"/>
    <w:rsid w:val="00E44B8C"/>
    <w:rsid w:val="00E46762"/>
    <w:rsid w:val="00E4697A"/>
    <w:rsid w:val="00E57620"/>
    <w:rsid w:val="00E67A20"/>
    <w:rsid w:val="00E76CD5"/>
    <w:rsid w:val="00E76E69"/>
    <w:rsid w:val="00E8015D"/>
    <w:rsid w:val="00E813C7"/>
    <w:rsid w:val="00E83D89"/>
    <w:rsid w:val="00E92F66"/>
    <w:rsid w:val="00E93F56"/>
    <w:rsid w:val="00E96654"/>
    <w:rsid w:val="00EA005D"/>
    <w:rsid w:val="00EA2E55"/>
    <w:rsid w:val="00EB1884"/>
    <w:rsid w:val="00EB34C2"/>
    <w:rsid w:val="00EB38E9"/>
    <w:rsid w:val="00EB4F97"/>
    <w:rsid w:val="00EB78BE"/>
    <w:rsid w:val="00EC20A4"/>
    <w:rsid w:val="00EC2CB0"/>
    <w:rsid w:val="00EC330D"/>
    <w:rsid w:val="00ED36F9"/>
    <w:rsid w:val="00ED3F1C"/>
    <w:rsid w:val="00ED5FEB"/>
    <w:rsid w:val="00ED6130"/>
    <w:rsid w:val="00EE5B99"/>
    <w:rsid w:val="00EF3B9E"/>
    <w:rsid w:val="00EF589C"/>
    <w:rsid w:val="00EF6094"/>
    <w:rsid w:val="00F04E12"/>
    <w:rsid w:val="00F07805"/>
    <w:rsid w:val="00F10355"/>
    <w:rsid w:val="00F17138"/>
    <w:rsid w:val="00F200FC"/>
    <w:rsid w:val="00F24123"/>
    <w:rsid w:val="00F24CBE"/>
    <w:rsid w:val="00F32E42"/>
    <w:rsid w:val="00F356CE"/>
    <w:rsid w:val="00F50BBE"/>
    <w:rsid w:val="00F51B78"/>
    <w:rsid w:val="00F52124"/>
    <w:rsid w:val="00F5612E"/>
    <w:rsid w:val="00F639C5"/>
    <w:rsid w:val="00F64F8C"/>
    <w:rsid w:val="00F73085"/>
    <w:rsid w:val="00F803C7"/>
    <w:rsid w:val="00F81141"/>
    <w:rsid w:val="00F83280"/>
    <w:rsid w:val="00F85A67"/>
    <w:rsid w:val="00F86944"/>
    <w:rsid w:val="00F91CFB"/>
    <w:rsid w:val="00F93F53"/>
    <w:rsid w:val="00F97B30"/>
    <w:rsid w:val="00FA278F"/>
    <w:rsid w:val="00FB245D"/>
    <w:rsid w:val="00FB354A"/>
    <w:rsid w:val="00FB6541"/>
    <w:rsid w:val="00FB7FE3"/>
    <w:rsid w:val="00FC71DB"/>
    <w:rsid w:val="00FD3A08"/>
    <w:rsid w:val="00FD4E20"/>
    <w:rsid w:val="00FD5525"/>
    <w:rsid w:val="00FE0A48"/>
    <w:rsid w:val="00FE18BE"/>
    <w:rsid w:val="00FE6AD5"/>
    <w:rsid w:val="00FF0A86"/>
    <w:rsid w:val="00FF1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0C7E5"/>
  <w15:docId w15:val="{743C0C9E-2202-4932-8FEE-09AE5161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7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885"/>
  </w:style>
  <w:style w:type="paragraph" w:styleId="Footer">
    <w:name w:val="footer"/>
    <w:basedOn w:val="Normal"/>
    <w:link w:val="FooterChar"/>
    <w:uiPriority w:val="99"/>
    <w:unhideWhenUsed/>
    <w:rsid w:val="00827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885"/>
  </w:style>
  <w:style w:type="paragraph" w:styleId="ListParagraph">
    <w:name w:val="List Paragraph"/>
    <w:basedOn w:val="Normal"/>
    <w:uiPriority w:val="34"/>
    <w:qFormat/>
    <w:rsid w:val="00827885"/>
    <w:pPr>
      <w:ind w:left="720"/>
      <w:contextualSpacing/>
    </w:pPr>
  </w:style>
  <w:style w:type="paragraph" w:styleId="BalloonText">
    <w:name w:val="Balloon Text"/>
    <w:basedOn w:val="Normal"/>
    <w:link w:val="BalloonTextChar"/>
    <w:uiPriority w:val="99"/>
    <w:semiHidden/>
    <w:unhideWhenUsed/>
    <w:rsid w:val="00001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C44"/>
    <w:rPr>
      <w:rFonts w:ascii="Tahoma" w:hAnsi="Tahoma" w:cs="Tahoma"/>
      <w:sz w:val="16"/>
      <w:szCs w:val="16"/>
    </w:rPr>
  </w:style>
  <w:style w:type="paragraph" w:customStyle="1" w:styleId="Default">
    <w:name w:val="Default"/>
    <w:rsid w:val="0038119A"/>
    <w:pPr>
      <w:autoSpaceDE w:val="0"/>
      <w:autoSpaceDN w:val="0"/>
      <w:adjustRightInd w:val="0"/>
      <w:spacing w:after="0" w:line="240" w:lineRule="auto"/>
    </w:pPr>
    <w:rPr>
      <w:rFonts w:ascii="Arial" w:hAnsi="Arial" w:cs="Arial"/>
      <w:color w:val="000000"/>
      <w:sz w:val="24"/>
      <w:szCs w:val="24"/>
    </w:rPr>
  </w:style>
  <w:style w:type="paragraph" w:customStyle="1" w:styleId="Char">
    <w:name w:val="Char"/>
    <w:basedOn w:val="Normal"/>
    <w:rsid w:val="00462CAF"/>
    <w:pPr>
      <w:spacing w:after="160" w:line="240" w:lineRule="exact"/>
    </w:pPr>
    <w:rPr>
      <w:rFonts w:ascii="Verdana" w:eastAsia="Times New Roman" w:hAnsi="Verdana" w:cs="Times New Roman"/>
      <w:sz w:val="20"/>
      <w:szCs w:val="20"/>
      <w:lang w:val="en-US"/>
    </w:rPr>
  </w:style>
  <w:style w:type="paragraph" w:customStyle="1" w:styleId="paragraph">
    <w:name w:val="paragraph"/>
    <w:basedOn w:val="Normal"/>
    <w:rsid w:val="003471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471AC"/>
  </w:style>
  <w:style w:type="character" w:customStyle="1" w:styleId="eop">
    <w:name w:val="eop"/>
    <w:basedOn w:val="DefaultParagraphFont"/>
    <w:rsid w:val="003471AC"/>
  </w:style>
  <w:style w:type="character" w:styleId="CommentReference">
    <w:name w:val="annotation reference"/>
    <w:basedOn w:val="DefaultParagraphFont"/>
    <w:uiPriority w:val="99"/>
    <w:semiHidden/>
    <w:unhideWhenUsed/>
    <w:rsid w:val="00526EA3"/>
    <w:rPr>
      <w:sz w:val="16"/>
      <w:szCs w:val="16"/>
    </w:rPr>
  </w:style>
  <w:style w:type="paragraph" w:styleId="CommentText">
    <w:name w:val="annotation text"/>
    <w:basedOn w:val="Normal"/>
    <w:link w:val="CommentTextChar"/>
    <w:uiPriority w:val="99"/>
    <w:unhideWhenUsed/>
    <w:rsid w:val="00526EA3"/>
    <w:pPr>
      <w:spacing w:line="240" w:lineRule="auto"/>
    </w:pPr>
    <w:rPr>
      <w:sz w:val="20"/>
      <w:szCs w:val="20"/>
    </w:rPr>
  </w:style>
  <w:style w:type="character" w:customStyle="1" w:styleId="CommentTextChar">
    <w:name w:val="Comment Text Char"/>
    <w:basedOn w:val="DefaultParagraphFont"/>
    <w:link w:val="CommentText"/>
    <w:uiPriority w:val="99"/>
    <w:rsid w:val="00526EA3"/>
    <w:rPr>
      <w:sz w:val="20"/>
      <w:szCs w:val="20"/>
    </w:rPr>
  </w:style>
  <w:style w:type="paragraph" w:styleId="CommentSubject">
    <w:name w:val="annotation subject"/>
    <w:basedOn w:val="CommentText"/>
    <w:next w:val="CommentText"/>
    <w:link w:val="CommentSubjectChar"/>
    <w:uiPriority w:val="99"/>
    <w:semiHidden/>
    <w:unhideWhenUsed/>
    <w:rsid w:val="00526EA3"/>
    <w:rPr>
      <w:b/>
      <w:bCs/>
    </w:rPr>
  </w:style>
  <w:style w:type="character" w:customStyle="1" w:styleId="CommentSubjectChar">
    <w:name w:val="Comment Subject Char"/>
    <w:basedOn w:val="CommentTextChar"/>
    <w:link w:val="CommentSubject"/>
    <w:uiPriority w:val="99"/>
    <w:semiHidden/>
    <w:rsid w:val="00526EA3"/>
    <w:rPr>
      <w:b/>
      <w:bCs/>
      <w:sz w:val="20"/>
      <w:szCs w:val="20"/>
    </w:rPr>
  </w:style>
  <w:style w:type="paragraph" w:styleId="Revision">
    <w:name w:val="Revision"/>
    <w:hidden/>
    <w:uiPriority w:val="99"/>
    <w:semiHidden/>
    <w:rsid w:val="00EF6094"/>
    <w:pPr>
      <w:spacing w:after="0" w:line="240" w:lineRule="auto"/>
    </w:pPr>
  </w:style>
  <w:style w:type="character" w:styleId="Hyperlink">
    <w:name w:val="Hyperlink"/>
    <w:basedOn w:val="DefaultParagraphFont"/>
    <w:uiPriority w:val="99"/>
    <w:unhideWhenUsed/>
    <w:rsid w:val="003F5E59"/>
    <w:rPr>
      <w:color w:val="0000FF" w:themeColor="hyperlink"/>
      <w:u w:val="single"/>
    </w:rPr>
  </w:style>
  <w:style w:type="character" w:styleId="UnresolvedMention">
    <w:name w:val="Unresolved Mention"/>
    <w:basedOn w:val="DefaultParagraphFont"/>
    <w:uiPriority w:val="99"/>
    <w:semiHidden/>
    <w:unhideWhenUsed/>
    <w:rsid w:val="003F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837943">
      <w:bodyDiv w:val="1"/>
      <w:marLeft w:val="0"/>
      <w:marRight w:val="0"/>
      <w:marTop w:val="0"/>
      <w:marBottom w:val="0"/>
      <w:divBdr>
        <w:top w:val="none" w:sz="0" w:space="0" w:color="auto"/>
        <w:left w:val="none" w:sz="0" w:space="0" w:color="auto"/>
        <w:bottom w:val="none" w:sz="0" w:space="0" w:color="auto"/>
        <w:right w:val="none" w:sz="0" w:space="0" w:color="auto"/>
      </w:divBdr>
    </w:div>
    <w:div w:id="157798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9A510DAA9C444D9DEB66B2BBF51B88" ma:contentTypeVersion="4" ma:contentTypeDescription="Create a new document." ma:contentTypeScope="" ma:versionID="b51eaae378d7a14e387cbdaf48790b09">
  <xsd:schema xmlns:xsd="http://www.w3.org/2001/XMLSchema" xmlns:xs="http://www.w3.org/2001/XMLSchema" xmlns:p="http://schemas.microsoft.com/office/2006/metadata/properties" xmlns:ns2="ba95df17-1c1f-481a-9a3e-fe65016ebaa6" targetNamespace="http://schemas.microsoft.com/office/2006/metadata/properties" ma:root="true" ma:fieldsID="388498230382f2c2b003f8f69ec7389a" ns2:_="">
    <xsd:import namespace="ba95df17-1c1f-481a-9a3e-fe65016eba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5df17-1c1f-481a-9a3e-fe65016eb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5D80E-7251-415B-8CDD-6798A2A5CF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0DAF4-4DA3-4D4A-B128-ADF11AEA3631}">
  <ds:schemaRefs>
    <ds:schemaRef ds:uri="http://schemas.microsoft.com/sharepoint/v3/contenttype/forms"/>
  </ds:schemaRefs>
</ds:datastoreItem>
</file>

<file path=customXml/itemProps3.xml><?xml version="1.0" encoding="utf-8"?>
<ds:datastoreItem xmlns:ds="http://schemas.openxmlformats.org/officeDocument/2006/customXml" ds:itemID="{B4F70C0F-84A3-4C8F-8DCD-5B6C3E78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5df17-1c1f-481a-9a3e-fe65016eb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1603</Words>
  <Characters>9141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Mersey Care NHS Trust</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Susan</dc:creator>
  <cp:lastModifiedBy>Jennifer Crighton</cp:lastModifiedBy>
  <cp:revision>3</cp:revision>
  <cp:lastPrinted>2016-11-23T08:56:00Z</cp:lastPrinted>
  <dcterms:created xsi:type="dcterms:W3CDTF">2026-09-07T10:24:00Z</dcterms:created>
  <dcterms:modified xsi:type="dcterms:W3CDTF">2026-09-07T10:25:00Z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3f3c4e68-0a81-41a0-9388-a0d2675bc3fb</vt:lpwstr>
  </property>
  <property fmtid="{D5CDD505-2E9C-101B-9397-08002B2CF9AE}" pid="3" name="ContentTypeId">
    <vt:lpwstr>0x010100AB9A510DAA9C444D9DEB66B2BBF51B88</vt:lpwstr>
  </property>
  <property fmtid="{D5CDD505-2E9C-101B-9397-08002B2CF9AE}" pid="4" name="MediaServiceImageTags">
    <vt:lpwstr/>
  </property>
</Properties>
</file>