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7E5C2B" w14:paraId="10C621CA" w14:textId="77777777" w:rsidTr="00B931EE">
        <w:tc>
          <w:tcPr>
            <w:tcW w:w="4511" w:type="dxa"/>
          </w:tcPr>
          <w:p w14:paraId="2182EE4B" w14:textId="77777777" w:rsidR="007E5C2B" w:rsidRPr="007E5C2B" w:rsidRDefault="007E5C2B">
            <w:pPr>
              <w:rPr>
                <w:sz w:val="28"/>
                <w:szCs w:val="28"/>
              </w:rPr>
            </w:pPr>
            <w:r w:rsidRPr="007E5C2B">
              <w:rPr>
                <w:sz w:val="28"/>
                <w:szCs w:val="28"/>
              </w:rPr>
              <w:t>Essential</w:t>
            </w:r>
          </w:p>
        </w:tc>
        <w:tc>
          <w:tcPr>
            <w:tcW w:w="4505" w:type="dxa"/>
          </w:tcPr>
          <w:p w14:paraId="36FC86A4" w14:textId="77777777" w:rsidR="007E5C2B" w:rsidRPr="007E5C2B" w:rsidRDefault="007E5C2B">
            <w:pPr>
              <w:rPr>
                <w:sz w:val="28"/>
                <w:szCs w:val="28"/>
              </w:rPr>
            </w:pPr>
            <w:r w:rsidRPr="007E5C2B">
              <w:rPr>
                <w:sz w:val="28"/>
                <w:szCs w:val="28"/>
              </w:rPr>
              <w:t>Desirable</w:t>
            </w:r>
          </w:p>
        </w:tc>
      </w:tr>
      <w:tr w:rsidR="007E5C2B" w14:paraId="24FEFDED" w14:textId="77777777" w:rsidTr="00B931EE">
        <w:tc>
          <w:tcPr>
            <w:tcW w:w="4511" w:type="dxa"/>
          </w:tcPr>
          <w:p w14:paraId="1C0AFE8E" w14:textId="77777777" w:rsidR="007E5C2B" w:rsidRPr="007E5C2B" w:rsidRDefault="007E5C2B">
            <w:pPr>
              <w:rPr>
                <w:sz w:val="28"/>
                <w:szCs w:val="28"/>
              </w:rPr>
            </w:pPr>
          </w:p>
        </w:tc>
        <w:tc>
          <w:tcPr>
            <w:tcW w:w="4505" w:type="dxa"/>
          </w:tcPr>
          <w:p w14:paraId="6CD43B97" w14:textId="77777777" w:rsidR="007E5C2B" w:rsidRPr="007E5C2B" w:rsidRDefault="007E5C2B">
            <w:pPr>
              <w:rPr>
                <w:sz w:val="28"/>
                <w:szCs w:val="28"/>
              </w:rPr>
            </w:pPr>
          </w:p>
        </w:tc>
      </w:tr>
      <w:tr w:rsidR="007E5C2B" w14:paraId="1433DCB8" w14:textId="77777777" w:rsidTr="00B931EE">
        <w:tc>
          <w:tcPr>
            <w:tcW w:w="4511" w:type="dxa"/>
          </w:tcPr>
          <w:p w14:paraId="6560407E" w14:textId="77777777" w:rsidR="007E5C2B" w:rsidRPr="007E5C2B" w:rsidRDefault="007E5C2B">
            <w:pPr>
              <w:rPr>
                <w:sz w:val="28"/>
                <w:szCs w:val="28"/>
              </w:rPr>
            </w:pPr>
            <w:r w:rsidRPr="007E5C2B">
              <w:rPr>
                <w:sz w:val="28"/>
                <w:szCs w:val="28"/>
              </w:rPr>
              <w:t>Experience of direct work with children and their families</w:t>
            </w:r>
          </w:p>
        </w:tc>
        <w:tc>
          <w:tcPr>
            <w:tcW w:w="4505" w:type="dxa"/>
          </w:tcPr>
          <w:p w14:paraId="389701FB" w14:textId="77777777" w:rsidR="007E5C2B" w:rsidRPr="007E5C2B" w:rsidRDefault="00B931EE">
            <w:pPr>
              <w:rPr>
                <w:sz w:val="28"/>
                <w:szCs w:val="28"/>
              </w:rPr>
            </w:pPr>
            <w:r w:rsidRPr="007E5C2B">
              <w:rPr>
                <w:sz w:val="28"/>
                <w:szCs w:val="28"/>
              </w:rPr>
              <w:t>Knowledge of behaviour management</w:t>
            </w:r>
          </w:p>
        </w:tc>
      </w:tr>
      <w:tr w:rsidR="007E5C2B" w14:paraId="405B673D" w14:textId="77777777" w:rsidTr="00B931EE">
        <w:tc>
          <w:tcPr>
            <w:tcW w:w="4511" w:type="dxa"/>
          </w:tcPr>
          <w:p w14:paraId="24A72CDA" w14:textId="77777777" w:rsidR="007E5C2B" w:rsidRPr="007E5C2B" w:rsidRDefault="007E5C2B">
            <w:pPr>
              <w:rPr>
                <w:sz w:val="28"/>
                <w:szCs w:val="28"/>
              </w:rPr>
            </w:pPr>
            <w:r w:rsidRPr="007E5C2B">
              <w:rPr>
                <w:sz w:val="28"/>
                <w:szCs w:val="28"/>
              </w:rPr>
              <w:t>Understanding of needs and development of children</w:t>
            </w:r>
          </w:p>
        </w:tc>
        <w:tc>
          <w:tcPr>
            <w:tcW w:w="4505" w:type="dxa"/>
          </w:tcPr>
          <w:p w14:paraId="3C706EE7" w14:textId="77777777" w:rsidR="007E5C2B" w:rsidRPr="007E5C2B" w:rsidRDefault="00B931EE">
            <w:pPr>
              <w:rPr>
                <w:sz w:val="28"/>
                <w:szCs w:val="28"/>
              </w:rPr>
            </w:pPr>
            <w:r w:rsidRPr="007E5C2B">
              <w:rPr>
                <w:sz w:val="28"/>
                <w:szCs w:val="28"/>
              </w:rPr>
              <w:t>Knowledge of parenting programs and experience in their delivery</w:t>
            </w:r>
          </w:p>
        </w:tc>
      </w:tr>
      <w:tr w:rsidR="007E5C2B" w14:paraId="75ACAEBF" w14:textId="77777777" w:rsidTr="00B931EE">
        <w:tc>
          <w:tcPr>
            <w:tcW w:w="4511" w:type="dxa"/>
          </w:tcPr>
          <w:p w14:paraId="0D946867" w14:textId="77777777" w:rsidR="007E5C2B" w:rsidRPr="007E5C2B" w:rsidRDefault="007E5C2B">
            <w:pPr>
              <w:rPr>
                <w:sz w:val="28"/>
                <w:szCs w:val="28"/>
              </w:rPr>
            </w:pPr>
            <w:r w:rsidRPr="007E5C2B">
              <w:rPr>
                <w:sz w:val="28"/>
                <w:szCs w:val="28"/>
              </w:rPr>
              <w:t>Some understanding of child protection issues</w:t>
            </w:r>
          </w:p>
        </w:tc>
        <w:tc>
          <w:tcPr>
            <w:tcW w:w="4505" w:type="dxa"/>
          </w:tcPr>
          <w:p w14:paraId="1175F7B6" w14:textId="77777777" w:rsidR="007E5C2B" w:rsidRPr="007E5C2B" w:rsidRDefault="00B931EE">
            <w:pPr>
              <w:rPr>
                <w:sz w:val="28"/>
                <w:szCs w:val="28"/>
              </w:rPr>
            </w:pPr>
            <w:r w:rsidRPr="007E5C2B">
              <w:rPr>
                <w:sz w:val="28"/>
                <w:szCs w:val="28"/>
              </w:rPr>
              <w:t>Experience of working with groups of children</w:t>
            </w:r>
          </w:p>
        </w:tc>
      </w:tr>
      <w:tr w:rsidR="007E5C2B" w14:paraId="07AB12D5" w14:textId="77777777" w:rsidTr="00B931EE">
        <w:tc>
          <w:tcPr>
            <w:tcW w:w="4511" w:type="dxa"/>
          </w:tcPr>
          <w:p w14:paraId="7CB8C6FA" w14:textId="77777777" w:rsidR="007E5C2B" w:rsidRPr="007E5C2B" w:rsidRDefault="007E5C2B">
            <w:pPr>
              <w:rPr>
                <w:sz w:val="28"/>
                <w:szCs w:val="28"/>
              </w:rPr>
            </w:pPr>
            <w:r w:rsidRPr="007E5C2B">
              <w:rPr>
                <w:sz w:val="28"/>
                <w:szCs w:val="28"/>
              </w:rPr>
              <w:t>An ability to communicate effectively with children, their families and other professionals</w:t>
            </w:r>
          </w:p>
        </w:tc>
        <w:tc>
          <w:tcPr>
            <w:tcW w:w="4505" w:type="dxa"/>
          </w:tcPr>
          <w:p w14:paraId="57B64CBF" w14:textId="77777777" w:rsidR="007E5C2B" w:rsidRPr="007E5C2B" w:rsidRDefault="00B931EE">
            <w:pPr>
              <w:rPr>
                <w:sz w:val="28"/>
                <w:szCs w:val="28"/>
              </w:rPr>
            </w:pPr>
            <w:r w:rsidRPr="007E5C2B">
              <w:rPr>
                <w:sz w:val="28"/>
                <w:szCs w:val="28"/>
              </w:rPr>
              <w:t xml:space="preserve">Experience of working in a Children’s Centre </w:t>
            </w:r>
            <w:r>
              <w:rPr>
                <w:sz w:val="28"/>
                <w:szCs w:val="28"/>
              </w:rPr>
              <w:t xml:space="preserve">style </w:t>
            </w:r>
            <w:r w:rsidRPr="007E5C2B">
              <w:rPr>
                <w:sz w:val="28"/>
                <w:szCs w:val="28"/>
              </w:rPr>
              <w:t>environment</w:t>
            </w:r>
          </w:p>
        </w:tc>
      </w:tr>
      <w:tr w:rsidR="007E5C2B" w14:paraId="725DEF3E" w14:textId="77777777" w:rsidTr="00B931EE">
        <w:tc>
          <w:tcPr>
            <w:tcW w:w="4511" w:type="dxa"/>
          </w:tcPr>
          <w:p w14:paraId="48FE27E1" w14:textId="77777777" w:rsidR="007E5C2B" w:rsidRPr="007E5C2B" w:rsidRDefault="007E5C2B">
            <w:pPr>
              <w:rPr>
                <w:sz w:val="28"/>
                <w:szCs w:val="28"/>
              </w:rPr>
            </w:pPr>
            <w:r w:rsidRPr="007E5C2B">
              <w:rPr>
                <w:sz w:val="28"/>
                <w:szCs w:val="28"/>
              </w:rPr>
              <w:t>The ability to work well in a small team</w:t>
            </w:r>
          </w:p>
        </w:tc>
        <w:tc>
          <w:tcPr>
            <w:tcW w:w="4505" w:type="dxa"/>
          </w:tcPr>
          <w:p w14:paraId="594CCCE9" w14:textId="77777777" w:rsidR="007E5C2B" w:rsidRPr="007E5C2B" w:rsidRDefault="007E5C2B">
            <w:pPr>
              <w:rPr>
                <w:sz w:val="28"/>
                <w:szCs w:val="28"/>
              </w:rPr>
            </w:pPr>
          </w:p>
        </w:tc>
      </w:tr>
      <w:tr w:rsidR="007E5C2B" w14:paraId="495415D6" w14:textId="77777777" w:rsidTr="00B931EE">
        <w:tc>
          <w:tcPr>
            <w:tcW w:w="4511" w:type="dxa"/>
          </w:tcPr>
          <w:p w14:paraId="18B00D3F" w14:textId="77777777" w:rsidR="007E5C2B" w:rsidRPr="007E5C2B" w:rsidRDefault="007E5C2B">
            <w:pPr>
              <w:rPr>
                <w:sz w:val="28"/>
                <w:szCs w:val="28"/>
              </w:rPr>
            </w:pPr>
            <w:r w:rsidRPr="007E5C2B">
              <w:rPr>
                <w:sz w:val="28"/>
                <w:szCs w:val="28"/>
              </w:rPr>
              <w:t>The ability to be flexible and creative</w:t>
            </w:r>
          </w:p>
        </w:tc>
        <w:tc>
          <w:tcPr>
            <w:tcW w:w="4505" w:type="dxa"/>
          </w:tcPr>
          <w:p w14:paraId="34F8D6C5" w14:textId="77777777" w:rsidR="007E5C2B" w:rsidRPr="007E5C2B" w:rsidRDefault="007E5C2B">
            <w:pPr>
              <w:rPr>
                <w:sz w:val="28"/>
                <w:szCs w:val="28"/>
              </w:rPr>
            </w:pPr>
          </w:p>
        </w:tc>
      </w:tr>
      <w:tr w:rsidR="007E5C2B" w14:paraId="4B676A27" w14:textId="77777777" w:rsidTr="00B931EE">
        <w:tc>
          <w:tcPr>
            <w:tcW w:w="4511" w:type="dxa"/>
          </w:tcPr>
          <w:p w14:paraId="39D69D84" w14:textId="77777777" w:rsidR="007E5C2B" w:rsidRPr="007E5C2B" w:rsidRDefault="007E5C2B">
            <w:pPr>
              <w:rPr>
                <w:sz w:val="28"/>
                <w:szCs w:val="28"/>
              </w:rPr>
            </w:pPr>
            <w:r w:rsidRPr="007E5C2B">
              <w:rPr>
                <w:sz w:val="28"/>
                <w:szCs w:val="28"/>
              </w:rPr>
              <w:t>An appreciation of equal opportunities issues in service delivery</w:t>
            </w:r>
          </w:p>
        </w:tc>
        <w:tc>
          <w:tcPr>
            <w:tcW w:w="4505" w:type="dxa"/>
          </w:tcPr>
          <w:p w14:paraId="7965A492" w14:textId="77777777" w:rsidR="007E5C2B" w:rsidRPr="007E5C2B" w:rsidRDefault="007E5C2B">
            <w:pPr>
              <w:rPr>
                <w:sz w:val="28"/>
                <w:szCs w:val="28"/>
              </w:rPr>
            </w:pPr>
          </w:p>
        </w:tc>
      </w:tr>
      <w:tr w:rsidR="007E5C2B" w14:paraId="330D01B2" w14:textId="77777777" w:rsidTr="00B931EE">
        <w:tc>
          <w:tcPr>
            <w:tcW w:w="4511" w:type="dxa"/>
          </w:tcPr>
          <w:p w14:paraId="59603069" w14:textId="77777777" w:rsidR="007E5C2B" w:rsidRPr="007E5C2B" w:rsidRDefault="007E5C2B">
            <w:pPr>
              <w:rPr>
                <w:sz w:val="28"/>
                <w:szCs w:val="28"/>
              </w:rPr>
            </w:pPr>
            <w:r w:rsidRPr="007E5C2B">
              <w:rPr>
                <w:sz w:val="28"/>
                <w:szCs w:val="28"/>
              </w:rPr>
              <w:t>Knowledge of the statutory and voluntary organisations providing child and family services</w:t>
            </w:r>
          </w:p>
        </w:tc>
        <w:tc>
          <w:tcPr>
            <w:tcW w:w="4505" w:type="dxa"/>
          </w:tcPr>
          <w:p w14:paraId="5A2E089B" w14:textId="77777777" w:rsidR="007E5C2B" w:rsidRPr="007E5C2B" w:rsidRDefault="007E5C2B">
            <w:pPr>
              <w:rPr>
                <w:sz w:val="28"/>
                <w:szCs w:val="28"/>
              </w:rPr>
            </w:pPr>
          </w:p>
        </w:tc>
      </w:tr>
      <w:tr w:rsidR="007E5C2B" w14:paraId="09CD075A" w14:textId="77777777" w:rsidTr="00B931EE">
        <w:tc>
          <w:tcPr>
            <w:tcW w:w="4511" w:type="dxa"/>
          </w:tcPr>
          <w:p w14:paraId="1506C5E9" w14:textId="77777777" w:rsidR="007E5C2B" w:rsidRPr="007E5C2B" w:rsidRDefault="007E5C2B" w:rsidP="00B931EE">
            <w:pPr>
              <w:rPr>
                <w:sz w:val="28"/>
                <w:szCs w:val="28"/>
              </w:rPr>
            </w:pPr>
            <w:r w:rsidRPr="007E5C2B">
              <w:rPr>
                <w:sz w:val="28"/>
                <w:szCs w:val="28"/>
              </w:rPr>
              <w:t xml:space="preserve">Knowledge of </w:t>
            </w:r>
            <w:proofErr w:type="gramStart"/>
            <w:r w:rsidR="00B931EE">
              <w:rPr>
                <w:sz w:val="28"/>
                <w:szCs w:val="28"/>
              </w:rPr>
              <w:t>EHA,TAC</w:t>
            </w:r>
            <w:proofErr w:type="gramEnd"/>
            <w:r w:rsidR="00B931EE">
              <w:rPr>
                <w:sz w:val="28"/>
                <w:szCs w:val="28"/>
              </w:rPr>
              <w:t>, etc</w:t>
            </w:r>
          </w:p>
        </w:tc>
        <w:tc>
          <w:tcPr>
            <w:tcW w:w="4505" w:type="dxa"/>
          </w:tcPr>
          <w:p w14:paraId="3FE3309F" w14:textId="77777777" w:rsidR="007E5C2B" w:rsidRPr="007E5C2B" w:rsidRDefault="007E5C2B">
            <w:pPr>
              <w:rPr>
                <w:sz w:val="28"/>
                <w:szCs w:val="28"/>
              </w:rPr>
            </w:pPr>
          </w:p>
        </w:tc>
      </w:tr>
      <w:tr w:rsidR="007E5C2B" w14:paraId="10B41364" w14:textId="77777777" w:rsidTr="00B931EE">
        <w:tc>
          <w:tcPr>
            <w:tcW w:w="4511" w:type="dxa"/>
          </w:tcPr>
          <w:p w14:paraId="199FB508" w14:textId="77777777" w:rsidR="007E5C2B" w:rsidRDefault="007E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ability to manage your own diary</w:t>
            </w:r>
          </w:p>
        </w:tc>
        <w:tc>
          <w:tcPr>
            <w:tcW w:w="4505" w:type="dxa"/>
          </w:tcPr>
          <w:p w14:paraId="1EF0A343" w14:textId="77777777" w:rsidR="007E5C2B" w:rsidRPr="007E5C2B" w:rsidRDefault="007E5C2B">
            <w:pPr>
              <w:rPr>
                <w:sz w:val="28"/>
                <w:szCs w:val="28"/>
              </w:rPr>
            </w:pPr>
          </w:p>
        </w:tc>
      </w:tr>
    </w:tbl>
    <w:p w14:paraId="675892D5" w14:textId="77777777" w:rsidR="0049078D" w:rsidRDefault="0049078D"/>
    <w:p w14:paraId="4C05D55D" w14:textId="77777777" w:rsidR="007E5C2B" w:rsidRDefault="00737686">
      <w:r>
        <w:t>Criteria For Family Support Worker</w:t>
      </w:r>
    </w:p>
    <w:p w14:paraId="16D71E6A" w14:textId="77777777" w:rsidR="00B931EE" w:rsidRDefault="00B931EE"/>
    <w:p w14:paraId="55B682E0" w14:textId="77777777" w:rsidR="00B931EE" w:rsidRDefault="00B931EE"/>
    <w:p w14:paraId="55C7B852" w14:textId="77777777" w:rsidR="00B931EE" w:rsidRDefault="00B931EE"/>
    <w:p w14:paraId="69F6FFAC" w14:textId="77777777" w:rsidR="00B931EE" w:rsidRDefault="00B931EE"/>
    <w:p w14:paraId="43BB5A2D" w14:textId="77777777" w:rsidR="00B931EE" w:rsidRDefault="00B931EE"/>
    <w:p w14:paraId="057F5162" w14:textId="77777777" w:rsidR="00B931EE" w:rsidRDefault="00B931EE"/>
    <w:p w14:paraId="0061D8B3" w14:textId="77777777" w:rsidR="00B931EE" w:rsidRDefault="00B931EE"/>
    <w:sectPr w:rsidR="00B93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3F34" w14:textId="77777777" w:rsidR="005807AA" w:rsidRDefault="005807AA" w:rsidP="007E5C2B">
      <w:pPr>
        <w:spacing w:after="0" w:line="240" w:lineRule="auto"/>
      </w:pPr>
      <w:r>
        <w:separator/>
      </w:r>
    </w:p>
  </w:endnote>
  <w:endnote w:type="continuationSeparator" w:id="0">
    <w:p w14:paraId="4F3C5CBF" w14:textId="77777777" w:rsidR="005807AA" w:rsidRDefault="005807AA" w:rsidP="007E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48880" w14:textId="77777777" w:rsidR="005807AA" w:rsidRDefault="005807AA" w:rsidP="007E5C2B">
      <w:pPr>
        <w:spacing w:after="0" w:line="240" w:lineRule="auto"/>
      </w:pPr>
      <w:r>
        <w:separator/>
      </w:r>
    </w:p>
  </w:footnote>
  <w:footnote w:type="continuationSeparator" w:id="0">
    <w:p w14:paraId="6E3A395F" w14:textId="77777777" w:rsidR="005807AA" w:rsidRDefault="005807AA" w:rsidP="007E5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2B"/>
    <w:rsid w:val="000D1BC6"/>
    <w:rsid w:val="004229E3"/>
    <w:rsid w:val="0049078D"/>
    <w:rsid w:val="005807AA"/>
    <w:rsid w:val="00737686"/>
    <w:rsid w:val="007E5C2B"/>
    <w:rsid w:val="00817516"/>
    <w:rsid w:val="00B931EE"/>
    <w:rsid w:val="00DF0403"/>
    <w:rsid w:val="00E1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672E"/>
  <w15:docId w15:val="{3A0571E8-0CEB-453D-BDC3-5C97D87D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C2B"/>
  </w:style>
  <w:style w:type="paragraph" w:styleId="Footer">
    <w:name w:val="footer"/>
    <w:basedOn w:val="Normal"/>
    <w:link w:val="FooterChar"/>
    <w:uiPriority w:val="99"/>
    <w:unhideWhenUsed/>
    <w:rsid w:val="007E5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Sandra Winskill</cp:lastModifiedBy>
  <cp:revision>2</cp:revision>
  <dcterms:created xsi:type="dcterms:W3CDTF">2025-12-11T09:51:00Z</dcterms:created>
  <dcterms:modified xsi:type="dcterms:W3CDTF">2025-12-11T09:51:00Z</dcterms:modified>
</cp:coreProperties>
</file>