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6D9B" w14:textId="77777777" w:rsidR="00B02D6A" w:rsidRPr="00B02D6A" w:rsidRDefault="00B02D6A" w:rsidP="00EE5B11">
      <w:pPr>
        <w:spacing w:after="0"/>
        <w:jc w:val="center"/>
        <w:rPr>
          <w:rFonts w:ascii="Arial" w:hAnsi="Arial" w:cs="Arial"/>
          <w:b/>
          <w:bCs/>
          <w:sz w:val="28"/>
          <w:szCs w:val="28"/>
          <w:u w:val="single"/>
        </w:rPr>
      </w:pPr>
      <w:r w:rsidRPr="00B02D6A">
        <w:rPr>
          <w:rFonts w:ascii="Arial" w:hAnsi="Arial" w:cs="Arial"/>
          <w:b/>
          <w:bCs/>
          <w:sz w:val="28"/>
          <w:szCs w:val="28"/>
          <w:u w:val="single"/>
        </w:rPr>
        <w:t xml:space="preserve">Pastoral and Learning Support Worker </w:t>
      </w:r>
    </w:p>
    <w:p w14:paraId="17B35660" w14:textId="77777777" w:rsidR="00B02D6A" w:rsidRPr="003F08CE" w:rsidRDefault="00B02D6A" w:rsidP="00EE5B11">
      <w:pPr>
        <w:spacing w:after="0"/>
        <w:jc w:val="center"/>
        <w:rPr>
          <w:rFonts w:ascii="Arial Bold" w:hAnsi="Arial Bold" w:cs="Arial"/>
          <w:b/>
          <w:bCs/>
          <w:sz w:val="20"/>
          <w:szCs w:val="28"/>
        </w:rPr>
      </w:pPr>
    </w:p>
    <w:p w14:paraId="4EA349D0" w14:textId="56055A1F" w:rsidR="00EE5B11" w:rsidRDefault="00EE5B11" w:rsidP="00EE5B11">
      <w:pPr>
        <w:spacing w:after="0"/>
        <w:jc w:val="center"/>
        <w:rPr>
          <w:rFonts w:ascii="Arial" w:hAnsi="Arial" w:cs="Arial"/>
          <w:b/>
          <w:sz w:val="28"/>
          <w:szCs w:val="28"/>
          <w:u w:val="single"/>
        </w:rPr>
      </w:pPr>
      <w:r w:rsidRPr="00B02D6A">
        <w:rPr>
          <w:rFonts w:ascii="Arial" w:hAnsi="Arial" w:cs="Arial"/>
          <w:b/>
          <w:sz w:val="28"/>
          <w:szCs w:val="28"/>
          <w:u w:val="single"/>
        </w:rPr>
        <w:t>Job Description</w:t>
      </w:r>
      <w:r w:rsidR="00723B0C" w:rsidRPr="00B02D6A">
        <w:rPr>
          <w:rFonts w:ascii="Arial" w:hAnsi="Arial" w:cs="Arial"/>
          <w:b/>
          <w:sz w:val="28"/>
          <w:szCs w:val="28"/>
          <w:u w:val="single"/>
        </w:rPr>
        <w:t xml:space="preserve"> </w:t>
      </w:r>
    </w:p>
    <w:p w14:paraId="2B9E131F" w14:textId="77777777" w:rsidR="00B02D6A" w:rsidRPr="003F08CE" w:rsidRDefault="00B02D6A" w:rsidP="00EE5B11">
      <w:pPr>
        <w:spacing w:after="0"/>
        <w:jc w:val="center"/>
        <w:rPr>
          <w:rFonts w:ascii="Arial Bold" w:hAnsi="Arial Bold" w:cs="Arial"/>
          <w:b/>
          <w:sz w:val="20"/>
          <w:szCs w:val="28"/>
          <w:u w:val="single"/>
        </w:rPr>
      </w:pPr>
    </w:p>
    <w:p w14:paraId="695397A9" w14:textId="365A8E92" w:rsidR="00EE5B11" w:rsidRDefault="00EE5B11" w:rsidP="00EE5B11">
      <w:pPr>
        <w:spacing w:after="0"/>
        <w:jc w:val="center"/>
        <w:rPr>
          <w:rFonts w:ascii="Arial" w:hAnsi="Arial" w:cs="Arial"/>
          <w:b/>
          <w:sz w:val="28"/>
          <w:szCs w:val="28"/>
        </w:rPr>
      </w:pPr>
      <w:r w:rsidRPr="00150F0A">
        <w:rPr>
          <w:rFonts w:ascii="Arial" w:hAnsi="Arial" w:cs="Arial"/>
          <w:b/>
          <w:sz w:val="28"/>
          <w:szCs w:val="28"/>
        </w:rPr>
        <w:t>Grade</w:t>
      </w:r>
      <w:r w:rsidR="00B02D6A">
        <w:rPr>
          <w:rFonts w:ascii="Arial" w:hAnsi="Arial" w:cs="Arial"/>
          <w:b/>
          <w:sz w:val="28"/>
          <w:szCs w:val="28"/>
        </w:rPr>
        <w:t>: Grade B</w:t>
      </w:r>
    </w:p>
    <w:p w14:paraId="13CBDF89" w14:textId="77777777" w:rsidR="00B02D6A" w:rsidRPr="003F08CE" w:rsidRDefault="00B02D6A" w:rsidP="00EE5B11">
      <w:pPr>
        <w:spacing w:after="0"/>
        <w:jc w:val="center"/>
        <w:rPr>
          <w:rFonts w:ascii="Arial Bold" w:hAnsi="Arial Bold" w:cs="Arial"/>
          <w:b/>
          <w:sz w:val="16"/>
          <w:szCs w:val="28"/>
        </w:rPr>
      </w:pPr>
    </w:p>
    <w:p w14:paraId="46EE2C33" w14:textId="15FFCA42" w:rsidR="00EE5B11" w:rsidRPr="001935E8" w:rsidRDefault="00EE5B11" w:rsidP="00EE5B11">
      <w:pPr>
        <w:spacing w:after="0" w:line="240" w:lineRule="auto"/>
        <w:jc w:val="center"/>
        <w:rPr>
          <w:rFonts w:ascii="Arial" w:eastAsia="Times New Roman" w:hAnsi="Arial"/>
          <w:b/>
          <w:sz w:val="18"/>
          <w:szCs w:val="18"/>
          <w:lang w:eastAsia="en-GB"/>
        </w:rPr>
      </w:pPr>
      <w:r w:rsidRPr="001935E8">
        <w:rPr>
          <w:rFonts w:ascii="Arial" w:eastAsia="Times New Roman" w:hAnsi="Arial"/>
          <w:b/>
          <w:sz w:val="18"/>
          <w:szCs w:val="18"/>
          <w:lang w:eastAsia="en-GB"/>
        </w:rPr>
        <w:t xml:space="preserve">This role is subject to formal evaluation via the BCC </w:t>
      </w:r>
      <w:r w:rsidR="00723B0C">
        <w:rPr>
          <w:rFonts w:ascii="Arial" w:eastAsia="Times New Roman" w:hAnsi="Arial"/>
          <w:b/>
          <w:sz w:val="18"/>
          <w:szCs w:val="18"/>
          <w:lang w:eastAsia="en-GB"/>
        </w:rPr>
        <w:t>E</w:t>
      </w:r>
      <w:r w:rsidRPr="001935E8">
        <w:rPr>
          <w:rFonts w:ascii="Arial" w:eastAsia="Times New Roman" w:hAnsi="Arial"/>
          <w:b/>
          <w:sz w:val="18"/>
          <w:szCs w:val="18"/>
          <w:lang w:eastAsia="en-GB"/>
        </w:rPr>
        <w:t xml:space="preserve">qual </w:t>
      </w:r>
      <w:r w:rsidR="00723B0C">
        <w:rPr>
          <w:rFonts w:ascii="Arial" w:eastAsia="Times New Roman" w:hAnsi="Arial"/>
          <w:b/>
          <w:sz w:val="18"/>
          <w:szCs w:val="18"/>
          <w:lang w:eastAsia="en-GB"/>
        </w:rPr>
        <w:t>P</w:t>
      </w:r>
      <w:r w:rsidRPr="001935E8">
        <w:rPr>
          <w:rFonts w:ascii="Arial" w:eastAsia="Times New Roman" w:hAnsi="Arial"/>
          <w:b/>
          <w:sz w:val="18"/>
          <w:szCs w:val="18"/>
          <w:lang w:eastAsia="en-GB"/>
        </w:rPr>
        <w:t xml:space="preserve">ay </w:t>
      </w:r>
      <w:r w:rsidR="00723B0C">
        <w:rPr>
          <w:rFonts w:ascii="Arial" w:eastAsia="Times New Roman" w:hAnsi="Arial"/>
          <w:b/>
          <w:sz w:val="18"/>
          <w:szCs w:val="18"/>
          <w:lang w:eastAsia="en-GB"/>
        </w:rPr>
        <w:t>P</w:t>
      </w:r>
      <w:r w:rsidRPr="001935E8">
        <w:rPr>
          <w:rFonts w:ascii="Arial" w:eastAsia="Times New Roman" w:hAnsi="Arial"/>
          <w:b/>
          <w:sz w:val="18"/>
          <w:szCs w:val="18"/>
          <w:lang w:eastAsia="en-GB"/>
        </w:rPr>
        <w:t>rogr</w:t>
      </w:r>
      <w:r>
        <w:rPr>
          <w:rFonts w:ascii="Arial" w:eastAsia="Times New Roman" w:hAnsi="Arial"/>
          <w:b/>
          <w:sz w:val="18"/>
          <w:szCs w:val="18"/>
          <w:lang w:eastAsia="en-GB"/>
        </w:rPr>
        <w:t xml:space="preserve">amme </w:t>
      </w:r>
      <w:r w:rsidRPr="001935E8">
        <w:rPr>
          <w:rFonts w:ascii="Arial" w:eastAsia="Times New Roman" w:hAnsi="Arial"/>
          <w:b/>
          <w:sz w:val="18"/>
          <w:szCs w:val="18"/>
          <w:lang w:eastAsia="en-GB"/>
        </w:rPr>
        <w:t>job evaluation process</w:t>
      </w:r>
    </w:p>
    <w:p w14:paraId="643A9123" w14:textId="77777777" w:rsidR="00BC6559" w:rsidRPr="003F08CE" w:rsidRDefault="00BC6559" w:rsidP="009967E9">
      <w:pPr>
        <w:ind w:right="-601"/>
        <w:rPr>
          <w:rFonts w:ascii="Arial Bold" w:eastAsia="Times New Roman" w:hAnsi="Arial Bold" w:cs="Arial"/>
          <w:b/>
          <w:bCs/>
          <w:i/>
          <w:iCs/>
          <w:sz w:val="16"/>
        </w:rPr>
      </w:pPr>
    </w:p>
    <w:p w14:paraId="39000109" w14:textId="77777777" w:rsidR="00ED35E2" w:rsidRPr="00B02D6A" w:rsidRDefault="00ED35E2" w:rsidP="00B02D6A">
      <w:pPr>
        <w:pStyle w:val="ListParagraph"/>
        <w:numPr>
          <w:ilvl w:val="0"/>
          <w:numId w:val="3"/>
        </w:numPr>
        <w:spacing w:after="120"/>
        <w:rPr>
          <w:rFonts w:ascii="Arial" w:eastAsia="Arial" w:hAnsi="Arial" w:cs="Arial"/>
          <w:color w:val="000000" w:themeColor="text1"/>
          <w:sz w:val="24"/>
          <w:szCs w:val="24"/>
        </w:rPr>
      </w:pPr>
      <w:r w:rsidRPr="00B02D6A">
        <w:rPr>
          <w:rFonts w:ascii="Arial" w:eastAsia="Arial" w:hAnsi="Arial" w:cs="Arial"/>
          <w:b/>
          <w:bCs/>
          <w:color w:val="000000" w:themeColor="text1"/>
          <w:sz w:val="24"/>
          <w:szCs w:val="24"/>
        </w:rPr>
        <w:t>Job Purpose</w:t>
      </w:r>
    </w:p>
    <w:p w14:paraId="7C4B9A68" w14:textId="0178985F" w:rsidR="00B02D6A" w:rsidRPr="00B02D6A" w:rsidRDefault="00B02D6A" w:rsidP="00627CDE">
      <w:pPr>
        <w:pStyle w:val="ListParagraph"/>
        <w:numPr>
          <w:ilvl w:val="1"/>
          <w:numId w:val="3"/>
        </w:numPr>
        <w:tabs>
          <w:tab w:val="left" w:pos="709"/>
        </w:tabs>
        <w:ind w:right="-601"/>
        <w:jc w:val="both"/>
        <w:rPr>
          <w:rFonts w:ascii="Arial" w:eastAsia="Times New Roman" w:hAnsi="Arial" w:cs="Arial"/>
          <w:sz w:val="24"/>
          <w:szCs w:val="24"/>
        </w:rPr>
      </w:pPr>
      <w:r w:rsidRPr="00B02D6A">
        <w:rPr>
          <w:rFonts w:ascii="Arial" w:eastAsia="Times New Roman" w:hAnsi="Arial" w:cs="Arial"/>
          <w:sz w:val="24"/>
          <w:szCs w:val="24"/>
        </w:rPr>
        <w:t>Work as part of a team to provide the best possible quality of service to children and pupils with social, emotional and mental health disabilities.</w:t>
      </w:r>
    </w:p>
    <w:p w14:paraId="7D23F1BE" w14:textId="76C54343" w:rsidR="00B02D6A" w:rsidRDefault="00B02D6A" w:rsidP="00627CDE">
      <w:pPr>
        <w:pStyle w:val="ListParagraph"/>
        <w:numPr>
          <w:ilvl w:val="1"/>
          <w:numId w:val="3"/>
        </w:numPr>
        <w:tabs>
          <w:tab w:val="left" w:pos="709"/>
        </w:tabs>
        <w:ind w:right="-601"/>
        <w:jc w:val="both"/>
        <w:rPr>
          <w:rFonts w:ascii="Arial" w:eastAsia="Times New Roman" w:hAnsi="Arial" w:cs="Arial"/>
          <w:sz w:val="24"/>
          <w:szCs w:val="24"/>
        </w:rPr>
      </w:pPr>
      <w:r w:rsidRPr="00B02D6A">
        <w:rPr>
          <w:rFonts w:ascii="Arial" w:eastAsia="Times New Roman" w:hAnsi="Arial" w:cs="Arial"/>
          <w:sz w:val="24"/>
          <w:szCs w:val="24"/>
        </w:rPr>
        <w:t>Address the complex needs of children with imagination and initiative.  Demonstrate a flexible and reflective approach.</w:t>
      </w:r>
    </w:p>
    <w:p w14:paraId="2DC91808" w14:textId="77777777" w:rsidR="00B02D6A" w:rsidRDefault="00B02D6A" w:rsidP="00627CDE">
      <w:pPr>
        <w:pStyle w:val="ListParagraph"/>
        <w:numPr>
          <w:ilvl w:val="1"/>
          <w:numId w:val="3"/>
        </w:numPr>
        <w:tabs>
          <w:tab w:val="left" w:pos="709"/>
        </w:tabs>
        <w:ind w:right="-601"/>
        <w:jc w:val="both"/>
        <w:rPr>
          <w:rFonts w:ascii="Arial" w:eastAsia="Times New Roman" w:hAnsi="Arial" w:cs="Arial"/>
          <w:sz w:val="24"/>
          <w:szCs w:val="24"/>
        </w:rPr>
      </w:pPr>
      <w:r w:rsidRPr="00B02D6A">
        <w:rPr>
          <w:rFonts w:ascii="Arial" w:eastAsia="Times New Roman" w:hAnsi="Arial" w:cs="Arial"/>
          <w:sz w:val="24"/>
          <w:szCs w:val="24"/>
        </w:rPr>
        <w:t xml:space="preserve">Secure high-quality teaching, effective use of resources and improve standards of learning and achievement for all pupils. </w:t>
      </w:r>
    </w:p>
    <w:p w14:paraId="307E13AA" w14:textId="658216B6" w:rsidR="00ED35E2" w:rsidRDefault="00B02D6A" w:rsidP="00627CDE">
      <w:pPr>
        <w:pStyle w:val="ListParagraph"/>
        <w:numPr>
          <w:ilvl w:val="1"/>
          <w:numId w:val="3"/>
        </w:numPr>
        <w:tabs>
          <w:tab w:val="left" w:pos="709"/>
        </w:tabs>
        <w:ind w:right="-601"/>
        <w:jc w:val="both"/>
        <w:rPr>
          <w:rFonts w:ascii="Arial" w:eastAsia="Times New Roman" w:hAnsi="Arial" w:cs="Arial"/>
          <w:sz w:val="24"/>
          <w:szCs w:val="24"/>
        </w:rPr>
      </w:pPr>
      <w:r w:rsidRPr="00B02D6A">
        <w:rPr>
          <w:rFonts w:ascii="Arial" w:eastAsia="Times New Roman" w:hAnsi="Arial" w:cs="Arial"/>
          <w:sz w:val="24"/>
          <w:szCs w:val="24"/>
        </w:rPr>
        <w:t xml:space="preserve"> Promote the progress and well-being of individual pupils and of any class or tutor group.</w:t>
      </w:r>
    </w:p>
    <w:p w14:paraId="192C9EB9" w14:textId="77777777" w:rsidR="00B02D6A" w:rsidRPr="0012138A" w:rsidRDefault="00B02D6A" w:rsidP="00627CDE">
      <w:pPr>
        <w:pStyle w:val="ListParagraph"/>
        <w:tabs>
          <w:tab w:val="left" w:pos="709"/>
        </w:tabs>
        <w:ind w:left="1425" w:right="-601"/>
        <w:jc w:val="both"/>
        <w:rPr>
          <w:rFonts w:ascii="Arial" w:eastAsia="Times New Roman" w:hAnsi="Arial" w:cs="Arial"/>
          <w:sz w:val="20"/>
          <w:szCs w:val="24"/>
        </w:rPr>
      </w:pPr>
    </w:p>
    <w:p w14:paraId="3B105EC8" w14:textId="77777777" w:rsidR="001F5DB7" w:rsidRPr="00B02D6A" w:rsidRDefault="001F5DB7" w:rsidP="00627CDE">
      <w:pPr>
        <w:pStyle w:val="ListParagraph"/>
        <w:numPr>
          <w:ilvl w:val="0"/>
          <w:numId w:val="3"/>
        </w:numPr>
        <w:jc w:val="both"/>
        <w:rPr>
          <w:rFonts w:ascii="Arial" w:eastAsia="Arial" w:hAnsi="Arial" w:cs="Arial"/>
          <w:color w:val="000000" w:themeColor="text1"/>
          <w:sz w:val="24"/>
          <w:szCs w:val="24"/>
        </w:rPr>
      </w:pPr>
      <w:r w:rsidRPr="70BEFB70">
        <w:rPr>
          <w:rFonts w:ascii="Arial" w:eastAsia="Arial" w:hAnsi="Arial" w:cs="Arial"/>
          <w:b/>
          <w:bCs/>
          <w:color w:val="000000" w:themeColor="text1"/>
          <w:sz w:val="24"/>
          <w:szCs w:val="24"/>
        </w:rPr>
        <w:t>Key Responsibilities</w:t>
      </w:r>
    </w:p>
    <w:p w14:paraId="7DD296B1" w14:textId="527487AA" w:rsidR="00B02D6A" w:rsidRDefault="00B02D6A" w:rsidP="00627CDE">
      <w:pPr>
        <w:pStyle w:val="ListParagraph"/>
        <w:numPr>
          <w:ilvl w:val="1"/>
          <w:numId w:val="3"/>
        </w:numPr>
        <w:jc w:val="both"/>
        <w:rPr>
          <w:rFonts w:ascii="Arial" w:hAnsi="Arial" w:cs="Arial"/>
          <w:sz w:val="24"/>
          <w:szCs w:val="24"/>
        </w:rPr>
      </w:pPr>
      <w:r w:rsidRPr="00B02D6A">
        <w:rPr>
          <w:rFonts w:ascii="Arial" w:hAnsi="Arial" w:cs="Arial"/>
          <w:sz w:val="24"/>
          <w:szCs w:val="24"/>
        </w:rPr>
        <w:t>Promote and safeguard the welfare of pupils with whom you come into contact.</w:t>
      </w:r>
    </w:p>
    <w:p w14:paraId="029F3F3F" w14:textId="774A9AF7" w:rsidR="00B02D6A" w:rsidRPr="00B02D6A" w:rsidRDefault="00B02D6A" w:rsidP="00627CDE">
      <w:pPr>
        <w:pStyle w:val="ListParagraph"/>
        <w:numPr>
          <w:ilvl w:val="1"/>
          <w:numId w:val="3"/>
        </w:numPr>
        <w:jc w:val="both"/>
        <w:rPr>
          <w:rFonts w:ascii="Arial" w:hAnsi="Arial" w:cs="Arial"/>
          <w:sz w:val="24"/>
          <w:szCs w:val="24"/>
        </w:rPr>
      </w:pPr>
      <w:r w:rsidRPr="00B02D6A">
        <w:rPr>
          <w:rFonts w:ascii="Arial" w:eastAsia="Times New Roman" w:hAnsi="Arial" w:cs="Arial"/>
          <w:sz w:val="24"/>
          <w:szCs w:val="24"/>
          <w:lang w:val="en-US" w:eastAsia="en-GB"/>
        </w:rPr>
        <w:t>Maintain a professional appearance, use accurate fluent English and be a positive role model to our pupils at all times.</w:t>
      </w:r>
    </w:p>
    <w:p w14:paraId="5D346A85" w14:textId="53E99A95" w:rsidR="00B02D6A" w:rsidRPr="00E74180" w:rsidRDefault="00B02D6A" w:rsidP="00627CDE">
      <w:pPr>
        <w:pStyle w:val="ListParagraph"/>
        <w:numPr>
          <w:ilvl w:val="1"/>
          <w:numId w:val="3"/>
        </w:numPr>
        <w:jc w:val="both"/>
        <w:rPr>
          <w:rFonts w:ascii="Arial" w:hAnsi="Arial" w:cs="Arial"/>
          <w:sz w:val="24"/>
          <w:szCs w:val="24"/>
        </w:rPr>
      </w:pPr>
      <w:r w:rsidRPr="00B02D6A">
        <w:rPr>
          <w:rFonts w:ascii="Arial" w:eastAsia="Times New Roman" w:hAnsi="Arial" w:cs="Arial"/>
          <w:sz w:val="24"/>
          <w:szCs w:val="24"/>
          <w:lang w:val="en-US"/>
        </w:rPr>
        <w:t>Social, Emotional and Mental Health Care</w:t>
      </w:r>
    </w:p>
    <w:p w14:paraId="49F233C1" w14:textId="3825003B" w:rsidR="00B02D6A" w:rsidRDefault="00B02D6A" w:rsidP="00627CDE">
      <w:pPr>
        <w:pStyle w:val="ListParagraph"/>
        <w:numPr>
          <w:ilvl w:val="2"/>
          <w:numId w:val="3"/>
        </w:numPr>
        <w:jc w:val="both"/>
        <w:rPr>
          <w:rFonts w:ascii="Arial" w:eastAsia="Times New Roman" w:hAnsi="Arial" w:cs="Arial"/>
          <w:sz w:val="24"/>
          <w:szCs w:val="24"/>
          <w:lang w:val="en-US"/>
        </w:rPr>
      </w:pPr>
      <w:r w:rsidRPr="00B02D6A">
        <w:rPr>
          <w:rFonts w:ascii="Arial" w:eastAsia="Times New Roman" w:hAnsi="Arial" w:cs="Arial"/>
          <w:sz w:val="24"/>
          <w:szCs w:val="24"/>
          <w:lang w:val="en-US"/>
        </w:rPr>
        <w:t>Establish a good working relationship with pupils.</w:t>
      </w:r>
    </w:p>
    <w:p w14:paraId="1A052BF3" w14:textId="37B10D3F" w:rsidR="00B02D6A" w:rsidRPr="00E74180" w:rsidRDefault="00B02D6A" w:rsidP="00627CDE">
      <w:pPr>
        <w:pStyle w:val="ListParagraph"/>
        <w:numPr>
          <w:ilvl w:val="2"/>
          <w:numId w:val="3"/>
        </w:numPr>
        <w:jc w:val="both"/>
        <w:rPr>
          <w:rFonts w:ascii="Arial" w:hAnsi="Arial" w:cs="Arial"/>
          <w:sz w:val="24"/>
          <w:szCs w:val="24"/>
        </w:rPr>
      </w:pPr>
      <w:r w:rsidRPr="00E74180">
        <w:rPr>
          <w:rFonts w:ascii="Arial" w:eastAsia="Times New Roman" w:hAnsi="Arial" w:cs="Arial"/>
          <w:sz w:val="24"/>
          <w:szCs w:val="24"/>
          <w:lang w:val="en-US"/>
        </w:rPr>
        <w:t xml:space="preserve">Support pupils during daily routines. </w:t>
      </w:r>
    </w:p>
    <w:p w14:paraId="1E55D929" w14:textId="2A035464" w:rsidR="00B02D6A" w:rsidRPr="00E74180" w:rsidRDefault="00B02D6A" w:rsidP="00627CDE">
      <w:pPr>
        <w:pStyle w:val="ListParagraph"/>
        <w:numPr>
          <w:ilvl w:val="2"/>
          <w:numId w:val="3"/>
        </w:numPr>
        <w:jc w:val="both"/>
        <w:rPr>
          <w:rFonts w:ascii="Arial" w:hAnsi="Arial" w:cs="Arial"/>
          <w:sz w:val="24"/>
          <w:szCs w:val="24"/>
        </w:rPr>
      </w:pPr>
      <w:r w:rsidRPr="00E74180">
        <w:rPr>
          <w:rFonts w:ascii="Arial" w:eastAsia="Times New Roman" w:hAnsi="Arial" w:cs="Arial"/>
          <w:sz w:val="24"/>
          <w:szCs w:val="24"/>
          <w:lang w:val="en-US"/>
        </w:rPr>
        <w:t>Assist in the keeping of all records and administration.</w:t>
      </w:r>
    </w:p>
    <w:p w14:paraId="5A0F7F9C" w14:textId="28734C89" w:rsidR="00B02D6A" w:rsidRPr="00E74180" w:rsidRDefault="00B02D6A" w:rsidP="00627CDE">
      <w:pPr>
        <w:pStyle w:val="ListParagraph"/>
        <w:numPr>
          <w:ilvl w:val="2"/>
          <w:numId w:val="3"/>
        </w:numPr>
        <w:jc w:val="both"/>
        <w:rPr>
          <w:rFonts w:ascii="Arial" w:hAnsi="Arial" w:cs="Arial"/>
          <w:sz w:val="24"/>
          <w:szCs w:val="24"/>
        </w:rPr>
      </w:pPr>
      <w:r w:rsidRPr="00E74180">
        <w:rPr>
          <w:rFonts w:ascii="Arial" w:eastAsia="Times New Roman" w:hAnsi="Arial" w:cs="Arial"/>
          <w:sz w:val="24"/>
          <w:szCs w:val="24"/>
          <w:lang w:val="en-US"/>
        </w:rPr>
        <w:t>Attend, when necessary, case reviews and case conferences relating to pupils.</w:t>
      </w:r>
    </w:p>
    <w:p w14:paraId="407FB481" w14:textId="5F0F9F00" w:rsidR="00B02D6A" w:rsidRPr="00E74180" w:rsidRDefault="00B02D6A" w:rsidP="00627CDE">
      <w:pPr>
        <w:pStyle w:val="ListParagraph"/>
        <w:numPr>
          <w:ilvl w:val="2"/>
          <w:numId w:val="3"/>
        </w:numPr>
        <w:jc w:val="both"/>
        <w:rPr>
          <w:rFonts w:ascii="Arial" w:hAnsi="Arial" w:cs="Arial"/>
          <w:sz w:val="24"/>
          <w:szCs w:val="24"/>
        </w:rPr>
      </w:pPr>
      <w:r w:rsidRPr="00E74180">
        <w:rPr>
          <w:rFonts w:ascii="Arial" w:eastAsia="Times New Roman" w:hAnsi="Arial" w:cs="Arial"/>
          <w:sz w:val="24"/>
          <w:szCs w:val="24"/>
          <w:lang w:val="en-US"/>
        </w:rPr>
        <w:t>Assist in the preparation of reports and ensure a good standard of report writing and presentation is maintained.</w:t>
      </w:r>
    </w:p>
    <w:p w14:paraId="72343352" w14:textId="7DCFAA06" w:rsidR="00B02D6A" w:rsidRPr="00E74180" w:rsidRDefault="00B02D6A" w:rsidP="00627CDE">
      <w:pPr>
        <w:pStyle w:val="ListParagraph"/>
        <w:numPr>
          <w:ilvl w:val="2"/>
          <w:numId w:val="3"/>
        </w:numPr>
        <w:jc w:val="both"/>
        <w:rPr>
          <w:rFonts w:ascii="Arial" w:hAnsi="Arial" w:cs="Arial"/>
          <w:sz w:val="24"/>
          <w:szCs w:val="24"/>
        </w:rPr>
      </w:pPr>
      <w:r w:rsidRPr="00E74180">
        <w:rPr>
          <w:rFonts w:ascii="Arial" w:eastAsia="Times New Roman" w:hAnsi="Arial" w:cs="Arial"/>
          <w:sz w:val="24"/>
          <w:szCs w:val="24"/>
          <w:lang w:val="en-US"/>
        </w:rPr>
        <w:t>Offer mentoring support to pupils, particularly in times of crisis.</w:t>
      </w:r>
    </w:p>
    <w:p w14:paraId="31CD5FFF" w14:textId="77777777" w:rsidR="00E74180" w:rsidRPr="00E74180" w:rsidRDefault="00B02D6A" w:rsidP="00627CDE">
      <w:pPr>
        <w:pStyle w:val="ListParagraph"/>
        <w:numPr>
          <w:ilvl w:val="2"/>
          <w:numId w:val="3"/>
        </w:numPr>
        <w:jc w:val="both"/>
        <w:rPr>
          <w:rFonts w:ascii="Arial" w:hAnsi="Arial" w:cs="Arial"/>
          <w:sz w:val="24"/>
          <w:szCs w:val="24"/>
        </w:rPr>
      </w:pPr>
      <w:r w:rsidRPr="00E74180">
        <w:rPr>
          <w:rFonts w:ascii="Arial" w:eastAsia="Times New Roman" w:hAnsi="Arial" w:cs="Arial"/>
          <w:sz w:val="24"/>
          <w:szCs w:val="24"/>
          <w:lang w:val="en-US"/>
        </w:rPr>
        <w:t>Act as Key Worker for designated pupils and undertake duties as defined in this role.</w:t>
      </w:r>
    </w:p>
    <w:p w14:paraId="7F7B9402" w14:textId="3907E95C" w:rsidR="00E74180" w:rsidRPr="00E74180" w:rsidRDefault="00B02D6A" w:rsidP="00627CDE">
      <w:pPr>
        <w:pStyle w:val="ListParagraph"/>
        <w:numPr>
          <w:ilvl w:val="2"/>
          <w:numId w:val="3"/>
        </w:numPr>
        <w:jc w:val="both"/>
        <w:rPr>
          <w:rFonts w:ascii="Arial" w:hAnsi="Arial" w:cs="Arial"/>
          <w:sz w:val="24"/>
          <w:szCs w:val="24"/>
        </w:rPr>
      </w:pPr>
      <w:r w:rsidRPr="00E74180">
        <w:rPr>
          <w:rFonts w:ascii="Arial" w:eastAsia="Times New Roman" w:hAnsi="Arial" w:cs="Arial"/>
          <w:sz w:val="24"/>
          <w:szCs w:val="24"/>
          <w:lang w:val="en-US"/>
        </w:rPr>
        <w:t>Lead and organise activities for the students to develop leisure interests and learn how to use their free time, constructively,</w:t>
      </w:r>
      <w:r w:rsidR="00E74180">
        <w:rPr>
          <w:rFonts w:ascii="Arial" w:eastAsia="Times New Roman" w:hAnsi="Arial" w:cs="Arial"/>
          <w:sz w:val="24"/>
          <w:szCs w:val="24"/>
          <w:lang w:val="en-US"/>
        </w:rPr>
        <w:t xml:space="preserve"> </w:t>
      </w:r>
      <w:r w:rsidRPr="00E74180">
        <w:rPr>
          <w:rFonts w:ascii="Arial" w:eastAsia="Times New Roman" w:hAnsi="Arial" w:cs="Arial"/>
          <w:sz w:val="24"/>
          <w:szCs w:val="24"/>
          <w:lang w:val="en-US"/>
        </w:rPr>
        <w:t>including after school.</w:t>
      </w:r>
    </w:p>
    <w:p w14:paraId="60CE07A0" w14:textId="2E8885C7" w:rsidR="00B02D6A" w:rsidRPr="008B7200" w:rsidRDefault="00B02D6A" w:rsidP="00627CDE">
      <w:pPr>
        <w:pStyle w:val="ListParagraph"/>
        <w:keepNext/>
        <w:numPr>
          <w:ilvl w:val="1"/>
          <w:numId w:val="3"/>
        </w:numPr>
        <w:tabs>
          <w:tab w:val="left" w:pos="1418"/>
        </w:tabs>
        <w:spacing w:after="0" w:line="240" w:lineRule="auto"/>
        <w:ind w:hanging="716"/>
        <w:jc w:val="both"/>
        <w:outlineLvl w:val="3"/>
        <w:rPr>
          <w:rFonts w:ascii="Arial" w:eastAsia="Times New Roman" w:hAnsi="Arial" w:cs="Arial"/>
          <w:sz w:val="24"/>
          <w:szCs w:val="24"/>
          <w:lang w:val="en-US"/>
        </w:rPr>
      </w:pPr>
      <w:r w:rsidRPr="008B7200">
        <w:rPr>
          <w:rFonts w:ascii="Arial" w:eastAsia="Times New Roman" w:hAnsi="Arial" w:cs="Arial"/>
          <w:sz w:val="24"/>
          <w:szCs w:val="24"/>
          <w:lang w:val="en-US"/>
        </w:rPr>
        <w:t>Learning Support</w:t>
      </w:r>
    </w:p>
    <w:p w14:paraId="4493BE3F" w14:textId="230B709C" w:rsidR="00B02D6A" w:rsidRPr="00281DB8" w:rsidRDefault="00B02D6A" w:rsidP="00627CDE">
      <w:pPr>
        <w:pStyle w:val="ListParagraph"/>
        <w:numPr>
          <w:ilvl w:val="2"/>
          <w:numId w:val="3"/>
        </w:numPr>
        <w:spacing w:after="0" w:line="240" w:lineRule="auto"/>
        <w:jc w:val="both"/>
        <w:rPr>
          <w:rFonts w:ascii="Arial" w:eastAsia="Times New Roman" w:hAnsi="Arial" w:cs="Arial"/>
          <w:sz w:val="24"/>
          <w:szCs w:val="24"/>
          <w:lang w:val="en-US"/>
        </w:rPr>
      </w:pPr>
      <w:r w:rsidRPr="00281DB8">
        <w:rPr>
          <w:rFonts w:ascii="Arial" w:eastAsia="Times New Roman" w:hAnsi="Arial" w:cs="Arial"/>
          <w:sz w:val="24"/>
          <w:szCs w:val="24"/>
          <w:lang w:val="en-US"/>
        </w:rPr>
        <w:t>Assist with the preparation, display, monitoring and assessment</w:t>
      </w:r>
      <w:r w:rsidR="008B7200" w:rsidRPr="00281DB8">
        <w:rPr>
          <w:rFonts w:ascii="Arial" w:eastAsia="Times New Roman" w:hAnsi="Arial" w:cs="Arial"/>
          <w:sz w:val="24"/>
          <w:szCs w:val="24"/>
          <w:lang w:val="en-US"/>
        </w:rPr>
        <w:t xml:space="preserve"> </w:t>
      </w:r>
      <w:r w:rsidRPr="00281DB8">
        <w:rPr>
          <w:rFonts w:ascii="Arial" w:eastAsia="Times New Roman" w:hAnsi="Arial" w:cs="Arial"/>
          <w:sz w:val="24"/>
          <w:szCs w:val="24"/>
          <w:lang w:val="en-US"/>
        </w:rPr>
        <w:t>of work materials and equipment.</w:t>
      </w:r>
    </w:p>
    <w:p w14:paraId="708929F6" w14:textId="30EBBF03" w:rsidR="00B02D6A" w:rsidRDefault="00B02D6A" w:rsidP="00627CDE">
      <w:pPr>
        <w:pStyle w:val="ListParagraph"/>
        <w:numPr>
          <w:ilvl w:val="2"/>
          <w:numId w:val="3"/>
        </w:numPr>
        <w:spacing w:after="0" w:line="240" w:lineRule="auto"/>
        <w:jc w:val="both"/>
        <w:rPr>
          <w:rFonts w:ascii="Arial" w:eastAsia="Times New Roman" w:hAnsi="Arial" w:cs="Arial"/>
          <w:sz w:val="24"/>
          <w:szCs w:val="24"/>
          <w:lang w:val="en-US"/>
        </w:rPr>
      </w:pPr>
      <w:r w:rsidRPr="00281DB8">
        <w:rPr>
          <w:rFonts w:ascii="Arial" w:eastAsia="Times New Roman" w:hAnsi="Arial" w:cs="Arial"/>
          <w:sz w:val="24"/>
          <w:szCs w:val="24"/>
          <w:lang w:val="en-US"/>
        </w:rPr>
        <w:t>Help plan and prepare work for the pupils assigned to your class.</w:t>
      </w:r>
    </w:p>
    <w:p w14:paraId="170A438D" w14:textId="77F3AE61" w:rsidR="00B02D6A" w:rsidRDefault="00B02D6A" w:rsidP="00627CDE">
      <w:pPr>
        <w:pStyle w:val="ListParagraph"/>
        <w:numPr>
          <w:ilvl w:val="2"/>
          <w:numId w:val="3"/>
        </w:numPr>
        <w:spacing w:after="0" w:line="240" w:lineRule="auto"/>
        <w:jc w:val="both"/>
        <w:rPr>
          <w:rFonts w:ascii="Arial" w:eastAsia="Times New Roman" w:hAnsi="Arial" w:cs="Arial"/>
          <w:sz w:val="24"/>
          <w:szCs w:val="24"/>
          <w:lang w:val="en-US"/>
        </w:rPr>
      </w:pPr>
      <w:r w:rsidRPr="00281DB8">
        <w:rPr>
          <w:rFonts w:ascii="Arial" w:eastAsia="Times New Roman" w:hAnsi="Arial" w:cs="Arial"/>
          <w:sz w:val="24"/>
          <w:szCs w:val="24"/>
          <w:lang w:val="en-US"/>
        </w:rPr>
        <w:t>Assist in the provision of a full range of stimulating activities for pupils.</w:t>
      </w:r>
    </w:p>
    <w:p w14:paraId="23DF5EA8" w14:textId="005022B0" w:rsidR="00B02D6A" w:rsidRDefault="00B02D6A" w:rsidP="00627CDE">
      <w:pPr>
        <w:pStyle w:val="ListParagraph"/>
        <w:numPr>
          <w:ilvl w:val="2"/>
          <w:numId w:val="3"/>
        </w:numPr>
        <w:spacing w:after="0" w:line="240" w:lineRule="auto"/>
        <w:jc w:val="both"/>
        <w:rPr>
          <w:rFonts w:ascii="Arial" w:eastAsia="Times New Roman" w:hAnsi="Arial" w:cs="Arial"/>
          <w:sz w:val="24"/>
          <w:szCs w:val="24"/>
          <w:lang w:val="en-US"/>
        </w:rPr>
      </w:pPr>
      <w:r w:rsidRPr="00281DB8">
        <w:rPr>
          <w:rFonts w:ascii="Arial" w:eastAsia="Times New Roman" w:hAnsi="Arial" w:cs="Arial"/>
          <w:sz w:val="24"/>
          <w:szCs w:val="24"/>
          <w:lang w:val="en-US"/>
        </w:rPr>
        <w:lastRenderedPageBreak/>
        <w:t>Support teaching, taking account of the pupil’s individual and educational needs including the setting and evaluation of learning activities and homework assignments carried out by the pupil.</w:t>
      </w:r>
    </w:p>
    <w:p w14:paraId="508405E0" w14:textId="03B0A2A8" w:rsidR="00B02D6A" w:rsidRDefault="00B02D6A" w:rsidP="00627CDE">
      <w:pPr>
        <w:pStyle w:val="ListParagraph"/>
        <w:numPr>
          <w:ilvl w:val="2"/>
          <w:numId w:val="3"/>
        </w:numPr>
        <w:spacing w:after="0" w:line="240" w:lineRule="auto"/>
        <w:jc w:val="both"/>
        <w:rPr>
          <w:rFonts w:ascii="Arial" w:eastAsia="Times New Roman" w:hAnsi="Arial" w:cs="Arial"/>
          <w:sz w:val="24"/>
          <w:szCs w:val="24"/>
          <w:lang w:val="en-US"/>
        </w:rPr>
      </w:pPr>
      <w:r w:rsidRPr="00281DB8">
        <w:rPr>
          <w:rFonts w:ascii="Arial" w:eastAsia="Times New Roman" w:hAnsi="Arial" w:cs="Arial"/>
          <w:sz w:val="24"/>
          <w:szCs w:val="24"/>
          <w:lang w:val="en-US"/>
        </w:rPr>
        <w:t xml:space="preserve">Help assess, </w:t>
      </w:r>
      <w:r w:rsidR="008E33E2" w:rsidRPr="00281DB8">
        <w:rPr>
          <w:rFonts w:ascii="Arial" w:eastAsia="Times New Roman" w:hAnsi="Arial" w:cs="Arial"/>
          <w:sz w:val="24"/>
          <w:szCs w:val="24"/>
          <w:lang w:val="en-US"/>
        </w:rPr>
        <w:t>record,</w:t>
      </w:r>
      <w:r w:rsidRPr="00281DB8">
        <w:rPr>
          <w:rFonts w:ascii="Arial" w:eastAsia="Times New Roman" w:hAnsi="Arial" w:cs="Arial"/>
          <w:sz w:val="24"/>
          <w:szCs w:val="24"/>
          <w:lang w:val="en-US"/>
        </w:rPr>
        <w:t xml:space="preserve"> and report on the development, progress and attainments achieved by those pupils assigned to you including the termly review of those pupils’ Individual Education Plans and Behaviour Management strategies in consultation with relevant colleagues.</w:t>
      </w:r>
    </w:p>
    <w:p w14:paraId="48DC5F46" w14:textId="0C0D18AF" w:rsidR="00B02D6A" w:rsidRDefault="00B02D6A" w:rsidP="00627CDE">
      <w:pPr>
        <w:pStyle w:val="ListParagraph"/>
        <w:numPr>
          <w:ilvl w:val="2"/>
          <w:numId w:val="3"/>
        </w:numPr>
        <w:spacing w:after="0" w:line="240" w:lineRule="auto"/>
        <w:jc w:val="both"/>
        <w:rPr>
          <w:rFonts w:ascii="Arial" w:eastAsia="Times New Roman" w:hAnsi="Arial" w:cs="Arial"/>
          <w:sz w:val="24"/>
          <w:szCs w:val="24"/>
          <w:lang w:val="en-US"/>
        </w:rPr>
      </w:pPr>
      <w:r w:rsidRPr="00281DB8">
        <w:rPr>
          <w:rFonts w:ascii="Arial" w:eastAsia="Times New Roman" w:hAnsi="Arial" w:cs="Arial"/>
          <w:sz w:val="24"/>
          <w:szCs w:val="24"/>
          <w:lang w:val="en-US"/>
        </w:rPr>
        <w:t xml:space="preserve">Participate in arrangements, as appropriate, for preparing pupils for external accreditation and assessment approved by the Secretary of State, </w:t>
      </w:r>
      <w:r w:rsidR="008E33E2" w:rsidRPr="00281DB8">
        <w:rPr>
          <w:rFonts w:ascii="Arial" w:eastAsia="Times New Roman" w:hAnsi="Arial" w:cs="Arial"/>
          <w:sz w:val="24"/>
          <w:szCs w:val="24"/>
          <w:lang w:val="en-US"/>
        </w:rPr>
        <w:t>recording,</w:t>
      </w:r>
      <w:r w:rsidRPr="00281DB8">
        <w:rPr>
          <w:rFonts w:ascii="Arial" w:eastAsia="Times New Roman" w:hAnsi="Arial" w:cs="Arial"/>
          <w:sz w:val="24"/>
          <w:szCs w:val="24"/>
          <w:lang w:val="en-US"/>
        </w:rPr>
        <w:t xml:space="preserve"> and reporting such assessments and participating in arrangements for pupils’ presentation for, and supervision during, such examinations where appropriate.</w:t>
      </w:r>
    </w:p>
    <w:p w14:paraId="31A55ABD" w14:textId="1647E849" w:rsidR="00B02D6A" w:rsidRDefault="00B02D6A" w:rsidP="00627CDE">
      <w:pPr>
        <w:pStyle w:val="ListParagraph"/>
        <w:numPr>
          <w:ilvl w:val="2"/>
          <w:numId w:val="3"/>
        </w:numPr>
        <w:spacing w:after="0" w:line="240" w:lineRule="auto"/>
        <w:jc w:val="both"/>
        <w:rPr>
          <w:rFonts w:ascii="Arial" w:eastAsia="Times New Roman" w:hAnsi="Arial" w:cs="Arial"/>
          <w:sz w:val="24"/>
          <w:szCs w:val="24"/>
          <w:lang w:val="en-US"/>
        </w:rPr>
      </w:pPr>
      <w:r w:rsidRPr="00281DB8">
        <w:rPr>
          <w:rFonts w:ascii="Arial" w:eastAsia="Times New Roman" w:hAnsi="Arial" w:cs="Arial"/>
          <w:sz w:val="24"/>
          <w:szCs w:val="24"/>
          <w:lang w:val="en-US"/>
        </w:rPr>
        <w:t xml:space="preserve">Supervise pupils during break and lunch times in the school and lead and organise leisure activities that will enable students to develop appropriate social skills. </w:t>
      </w:r>
    </w:p>
    <w:p w14:paraId="49D166F3" w14:textId="1A7034FC" w:rsidR="00B02D6A" w:rsidRDefault="00B02D6A" w:rsidP="00627CDE">
      <w:pPr>
        <w:pStyle w:val="ListParagraph"/>
        <w:numPr>
          <w:ilvl w:val="2"/>
          <w:numId w:val="3"/>
        </w:numPr>
        <w:spacing w:after="0" w:line="240" w:lineRule="auto"/>
        <w:jc w:val="both"/>
        <w:rPr>
          <w:rFonts w:ascii="Arial" w:eastAsia="Times New Roman" w:hAnsi="Arial" w:cs="Arial"/>
          <w:sz w:val="24"/>
          <w:szCs w:val="24"/>
          <w:lang w:val="en-US"/>
        </w:rPr>
      </w:pPr>
      <w:r w:rsidRPr="00281DB8">
        <w:rPr>
          <w:rFonts w:ascii="Arial" w:eastAsia="Times New Roman" w:hAnsi="Arial" w:cs="Arial"/>
          <w:sz w:val="24"/>
          <w:szCs w:val="24"/>
          <w:lang w:val="en-US"/>
        </w:rPr>
        <w:t>Attend group meetings, unless a dispensation has been granted, registering the attendance of pupils and supervising them, whether these duties are to be performed before, during or after school sessions in accordance with school policy.</w:t>
      </w:r>
    </w:p>
    <w:p w14:paraId="71A9B2E1" w14:textId="60F2381A" w:rsidR="00B02D6A" w:rsidRPr="00281DB8" w:rsidRDefault="00B02D6A" w:rsidP="00627CDE">
      <w:pPr>
        <w:pStyle w:val="ListParagraph"/>
        <w:numPr>
          <w:ilvl w:val="2"/>
          <w:numId w:val="3"/>
        </w:numPr>
        <w:spacing w:after="0" w:line="240" w:lineRule="auto"/>
        <w:jc w:val="both"/>
        <w:rPr>
          <w:rFonts w:ascii="Arial" w:eastAsia="Times New Roman" w:hAnsi="Arial" w:cs="Arial"/>
          <w:sz w:val="24"/>
          <w:szCs w:val="24"/>
          <w:lang w:val="en-US"/>
        </w:rPr>
      </w:pPr>
      <w:r w:rsidRPr="00281DB8">
        <w:rPr>
          <w:rFonts w:ascii="Arial" w:eastAsia="Times New Roman" w:hAnsi="Arial" w:cs="Arial"/>
          <w:sz w:val="24"/>
          <w:szCs w:val="24"/>
          <w:lang w:val="en-US"/>
        </w:rPr>
        <w:t>Review, from time to time, your methods of classroom support and programme of work.</w:t>
      </w:r>
    </w:p>
    <w:p w14:paraId="164068FD" w14:textId="77777777" w:rsidR="00B02D6A" w:rsidRPr="0012138A" w:rsidRDefault="00B02D6A" w:rsidP="00627CDE">
      <w:pPr>
        <w:spacing w:after="0" w:line="240" w:lineRule="auto"/>
        <w:jc w:val="both"/>
        <w:rPr>
          <w:rFonts w:ascii="Arial" w:eastAsia="Times New Roman" w:hAnsi="Arial" w:cs="Arial"/>
          <w:sz w:val="20"/>
          <w:szCs w:val="24"/>
          <w:lang w:val="en-US"/>
        </w:rPr>
      </w:pPr>
      <w:r w:rsidRPr="00B02D6A">
        <w:rPr>
          <w:rFonts w:ascii="Arial" w:eastAsia="Times New Roman" w:hAnsi="Arial" w:cs="Arial"/>
          <w:sz w:val="24"/>
          <w:szCs w:val="24"/>
          <w:lang w:val="en-US"/>
        </w:rPr>
        <w:tab/>
      </w:r>
    </w:p>
    <w:p w14:paraId="40086BAE" w14:textId="1C4FFAB8" w:rsidR="00B02D6A" w:rsidRDefault="00B02D6A" w:rsidP="00627CDE">
      <w:pPr>
        <w:pStyle w:val="ListParagraph"/>
        <w:keepNext/>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281DB8">
        <w:rPr>
          <w:rFonts w:ascii="Arial" w:eastAsia="Times New Roman" w:hAnsi="Arial" w:cs="Arial"/>
          <w:sz w:val="24"/>
          <w:szCs w:val="24"/>
          <w:lang w:val="en-US"/>
        </w:rPr>
        <w:t>Common Areas</w:t>
      </w:r>
    </w:p>
    <w:p w14:paraId="2702659F" w14:textId="08F1DC86" w:rsidR="0065119A" w:rsidRDefault="0065119A" w:rsidP="00627CDE">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B02D6A">
        <w:rPr>
          <w:rFonts w:ascii="Arial" w:eastAsia="Times New Roman" w:hAnsi="Arial" w:cs="Arial"/>
          <w:sz w:val="24"/>
          <w:szCs w:val="24"/>
          <w:lang w:val="en-US"/>
        </w:rPr>
        <w:t>You have a duty to promote and safeguard the personal development, behaviour and welfare of children and young people you are responsible for and come into contact with, establishing a purposeful working atmosphere.</w:t>
      </w:r>
    </w:p>
    <w:p w14:paraId="1AA09485" w14:textId="2530B7BA" w:rsidR="00B02D6A" w:rsidRDefault="00B02D6A" w:rsidP="00627CDE">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65119A">
        <w:rPr>
          <w:rFonts w:ascii="Arial" w:eastAsia="Times New Roman" w:hAnsi="Arial" w:cs="Arial"/>
          <w:sz w:val="24"/>
          <w:szCs w:val="24"/>
          <w:lang w:val="en-US"/>
        </w:rPr>
        <w:t>Maintain good order and discipline among the pupils and safeguard their health and safety both when they are authorised</w:t>
      </w:r>
      <w:r w:rsidR="000A2990">
        <w:rPr>
          <w:rFonts w:ascii="Arial" w:eastAsia="Times New Roman" w:hAnsi="Arial" w:cs="Arial"/>
          <w:sz w:val="24"/>
          <w:szCs w:val="24"/>
          <w:lang w:val="en-US"/>
        </w:rPr>
        <w:t xml:space="preserve"> </w:t>
      </w:r>
      <w:r w:rsidRPr="0065119A">
        <w:rPr>
          <w:rFonts w:ascii="Arial" w:eastAsia="Times New Roman" w:hAnsi="Arial" w:cs="Arial"/>
          <w:sz w:val="24"/>
          <w:szCs w:val="24"/>
          <w:lang w:val="en-US"/>
        </w:rPr>
        <w:t>to be on the school premises and when they are engaged in school activities elsewhere.</w:t>
      </w:r>
    </w:p>
    <w:p w14:paraId="32464BC2" w14:textId="7A7F4A30" w:rsidR="00B02D6A" w:rsidRDefault="00B02D6A" w:rsidP="00627CDE">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65119A">
        <w:rPr>
          <w:rFonts w:ascii="Arial" w:eastAsia="Times New Roman" w:hAnsi="Arial" w:cs="Arial"/>
          <w:sz w:val="24"/>
          <w:szCs w:val="24"/>
          <w:lang w:val="en-US"/>
        </w:rPr>
        <w:t xml:space="preserve">Implement school policy on personal appearance, </w:t>
      </w:r>
      <w:r w:rsidR="008E33E2" w:rsidRPr="0065119A">
        <w:rPr>
          <w:rFonts w:ascii="Arial" w:eastAsia="Times New Roman" w:hAnsi="Arial" w:cs="Arial"/>
          <w:sz w:val="24"/>
          <w:szCs w:val="24"/>
          <w:lang w:val="en-US"/>
        </w:rPr>
        <w:t>uniform,</w:t>
      </w:r>
      <w:r w:rsidRPr="0065119A">
        <w:rPr>
          <w:rFonts w:ascii="Arial" w:eastAsia="Times New Roman" w:hAnsi="Arial" w:cs="Arial"/>
          <w:sz w:val="24"/>
          <w:szCs w:val="24"/>
          <w:lang w:val="en-US"/>
        </w:rPr>
        <w:t xml:space="preserve"> and behaviour of pupils.</w:t>
      </w:r>
    </w:p>
    <w:p w14:paraId="0710C6E9" w14:textId="77777777" w:rsidR="00B02D6A" w:rsidRDefault="00B02D6A" w:rsidP="00627CDE">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65119A">
        <w:rPr>
          <w:rFonts w:ascii="Arial" w:eastAsia="Times New Roman" w:hAnsi="Arial" w:cs="Arial"/>
          <w:sz w:val="24"/>
          <w:szCs w:val="24"/>
          <w:lang w:val="en-US" w:eastAsia="en-GB"/>
        </w:rPr>
        <w:t>Set high expectations for pupils' behaviour and establish a clear framework for classroom discipline in line with school policy.</w:t>
      </w:r>
    </w:p>
    <w:p w14:paraId="355950DE" w14:textId="77777777" w:rsidR="00B02D6A" w:rsidRDefault="00B02D6A" w:rsidP="00627CDE">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65119A">
        <w:rPr>
          <w:rFonts w:ascii="Arial" w:eastAsia="Times New Roman" w:hAnsi="Arial" w:cs="Arial"/>
          <w:sz w:val="24"/>
          <w:szCs w:val="24"/>
          <w:lang w:val="en-US" w:eastAsia="en-GB"/>
        </w:rPr>
        <w:t>Anticipate and manage pupils' behaviour constructively and promote self-control and independence, p</w:t>
      </w:r>
      <w:r w:rsidRPr="0065119A">
        <w:rPr>
          <w:rFonts w:ascii="Arial" w:eastAsia="Times New Roman" w:hAnsi="Arial" w:cs="Arial"/>
          <w:sz w:val="24"/>
          <w:szCs w:val="24"/>
          <w:lang w:val="en-US"/>
        </w:rPr>
        <w:t>roviding guidance and advice to pupils.</w:t>
      </w:r>
    </w:p>
    <w:p w14:paraId="52513373" w14:textId="77777777" w:rsidR="00B02D6A" w:rsidRDefault="00B02D6A" w:rsidP="00627CDE">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65119A">
        <w:rPr>
          <w:rFonts w:ascii="Arial" w:eastAsia="Times New Roman" w:hAnsi="Arial" w:cs="Arial"/>
          <w:sz w:val="24"/>
          <w:szCs w:val="24"/>
          <w:lang w:val="en-US" w:eastAsia="en-GB"/>
        </w:rPr>
        <w:t>Be aware of, and comply with, all policies and procedures and report all concerns to the appropriate person.</w:t>
      </w:r>
    </w:p>
    <w:p w14:paraId="0E89A036" w14:textId="72965316" w:rsidR="00B02D6A" w:rsidRDefault="00B02D6A" w:rsidP="00627CDE">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FE2591">
        <w:rPr>
          <w:rFonts w:ascii="Arial" w:eastAsia="Times New Roman" w:hAnsi="Arial" w:cs="Arial"/>
          <w:sz w:val="24"/>
          <w:szCs w:val="24"/>
          <w:lang w:val="en-US"/>
        </w:rPr>
        <w:t>Foster close links between school,</w:t>
      </w:r>
      <w:r w:rsidR="003F08CE">
        <w:rPr>
          <w:rFonts w:ascii="Arial" w:eastAsia="Times New Roman" w:hAnsi="Arial" w:cs="Arial"/>
          <w:sz w:val="24"/>
          <w:szCs w:val="24"/>
          <w:lang w:val="en-US"/>
        </w:rPr>
        <w:t xml:space="preserve"> </w:t>
      </w:r>
      <w:r w:rsidRPr="00FE2591">
        <w:rPr>
          <w:rFonts w:ascii="Arial" w:eastAsia="Times New Roman" w:hAnsi="Arial" w:cs="Arial"/>
          <w:sz w:val="24"/>
          <w:szCs w:val="24"/>
          <w:lang w:val="en-US"/>
        </w:rPr>
        <w:t>and parents/carers.</w:t>
      </w:r>
    </w:p>
    <w:p w14:paraId="6CBB0BB7" w14:textId="0EDA76BB" w:rsidR="00B02D6A" w:rsidRDefault="00B02D6A" w:rsidP="003F08CE">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FE2591">
        <w:rPr>
          <w:rFonts w:ascii="Arial" w:eastAsia="Times New Roman" w:hAnsi="Arial" w:cs="Arial"/>
          <w:sz w:val="24"/>
          <w:szCs w:val="24"/>
          <w:lang w:val="en-US"/>
        </w:rPr>
        <w:t>Attend regular meetings of the staff teams.</w:t>
      </w:r>
    </w:p>
    <w:p w14:paraId="2365EF7F" w14:textId="2031FCA3" w:rsidR="00B02D6A" w:rsidRDefault="00B02D6A" w:rsidP="003F08CE">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FE2591">
        <w:rPr>
          <w:rFonts w:ascii="Arial" w:eastAsia="Times New Roman" w:hAnsi="Arial" w:cs="Arial"/>
          <w:sz w:val="24"/>
          <w:szCs w:val="24"/>
          <w:lang w:val="en-US"/>
        </w:rPr>
        <w:t>To liaise, when necessary, with external agencies (</w:t>
      </w:r>
      <w:r w:rsidR="008E33E2" w:rsidRPr="00FE2591">
        <w:rPr>
          <w:rFonts w:ascii="Arial" w:eastAsia="Times New Roman" w:hAnsi="Arial" w:cs="Arial"/>
          <w:sz w:val="24"/>
          <w:szCs w:val="24"/>
          <w:lang w:val="en-US"/>
        </w:rPr>
        <w:t>e.g.,</w:t>
      </w:r>
      <w:r w:rsidRPr="00FE2591">
        <w:rPr>
          <w:rFonts w:ascii="Arial" w:eastAsia="Times New Roman" w:hAnsi="Arial" w:cs="Arial"/>
          <w:sz w:val="24"/>
          <w:szCs w:val="24"/>
          <w:lang w:val="en-US"/>
        </w:rPr>
        <w:t xml:space="preserve"> Education Department, Social Services Departments) and family members.</w:t>
      </w:r>
    </w:p>
    <w:p w14:paraId="0B97EFCD" w14:textId="133C33FA" w:rsidR="00B02D6A" w:rsidRDefault="00B02D6A" w:rsidP="003F08CE">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FE2591">
        <w:rPr>
          <w:rFonts w:ascii="Arial" w:eastAsia="Times New Roman" w:hAnsi="Arial" w:cs="Arial"/>
          <w:sz w:val="24"/>
          <w:szCs w:val="24"/>
          <w:lang w:val="en-US"/>
        </w:rPr>
        <w:t>Contribute to the vocational development of pupils especially in supporting work experience and college placements.</w:t>
      </w:r>
    </w:p>
    <w:p w14:paraId="04658D22" w14:textId="3101822F" w:rsidR="00B02D6A" w:rsidRDefault="00B02D6A" w:rsidP="00627CDE">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FE2591">
        <w:rPr>
          <w:rFonts w:ascii="Arial" w:eastAsia="Times New Roman" w:hAnsi="Arial" w:cs="Arial"/>
          <w:sz w:val="24"/>
          <w:szCs w:val="24"/>
          <w:lang w:val="en-US"/>
        </w:rPr>
        <w:lastRenderedPageBreak/>
        <w:t>Assist in the conveyance of pupils to appointments and meetings as appropriate</w:t>
      </w:r>
      <w:r w:rsidR="008E33E2" w:rsidRPr="00FE2591">
        <w:rPr>
          <w:rFonts w:ascii="Arial" w:eastAsia="Times New Roman" w:hAnsi="Arial" w:cs="Arial"/>
          <w:sz w:val="24"/>
          <w:szCs w:val="24"/>
          <w:lang w:val="en-US"/>
        </w:rPr>
        <w:t xml:space="preserve">. </w:t>
      </w:r>
    </w:p>
    <w:p w14:paraId="32D6BEFE" w14:textId="1EBF075D" w:rsidR="00B02D6A" w:rsidRDefault="00B02D6A" w:rsidP="00627CDE">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FE2591">
        <w:rPr>
          <w:rFonts w:ascii="Arial" w:eastAsia="Times New Roman" w:hAnsi="Arial" w:cs="Arial"/>
          <w:sz w:val="24"/>
          <w:szCs w:val="24"/>
          <w:lang w:val="en-US"/>
        </w:rPr>
        <w:t>Be flexible in working hours to support the 24-hour curriculum.</w:t>
      </w:r>
    </w:p>
    <w:p w14:paraId="4155C3E8" w14:textId="784B811E" w:rsidR="00B02D6A" w:rsidRDefault="00B02D6A" w:rsidP="00627CDE">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FE2591">
        <w:rPr>
          <w:rFonts w:ascii="Arial" w:eastAsia="Times New Roman" w:hAnsi="Arial" w:cs="Arial"/>
          <w:sz w:val="24"/>
          <w:szCs w:val="24"/>
          <w:lang w:val="en-US"/>
        </w:rPr>
        <w:t>The health and safety and general well-being of pupils is always of paramount importance</w:t>
      </w:r>
      <w:r w:rsidR="008E33E2" w:rsidRPr="00FE2591">
        <w:rPr>
          <w:rFonts w:ascii="Arial" w:eastAsia="Times New Roman" w:hAnsi="Arial" w:cs="Arial"/>
          <w:sz w:val="24"/>
          <w:szCs w:val="24"/>
          <w:lang w:val="en-US"/>
        </w:rPr>
        <w:t xml:space="preserve">. </w:t>
      </w:r>
      <w:r w:rsidRPr="00FE2591">
        <w:rPr>
          <w:rFonts w:ascii="Arial" w:eastAsia="Times New Roman" w:hAnsi="Arial" w:cs="Arial"/>
          <w:sz w:val="24"/>
          <w:szCs w:val="24"/>
          <w:lang w:val="en-US"/>
        </w:rPr>
        <w:t>There is an expectation that all staff will help to ensure that the school buildings and environment meet with all related Health and Safety regulations and promote a stimulating learning experience. Maintenance and repairs for any resources must be reported.</w:t>
      </w:r>
    </w:p>
    <w:p w14:paraId="2763F4D5" w14:textId="435A08DA" w:rsidR="00B02D6A" w:rsidRDefault="00B02D6A" w:rsidP="00627CDE">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FE2591">
        <w:rPr>
          <w:rFonts w:ascii="Arial" w:eastAsia="Times New Roman" w:hAnsi="Arial" w:cs="Arial"/>
          <w:sz w:val="24"/>
          <w:szCs w:val="24"/>
          <w:lang w:val="en-US"/>
        </w:rPr>
        <w:t>Participate in an equitable system of covering absent colleagues in accordance with policies agreed between the LEA and the recognised Teacher Associations/Trade Unions.</w:t>
      </w:r>
    </w:p>
    <w:p w14:paraId="60D14212" w14:textId="5CC08384" w:rsidR="00B02D6A" w:rsidRDefault="00B02D6A" w:rsidP="00627CDE">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FE2591">
        <w:rPr>
          <w:rFonts w:ascii="Arial" w:eastAsia="Times New Roman" w:hAnsi="Arial" w:cs="Arial"/>
          <w:sz w:val="24"/>
          <w:szCs w:val="24"/>
          <w:lang w:val="en-US"/>
        </w:rPr>
        <w:t xml:space="preserve">Undertake a variety of tasks which </w:t>
      </w:r>
      <w:r w:rsidR="008E33E2" w:rsidRPr="00FE2591">
        <w:rPr>
          <w:rFonts w:ascii="Arial" w:eastAsia="Times New Roman" w:hAnsi="Arial" w:cs="Arial"/>
          <w:sz w:val="24"/>
          <w:szCs w:val="24"/>
          <w:lang w:val="en-US"/>
        </w:rPr>
        <w:t>might</w:t>
      </w:r>
      <w:r w:rsidRPr="00FE2591">
        <w:rPr>
          <w:rFonts w:ascii="Arial" w:eastAsia="Times New Roman" w:hAnsi="Arial" w:cs="Arial"/>
          <w:sz w:val="24"/>
          <w:szCs w:val="24"/>
          <w:lang w:val="en-US"/>
        </w:rPr>
        <w:t xml:space="preserve"> arise whilst responding to the individual needs of the pupils.</w:t>
      </w:r>
    </w:p>
    <w:p w14:paraId="01086C76" w14:textId="02326A43" w:rsidR="00B02D6A" w:rsidRDefault="00B02D6A" w:rsidP="00627CDE">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FE2591">
        <w:rPr>
          <w:rFonts w:ascii="Arial" w:eastAsia="Times New Roman" w:hAnsi="Arial" w:cs="Arial"/>
          <w:sz w:val="24"/>
          <w:szCs w:val="24"/>
          <w:lang w:val="en-US"/>
        </w:rPr>
        <w:t>Contribute to personal professional development plans.</w:t>
      </w:r>
    </w:p>
    <w:p w14:paraId="1513901B" w14:textId="7D3653F6" w:rsidR="00B02D6A" w:rsidRPr="00FE2591" w:rsidRDefault="00B02D6A" w:rsidP="00627CDE">
      <w:pPr>
        <w:pStyle w:val="ListParagraph"/>
        <w:keepNext/>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4"/>
        <w:rPr>
          <w:rFonts w:ascii="Arial" w:eastAsia="Times New Roman" w:hAnsi="Arial" w:cs="Arial"/>
          <w:sz w:val="24"/>
          <w:szCs w:val="24"/>
          <w:lang w:val="en-US"/>
        </w:rPr>
      </w:pPr>
      <w:r w:rsidRPr="00FE2591">
        <w:rPr>
          <w:rFonts w:ascii="Arial" w:eastAsia="Times New Roman" w:hAnsi="Arial" w:cs="Arial"/>
          <w:sz w:val="24"/>
          <w:szCs w:val="24"/>
          <w:lang w:val="en-US"/>
        </w:rPr>
        <w:t>Undertake any other duties reasonably required from time to time as directed by line management.</w:t>
      </w:r>
    </w:p>
    <w:p w14:paraId="2A8C2B89" w14:textId="77777777" w:rsidR="00B02D6A" w:rsidRPr="0012138A" w:rsidRDefault="00B02D6A" w:rsidP="00627CDE">
      <w:pPr>
        <w:spacing w:after="0" w:line="240" w:lineRule="auto"/>
        <w:jc w:val="both"/>
        <w:rPr>
          <w:rFonts w:ascii="Arial" w:eastAsia="Times New Roman" w:hAnsi="Arial" w:cs="Arial"/>
          <w:sz w:val="20"/>
          <w:szCs w:val="24"/>
          <w:lang w:val="en-US"/>
        </w:rPr>
      </w:pPr>
      <w:r w:rsidRPr="00B02D6A">
        <w:rPr>
          <w:rFonts w:ascii="Arial" w:eastAsia="Times New Roman" w:hAnsi="Arial" w:cs="Arial"/>
          <w:sz w:val="24"/>
          <w:szCs w:val="24"/>
          <w:lang w:val="en-US"/>
        </w:rPr>
        <w:tab/>
      </w:r>
    </w:p>
    <w:p w14:paraId="5E6EE46F" w14:textId="538E7EF8" w:rsidR="00B02D6A" w:rsidRPr="00FE2591" w:rsidRDefault="00B02D6A" w:rsidP="00627CDE">
      <w:pPr>
        <w:pStyle w:val="ListParagraph"/>
        <w:numPr>
          <w:ilvl w:val="1"/>
          <w:numId w:val="3"/>
        </w:numPr>
        <w:spacing w:after="0" w:line="240" w:lineRule="auto"/>
        <w:jc w:val="both"/>
        <w:rPr>
          <w:rFonts w:ascii="Arial" w:eastAsia="Times New Roman" w:hAnsi="Arial" w:cs="Arial"/>
          <w:bCs/>
          <w:sz w:val="24"/>
          <w:szCs w:val="24"/>
          <w:lang w:val="en-US"/>
        </w:rPr>
      </w:pPr>
      <w:r w:rsidRPr="00FE2591">
        <w:rPr>
          <w:rFonts w:ascii="Arial" w:eastAsia="Times New Roman" w:hAnsi="Arial" w:cs="Arial"/>
          <w:bCs/>
          <w:sz w:val="24"/>
          <w:szCs w:val="24"/>
          <w:lang w:val="en-US"/>
        </w:rPr>
        <w:t>Specific Duties</w:t>
      </w:r>
    </w:p>
    <w:p w14:paraId="7767AC77" w14:textId="32F8AE3A" w:rsidR="00B02D6A" w:rsidRDefault="00B02D6A" w:rsidP="00627CDE">
      <w:pPr>
        <w:pStyle w:val="ListParagraph"/>
        <w:numPr>
          <w:ilvl w:val="2"/>
          <w:numId w:val="3"/>
        </w:numPr>
        <w:spacing w:after="0" w:line="240" w:lineRule="auto"/>
        <w:jc w:val="both"/>
        <w:rPr>
          <w:rFonts w:ascii="Arial" w:eastAsia="Times New Roman" w:hAnsi="Arial" w:cs="Arial"/>
          <w:sz w:val="24"/>
          <w:szCs w:val="24"/>
          <w:lang w:val="en-US"/>
        </w:rPr>
      </w:pPr>
      <w:r w:rsidRPr="00B02D6A">
        <w:rPr>
          <w:rFonts w:ascii="Arial" w:eastAsia="Times New Roman" w:hAnsi="Arial" w:cs="Arial"/>
          <w:sz w:val="24"/>
          <w:szCs w:val="24"/>
          <w:lang w:val="en-US"/>
        </w:rPr>
        <w:t>Deal with other returns and requests for information about pupils as required.</w:t>
      </w:r>
    </w:p>
    <w:p w14:paraId="27763F51" w14:textId="396371D1" w:rsidR="00B02D6A" w:rsidRPr="00FE2591" w:rsidRDefault="00B02D6A" w:rsidP="00627CDE">
      <w:pPr>
        <w:pStyle w:val="ListParagraph"/>
        <w:numPr>
          <w:ilvl w:val="2"/>
          <w:numId w:val="3"/>
        </w:numPr>
        <w:spacing w:after="0" w:line="240" w:lineRule="auto"/>
        <w:jc w:val="both"/>
        <w:rPr>
          <w:rFonts w:ascii="Arial" w:eastAsia="Times New Roman" w:hAnsi="Arial" w:cs="Arial"/>
          <w:bCs/>
          <w:sz w:val="24"/>
          <w:szCs w:val="24"/>
          <w:lang w:val="en-US"/>
        </w:rPr>
      </w:pPr>
      <w:r w:rsidRPr="00FE2591">
        <w:rPr>
          <w:rFonts w:ascii="Arial" w:eastAsia="Times New Roman" w:hAnsi="Arial" w:cs="Arial"/>
          <w:sz w:val="24"/>
          <w:szCs w:val="24"/>
          <w:lang w:val="en-US"/>
        </w:rPr>
        <w:t>Contribute and assist, as required, to keep up to date the records for each pupil in your class.</w:t>
      </w:r>
    </w:p>
    <w:p w14:paraId="6FBA9D67" w14:textId="5A9FB7F4" w:rsidR="00B02D6A" w:rsidRPr="00FE2591" w:rsidRDefault="00B02D6A" w:rsidP="00627CDE">
      <w:pPr>
        <w:pStyle w:val="ListParagraph"/>
        <w:numPr>
          <w:ilvl w:val="2"/>
          <w:numId w:val="3"/>
        </w:numPr>
        <w:spacing w:after="0" w:line="240" w:lineRule="auto"/>
        <w:jc w:val="both"/>
        <w:rPr>
          <w:rFonts w:ascii="Arial" w:eastAsia="Times New Roman" w:hAnsi="Arial" w:cs="Arial"/>
          <w:bCs/>
          <w:sz w:val="24"/>
          <w:szCs w:val="24"/>
          <w:lang w:val="en-US"/>
        </w:rPr>
      </w:pPr>
      <w:r w:rsidRPr="00FE2591">
        <w:rPr>
          <w:rFonts w:ascii="Arial" w:eastAsia="Times New Roman" w:hAnsi="Arial" w:cs="Arial"/>
          <w:sz w:val="24"/>
          <w:szCs w:val="24"/>
          <w:lang w:val="en-US"/>
        </w:rPr>
        <w:t>Contribute to annual reviews and other reports to parents/carers and other stakeholders, in consultation with colleagues.</w:t>
      </w:r>
    </w:p>
    <w:p w14:paraId="4C2B227F" w14:textId="555ADE00" w:rsidR="00B02D6A" w:rsidRPr="00FE2591" w:rsidRDefault="00B02D6A" w:rsidP="00627CDE">
      <w:pPr>
        <w:pStyle w:val="ListParagraph"/>
        <w:numPr>
          <w:ilvl w:val="2"/>
          <w:numId w:val="3"/>
        </w:numPr>
        <w:spacing w:after="0" w:line="240" w:lineRule="auto"/>
        <w:jc w:val="both"/>
        <w:rPr>
          <w:rFonts w:ascii="Arial" w:eastAsia="Times New Roman" w:hAnsi="Arial" w:cs="Arial"/>
          <w:bCs/>
          <w:sz w:val="24"/>
          <w:szCs w:val="24"/>
          <w:lang w:val="en-US"/>
        </w:rPr>
      </w:pPr>
      <w:r w:rsidRPr="00FE2591">
        <w:rPr>
          <w:rFonts w:ascii="Arial" w:eastAsia="Times New Roman" w:hAnsi="Arial" w:cs="Arial"/>
          <w:sz w:val="24"/>
          <w:szCs w:val="24"/>
          <w:lang w:val="en-US"/>
        </w:rPr>
        <w:t>Help pupils with individual guidance, as necessary, and consult with other professionals, where appropriate.</w:t>
      </w:r>
    </w:p>
    <w:p w14:paraId="3907B219" w14:textId="77777777" w:rsidR="00FE2591" w:rsidRPr="003F08CE" w:rsidRDefault="00FE2591" w:rsidP="00627CDE">
      <w:pPr>
        <w:pStyle w:val="ListParagraph"/>
        <w:spacing w:after="0" w:line="240" w:lineRule="auto"/>
        <w:ind w:left="2160"/>
        <w:jc w:val="both"/>
        <w:rPr>
          <w:rFonts w:ascii="Arial" w:eastAsia="Times New Roman" w:hAnsi="Arial" w:cs="Arial"/>
          <w:bCs/>
          <w:sz w:val="20"/>
          <w:szCs w:val="24"/>
          <w:lang w:val="en-US"/>
        </w:rPr>
      </w:pPr>
    </w:p>
    <w:p w14:paraId="483F3E7E" w14:textId="77777777" w:rsidR="00FE2591" w:rsidRPr="00FE2591" w:rsidRDefault="00A61F48" w:rsidP="00627CDE">
      <w:pPr>
        <w:pStyle w:val="ListParagraph"/>
        <w:numPr>
          <w:ilvl w:val="0"/>
          <w:numId w:val="3"/>
        </w:numPr>
        <w:spacing w:before="120" w:after="240"/>
        <w:jc w:val="both"/>
        <w:rPr>
          <w:rFonts w:ascii="Arial" w:eastAsia="Arial" w:hAnsi="Arial" w:cs="Arial"/>
          <w:color w:val="000000" w:themeColor="text1"/>
          <w:sz w:val="24"/>
          <w:szCs w:val="24"/>
        </w:rPr>
      </w:pPr>
      <w:r w:rsidRPr="00FE2591">
        <w:rPr>
          <w:rFonts w:ascii="Arial" w:eastAsia="Arial" w:hAnsi="Arial" w:cs="Arial"/>
          <w:b/>
          <w:bCs/>
          <w:color w:val="000000" w:themeColor="text1"/>
          <w:sz w:val="24"/>
          <w:szCs w:val="24"/>
        </w:rPr>
        <w:t>Supervision Received</w:t>
      </w:r>
    </w:p>
    <w:p w14:paraId="50E174A0" w14:textId="77777777" w:rsidR="00D83FED" w:rsidRPr="00D83FED" w:rsidRDefault="00A61F48" w:rsidP="0012138A">
      <w:pPr>
        <w:pStyle w:val="ListParagraph"/>
        <w:numPr>
          <w:ilvl w:val="1"/>
          <w:numId w:val="3"/>
        </w:numPr>
        <w:tabs>
          <w:tab w:val="left" w:pos="3969"/>
        </w:tabs>
        <w:spacing w:before="240" w:after="120"/>
        <w:rPr>
          <w:rFonts w:ascii="Arial" w:hAnsi="Arial" w:cs="Arial"/>
        </w:rPr>
      </w:pPr>
      <w:r w:rsidRPr="00FE2591">
        <w:rPr>
          <w:rFonts w:ascii="Arial" w:eastAsia="Arial" w:hAnsi="Arial" w:cs="Arial"/>
          <w:color w:val="000000" w:themeColor="text1"/>
          <w:sz w:val="24"/>
          <w:szCs w:val="24"/>
        </w:rPr>
        <w:t>Supervising Officer’s Job Title:</w:t>
      </w:r>
    </w:p>
    <w:p w14:paraId="01DFE90F" w14:textId="3E891D52" w:rsidR="00A61F48" w:rsidRPr="00D83FED" w:rsidRDefault="00FE2591" w:rsidP="0012138A">
      <w:pPr>
        <w:pStyle w:val="ListParagraph"/>
        <w:tabs>
          <w:tab w:val="left" w:pos="3969"/>
        </w:tabs>
        <w:spacing w:before="240" w:after="120"/>
        <w:ind w:left="1425"/>
        <w:rPr>
          <w:rFonts w:ascii="Arial" w:hAnsi="Arial" w:cs="Arial"/>
        </w:rPr>
      </w:pPr>
      <w:r>
        <w:rPr>
          <w:rFonts w:ascii="Arial" w:eastAsia="Arial" w:hAnsi="Arial" w:cs="Arial"/>
          <w:color w:val="000000" w:themeColor="text1"/>
          <w:sz w:val="24"/>
          <w:szCs w:val="24"/>
        </w:rPr>
        <w:t xml:space="preserve"> </w:t>
      </w:r>
      <w:r>
        <w:rPr>
          <w:rFonts w:ascii="Arial" w:hAnsi="Arial" w:cs="Arial"/>
        </w:rPr>
        <w:t xml:space="preserve">Pastoral School Lead Achievement Coordinator </w:t>
      </w:r>
      <w:r w:rsidRPr="00D83FED">
        <w:rPr>
          <w:rFonts w:ascii="Arial" w:hAnsi="Arial" w:cs="Arial"/>
        </w:rPr>
        <w:t>and direct Pastoral Manager.</w:t>
      </w:r>
    </w:p>
    <w:p w14:paraId="08B3BA2B" w14:textId="77777777" w:rsidR="00850E40" w:rsidRPr="003F08CE" w:rsidRDefault="00850E40" w:rsidP="0012138A">
      <w:pPr>
        <w:pStyle w:val="ListParagraph"/>
        <w:spacing w:before="240" w:after="120"/>
        <w:ind w:left="705"/>
        <w:jc w:val="both"/>
        <w:rPr>
          <w:rFonts w:ascii="Arial" w:eastAsia="Arial" w:hAnsi="Arial" w:cs="Arial"/>
          <w:color w:val="000000" w:themeColor="text1"/>
          <w:sz w:val="20"/>
          <w:szCs w:val="24"/>
        </w:rPr>
      </w:pPr>
    </w:p>
    <w:p w14:paraId="05FCA81D" w14:textId="3C2FEA4D" w:rsidR="00A61F48" w:rsidRDefault="00A61F48" w:rsidP="0012138A">
      <w:pPr>
        <w:pStyle w:val="ListParagraph"/>
        <w:numPr>
          <w:ilvl w:val="1"/>
          <w:numId w:val="3"/>
        </w:numPr>
        <w:spacing w:after="120" w:line="240" w:lineRule="auto"/>
        <w:ind w:left="1440" w:hanging="720"/>
        <w:jc w:val="both"/>
        <w:rPr>
          <w:rFonts w:ascii="Arial" w:eastAsia="Arial" w:hAnsi="Arial" w:cs="Arial"/>
          <w:color w:val="000000" w:themeColor="text1"/>
          <w:sz w:val="24"/>
          <w:szCs w:val="24"/>
        </w:rPr>
      </w:pPr>
      <w:r w:rsidRPr="70BEFB70">
        <w:rPr>
          <w:rFonts w:ascii="Arial" w:eastAsia="Arial" w:hAnsi="Arial" w:cs="Arial"/>
          <w:color w:val="000000" w:themeColor="text1"/>
          <w:sz w:val="24"/>
          <w:szCs w:val="24"/>
        </w:rPr>
        <w:t>Level of supervision:</w:t>
      </w:r>
      <w:r>
        <w:rPr>
          <w:rFonts w:ascii="Arial" w:eastAsia="Arial" w:hAnsi="Arial" w:cs="Arial"/>
          <w:color w:val="000000" w:themeColor="text1"/>
          <w:sz w:val="24"/>
          <w:szCs w:val="24"/>
        </w:rPr>
        <w:t xml:space="preserve"> </w:t>
      </w:r>
      <w:r>
        <w:rPr>
          <w:rFonts w:ascii="Arial" w:eastAsia="Arial" w:hAnsi="Arial" w:cs="Arial"/>
          <w:i/>
          <w:iCs/>
          <w:color w:val="000000" w:themeColor="text1"/>
          <w:sz w:val="24"/>
          <w:szCs w:val="24"/>
        </w:rPr>
        <w:t>delete as appropriate</w:t>
      </w:r>
    </w:p>
    <w:p w14:paraId="48CA14D6" w14:textId="77777777" w:rsidR="00A61F48" w:rsidRPr="003F08CE" w:rsidRDefault="00A61F48" w:rsidP="0012138A">
      <w:pPr>
        <w:spacing w:after="120" w:line="240" w:lineRule="auto"/>
        <w:ind w:leftChars="644" w:left="1722" w:hangingChars="127" w:hanging="305"/>
        <w:jc w:val="both"/>
        <w:rPr>
          <w:rFonts w:ascii="Arial" w:eastAsia="Arial" w:hAnsi="Arial" w:cs="Arial"/>
          <w:strike/>
          <w:color w:val="000000" w:themeColor="text1"/>
          <w:sz w:val="20"/>
          <w:szCs w:val="24"/>
        </w:rPr>
      </w:pPr>
      <w:r w:rsidRPr="00850E40">
        <w:rPr>
          <w:rFonts w:ascii="Arial" w:eastAsia="Arial" w:hAnsi="Arial" w:cs="Arial"/>
          <w:strike/>
          <w:color w:val="000000" w:themeColor="text1"/>
          <w:sz w:val="24"/>
          <w:szCs w:val="24"/>
        </w:rPr>
        <w:t>1.</w:t>
      </w:r>
      <w:r w:rsidRPr="00850E40">
        <w:rPr>
          <w:strike/>
        </w:rPr>
        <w:tab/>
      </w:r>
      <w:r w:rsidRPr="00850E40">
        <w:rPr>
          <w:rFonts w:ascii="Arial" w:eastAsia="Arial" w:hAnsi="Arial" w:cs="Arial"/>
          <w:strike/>
          <w:color w:val="000000" w:themeColor="text1"/>
          <w:sz w:val="24"/>
          <w:szCs w:val="24"/>
        </w:rPr>
        <w:t>Regularly supervised with work checked by supervisor</w:t>
      </w:r>
    </w:p>
    <w:p w14:paraId="0B8E3E56" w14:textId="77777777" w:rsidR="00A61F48" w:rsidRPr="00A61F48" w:rsidRDefault="00A61F48" w:rsidP="0012138A">
      <w:pPr>
        <w:spacing w:after="120" w:line="240" w:lineRule="auto"/>
        <w:ind w:leftChars="644" w:left="1722" w:hangingChars="127" w:hanging="305"/>
        <w:jc w:val="both"/>
        <w:rPr>
          <w:rFonts w:ascii="Arial" w:eastAsia="Arial" w:hAnsi="Arial" w:cs="Arial"/>
          <w:color w:val="000000" w:themeColor="text1"/>
          <w:sz w:val="24"/>
          <w:szCs w:val="24"/>
        </w:rPr>
      </w:pPr>
      <w:r w:rsidRPr="00A61F48">
        <w:rPr>
          <w:rFonts w:ascii="Arial" w:eastAsia="Arial" w:hAnsi="Arial" w:cs="Arial"/>
          <w:color w:val="000000" w:themeColor="text1"/>
          <w:sz w:val="24"/>
          <w:szCs w:val="24"/>
        </w:rPr>
        <w:t>2.</w:t>
      </w:r>
      <w:r w:rsidRPr="00A61F48">
        <w:tab/>
      </w:r>
      <w:r w:rsidRPr="00A61F48">
        <w:rPr>
          <w:rFonts w:ascii="Arial" w:eastAsia="Arial" w:hAnsi="Arial" w:cs="Arial"/>
          <w:color w:val="000000" w:themeColor="text1"/>
          <w:sz w:val="24"/>
          <w:szCs w:val="24"/>
        </w:rPr>
        <w:t>Left to work within establishment guidelines subject to scrutiny by supervisor</w:t>
      </w:r>
    </w:p>
    <w:p w14:paraId="6AFA234F" w14:textId="77777777" w:rsidR="00A61F48" w:rsidRPr="003F08CE" w:rsidRDefault="00A61F48" w:rsidP="0012138A">
      <w:pPr>
        <w:spacing w:after="240" w:line="240" w:lineRule="auto"/>
        <w:ind w:leftChars="644" w:left="1722" w:hangingChars="127" w:hanging="305"/>
        <w:jc w:val="both"/>
        <w:rPr>
          <w:rFonts w:ascii="Arial" w:eastAsia="Arial" w:hAnsi="Arial" w:cs="Arial"/>
          <w:strike/>
          <w:color w:val="000000" w:themeColor="text1"/>
          <w:sz w:val="20"/>
          <w:szCs w:val="24"/>
        </w:rPr>
      </w:pPr>
      <w:r w:rsidRPr="00850E40">
        <w:rPr>
          <w:rFonts w:ascii="Arial" w:eastAsia="Arial" w:hAnsi="Arial" w:cs="Arial"/>
          <w:strike/>
          <w:color w:val="000000" w:themeColor="text1"/>
          <w:sz w:val="24"/>
          <w:szCs w:val="24"/>
        </w:rPr>
        <w:t>3.</w:t>
      </w:r>
      <w:r w:rsidRPr="00850E40">
        <w:rPr>
          <w:strike/>
        </w:rPr>
        <w:tab/>
      </w:r>
      <w:r w:rsidRPr="00850E40">
        <w:rPr>
          <w:rFonts w:ascii="Arial" w:eastAsia="Arial" w:hAnsi="Arial" w:cs="Arial"/>
          <w:strike/>
          <w:color w:val="000000" w:themeColor="text1"/>
          <w:sz w:val="24"/>
          <w:szCs w:val="24"/>
        </w:rPr>
        <w:t>Plan own work to ensure the meeting of defined objectives</w:t>
      </w:r>
    </w:p>
    <w:p w14:paraId="19298523" w14:textId="10EA76C2" w:rsidR="00A61F48" w:rsidRDefault="00A61F48" w:rsidP="0012138A">
      <w:pPr>
        <w:pStyle w:val="ListParagraph"/>
        <w:numPr>
          <w:ilvl w:val="0"/>
          <w:numId w:val="3"/>
        </w:numPr>
        <w:spacing w:line="240" w:lineRule="auto"/>
        <w:rPr>
          <w:rFonts w:ascii="Arial" w:eastAsia="Arial" w:hAnsi="Arial" w:cs="Arial"/>
          <w:color w:val="000000" w:themeColor="text1"/>
        </w:rPr>
      </w:pPr>
      <w:r w:rsidRPr="70BEFB70">
        <w:rPr>
          <w:rFonts w:ascii="Arial" w:eastAsia="Arial" w:hAnsi="Arial" w:cs="Arial"/>
          <w:b/>
          <w:bCs/>
          <w:color w:val="000000" w:themeColor="text1"/>
          <w:sz w:val="24"/>
          <w:szCs w:val="24"/>
        </w:rPr>
        <w:t xml:space="preserve">Supervision Given </w:t>
      </w:r>
      <w:r w:rsidRPr="70BEFB70">
        <w:rPr>
          <w:rFonts w:ascii="Arial" w:eastAsia="Arial" w:hAnsi="Arial" w:cs="Arial"/>
          <w:color w:val="000000" w:themeColor="text1"/>
        </w:rPr>
        <w:t>(excludes those who are indirectly supervised i.e. through others)</w:t>
      </w:r>
    </w:p>
    <w:tbl>
      <w:tblPr>
        <w:tblW w:w="0" w:type="auto"/>
        <w:tblInd w:w="7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Supervision details"/>
      </w:tblPr>
      <w:tblGrid>
        <w:gridCol w:w="2406"/>
        <w:gridCol w:w="1276"/>
        <w:gridCol w:w="1701"/>
        <w:gridCol w:w="2882"/>
      </w:tblGrid>
      <w:tr w:rsidR="00A61F48" w14:paraId="3D91128C" w14:textId="77777777" w:rsidTr="003F08CE">
        <w:trPr>
          <w:trHeight w:val="300"/>
        </w:trPr>
        <w:tc>
          <w:tcPr>
            <w:tcW w:w="2406" w:type="dxa"/>
            <w:tcBorders>
              <w:top w:val="single" w:sz="6" w:space="0" w:color="auto"/>
              <w:left w:val="single" w:sz="6" w:space="0" w:color="auto"/>
              <w:bottom w:val="single" w:sz="6" w:space="0" w:color="auto"/>
              <w:right w:val="single" w:sz="6" w:space="0" w:color="auto"/>
            </w:tcBorders>
            <w:tcMar>
              <w:left w:w="105" w:type="dxa"/>
              <w:right w:w="105" w:type="dxa"/>
            </w:tcMar>
          </w:tcPr>
          <w:p w14:paraId="68E557DE" w14:textId="77777777" w:rsidR="00A61F48" w:rsidRPr="003F08CE" w:rsidRDefault="00A61F48" w:rsidP="0012138A">
            <w:pPr>
              <w:spacing w:after="0" w:line="240" w:lineRule="auto"/>
              <w:rPr>
                <w:rFonts w:ascii="Arial" w:eastAsia="Arial" w:hAnsi="Arial" w:cs="Arial"/>
              </w:rPr>
            </w:pPr>
            <w:r w:rsidRPr="003F08CE">
              <w:rPr>
                <w:rFonts w:ascii="Arial" w:eastAsia="Arial" w:hAnsi="Arial" w:cs="Arial"/>
                <w:b/>
                <w:bCs/>
              </w:rPr>
              <w:t>Post Title</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4168DCC7" w14:textId="77777777" w:rsidR="00A61F48" w:rsidRPr="003F08CE" w:rsidRDefault="00A61F48" w:rsidP="0012138A">
            <w:pPr>
              <w:spacing w:after="0" w:line="240" w:lineRule="auto"/>
              <w:rPr>
                <w:rFonts w:ascii="Arial" w:eastAsia="Arial" w:hAnsi="Arial" w:cs="Arial"/>
              </w:rPr>
            </w:pPr>
            <w:r w:rsidRPr="003F08CE">
              <w:rPr>
                <w:rFonts w:ascii="Arial" w:eastAsia="Arial" w:hAnsi="Arial" w:cs="Arial"/>
                <w:b/>
                <w:bCs/>
              </w:rPr>
              <w:t>Grade</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6EEAA52B" w14:textId="77777777" w:rsidR="00A61F48" w:rsidRDefault="00A61F48" w:rsidP="0012138A">
            <w:pPr>
              <w:spacing w:after="0" w:line="240" w:lineRule="auto"/>
              <w:rPr>
                <w:rFonts w:ascii="Arial" w:eastAsia="Arial" w:hAnsi="Arial" w:cs="Arial"/>
                <w:sz w:val="24"/>
                <w:szCs w:val="24"/>
              </w:rPr>
            </w:pPr>
            <w:r w:rsidRPr="70BEFB70">
              <w:rPr>
                <w:rFonts w:ascii="Arial" w:eastAsia="Arial" w:hAnsi="Arial" w:cs="Arial"/>
                <w:b/>
                <w:bCs/>
                <w:sz w:val="24"/>
                <w:szCs w:val="24"/>
              </w:rPr>
              <w:t>No of Posts</w:t>
            </w:r>
          </w:p>
        </w:tc>
        <w:tc>
          <w:tcPr>
            <w:tcW w:w="2882" w:type="dxa"/>
            <w:tcBorders>
              <w:top w:val="single" w:sz="6" w:space="0" w:color="auto"/>
              <w:left w:val="single" w:sz="6" w:space="0" w:color="auto"/>
              <w:bottom w:val="single" w:sz="6" w:space="0" w:color="auto"/>
              <w:right w:val="single" w:sz="6" w:space="0" w:color="auto"/>
            </w:tcBorders>
            <w:tcMar>
              <w:left w:w="105" w:type="dxa"/>
              <w:right w:w="105" w:type="dxa"/>
            </w:tcMar>
          </w:tcPr>
          <w:p w14:paraId="3ACF4B85" w14:textId="77777777" w:rsidR="00A61F48" w:rsidRDefault="00A61F48" w:rsidP="0012138A">
            <w:pPr>
              <w:spacing w:after="0" w:line="240" w:lineRule="auto"/>
              <w:rPr>
                <w:rFonts w:ascii="Arial" w:eastAsia="Arial" w:hAnsi="Arial" w:cs="Arial"/>
              </w:rPr>
            </w:pPr>
            <w:r w:rsidRPr="003F08CE">
              <w:rPr>
                <w:rFonts w:ascii="Arial" w:eastAsia="Arial" w:hAnsi="Arial" w:cs="Arial"/>
                <w:b/>
                <w:bCs/>
              </w:rPr>
              <w:t xml:space="preserve">Level of Supervision </w:t>
            </w:r>
            <w:r w:rsidRPr="003F08CE">
              <w:rPr>
                <w:rFonts w:ascii="Arial" w:eastAsia="Arial" w:hAnsi="Arial" w:cs="Arial"/>
              </w:rPr>
              <w:t>(as in 3.2 above)</w:t>
            </w:r>
          </w:p>
        </w:tc>
      </w:tr>
      <w:tr w:rsidR="00A61F48" w:rsidRPr="003F08CE" w14:paraId="18FC9BE7" w14:textId="77777777" w:rsidTr="0012138A">
        <w:trPr>
          <w:trHeight w:val="300"/>
        </w:trPr>
        <w:tc>
          <w:tcPr>
            <w:tcW w:w="2406" w:type="dxa"/>
            <w:tcBorders>
              <w:top w:val="single" w:sz="6" w:space="0" w:color="auto"/>
              <w:left w:val="single" w:sz="6" w:space="0" w:color="auto"/>
              <w:bottom w:val="single" w:sz="6" w:space="0" w:color="auto"/>
              <w:right w:val="single" w:sz="6" w:space="0" w:color="auto"/>
            </w:tcBorders>
            <w:tcMar>
              <w:left w:w="105" w:type="dxa"/>
              <w:right w:w="105" w:type="dxa"/>
            </w:tcMar>
          </w:tcPr>
          <w:p w14:paraId="57A292A9" w14:textId="2A664B78" w:rsidR="00A61F48" w:rsidRPr="003F08CE" w:rsidRDefault="00B011F8" w:rsidP="0012138A">
            <w:pPr>
              <w:spacing w:after="0" w:line="240" w:lineRule="auto"/>
              <w:rPr>
                <w:rFonts w:ascii="Arial" w:eastAsia="Arial" w:hAnsi="Arial" w:cs="Arial"/>
              </w:rPr>
            </w:pPr>
            <w:r w:rsidRPr="003F08CE">
              <w:rPr>
                <w:rFonts w:ascii="Arial" w:eastAsia="Arial" w:hAnsi="Arial" w:cs="Arial"/>
              </w:rPr>
              <w:t>None</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12E13E35" w14:textId="77777777" w:rsidR="00A61F48" w:rsidRPr="003F08CE" w:rsidRDefault="00A61F48" w:rsidP="0012138A">
            <w:pPr>
              <w:spacing w:after="0" w:line="240" w:lineRule="auto"/>
              <w:rPr>
                <w:rFonts w:ascii="Arial" w:eastAsia="Arial" w:hAnsi="Arial" w:cs="Arial"/>
              </w:rPr>
            </w:pP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661C29E7" w14:textId="77777777" w:rsidR="00A61F48" w:rsidRPr="003F08CE" w:rsidRDefault="00A61F48" w:rsidP="0012138A">
            <w:pPr>
              <w:spacing w:after="0" w:line="240" w:lineRule="auto"/>
              <w:rPr>
                <w:rFonts w:ascii="Arial" w:eastAsia="Arial" w:hAnsi="Arial" w:cs="Arial"/>
              </w:rPr>
            </w:pPr>
          </w:p>
        </w:tc>
        <w:tc>
          <w:tcPr>
            <w:tcW w:w="2882" w:type="dxa"/>
            <w:tcBorders>
              <w:top w:val="single" w:sz="6" w:space="0" w:color="auto"/>
              <w:left w:val="single" w:sz="6" w:space="0" w:color="auto"/>
              <w:bottom w:val="single" w:sz="6" w:space="0" w:color="auto"/>
              <w:right w:val="single" w:sz="6" w:space="0" w:color="auto"/>
            </w:tcBorders>
            <w:tcMar>
              <w:left w:w="105" w:type="dxa"/>
              <w:right w:w="105" w:type="dxa"/>
            </w:tcMar>
          </w:tcPr>
          <w:p w14:paraId="61807B07" w14:textId="77777777" w:rsidR="00A61F48" w:rsidRPr="003F08CE" w:rsidRDefault="00A61F48" w:rsidP="0012138A">
            <w:pPr>
              <w:spacing w:after="0" w:line="240" w:lineRule="auto"/>
              <w:rPr>
                <w:rFonts w:ascii="Arial" w:eastAsia="Arial" w:hAnsi="Arial" w:cs="Arial"/>
              </w:rPr>
            </w:pPr>
          </w:p>
        </w:tc>
      </w:tr>
    </w:tbl>
    <w:p w14:paraId="467B2D4F" w14:textId="77777777" w:rsidR="00A61F48" w:rsidRPr="00850E40" w:rsidRDefault="00A61F48" w:rsidP="0012138A">
      <w:pPr>
        <w:pStyle w:val="ListParagraph"/>
        <w:numPr>
          <w:ilvl w:val="0"/>
          <w:numId w:val="3"/>
        </w:numPr>
        <w:spacing w:before="360" w:after="0"/>
        <w:rPr>
          <w:rFonts w:ascii="Arial" w:eastAsia="Arial" w:hAnsi="Arial" w:cs="Arial"/>
          <w:color w:val="000000" w:themeColor="text1"/>
          <w:sz w:val="24"/>
          <w:szCs w:val="24"/>
        </w:rPr>
      </w:pPr>
      <w:r w:rsidRPr="70BEFB70">
        <w:rPr>
          <w:rFonts w:ascii="Arial" w:eastAsia="Arial" w:hAnsi="Arial" w:cs="Arial"/>
          <w:b/>
          <w:bCs/>
          <w:color w:val="000000" w:themeColor="text1"/>
          <w:sz w:val="24"/>
          <w:szCs w:val="24"/>
        </w:rPr>
        <w:t>Special Conditions</w:t>
      </w:r>
    </w:p>
    <w:p w14:paraId="17540C3F" w14:textId="12CF9C10" w:rsidR="00850E40" w:rsidRPr="00A34438" w:rsidRDefault="00850E40" w:rsidP="00A34438">
      <w:pPr>
        <w:pStyle w:val="ListParagraph"/>
        <w:numPr>
          <w:ilvl w:val="1"/>
          <w:numId w:val="3"/>
        </w:numPr>
        <w:rPr>
          <w:rFonts w:ascii="Arial" w:eastAsia="Arial" w:hAnsi="Arial" w:cs="Arial"/>
          <w:color w:val="000000" w:themeColor="text1"/>
          <w:sz w:val="24"/>
          <w:szCs w:val="24"/>
        </w:rPr>
      </w:pPr>
      <w:r w:rsidRPr="00850E40">
        <w:rPr>
          <w:rFonts w:ascii="Arial" w:eastAsia="Arial" w:hAnsi="Arial" w:cs="Arial"/>
          <w:color w:val="000000" w:themeColor="text1"/>
          <w:sz w:val="24"/>
          <w:szCs w:val="24"/>
        </w:rPr>
        <w:t>None</w:t>
      </w:r>
    </w:p>
    <w:p w14:paraId="1996B3C6" w14:textId="14C521F3" w:rsidR="008132AA" w:rsidRDefault="00850E40" w:rsidP="00850E40">
      <w:pPr>
        <w:ind w:right="-601"/>
        <w:jc w:val="center"/>
        <w:rPr>
          <w:rFonts w:cs="Calibri"/>
          <w:color w:val="000000" w:themeColor="text1"/>
          <w:sz w:val="28"/>
          <w:szCs w:val="28"/>
        </w:rPr>
      </w:pPr>
      <w:r>
        <w:rPr>
          <w:rFonts w:ascii="Arial" w:eastAsia="Times New Roman" w:hAnsi="Arial" w:cs="Arial"/>
          <w:b/>
          <w:bCs/>
          <w:i/>
          <w:iCs/>
        </w:rPr>
        <w:br w:type="column"/>
      </w:r>
      <w:r w:rsidR="008132AA" w:rsidRPr="70BEFB70">
        <w:rPr>
          <w:rFonts w:cs="Calibri"/>
          <w:b/>
          <w:bCs/>
          <w:color w:val="000000" w:themeColor="text1"/>
          <w:sz w:val="28"/>
          <w:szCs w:val="28"/>
          <w:u w:val="single"/>
        </w:rPr>
        <w:lastRenderedPageBreak/>
        <w:t>Person Specification</w:t>
      </w:r>
    </w:p>
    <w:p w14:paraId="457B705F" w14:textId="77777777" w:rsidR="008132AA" w:rsidRDefault="008132AA" w:rsidP="008132AA">
      <w:pPr>
        <w:rPr>
          <w:rFonts w:ascii="Arial" w:eastAsia="Arial" w:hAnsi="Arial" w:cs="Arial"/>
          <w:color w:val="000000" w:themeColor="text1"/>
          <w:sz w:val="24"/>
          <w:szCs w:val="24"/>
        </w:rPr>
      </w:pPr>
      <w:r w:rsidRPr="70BEFB70">
        <w:rPr>
          <w:rFonts w:ascii="Arial" w:eastAsia="Arial" w:hAnsi="Arial" w:cs="Arial"/>
          <w:b/>
          <w:bCs/>
          <w:color w:val="000000" w:themeColor="text1"/>
          <w:sz w:val="24"/>
          <w:szCs w:val="24"/>
        </w:rPr>
        <w:t>Method of Assessment (MOA)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0"/>
        <w:gridCol w:w="1275"/>
        <w:gridCol w:w="2127"/>
        <w:gridCol w:w="1984"/>
      </w:tblGrid>
      <w:tr w:rsidR="00850E40" w:rsidRPr="00850E40" w14:paraId="77AF830A" w14:textId="77777777" w:rsidTr="00850E40">
        <w:tc>
          <w:tcPr>
            <w:tcW w:w="2263" w:type="dxa"/>
          </w:tcPr>
          <w:p w14:paraId="355CBEB0" w14:textId="77777777" w:rsidR="00850E40" w:rsidRPr="00850E40" w:rsidRDefault="00850E40" w:rsidP="00850E40">
            <w:pPr>
              <w:spacing w:before="120" w:after="120" w:line="240" w:lineRule="auto"/>
              <w:jc w:val="center"/>
              <w:rPr>
                <w:rFonts w:ascii="Arial" w:eastAsia="Arial" w:hAnsi="Arial" w:cs="Arial"/>
                <w:b/>
                <w:bCs/>
                <w:color w:val="000000" w:themeColor="text1"/>
                <w:sz w:val="24"/>
                <w:szCs w:val="24"/>
                <w:lang w:val="en-US"/>
              </w:rPr>
            </w:pPr>
            <w:r w:rsidRPr="00850E40">
              <w:rPr>
                <w:rFonts w:ascii="Arial" w:eastAsia="Arial" w:hAnsi="Arial" w:cs="Arial"/>
                <w:b/>
                <w:bCs/>
                <w:color w:val="000000" w:themeColor="text1"/>
                <w:sz w:val="24"/>
                <w:szCs w:val="24"/>
                <w:lang w:val="en-US"/>
              </w:rPr>
              <w:t>AF</w:t>
            </w:r>
          </w:p>
          <w:p w14:paraId="420C482B" w14:textId="77777777" w:rsidR="00850E40" w:rsidRPr="00850E40" w:rsidRDefault="00850E40" w:rsidP="00850E40">
            <w:pPr>
              <w:spacing w:after="120" w:line="240" w:lineRule="auto"/>
              <w:jc w:val="center"/>
              <w:rPr>
                <w:rFonts w:ascii="Arial" w:eastAsia="Arial" w:hAnsi="Arial" w:cs="Arial"/>
                <w:color w:val="000000" w:themeColor="text1"/>
                <w:sz w:val="24"/>
                <w:szCs w:val="24"/>
                <w:lang w:val="en-US"/>
              </w:rPr>
            </w:pPr>
            <w:r w:rsidRPr="00850E40">
              <w:rPr>
                <w:rFonts w:ascii="Arial" w:eastAsia="Arial" w:hAnsi="Arial" w:cs="Arial"/>
                <w:b/>
                <w:bCs/>
                <w:color w:val="000000" w:themeColor="text1"/>
                <w:sz w:val="24"/>
                <w:szCs w:val="24"/>
                <w:lang w:val="en-US"/>
              </w:rPr>
              <w:t>Application Form</w:t>
            </w:r>
          </w:p>
        </w:tc>
        <w:tc>
          <w:tcPr>
            <w:tcW w:w="1560" w:type="dxa"/>
          </w:tcPr>
          <w:p w14:paraId="6C39787A" w14:textId="77777777" w:rsidR="00850E40" w:rsidRPr="00850E40" w:rsidRDefault="00850E40" w:rsidP="00850E40">
            <w:pPr>
              <w:spacing w:before="120" w:after="120" w:line="240" w:lineRule="auto"/>
              <w:jc w:val="center"/>
              <w:rPr>
                <w:rFonts w:ascii="Arial" w:eastAsia="Arial" w:hAnsi="Arial" w:cs="Arial"/>
                <w:b/>
                <w:bCs/>
                <w:color w:val="000000" w:themeColor="text1"/>
                <w:sz w:val="24"/>
                <w:szCs w:val="24"/>
                <w:lang w:val="en-US"/>
              </w:rPr>
            </w:pPr>
            <w:r w:rsidRPr="00850E40">
              <w:rPr>
                <w:rFonts w:ascii="Arial" w:eastAsia="Arial" w:hAnsi="Arial" w:cs="Arial"/>
                <w:b/>
                <w:bCs/>
                <w:color w:val="000000" w:themeColor="text1"/>
                <w:sz w:val="24"/>
                <w:szCs w:val="24"/>
                <w:lang w:val="en-US"/>
              </w:rPr>
              <w:t>C</w:t>
            </w:r>
          </w:p>
          <w:p w14:paraId="73CFDEDF" w14:textId="77777777" w:rsidR="00850E40" w:rsidRPr="00850E40" w:rsidRDefault="00850E40" w:rsidP="00850E40">
            <w:pPr>
              <w:spacing w:after="120" w:line="240" w:lineRule="auto"/>
              <w:jc w:val="center"/>
              <w:rPr>
                <w:rFonts w:ascii="Arial" w:eastAsia="Arial" w:hAnsi="Arial" w:cs="Arial"/>
                <w:b/>
                <w:bCs/>
                <w:color w:val="000000" w:themeColor="text1"/>
                <w:sz w:val="24"/>
                <w:szCs w:val="24"/>
                <w:lang w:val="en-US"/>
              </w:rPr>
            </w:pPr>
            <w:r w:rsidRPr="00850E40">
              <w:rPr>
                <w:rFonts w:ascii="Arial" w:eastAsia="Arial" w:hAnsi="Arial" w:cs="Arial"/>
                <w:b/>
                <w:bCs/>
                <w:color w:val="000000" w:themeColor="text1"/>
                <w:sz w:val="24"/>
                <w:szCs w:val="24"/>
                <w:lang w:val="en-US"/>
              </w:rPr>
              <w:t>Certificate</w:t>
            </w:r>
          </w:p>
        </w:tc>
        <w:tc>
          <w:tcPr>
            <w:tcW w:w="1275" w:type="dxa"/>
          </w:tcPr>
          <w:p w14:paraId="08A60946" w14:textId="77777777" w:rsidR="00850E40" w:rsidRPr="00850E40" w:rsidRDefault="00850E40" w:rsidP="00850E40">
            <w:pPr>
              <w:spacing w:before="120" w:after="120" w:line="240" w:lineRule="auto"/>
              <w:jc w:val="center"/>
              <w:rPr>
                <w:rFonts w:ascii="Arial" w:eastAsia="Arial" w:hAnsi="Arial" w:cs="Arial"/>
                <w:b/>
                <w:bCs/>
                <w:color w:val="000000" w:themeColor="text1"/>
                <w:sz w:val="24"/>
                <w:szCs w:val="24"/>
                <w:lang w:val="en-US"/>
              </w:rPr>
            </w:pPr>
            <w:r w:rsidRPr="00850E40">
              <w:rPr>
                <w:rFonts w:ascii="Arial" w:eastAsia="Arial" w:hAnsi="Arial" w:cs="Arial"/>
                <w:b/>
                <w:bCs/>
                <w:color w:val="000000" w:themeColor="text1"/>
                <w:sz w:val="24"/>
                <w:szCs w:val="24"/>
                <w:lang w:val="en-US"/>
              </w:rPr>
              <w:t>I</w:t>
            </w:r>
          </w:p>
          <w:p w14:paraId="64BE8A6F" w14:textId="77777777" w:rsidR="00850E40" w:rsidRPr="00850E40" w:rsidRDefault="00850E40" w:rsidP="00850E40">
            <w:pPr>
              <w:spacing w:after="120" w:line="240" w:lineRule="auto"/>
              <w:jc w:val="center"/>
              <w:rPr>
                <w:rFonts w:ascii="Arial" w:eastAsia="Arial" w:hAnsi="Arial" w:cs="Arial"/>
                <w:b/>
                <w:bCs/>
                <w:color w:val="000000" w:themeColor="text1"/>
                <w:sz w:val="24"/>
                <w:szCs w:val="24"/>
                <w:lang w:val="en-US"/>
              </w:rPr>
            </w:pPr>
            <w:r w:rsidRPr="00850E40">
              <w:rPr>
                <w:rFonts w:ascii="Arial" w:eastAsia="Arial" w:hAnsi="Arial" w:cs="Arial"/>
                <w:b/>
                <w:bCs/>
                <w:color w:val="000000" w:themeColor="text1"/>
                <w:sz w:val="24"/>
                <w:szCs w:val="24"/>
                <w:lang w:val="en-US"/>
              </w:rPr>
              <w:t>Interview</w:t>
            </w:r>
          </w:p>
        </w:tc>
        <w:tc>
          <w:tcPr>
            <w:tcW w:w="2127" w:type="dxa"/>
          </w:tcPr>
          <w:p w14:paraId="7CD1B384" w14:textId="77777777" w:rsidR="00850E40" w:rsidRPr="00850E40" w:rsidRDefault="00850E40" w:rsidP="00850E40">
            <w:pPr>
              <w:spacing w:before="120" w:after="120" w:line="240" w:lineRule="auto"/>
              <w:jc w:val="center"/>
              <w:rPr>
                <w:rFonts w:ascii="Arial" w:eastAsia="Arial" w:hAnsi="Arial" w:cs="Arial"/>
                <w:b/>
                <w:bCs/>
                <w:color w:val="000000" w:themeColor="text1"/>
                <w:sz w:val="24"/>
                <w:szCs w:val="24"/>
                <w:lang w:val="en-US"/>
              </w:rPr>
            </w:pPr>
            <w:r w:rsidRPr="00850E40">
              <w:rPr>
                <w:rFonts w:ascii="Arial" w:eastAsia="Arial" w:hAnsi="Arial" w:cs="Arial"/>
                <w:b/>
                <w:bCs/>
                <w:color w:val="000000" w:themeColor="text1"/>
                <w:sz w:val="24"/>
                <w:szCs w:val="24"/>
                <w:lang w:val="en-US"/>
              </w:rPr>
              <w:t>T</w:t>
            </w:r>
          </w:p>
          <w:p w14:paraId="13E0BE13" w14:textId="77777777" w:rsidR="00850E40" w:rsidRPr="00850E40" w:rsidRDefault="00850E40" w:rsidP="00850E40">
            <w:pPr>
              <w:spacing w:after="120" w:line="240" w:lineRule="auto"/>
              <w:jc w:val="center"/>
              <w:rPr>
                <w:rFonts w:ascii="Arial" w:eastAsia="Arial" w:hAnsi="Arial" w:cs="Arial"/>
                <w:b/>
                <w:bCs/>
                <w:color w:val="000000" w:themeColor="text1"/>
                <w:sz w:val="24"/>
                <w:szCs w:val="24"/>
                <w:lang w:val="en-US"/>
              </w:rPr>
            </w:pPr>
            <w:r w:rsidRPr="00850E40">
              <w:rPr>
                <w:rFonts w:ascii="Arial" w:eastAsia="Arial" w:hAnsi="Arial" w:cs="Arial"/>
                <w:b/>
                <w:bCs/>
                <w:color w:val="000000" w:themeColor="text1"/>
                <w:sz w:val="24"/>
                <w:szCs w:val="24"/>
                <w:lang w:val="en-US"/>
              </w:rPr>
              <w:t>Test or Exercise</w:t>
            </w:r>
          </w:p>
        </w:tc>
        <w:tc>
          <w:tcPr>
            <w:tcW w:w="1984" w:type="dxa"/>
          </w:tcPr>
          <w:p w14:paraId="2FE8A0C4" w14:textId="77777777" w:rsidR="00850E40" w:rsidRPr="00850E40" w:rsidRDefault="00850E40" w:rsidP="00850E40">
            <w:pPr>
              <w:spacing w:before="120" w:after="120" w:line="240" w:lineRule="auto"/>
              <w:jc w:val="center"/>
              <w:rPr>
                <w:rFonts w:ascii="Arial" w:eastAsia="Arial" w:hAnsi="Arial" w:cs="Arial"/>
                <w:b/>
                <w:bCs/>
                <w:color w:val="000000" w:themeColor="text1"/>
                <w:sz w:val="24"/>
                <w:szCs w:val="24"/>
                <w:lang w:val="en-US"/>
              </w:rPr>
            </w:pPr>
            <w:r w:rsidRPr="00850E40">
              <w:rPr>
                <w:rFonts w:ascii="Arial" w:eastAsia="Arial" w:hAnsi="Arial" w:cs="Arial"/>
                <w:b/>
                <w:bCs/>
                <w:color w:val="000000" w:themeColor="text1"/>
                <w:sz w:val="24"/>
                <w:szCs w:val="24"/>
                <w:lang w:val="en-US"/>
              </w:rPr>
              <w:t>P</w:t>
            </w:r>
          </w:p>
          <w:p w14:paraId="0A6C4C15" w14:textId="77777777" w:rsidR="00850E40" w:rsidRPr="00850E40" w:rsidRDefault="00850E40" w:rsidP="00850E40">
            <w:pPr>
              <w:spacing w:after="120" w:line="240" w:lineRule="auto"/>
              <w:jc w:val="center"/>
              <w:rPr>
                <w:rFonts w:ascii="Arial" w:eastAsia="Arial" w:hAnsi="Arial" w:cs="Arial"/>
                <w:b/>
                <w:bCs/>
                <w:color w:val="000000" w:themeColor="text1"/>
                <w:sz w:val="24"/>
                <w:szCs w:val="24"/>
                <w:lang w:val="en-US"/>
              </w:rPr>
            </w:pPr>
            <w:r w:rsidRPr="00850E40">
              <w:rPr>
                <w:rFonts w:ascii="Arial" w:eastAsia="Arial" w:hAnsi="Arial" w:cs="Arial"/>
                <w:b/>
                <w:bCs/>
                <w:color w:val="000000" w:themeColor="text1"/>
                <w:sz w:val="24"/>
                <w:szCs w:val="24"/>
                <w:lang w:val="en-US"/>
              </w:rPr>
              <w:t>Presentation</w:t>
            </w:r>
          </w:p>
        </w:tc>
      </w:tr>
    </w:tbl>
    <w:p w14:paraId="7CCE82DB" w14:textId="77777777" w:rsidR="008132AA" w:rsidRDefault="008132AA" w:rsidP="008132AA">
      <w:pPr>
        <w:spacing w:after="120" w:line="240" w:lineRule="auto"/>
        <w:rPr>
          <w:rFonts w:ascii="Arial" w:eastAsia="Arial" w:hAnsi="Arial" w:cs="Arial"/>
          <w:color w:val="000000" w:themeColor="text1"/>
          <w:sz w:val="24"/>
          <w:szCs w:val="24"/>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812"/>
        <w:gridCol w:w="879"/>
      </w:tblGrid>
      <w:tr w:rsidR="00193E5F" w:rsidRPr="00193E5F" w14:paraId="4E98A124" w14:textId="77777777" w:rsidTr="00193E5F">
        <w:trPr>
          <w:trHeight w:val="269"/>
        </w:trPr>
        <w:tc>
          <w:tcPr>
            <w:tcW w:w="2547" w:type="dxa"/>
          </w:tcPr>
          <w:p w14:paraId="57D8E2AE" w14:textId="77777777" w:rsidR="00193E5F" w:rsidRPr="00193E5F" w:rsidRDefault="00193E5F" w:rsidP="00193E5F">
            <w:pPr>
              <w:spacing w:after="120" w:line="240" w:lineRule="auto"/>
              <w:rPr>
                <w:rFonts w:ascii="Arial" w:eastAsia="Arial" w:hAnsi="Arial" w:cs="Arial"/>
                <w:b/>
                <w:color w:val="000000" w:themeColor="text1"/>
                <w:sz w:val="24"/>
                <w:szCs w:val="24"/>
                <w:lang w:val="en-US"/>
              </w:rPr>
            </w:pPr>
            <w:r w:rsidRPr="00193E5F">
              <w:rPr>
                <w:rFonts w:ascii="Arial" w:eastAsia="Arial" w:hAnsi="Arial" w:cs="Arial"/>
                <w:b/>
                <w:color w:val="000000" w:themeColor="text1"/>
                <w:sz w:val="24"/>
                <w:szCs w:val="24"/>
                <w:lang w:val="en-US"/>
              </w:rPr>
              <w:t>CRITERIA</w:t>
            </w:r>
          </w:p>
        </w:tc>
        <w:tc>
          <w:tcPr>
            <w:tcW w:w="5812" w:type="dxa"/>
          </w:tcPr>
          <w:p w14:paraId="367D0028" w14:textId="77777777" w:rsidR="00193E5F" w:rsidRPr="00193E5F" w:rsidRDefault="00193E5F" w:rsidP="00193E5F">
            <w:pPr>
              <w:spacing w:after="120" w:line="240" w:lineRule="auto"/>
              <w:rPr>
                <w:rFonts w:ascii="Arial" w:eastAsia="Arial" w:hAnsi="Arial" w:cs="Arial"/>
                <w:b/>
                <w:color w:val="000000" w:themeColor="text1"/>
                <w:sz w:val="24"/>
                <w:szCs w:val="24"/>
                <w:lang w:val="en-US"/>
              </w:rPr>
            </w:pPr>
            <w:r w:rsidRPr="00193E5F">
              <w:rPr>
                <w:rFonts w:ascii="Arial" w:eastAsia="Arial" w:hAnsi="Arial" w:cs="Arial"/>
                <w:b/>
                <w:color w:val="000000" w:themeColor="text1"/>
                <w:sz w:val="24"/>
                <w:szCs w:val="24"/>
                <w:lang w:val="en-US"/>
              </w:rPr>
              <w:t>ESSENTIAL</w:t>
            </w:r>
          </w:p>
        </w:tc>
        <w:tc>
          <w:tcPr>
            <w:tcW w:w="879" w:type="dxa"/>
          </w:tcPr>
          <w:p w14:paraId="747BDB4A" w14:textId="77777777" w:rsidR="00193E5F" w:rsidRPr="00193E5F" w:rsidRDefault="00193E5F" w:rsidP="00193E5F">
            <w:pPr>
              <w:spacing w:after="120" w:line="240" w:lineRule="auto"/>
              <w:rPr>
                <w:rFonts w:ascii="Arial" w:eastAsia="Arial" w:hAnsi="Arial" w:cs="Arial"/>
                <w:b/>
                <w:color w:val="000000" w:themeColor="text1"/>
                <w:sz w:val="24"/>
                <w:szCs w:val="24"/>
                <w:lang w:val="en-US"/>
              </w:rPr>
            </w:pPr>
            <w:r w:rsidRPr="00193E5F">
              <w:rPr>
                <w:rFonts w:ascii="Arial" w:eastAsia="Arial" w:hAnsi="Arial" w:cs="Arial"/>
                <w:b/>
                <w:color w:val="000000" w:themeColor="text1"/>
                <w:sz w:val="24"/>
                <w:szCs w:val="24"/>
                <w:lang w:val="en-US"/>
              </w:rPr>
              <w:t>MOA</w:t>
            </w:r>
          </w:p>
        </w:tc>
      </w:tr>
      <w:tr w:rsidR="00193E5F" w:rsidRPr="00193E5F" w14:paraId="5E9525EE" w14:textId="77777777" w:rsidTr="00193E5F">
        <w:trPr>
          <w:trHeight w:val="1093"/>
        </w:trPr>
        <w:tc>
          <w:tcPr>
            <w:tcW w:w="2547" w:type="dxa"/>
          </w:tcPr>
          <w:p w14:paraId="506AB446" w14:textId="77777777" w:rsidR="00193E5F" w:rsidRPr="00193E5F" w:rsidRDefault="00193E5F" w:rsidP="00193E5F">
            <w:pPr>
              <w:spacing w:after="120" w:line="240" w:lineRule="auto"/>
              <w:rPr>
                <w:rFonts w:ascii="Arial" w:eastAsia="Arial" w:hAnsi="Arial" w:cs="Arial"/>
                <w:b/>
                <w:bCs/>
                <w:color w:val="000000" w:themeColor="text1"/>
                <w:sz w:val="24"/>
                <w:szCs w:val="24"/>
                <w:lang w:val="en-US"/>
              </w:rPr>
            </w:pPr>
            <w:r w:rsidRPr="00193E5F">
              <w:rPr>
                <w:rFonts w:ascii="Arial" w:eastAsia="Arial" w:hAnsi="Arial" w:cs="Arial"/>
                <w:b/>
                <w:bCs/>
                <w:color w:val="000000" w:themeColor="text1"/>
                <w:sz w:val="24"/>
                <w:szCs w:val="24"/>
                <w:lang w:val="en-US"/>
              </w:rPr>
              <w:t>Education/ Qualifications</w:t>
            </w:r>
          </w:p>
          <w:p w14:paraId="2892C53C" w14:textId="77777777" w:rsidR="00193E5F" w:rsidRPr="00193E5F" w:rsidRDefault="00193E5F" w:rsidP="00193E5F">
            <w:pPr>
              <w:spacing w:after="120" w:line="240" w:lineRule="auto"/>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NB: Full regard must be paid to oversees qualifications</w:t>
            </w:r>
          </w:p>
        </w:tc>
        <w:tc>
          <w:tcPr>
            <w:tcW w:w="5812" w:type="dxa"/>
          </w:tcPr>
          <w:p w14:paraId="21A5668A"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 xml:space="preserve">A GCSE qualification, or equivalent, at Grade C and above in English and Mathematics </w:t>
            </w:r>
          </w:p>
          <w:p w14:paraId="615B8A82"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A relevant NVQ Level 3 qualification or equivalent</w:t>
            </w:r>
          </w:p>
          <w:p w14:paraId="3E27D91B" w14:textId="7600776B"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A commitment to undertake relevant training</w:t>
            </w:r>
          </w:p>
        </w:tc>
        <w:tc>
          <w:tcPr>
            <w:tcW w:w="879" w:type="dxa"/>
          </w:tcPr>
          <w:p w14:paraId="19C0C271" w14:textId="77777777" w:rsidR="00193E5F" w:rsidRPr="00193E5F" w:rsidRDefault="00193E5F" w:rsidP="00193E5F">
            <w:pPr>
              <w:spacing w:after="120" w:line="240" w:lineRule="auto"/>
              <w:jc w:val="center"/>
              <w:rPr>
                <w:rFonts w:ascii="Arial" w:eastAsia="Arial" w:hAnsi="Arial" w:cs="Arial"/>
                <w:color w:val="000000" w:themeColor="text1"/>
                <w:sz w:val="24"/>
                <w:szCs w:val="24"/>
                <w:lang w:val="en-US"/>
              </w:rPr>
            </w:pPr>
          </w:p>
          <w:p w14:paraId="12F03688" w14:textId="77777777" w:rsidR="00193E5F" w:rsidRPr="00193E5F" w:rsidRDefault="00193E5F" w:rsidP="00193E5F">
            <w:pPr>
              <w:spacing w:after="120" w:line="240" w:lineRule="auto"/>
              <w:jc w:val="center"/>
              <w:rPr>
                <w:rFonts w:ascii="Arial" w:eastAsia="Arial" w:hAnsi="Arial" w:cs="Arial"/>
                <w:color w:val="000000" w:themeColor="text1"/>
                <w:sz w:val="24"/>
                <w:szCs w:val="24"/>
                <w:lang w:val="en-US"/>
              </w:rPr>
            </w:pPr>
          </w:p>
          <w:p w14:paraId="2468ABD7" w14:textId="77777777" w:rsidR="00193E5F" w:rsidRPr="00193E5F" w:rsidRDefault="00193E5F" w:rsidP="00193E5F">
            <w:pPr>
              <w:spacing w:after="120" w:line="240" w:lineRule="auto"/>
              <w:jc w:val="center"/>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AF/I</w:t>
            </w:r>
          </w:p>
        </w:tc>
      </w:tr>
      <w:tr w:rsidR="00193E5F" w:rsidRPr="00193E5F" w14:paraId="0CB680F5" w14:textId="77777777" w:rsidTr="00193E5F">
        <w:trPr>
          <w:trHeight w:val="1093"/>
        </w:trPr>
        <w:tc>
          <w:tcPr>
            <w:tcW w:w="2547" w:type="dxa"/>
          </w:tcPr>
          <w:p w14:paraId="1ADCF899" w14:textId="77777777" w:rsidR="00193E5F" w:rsidRPr="00193E5F" w:rsidRDefault="00193E5F" w:rsidP="00193E5F">
            <w:pPr>
              <w:spacing w:after="120" w:line="240" w:lineRule="auto"/>
              <w:rPr>
                <w:rFonts w:ascii="Arial" w:eastAsia="Arial" w:hAnsi="Arial" w:cs="Arial"/>
                <w:b/>
                <w:bCs/>
                <w:color w:val="000000" w:themeColor="text1"/>
                <w:sz w:val="24"/>
                <w:szCs w:val="24"/>
                <w:lang w:val="en-US"/>
              </w:rPr>
            </w:pPr>
            <w:r w:rsidRPr="00193E5F">
              <w:rPr>
                <w:rFonts w:ascii="Arial" w:eastAsia="Arial" w:hAnsi="Arial" w:cs="Arial"/>
                <w:b/>
                <w:bCs/>
                <w:color w:val="000000" w:themeColor="text1"/>
                <w:sz w:val="24"/>
                <w:szCs w:val="24"/>
                <w:lang w:val="en-US"/>
              </w:rPr>
              <w:t>Experience</w:t>
            </w:r>
          </w:p>
          <w:p w14:paraId="2A39D6F5" w14:textId="77777777" w:rsidR="00193E5F" w:rsidRPr="00193E5F" w:rsidRDefault="00193E5F" w:rsidP="00193E5F">
            <w:pPr>
              <w:spacing w:after="120" w:line="240" w:lineRule="auto"/>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Relevant work and other experience</w:t>
            </w:r>
          </w:p>
        </w:tc>
        <w:tc>
          <w:tcPr>
            <w:tcW w:w="5812" w:type="dxa"/>
          </w:tcPr>
          <w:p w14:paraId="07F83286" w14:textId="300AB0FF"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 xml:space="preserve">Previous related work with young people with special educational needs ideally with social, </w:t>
            </w:r>
            <w:r w:rsidR="008E33E2" w:rsidRPr="00193E5F">
              <w:rPr>
                <w:rFonts w:ascii="Arial" w:eastAsia="Arial" w:hAnsi="Arial" w:cs="Arial"/>
                <w:color w:val="000000" w:themeColor="text1"/>
                <w:sz w:val="24"/>
                <w:szCs w:val="24"/>
                <w:lang w:val="en-US"/>
              </w:rPr>
              <w:t>emotional,</w:t>
            </w:r>
            <w:r w:rsidRPr="00193E5F">
              <w:rPr>
                <w:rFonts w:ascii="Arial" w:eastAsia="Arial" w:hAnsi="Arial" w:cs="Arial"/>
                <w:color w:val="000000" w:themeColor="text1"/>
                <w:sz w:val="24"/>
                <w:szCs w:val="24"/>
                <w:lang w:val="en-US"/>
              </w:rPr>
              <w:t xml:space="preserve"> and/or mental health disabilities</w:t>
            </w:r>
          </w:p>
          <w:p w14:paraId="212F91CD"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Previous successful experience in working with children and young people on an individual basis in supporting their personal development</w:t>
            </w:r>
          </w:p>
          <w:p w14:paraId="38F9192D" w14:textId="60D315EA"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 xml:space="preserve">Experience of working with small groups of pupils delivering interventions to support academic, </w:t>
            </w:r>
            <w:r w:rsidR="008E33E2" w:rsidRPr="00193E5F">
              <w:rPr>
                <w:rFonts w:ascii="Arial" w:eastAsia="Arial" w:hAnsi="Arial" w:cs="Arial"/>
                <w:color w:val="000000" w:themeColor="text1"/>
                <w:sz w:val="24"/>
                <w:szCs w:val="24"/>
                <w:lang w:val="en-US"/>
              </w:rPr>
              <w:t>behavioural,</w:t>
            </w:r>
            <w:r w:rsidRPr="00193E5F">
              <w:rPr>
                <w:rFonts w:ascii="Arial" w:eastAsia="Arial" w:hAnsi="Arial" w:cs="Arial"/>
                <w:color w:val="000000" w:themeColor="text1"/>
                <w:sz w:val="24"/>
                <w:szCs w:val="24"/>
                <w:lang w:val="en-US"/>
              </w:rPr>
              <w:t xml:space="preserve"> and/or social progress </w:t>
            </w:r>
          </w:p>
        </w:tc>
        <w:tc>
          <w:tcPr>
            <w:tcW w:w="879" w:type="dxa"/>
          </w:tcPr>
          <w:p w14:paraId="47479390" w14:textId="77777777" w:rsidR="00193E5F" w:rsidRPr="00193E5F" w:rsidRDefault="00193E5F" w:rsidP="00193E5F">
            <w:pPr>
              <w:spacing w:after="120" w:line="240" w:lineRule="auto"/>
              <w:jc w:val="center"/>
              <w:rPr>
                <w:rFonts w:ascii="Arial" w:eastAsia="Arial" w:hAnsi="Arial" w:cs="Arial"/>
                <w:color w:val="000000" w:themeColor="text1"/>
                <w:sz w:val="24"/>
                <w:szCs w:val="24"/>
                <w:lang w:val="en-US"/>
              </w:rPr>
            </w:pPr>
          </w:p>
          <w:p w14:paraId="1FF4C857" w14:textId="77777777" w:rsidR="00193E5F" w:rsidRPr="00193E5F" w:rsidRDefault="00193E5F" w:rsidP="00193E5F">
            <w:pPr>
              <w:spacing w:after="120" w:line="240" w:lineRule="auto"/>
              <w:jc w:val="center"/>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AF/I</w:t>
            </w:r>
          </w:p>
        </w:tc>
      </w:tr>
      <w:tr w:rsidR="00193E5F" w:rsidRPr="00193E5F" w14:paraId="3258BCD9" w14:textId="77777777" w:rsidTr="00193E5F">
        <w:trPr>
          <w:trHeight w:val="841"/>
        </w:trPr>
        <w:tc>
          <w:tcPr>
            <w:tcW w:w="2547" w:type="dxa"/>
          </w:tcPr>
          <w:p w14:paraId="507DF831" w14:textId="77777777" w:rsidR="00193E5F" w:rsidRPr="00193E5F" w:rsidRDefault="00193E5F" w:rsidP="00193E5F">
            <w:pPr>
              <w:spacing w:after="120" w:line="240" w:lineRule="auto"/>
              <w:rPr>
                <w:rFonts w:ascii="Arial" w:eastAsia="Arial" w:hAnsi="Arial" w:cs="Arial"/>
                <w:color w:val="000000" w:themeColor="text1"/>
                <w:sz w:val="24"/>
                <w:szCs w:val="24"/>
                <w:lang w:val="en-US"/>
              </w:rPr>
            </w:pPr>
            <w:r w:rsidRPr="00193E5F">
              <w:rPr>
                <w:rFonts w:ascii="Arial" w:eastAsia="Arial" w:hAnsi="Arial" w:cs="Arial"/>
                <w:b/>
                <w:bCs/>
                <w:color w:val="000000" w:themeColor="text1"/>
                <w:sz w:val="24"/>
                <w:szCs w:val="24"/>
                <w:lang w:val="en-US"/>
              </w:rPr>
              <w:t>Skills and Ability</w:t>
            </w:r>
          </w:p>
          <w:p w14:paraId="0BA74AB1" w14:textId="16EE505C" w:rsidR="00193E5F" w:rsidRPr="00193E5F" w:rsidRDefault="008E33E2" w:rsidP="00193E5F">
            <w:pPr>
              <w:spacing w:after="120" w:line="240" w:lineRule="auto"/>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e.g.,</w:t>
            </w:r>
            <w:r w:rsidR="00193E5F" w:rsidRPr="00193E5F">
              <w:rPr>
                <w:rFonts w:ascii="Arial" w:eastAsia="Arial" w:hAnsi="Arial" w:cs="Arial"/>
                <w:color w:val="000000" w:themeColor="text1"/>
                <w:sz w:val="24"/>
                <w:szCs w:val="24"/>
                <w:lang w:val="en-US"/>
              </w:rPr>
              <w:t xml:space="preserve"> written communication skills, dealing with the public etc.</w:t>
            </w:r>
          </w:p>
        </w:tc>
        <w:tc>
          <w:tcPr>
            <w:tcW w:w="5812" w:type="dxa"/>
          </w:tcPr>
          <w:p w14:paraId="2BE92871"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Knowledge of the legal and organisational requirements for maintaining the health, safety and security of yourself and others in the learning environment</w:t>
            </w:r>
          </w:p>
          <w:p w14:paraId="2AC13D1C"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Knowledge of SEN Code of Practice</w:t>
            </w:r>
          </w:p>
          <w:p w14:paraId="52522EA4"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Knowledge of strategies to recognise and reward efforts and achievements towards self-reliance that are appropriate to the age and development stage of the pupils</w:t>
            </w:r>
          </w:p>
          <w:p w14:paraId="35D430C1" w14:textId="629F13E2"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 xml:space="preserve">Effectively input, </w:t>
            </w:r>
            <w:r w:rsidR="008E33E2" w:rsidRPr="00193E5F">
              <w:rPr>
                <w:rFonts w:ascii="Arial" w:eastAsia="Arial" w:hAnsi="Arial" w:cs="Arial"/>
                <w:color w:val="000000" w:themeColor="text1"/>
                <w:sz w:val="24"/>
                <w:szCs w:val="24"/>
                <w:lang w:val="en-US"/>
              </w:rPr>
              <w:t>monitor,</w:t>
            </w:r>
            <w:r w:rsidRPr="00193E5F">
              <w:rPr>
                <w:rFonts w:ascii="Arial" w:eastAsia="Arial" w:hAnsi="Arial" w:cs="Arial"/>
                <w:color w:val="000000" w:themeColor="text1"/>
                <w:sz w:val="24"/>
                <w:szCs w:val="24"/>
                <w:lang w:val="en-US"/>
              </w:rPr>
              <w:t xml:space="preserve"> and evaluate pupil data to set goals and identify strategies to overcome barriers to learning</w:t>
            </w:r>
          </w:p>
          <w:p w14:paraId="285F3A86" w14:textId="0D93A22B"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 xml:space="preserve">Ability to establish positive relationships with pupils through a range of strategies, such as active listening skills, which supports pupils’ social, </w:t>
            </w:r>
            <w:r w:rsidR="008E33E2" w:rsidRPr="00193E5F">
              <w:rPr>
                <w:rFonts w:ascii="Arial" w:eastAsia="Arial" w:hAnsi="Arial" w:cs="Arial"/>
                <w:color w:val="000000" w:themeColor="text1"/>
                <w:sz w:val="24"/>
                <w:szCs w:val="24"/>
                <w:lang w:val="en-US"/>
              </w:rPr>
              <w:t>emotional,</w:t>
            </w:r>
            <w:r w:rsidRPr="00193E5F">
              <w:rPr>
                <w:rFonts w:ascii="Arial" w:eastAsia="Arial" w:hAnsi="Arial" w:cs="Arial"/>
                <w:color w:val="000000" w:themeColor="text1"/>
                <w:sz w:val="24"/>
                <w:szCs w:val="24"/>
                <w:lang w:val="en-US"/>
              </w:rPr>
              <w:t xml:space="preserve"> and mental health development</w:t>
            </w:r>
          </w:p>
          <w:p w14:paraId="6854FB6C"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 xml:space="preserve">An ability to fulfil all spoken aspects of the role with confidence using the English Language  as required by </w:t>
            </w:r>
            <w:r w:rsidRPr="00193E5F">
              <w:rPr>
                <w:rFonts w:ascii="Arial" w:eastAsia="Arial" w:hAnsi="Arial" w:cs="Arial"/>
                <w:b/>
                <w:bCs/>
                <w:color w:val="000000" w:themeColor="text1"/>
                <w:sz w:val="24"/>
                <w:szCs w:val="24"/>
                <w:lang w:val="en-US"/>
              </w:rPr>
              <w:t>Part 7 of the Immigration Act 2016</w:t>
            </w:r>
          </w:p>
          <w:p w14:paraId="1F3E48C9"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lastRenderedPageBreak/>
              <w:t>Ability to consistently and effectively implement school policies and procedures including behaviour management strategies</w:t>
            </w:r>
          </w:p>
          <w:p w14:paraId="337B05BC"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Ability to provide levels of individual attention, reassurance and help with learning tasks to achieve intended learning outcomes as appropriate to pupils’ needs, including modifying or adapting activities as agreed with the teacher</w:t>
            </w:r>
          </w:p>
          <w:p w14:paraId="1197D86A"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Ability to work effectively and supportively as a member of the school team</w:t>
            </w:r>
          </w:p>
          <w:p w14:paraId="09560931"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Ability to mentor and support pupils with complex needs in times of crisis</w:t>
            </w:r>
          </w:p>
          <w:p w14:paraId="44AB567F"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Ability to act as a positive role model in all aspects</w:t>
            </w:r>
          </w:p>
          <w:p w14:paraId="7C221ABA"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 xml:space="preserve">Ability to work effectively with, relate to, and command the confidence of, a wide range of outside agencies and young people and families/carers with different ethnic and social backgrounds </w:t>
            </w:r>
          </w:p>
          <w:p w14:paraId="4368548C"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Working with others, the ability to assess and review the learning of young people in the context of family and other relevant circumstances and plan appropriate responses, drawing on in-school and external advice and expertise where necessary</w:t>
            </w:r>
          </w:p>
          <w:p w14:paraId="148045D2"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To be self-motivated and have a flexible approach to working</w:t>
            </w:r>
          </w:p>
          <w:p w14:paraId="18033D4B"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To be proactive in suggesting innovative ideas to enhance pupil experience and progress in the school</w:t>
            </w:r>
          </w:p>
        </w:tc>
        <w:tc>
          <w:tcPr>
            <w:tcW w:w="879" w:type="dxa"/>
          </w:tcPr>
          <w:p w14:paraId="4F531BF8" w14:textId="77777777" w:rsidR="00193E5F" w:rsidRPr="00193E5F" w:rsidRDefault="00193E5F" w:rsidP="00193E5F">
            <w:pPr>
              <w:spacing w:after="120" w:line="240" w:lineRule="auto"/>
              <w:rPr>
                <w:rFonts w:ascii="Arial" w:eastAsia="Arial" w:hAnsi="Arial" w:cs="Arial"/>
                <w:color w:val="000000" w:themeColor="text1"/>
                <w:sz w:val="24"/>
                <w:szCs w:val="24"/>
                <w:lang w:val="en-US"/>
              </w:rPr>
            </w:pPr>
          </w:p>
          <w:p w14:paraId="4264DC00" w14:textId="77777777" w:rsidR="00193E5F" w:rsidRPr="00193E5F" w:rsidRDefault="00193E5F" w:rsidP="00193E5F">
            <w:pPr>
              <w:spacing w:after="120" w:line="240" w:lineRule="auto"/>
              <w:jc w:val="center"/>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AF/I</w:t>
            </w:r>
          </w:p>
        </w:tc>
      </w:tr>
      <w:tr w:rsidR="00193E5F" w:rsidRPr="00193E5F" w14:paraId="25625FF3" w14:textId="77777777" w:rsidTr="00193E5F">
        <w:trPr>
          <w:trHeight w:val="536"/>
        </w:trPr>
        <w:tc>
          <w:tcPr>
            <w:tcW w:w="2547" w:type="dxa"/>
          </w:tcPr>
          <w:p w14:paraId="1151AA4D" w14:textId="77777777" w:rsidR="00193E5F" w:rsidRPr="00193E5F" w:rsidRDefault="00193E5F" w:rsidP="00193E5F">
            <w:pPr>
              <w:spacing w:after="120" w:line="240" w:lineRule="auto"/>
              <w:rPr>
                <w:rFonts w:ascii="Arial" w:eastAsia="Arial" w:hAnsi="Arial" w:cs="Arial"/>
                <w:color w:val="000000" w:themeColor="text1"/>
                <w:sz w:val="24"/>
                <w:szCs w:val="24"/>
                <w:lang w:val="en-US"/>
              </w:rPr>
            </w:pPr>
            <w:r w:rsidRPr="00193E5F">
              <w:rPr>
                <w:rFonts w:ascii="Arial" w:eastAsia="Arial" w:hAnsi="Arial" w:cs="Arial"/>
                <w:b/>
                <w:bCs/>
                <w:color w:val="000000" w:themeColor="text1"/>
                <w:sz w:val="24"/>
                <w:szCs w:val="24"/>
                <w:lang w:val="en-US"/>
              </w:rPr>
              <w:t>Training</w:t>
            </w:r>
          </w:p>
        </w:tc>
        <w:tc>
          <w:tcPr>
            <w:tcW w:w="5812" w:type="dxa"/>
          </w:tcPr>
          <w:p w14:paraId="04FEFACF"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Willingness to undertake training</w:t>
            </w:r>
          </w:p>
        </w:tc>
        <w:tc>
          <w:tcPr>
            <w:tcW w:w="879" w:type="dxa"/>
          </w:tcPr>
          <w:p w14:paraId="44E87878" w14:textId="77777777" w:rsidR="00193E5F" w:rsidRPr="00193E5F" w:rsidRDefault="00193E5F" w:rsidP="00193E5F">
            <w:pPr>
              <w:spacing w:after="120" w:line="240" w:lineRule="auto"/>
              <w:jc w:val="center"/>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AF/I</w:t>
            </w:r>
          </w:p>
        </w:tc>
      </w:tr>
      <w:tr w:rsidR="00193E5F" w:rsidRPr="00193E5F" w14:paraId="6A63BD9B" w14:textId="77777777" w:rsidTr="00193E5F">
        <w:trPr>
          <w:trHeight w:val="769"/>
        </w:trPr>
        <w:tc>
          <w:tcPr>
            <w:tcW w:w="2547" w:type="dxa"/>
          </w:tcPr>
          <w:p w14:paraId="4A07A446" w14:textId="77777777" w:rsidR="00193E5F" w:rsidRPr="00193E5F" w:rsidRDefault="00193E5F" w:rsidP="00193E5F">
            <w:pPr>
              <w:spacing w:after="120" w:line="240" w:lineRule="auto"/>
              <w:rPr>
                <w:rFonts w:ascii="Arial" w:eastAsia="Arial" w:hAnsi="Arial" w:cs="Arial"/>
                <w:b/>
                <w:bCs/>
                <w:color w:val="000000" w:themeColor="text1"/>
                <w:sz w:val="24"/>
                <w:szCs w:val="24"/>
                <w:lang w:val="en-US"/>
              </w:rPr>
            </w:pPr>
            <w:r w:rsidRPr="00193E5F">
              <w:rPr>
                <w:rFonts w:ascii="Arial" w:eastAsia="Arial" w:hAnsi="Arial" w:cs="Arial"/>
                <w:b/>
                <w:bCs/>
                <w:color w:val="000000" w:themeColor="text1"/>
                <w:sz w:val="24"/>
                <w:szCs w:val="24"/>
                <w:lang w:val="en-US"/>
              </w:rPr>
              <w:t>Other</w:t>
            </w:r>
          </w:p>
        </w:tc>
        <w:tc>
          <w:tcPr>
            <w:tcW w:w="5812" w:type="dxa"/>
          </w:tcPr>
          <w:p w14:paraId="2235F7B5"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Ability to identify individual needs of pupils</w:t>
            </w:r>
          </w:p>
          <w:p w14:paraId="0B6CB246" w14:textId="77777777" w:rsidR="00193E5F" w:rsidRPr="00193E5F" w:rsidRDefault="00193E5F" w:rsidP="00627CDE">
            <w:pPr>
              <w:spacing w:after="120" w:line="240" w:lineRule="auto"/>
              <w:jc w:val="both"/>
              <w:rPr>
                <w:rFonts w:ascii="Arial" w:eastAsia="Arial" w:hAnsi="Arial" w:cs="Arial"/>
                <w:color w:val="000000" w:themeColor="text1"/>
                <w:sz w:val="24"/>
                <w:szCs w:val="24"/>
                <w:lang w:val="en-US"/>
              </w:rPr>
            </w:pPr>
            <w:r w:rsidRPr="00193E5F">
              <w:rPr>
                <w:rFonts w:ascii="Arial" w:eastAsia="Arial" w:hAnsi="Arial" w:cs="Arial"/>
                <w:color w:val="000000" w:themeColor="text1"/>
                <w:sz w:val="24"/>
                <w:szCs w:val="24"/>
                <w:lang w:val="en-US"/>
              </w:rPr>
              <w:t>Knowledge of effective mentoring strategies</w:t>
            </w:r>
          </w:p>
        </w:tc>
        <w:tc>
          <w:tcPr>
            <w:tcW w:w="879" w:type="dxa"/>
          </w:tcPr>
          <w:p w14:paraId="63FFE0E6" w14:textId="77777777" w:rsidR="00193E5F" w:rsidRPr="00193E5F" w:rsidRDefault="00193E5F" w:rsidP="00193E5F">
            <w:pPr>
              <w:spacing w:after="120" w:line="240" w:lineRule="auto"/>
              <w:rPr>
                <w:rFonts w:ascii="Arial" w:eastAsia="Arial" w:hAnsi="Arial" w:cs="Arial"/>
                <w:color w:val="000000" w:themeColor="text1"/>
                <w:sz w:val="24"/>
                <w:szCs w:val="24"/>
                <w:lang w:val="en-US"/>
              </w:rPr>
            </w:pPr>
          </w:p>
        </w:tc>
      </w:tr>
    </w:tbl>
    <w:p w14:paraId="2AA179B0" w14:textId="77777777" w:rsidR="008132AA" w:rsidRDefault="008132AA" w:rsidP="00193E5F">
      <w:pPr>
        <w:spacing w:after="0" w:line="240" w:lineRule="auto"/>
        <w:rPr>
          <w:rFonts w:ascii="Arial" w:eastAsia="Arial" w:hAnsi="Arial" w:cs="Arial"/>
          <w:color w:val="000000" w:themeColor="text1"/>
          <w:sz w:val="24"/>
          <w:szCs w:val="24"/>
        </w:rPr>
      </w:pPr>
    </w:p>
    <w:p w14:paraId="10CF3915" w14:textId="35DEE3D3" w:rsidR="00BB6ACE" w:rsidRPr="00193E5F" w:rsidRDefault="00453CF4" w:rsidP="007404A3">
      <w:pPr>
        <w:spacing w:before="120" w:after="240"/>
        <w:ind w:right="-188"/>
        <w:jc w:val="both"/>
        <w:rPr>
          <w:rFonts w:ascii="Arial" w:eastAsia="Times New Roman" w:hAnsi="Arial" w:cs="Arial"/>
          <w:sz w:val="24"/>
          <w:szCs w:val="24"/>
        </w:rPr>
      </w:pPr>
      <w:r w:rsidRPr="00193E5F">
        <w:rPr>
          <w:rFonts w:ascii="Arial" w:eastAsia="Times New Roman" w:hAnsi="Arial" w:cs="Arial"/>
          <w:b/>
          <w:bCs/>
          <w:i/>
          <w:iCs/>
          <w:sz w:val="24"/>
          <w:szCs w:val="24"/>
        </w:rPr>
        <w:t>All staff at BCC understand and are committed to Equal Opportunities employment and service delivery.</w:t>
      </w:r>
    </w:p>
    <w:tbl>
      <w:tblPr>
        <w:tblStyle w:val="TableGrid"/>
        <w:tblW w:w="9209" w:type="dxa"/>
        <w:tblInd w:w="0" w:type="dxa"/>
        <w:tblLook w:val="04A0" w:firstRow="1" w:lastRow="0" w:firstColumn="1" w:lastColumn="0" w:noHBand="0" w:noVBand="1"/>
        <w:tblDescription w:val="Equal opportunities statement"/>
      </w:tblPr>
      <w:tblGrid>
        <w:gridCol w:w="9209"/>
      </w:tblGrid>
      <w:tr w:rsidR="00BB6ACE" w:rsidRPr="00193E5F" w14:paraId="79E40083" w14:textId="77777777" w:rsidTr="00164878">
        <w:tc>
          <w:tcPr>
            <w:tcW w:w="9209" w:type="dxa"/>
          </w:tcPr>
          <w:p w14:paraId="30C78912" w14:textId="77777777" w:rsidR="00BB6ACE" w:rsidRPr="00193E5F" w:rsidRDefault="00BB6ACE" w:rsidP="00193E5F">
            <w:pPr>
              <w:ind w:right="38"/>
              <w:jc w:val="both"/>
              <w:rPr>
                <w:rFonts w:ascii="Arial" w:hAnsi="Arial" w:cs="Arial"/>
                <w:b/>
                <w:sz w:val="23"/>
                <w:szCs w:val="23"/>
              </w:rPr>
            </w:pPr>
            <w:r w:rsidRPr="00193E5F">
              <w:rPr>
                <w:rFonts w:ascii="Arial" w:hAnsi="Arial" w:cs="Arial"/>
                <w:b/>
                <w:sz w:val="23"/>
                <w:szCs w:val="23"/>
              </w:rPr>
              <w:t xml:space="preserve">As a Disability Confident Committed Employer, we take positive action to ensure people living with a disability or a long-term health condition feel supported, engaged, and able to fulfil their potential in the workplace. </w:t>
            </w:r>
          </w:p>
          <w:p w14:paraId="2A96E536" w14:textId="77777777" w:rsidR="00BB6ACE" w:rsidRPr="00193E5F" w:rsidRDefault="00BB6ACE" w:rsidP="00193E5F">
            <w:pPr>
              <w:ind w:right="38"/>
              <w:jc w:val="both"/>
              <w:rPr>
                <w:rFonts w:ascii="Arial" w:hAnsi="Arial" w:cs="Arial"/>
                <w:b/>
                <w:sz w:val="23"/>
                <w:szCs w:val="23"/>
                <w:u w:val="single"/>
              </w:rPr>
            </w:pPr>
            <w:r w:rsidRPr="00193E5F">
              <w:rPr>
                <w:rFonts w:ascii="Arial" w:hAnsi="Arial" w:cs="Arial"/>
                <w:b/>
                <w:sz w:val="23"/>
                <w:szCs w:val="23"/>
              </w:rPr>
              <w:t>People with a disability telling us on their application form they wish to participate in the scheme and who can then demonstrate in their application that they meet the essential criteria for the role will be shortlisted and offered an interview.</w:t>
            </w:r>
          </w:p>
        </w:tc>
      </w:tr>
      <w:tr w:rsidR="00C647CE" w:rsidRPr="00193E5F" w14:paraId="4AD6EADB" w14:textId="77777777" w:rsidTr="00164878">
        <w:tc>
          <w:tcPr>
            <w:tcW w:w="9209" w:type="dxa"/>
            <w:shd w:val="clear" w:color="auto" w:fill="7F7F7F" w:themeFill="text1" w:themeFillTint="80"/>
            <w:vAlign w:val="center"/>
          </w:tcPr>
          <w:p w14:paraId="16440740" w14:textId="63F5FD25" w:rsidR="00C647CE" w:rsidRPr="00193E5F" w:rsidRDefault="00C647CE" w:rsidP="00C647CE">
            <w:pPr>
              <w:rPr>
                <w:rFonts w:ascii="Arial" w:hAnsi="Arial" w:cs="Arial"/>
                <w:b/>
                <w:bCs/>
                <w:color w:val="FFFFFF" w:themeColor="background1"/>
                <w:sz w:val="24"/>
                <w:szCs w:val="24"/>
              </w:rPr>
            </w:pPr>
            <w:r w:rsidRPr="00193E5F">
              <w:rPr>
                <w:rFonts w:ascii="Arial" w:hAnsi="Arial" w:cs="Arial"/>
                <w:b/>
                <w:bCs/>
                <w:color w:val="FFFFFF" w:themeColor="background1"/>
                <w:sz w:val="24"/>
                <w:szCs w:val="24"/>
              </w:rPr>
              <w:lastRenderedPageBreak/>
              <w:t>Safeguarding</w:t>
            </w:r>
          </w:p>
        </w:tc>
      </w:tr>
      <w:tr w:rsidR="00C647CE" w:rsidRPr="00193E5F" w14:paraId="45A35314" w14:textId="77777777" w:rsidTr="00164878">
        <w:tc>
          <w:tcPr>
            <w:tcW w:w="9209" w:type="dxa"/>
          </w:tcPr>
          <w:p w14:paraId="58C70412" w14:textId="6F1B3FC6" w:rsidR="00C647CE" w:rsidRPr="00193E5F" w:rsidRDefault="00C647CE" w:rsidP="00193E5F">
            <w:pPr>
              <w:jc w:val="both"/>
              <w:rPr>
                <w:rFonts w:ascii="Arial" w:hAnsi="Arial" w:cs="Arial"/>
                <w:sz w:val="24"/>
                <w:szCs w:val="24"/>
              </w:rPr>
            </w:pPr>
            <w:r w:rsidRPr="00193E5F">
              <w:rPr>
                <w:rFonts w:ascii="Arial" w:hAnsi="Arial" w:cs="Arial"/>
                <w:sz w:val="24"/>
                <w:szCs w:val="24"/>
              </w:rPr>
              <w:t>Everyone has a responsibility to safeguard the welfare of children, young people, and adults at risk, whatever the role of the individual, or Birmingham City Council service or Directorates they work in.</w:t>
            </w:r>
          </w:p>
          <w:p w14:paraId="5E68C7C5" w14:textId="1C07114E" w:rsidR="00C647CE" w:rsidRPr="00193E5F" w:rsidRDefault="00C647CE" w:rsidP="00193E5F">
            <w:pPr>
              <w:jc w:val="both"/>
              <w:rPr>
                <w:rFonts w:ascii="Arial" w:hAnsi="Arial" w:cs="Arial"/>
                <w:sz w:val="24"/>
                <w:szCs w:val="24"/>
              </w:rPr>
            </w:pPr>
            <w:r w:rsidRPr="00193E5F">
              <w:rPr>
                <w:rFonts w:ascii="Arial" w:hAnsi="Arial" w:cs="Arial"/>
                <w:sz w:val="24"/>
                <w:szCs w:val="24"/>
              </w:rPr>
              <w:t>Birmingham City Council will work with the appropriate statutory bodies when an investigation into child abuse or a safeguarding adult’s investigation is necessary.</w:t>
            </w:r>
          </w:p>
          <w:p w14:paraId="2E9438F6" w14:textId="4458BFDF" w:rsidR="00C647CE" w:rsidRPr="00193E5F" w:rsidRDefault="00C647CE" w:rsidP="00193E5F">
            <w:pPr>
              <w:jc w:val="both"/>
              <w:rPr>
                <w:rFonts w:ascii="Arial" w:hAnsi="Arial" w:cs="Arial"/>
                <w:sz w:val="24"/>
                <w:szCs w:val="24"/>
              </w:rPr>
            </w:pPr>
            <w:r w:rsidRPr="00193E5F">
              <w:rPr>
                <w:rFonts w:ascii="Arial" w:hAnsi="Arial" w:cs="Arial"/>
                <w:sz w:val="24"/>
                <w:szCs w:val="24"/>
              </w:rPr>
              <w:t xml:space="preserve">The Council is committed to safe recruitment practices and recognises that this fits into an overall corporate approach to safeguarding across a range of functions that need to operate together </w:t>
            </w:r>
            <w:r w:rsidR="009967E9" w:rsidRPr="00193E5F">
              <w:rPr>
                <w:rFonts w:ascii="Arial" w:hAnsi="Arial" w:cs="Arial"/>
                <w:sz w:val="24"/>
                <w:szCs w:val="24"/>
              </w:rPr>
              <w:t>to</w:t>
            </w:r>
            <w:r w:rsidRPr="00193E5F">
              <w:rPr>
                <w:rFonts w:ascii="Arial" w:hAnsi="Arial" w:cs="Arial"/>
                <w:sz w:val="24"/>
                <w:szCs w:val="24"/>
              </w:rPr>
              <w:t xml:space="preserve"> be effective. This applies to employees, volunteers, work placements, elected members, licencing, school transport arrangements and any other regulated positions.</w:t>
            </w:r>
          </w:p>
          <w:p w14:paraId="77795266" w14:textId="2A78E57F" w:rsidR="00C647CE" w:rsidRPr="00193E5F" w:rsidRDefault="00C647CE" w:rsidP="00193E5F">
            <w:pPr>
              <w:jc w:val="both"/>
              <w:rPr>
                <w:rFonts w:ascii="Arial" w:hAnsi="Arial" w:cs="Arial"/>
                <w:sz w:val="24"/>
                <w:szCs w:val="24"/>
              </w:rPr>
            </w:pPr>
            <w:r w:rsidRPr="00193E5F">
              <w:rPr>
                <w:rFonts w:ascii="Arial" w:hAnsi="Arial" w:cs="Arial"/>
                <w:sz w:val="24"/>
                <w:szCs w:val="24"/>
              </w:rPr>
              <w:t>The Council’s safe recruitment process includes pre-employment vetting which involves establishing full employment histories; proof of identity; satisfactory references; health assessment; checks of qualifications; asylum and immigration checks; and criminal record checks with the Disclosure and Barring Service.</w:t>
            </w:r>
          </w:p>
          <w:p w14:paraId="314A0767" w14:textId="582BDDFC" w:rsidR="00C647CE" w:rsidRPr="00193E5F" w:rsidRDefault="00C647CE" w:rsidP="00193E5F">
            <w:pPr>
              <w:jc w:val="both"/>
              <w:rPr>
                <w:rFonts w:ascii="Arial" w:hAnsi="Arial" w:cs="Arial"/>
                <w:sz w:val="24"/>
                <w:szCs w:val="24"/>
              </w:rPr>
            </w:pPr>
            <w:r w:rsidRPr="00193E5F">
              <w:rPr>
                <w:rFonts w:ascii="Arial" w:hAnsi="Arial" w:cs="Arial"/>
                <w:sz w:val="24"/>
                <w:szCs w:val="24"/>
              </w:rPr>
              <w:t>The Council’s website will contain links to the current versions of safer recruitment policies that are in force.</w:t>
            </w:r>
          </w:p>
          <w:p w14:paraId="384D32DE" w14:textId="17506CB8" w:rsidR="00C647CE" w:rsidRPr="00193E5F" w:rsidRDefault="00C647CE" w:rsidP="00193E5F">
            <w:pPr>
              <w:jc w:val="both"/>
              <w:rPr>
                <w:rFonts w:ascii="Arial" w:hAnsi="Arial" w:cs="Arial"/>
                <w:sz w:val="24"/>
                <w:szCs w:val="24"/>
              </w:rPr>
            </w:pPr>
            <w:r w:rsidRPr="00193E5F">
              <w:rPr>
                <w:rFonts w:ascii="Arial" w:hAnsi="Arial" w:cs="Arial"/>
                <w:sz w:val="24"/>
                <w:szCs w:val="24"/>
              </w:rPr>
              <w:t>In line with the has an overarching responsibility for safeguarding and promoting the welfare of all children/young people and adults in its area. All BCC employees are expected to:</w:t>
            </w:r>
          </w:p>
          <w:p w14:paraId="04A54605" w14:textId="55C8EE77" w:rsidR="00C647CE" w:rsidRPr="00193E5F" w:rsidRDefault="00C647CE" w:rsidP="00193E5F">
            <w:pPr>
              <w:jc w:val="both"/>
              <w:rPr>
                <w:rFonts w:ascii="Arial" w:hAnsi="Arial" w:cs="Arial"/>
                <w:sz w:val="24"/>
                <w:szCs w:val="24"/>
              </w:rPr>
            </w:pPr>
            <w:r w:rsidRPr="00193E5F">
              <w:rPr>
                <w:rFonts w:ascii="Arial" w:hAnsi="Arial" w:cs="Arial"/>
                <w:sz w:val="24"/>
                <w:szCs w:val="24"/>
              </w:rPr>
              <w:t>Work in a way that prevents and protects service users from abuse.</w:t>
            </w:r>
          </w:p>
          <w:p w14:paraId="537BE6FC" w14:textId="18713302" w:rsidR="00C647CE" w:rsidRPr="00193E5F" w:rsidRDefault="00C647CE" w:rsidP="00193E5F">
            <w:pPr>
              <w:pStyle w:val="ListParagraph"/>
              <w:numPr>
                <w:ilvl w:val="0"/>
                <w:numId w:val="2"/>
              </w:numPr>
              <w:spacing w:after="0" w:line="240" w:lineRule="auto"/>
              <w:jc w:val="both"/>
              <w:rPr>
                <w:rFonts w:ascii="Arial" w:hAnsi="Arial" w:cs="Arial"/>
                <w:sz w:val="24"/>
                <w:szCs w:val="24"/>
              </w:rPr>
            </w:pPr>
            <w:r w:rsidRPr="00193E5F">
              <w:rPr>
                <w:rFonts w:ascii="Arial" w:hAnsi="Arial" w:cs="Arial"/>
                <w:sz w:val="24"/>
                <w:szCs w:val="24"/>
              </w:rPr>
              <w:t>To be aware of the signs of abuse or neglect.</w:t>
            </w:r>
          </w:p>
          <w:p w14:paraId="53594217" w14:textId="49BE9D28" w:rsidR="00C647CE" w:rsidRPr="00193E5F" w:rsidRDefault="00C647CE" w:rsidP="00193E5F">
            <w:pPr>
              <w:pStyle w:val="ListParagraph"/>
              <w:numPr>
                <w:ilvl w:val="0"/>
                <w:numId w:val="2"/>
              </w:numPr>
              <w:spacing w:after="0" w:line="240" w:lineRule="auto"/>
              <w:jc w:val="both"/>
              <w:rPr>
                <w:rFonts w:ascii="Arial" w:hAnsi="Arial" w:cs="Arial"/>
                <w:sz w:val="24"/>
                <w:szCs w:val="24"/>
              </w:rPr>
            </w:pPr>
            <w:r w:rsidRPr="00193E5F">
              <w:rPr>
                <w:rFonts w:ascii="Arial" w:hAnsi="Arial" w:cs="Arial"/>
                <w:sz w:val="24"/>
                <w:szCs w:val="24"/>
              </w:rPr>
              <w:t>Recognise the signs of abuse and neglect; and</w:t>
            </w:r>
          </w:p>
          <w:p w14:paraId="22493F74" w14:textId="309FE1AC" w:rsidR="00C647CE" w:rsidRPr="00193E5F" w:rsidRDefault="00C647CE" w:rsidP="00193E5F">
            <w:pPr>
              <w:pStyle w:val="ListParagraph"/>
              <w:numPr>
                <w:ilvl w:val="0"/>
                <w:numId w:val="2"/>
              </w:numPr>
              <w:spacing w:after="0" w:line="240" w:lineRule="auto"/>
              <w:jc w:val="both"/>
              <w:rPr>
                <w:rFonts w:ascii="Arial" w:hAnsi="Arial" w:cs="Arial"/>
                <w:sz w:val="24"/>
                <w:szCs w:val="24"/>
              </w:rPr>
            </w:pPr>
            <w:r w:rsidRPr="00193E5F">
              <w:rPr>
                <w:rFonts w:ascii="Arial" w:hAnsi="Arial" w:cs="Arial"/>
                <w:sz w:val="24"/>
                <w:szCs w:val="24"/>
              </w:rPr>
              <w:t>Record and report any concerns or incidents.</w:t>
            </w:r>
          </w:p>
          <w:p w14:paraId="3FA3980B" w14:textId="77777777" w:rsidR="00C647CE" w:rsidRPr="00193E5F" w:rsidRDefault="00C647CE" w:rsidP="00193E5F">
            <w:pPr>
              <w:pStyle w:val="ListParagraph"/>
              <w:numPr>
                <w:ilvl w:val="0"/>
                <w:numId w:val="2"/>
              </w:numPr>
              <w:spacing w:after="0" w:line="240" w:lineRule="auto"/>
              <w:jc w:val="both"/>
              <w:rPr>
                <w:rFonts w:ascii="Arial" w:hAnsi="Arial" w:cs="Arial"/>
                <w:sz w:val="24"/>
                <w:szCs w:val="24"/>
              </w:rPr>
            </w:pPr>
            <w:r w:rsidRPr="00193E5F">
              <w:rPr>
                <w:rFonts w:ascii="Arial" w:hAnsi="Arial" w:cs="Arial"/>
                <w:sz w:val="24"/>
                <w:szCs w:val="24"/>
              </w:rPr>
              <w:t>Record and report any concerns or incidents.</w:t>
            </w:r>
          </w:p>
          <w:p w14:paraId="31FCADC6" w14:textId="6F140979" w:rsidR="00DD5313" w:rsidRPr="00193E5F" w:rsidRDefault="00DD5313" w:rsidP="00DD5313">
            <w:pPr>
              <w:pStyle w:val="ListParagraph"/>
              <w:spacing w:after="0" w:line="240" w:lineRule="auto"/>
              <w:rPr>
                <w:rFonts w:ascii="Arial" w:hAnsi="Arial" w:cs="Arial"/>
                <w:sz w:val="24"/>
                <w:szCs w:val="24"/>
              </w:rPr>
            </w:pPr>
          </w:p>
        </w:tc>
      </w:tr>
    </w:tbl>
    <w:p w14:paraId="33568E36" w14:textId="77777777" w:rsidR="000C5F05" w:rsidRPr="00193E5F" w:rsidRDefault="000C5F05" w:rsidP="000C5F05">
      <w:pPr>
        <w:rPr>
          <w:rFonts w:ascii="Arial" w:hAnsi="Arial" w:cs="Arial"/>
          <w:sz w:val="24"/>
          <w:szCs w:val="24"/>
        </w:rPr>
      </w:pPr>
    </w:p>
    <w:p w14:paraId="478A2DDB" w14:textId="1172F2C6" w:rsidR="00361F11" w:rsidRPr="00193E5F" w:rsidRDefault="00361F11" w:rsidP="00193E5F">
      <w:pPr>
        <w:jc w:val="both"/>
        <w:rPr>
          <w:rFonts w:ascii="Arial" w:hAnsi="Arial" w:cs="Arial"/>
          <w:b/>
          <w:bCs/>
          <w:i/>
          <w:iCs/>
          <w:sz w:val="24"/>
          <w:szCs w:val="24"/>
        </w:rPr>
      </w:pPr>
      <w:r w:rsidRPr="00193E5F">
        <w:rPr>
          <w:rFonts w:ascii="Arial" w:hAnsi="Arial" w:cs="Arial"/>
          <w:b/>
          <w:bCs/>
          <w:i/>
          <w:iCs/>
          <w:sz w:val="24"/>
          <w:szCs w:val="24"/>
        </w:rPr>
        <w:t>At Birmingham City Council (BCC), we are committed to creating an environment and culture that promotes equality, diversity, and inclusion; making sure BCC is a place for people to be their best, authentic selves.</w:t>
      </w:r>
    </w:p>
    <w:p w14:paraId="1A9A6E35" w14:textId="56B9A981" w:rsidR="00797EB4" w:rsidRPr="00193E5F" w:rsidRDefault="00361F11" w:rsidP="00193E5F">
      <w:pPr>
        <w:jc w:val="both"/>
        <w:rPr>
          <w:rFonts w:ascii="Arial" w:hAnsi="Arial" w:cs="Arial"/>
          <w:i/>
          <w:iCs/>
          <w:sz w:val="24"/>
          <w:szCs w:val="24"/>
        </w:rPr>
      </w:pPr>
      <w:r w:rsidRPr="00193E5F">
        <w:rPr>
          <w:rFonts w:ascii="Arial" w:hAnsi="Arial" w:cs="Arial"/>
          <w:b/>
          <w:bCs/>
          <w:i/>
          <w:iCs/>
          <w:sz w:val="24"/>
          <w:szCs w:val="24"/>
        </w:rPr>
        <w:t>We welcome applications from people of all backgrounds, including those with caring responsibilities and flexible working options will be considered. We are building up our vibrant staff networks for peer-led support, with safe spaces for those who need it and offer access to our talent programmes to support everyone in reaching their aspirations and fulfilling their potential.</w:t>
      </w:r>
    </w:p>
    <w:sectPr w:rsidR="00797EB4" w:rsidRPr="00193E5F" w:rsidSect="007E5856">
      <w:headerReference w:type="default" r:id="rId10"/>
      <w:footerReference w:type="even" r:id="rId11"/>
      <w:footerReference w:type="default" r:id="rId12"/>
      <w:footerReference w:type="first" r:id="rId13"/>
      <w:pgSz w:w="11906" w:h="16838"/>
      <w:pgMar w:top="1985" w:right="1440" w:bottom="1440"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72B6" w14:textId="77777777" w:rsidR="00E06172" w:rsidRDefault="00E06172" w:rsidP="009C6500">
      <w:r>
        <w:separator/>
      </w:r>
    </w:p>
  </w:endnote>
  <w:endnote w:type="continuationSeparator" w:id="0">
    <w:p w14:paraId="397B31A2" w14:textId="77777777" w:rsidR="00E06172" w:rsidRDefault="00E06172" w:rsidP="009C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83D2" w14:textId="001CA77E" w:rsidR="00227331" w:rsidRDefault="00227331">
    <w:pPr>
      <w:pStyle w:val="Footer"/>
    </w:pPr>
    <w:r>
      <w:rPr>
        <w:noProof/>
      </w:rPr>
      <mc:AlternateContent>
        <mc:Choice Requires="wps">
          <w:drawing>
            <wp:inline distT="0" distB="0" distL="0" distR="0" wp14:anchorId="665240EC" wp14:editId="0ADBD710">
              <wp:extent cx="443865" cy="443865"/>
              <wp:effectExtent l="0" t="0" r="16510" b="0"/>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9135FF" w14:textId="59D14017" w:rsidR="00227331" w:rsidRPr="00227331" w:rsidRDefault="00227331" w:rsidP="00227331">
                          <w:pPr>
                            <w:spacing w:after="0"/>
                            <w:rPr>
                              <w:rFonts w:cs="Calibri"/>
                              <w:noProof/>
                              <w:color w:val="000000"/>
                              <w:sz w:val="20"/>
                              <w:szCs w:val="20"/>
                            </w:rPr>
                          </w:pPr>
                          <w:r w:rsidRPr="00227331">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65240EC" id="_x0000_t202" coordsize="21600,21600" o:spt="202" path="m,l,21600r21600,l21600,xe">
              <v:stroke joinstyle="miter"/>
              <v:path gradientshapeok="t" o:connecttype="rect"/>
            </v:shapetype>
            <v:shape id="Text Box 2"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C9135FF" w14:textId="59D14017" w:rsidR="00227331" w:rsidRPr="00227331" w:rsidRDefault="00227331" w:rsidP="00227331">
                    <w:pPr>
                      <w:spacing w:after="0"/>
                      <w:rPr>
                        <w:rFonts w:cs="Calibri"/>
                        <w:noProof/>
                        <w:color w:val="000000"/>
                        <w:sz w:val="20"/>
                        <w:szCs w:val="20"/>
                      </w:rPr>
                    </w:pPr>
                    <w:r w:rsidRPr="00227331">
                      <w:rPr>
                        <w:rFonts w:cs="Calibri"/>
                        <w:noProof/>
                        <w:color w:val="000000"/>
                        <w:sz w:val="20"/>
                        <w:szCs w:val="20"/>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11CB" w14:textId="6FD8C504" w:rsidR="009C6500" w:rsidRDefault="009C6500">
    <w:pPr>
      <w:pStyle w:val="Footer"/>
    </w:pPr>
  </w:p>
  <w:p w14:paraId="4492EDBE" w14:textId="77777777" w:rsidR="009C6500" w:rsidRDefault="009C6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8F18" w14:textId="6DF00B0C" w:rsidR="00227331" w:rsidRDefault="00227331">
    <w:pPr>
      <w:pStyle w:val="Footer"/>
    </w:pPr>
    <w:r>
      <w:rPr>
        <w:noProof/>
      </w:rPr>
      <mc:AlternateContent>
        <mc:Choice Requires="wps">
          <w:drawing>
            <wp:inline distT="0" distB="0" distL="0" distR="0" wp14:anchorId="2CE4BE00" wp14:editId="09D92714">
              <wp:extent cx="443865" cy="443865"/>
              <wp:effectExtent l="0" t="0" r="16510" b="0"/>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5D47F" w14:textId="65E5C9E0" w:rsidR="00227331" w:rsidRPr="00227331" w:rsidRDefault="00227331" w:rsidP="00227331">
                          <w:pPr>
                            <w:spacing w:after="0"/>
                            <w:rPr>
                              <w:rFonts w:cs="Calibri"/>
                              <w:noProof/>
                              <w:color w:val="000000"/>
                              <w:sz w:val="20"/>
                              <w:szCs w:val="20"/>
                            </w:rPr>
                          </w:pPr>
                          <w:r w:rsidRPr="00227331">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2CE4BE00" id="_x0000_t202" coordsize="21600,21600" o:spt="202" path="m,l,21600r21600,l21600,xe">
              <v:stroke joinstyle="miter"/>
              <v:path gradientshapeok="t" o:connecttype="rect"/>
            </v:shapetype>
            <v:shape id="Text Box 1"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4F5D47F" w14:textId="65E5C9E0" w:rsidR="00227331" w:rsidRPr="00227331" w:rsidRDefault="00227331" w:rsidP="00227331">
                    <w:pPr>
                      <w:spacing w:after="0"/>
                      <w:rPr>
                        <w:rFonts w:cs="Calibri"/>
                        <w:noProof/>
                        <w:color w:val="000000"/>
                        <w:sz w:val="20"/>
                        <w:szCs w:val="20"/>
                      </w:rPr>
                    </w:pPr>
                    <w:r w:rsidRPr="00227331">
                      <w:rPr>
                        <w:rFonts w:cs="Calibri"/>
                        <w:noProof/>
                        <w:color w:val="000000"/>
                        <w:sz w:val="20"/>
                        <w:szCs w:val="20"/>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A267" w14:textId="77777777" w:rsidR="00E06172" w:rsidRDefault="00E06172" w:rsidP="009C6500">
      <w:r>
        <w:separator/>
      </w:r>
    </w:p>
  </w:footnote>
  <w:footnote w:type="continuationSeparator" w:id="0">
    <w:p w14:paraId="67BFF256" w14:textId="77777777" w:rsidR="00E06172" w:rsidRDefault="00E06172" w:rsidP="009C6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27CA" w14:textId="005C1820" w:rsidR="000E63B1" w:rsidRDefault="000E63B1" w:rsidP="00762B78">
    <w:pPr>
      <w:pStyle w:val="Header"/>
    </w:pPr>
    <w:r>
      <w:rPr>
        <w:noProof/>
      </w:rPr>
      <w:drawing>
        <wp:inline distT="0" distB="0" distL="0" distR="0" wp14:anchorId="68163500" wp14:editId="0D79885E">
          <wp:extent cx="2082800" cy="704185"/>
          <wp:effectExtent l="0" t="0" r="0" b="1270"/>
          <wp:docPr id="112858303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48654"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95642" cy="708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C80"/>
    <w:multiLevelType w:val="hybridMultilevel"/>
    <w:tmpl w:val="8C703A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129C9"/>
    <w:multiLevelType w:val="multilevel"/>
    <w:tmpl w:val="828CBD8C"/>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5B0AFF"/>
    <w:multiLevelType w:val="multilevel"/>
    <w:tmpl w:val="2528E562"/>
    <w:lvl w:ilvl="0">
      <w:start w:val="3"/>
      <w:numFmt w:val="decimal"/>
      <w:lvlText w:val="%1"/>
      <w:lvlJc w:val="left"/>
      <w:pPr>
        <w:ind w:left="525" w:hanging="525"/>
      </w:pPr>
      <w:rPr>
        <w:rFonts w:hint="default"/>
      </w:rPr>
    </w:lvl>
    <w:lvl w:ilvl="1">
      <w:start w:val="5"/>
      <w:numFmt w:val="decimal"/>
      <w:lvlText w:val="%1.%2"/>
      <w:lvlJc w:val="left"/>
      <w:pPr>
        <w:ind w:left="855" w:hanging="525"/>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3" w15:restartNumberingAfterBreak="0">
    <w:nsid w:val="41DA51DD"/>
    <w:multiLevelType w:val="multilevel"/>
    <w:tmpl w:val="D98438CC"/>
    <w:lvl w:ilvl="0">
      <w:start w:val="1"/>
      <w:numFmt w:val="decimal"/>
      <w:lvlText w:val="%1."/>
      <w:lvlJc w:val="left"/>
      <w:pPr>
        <w:ind w:left="705" w:hanging="705"/>
      </w:pPr>
    </w:lvl>
    <w:lvl w:ilvl="1">
      <w:start w:val="1"/>
      <w:numFmt w:val="decimal"/>
      <w:lvlText w:val="%1.%2"/>
      <w:lvlJc w:val="left"/>
      <w:pPr>
        <w:ind w:left="1425" w:hanging="705"/>
      </w:pPr>
    </w:lvl>
    <w:lvl w:ilvl="2">
      <w:start w:val="1"/>
      <w:numFmt w:val="decimal"/>
      <w:lvlText w:val="%1.%2.%3"/>
      <w:lvlJc w:val="left"/>
      <w:pPr>
        <w:ind w:left="2160" w:hanging="7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587B8F"/>
    <w:multiLevelType w:val="multilevel"/>
    <w:tmpl w:val="E424E78A"/>
    <w:lvl w:ilvl="0">
      <w:start w:val="2"/>
      <w:numFmt w:val="decimal"/>
      <w:lvlText w:val="%1"/>
      <w:lvlJc w:val="left"/>
      <w:pPr>
        <w:ind w:left="525" w:hanging="525"/>
      </w:pPr>
      <w:rPr>
        <w:rFonts w:hint="default"/>
      </w:rPr>
    </w:lvl>
    <w:lvl w:ilvl="1">
      <w:start w:val="4"/>
      <w:numFmt w:val="decimal"/>
      <w:lvlText w:val="%1.%2"/>
      <w:lvlJc w:val="left"/>
      <w:pPr>
        <w:ind w:left="880" w:hanging="525"/>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7FA41304"/>
    <w:multiLevelType w:val="multilevel"/>
    <w:tmpl w:val="56D6D88E"/>
    <w:lvl w:ilvl="0">
      <w:start w:val="1"/>
      <w:numFmt w:val="decimal"/>
      <w:lvlText w:val="%1."/>
      <w:lvlJc w:val="left"/>
      <w:pPr>
        <w:ind w:left="705" w:hanging="705"/>
      </w:pPr>
    </w:lvl>
    <w:lvl w:ilvl="1">
      <w:start w:val="1"/>
      <w:numFmt w:val="decimal"/>
      <w:lvlText w:val="%1.%2"/>
      <w:lvlJc w:val="left"/>
      <w:pPr>
        <w:ind w:left="1425" w:hanging="70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942444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290366">
    <w:abstractNumId w:val="0"/>
  </w:num>
  <w:num w:numId="3" w16cid:durableId="1325552131">
    <w:abstractNumId w:val="3"/>
  </w:num>
  <w:num w:numId="4" w16cid:durableId="1656372427">
    <w:abstractNumId w:val="1"/>
  </w:num>
  <w:num w:numId="5" w16cid:durableId="2045671308">
    <w:abstractNumId w:val="2"/>
  </w:num>
  <w:num w:numId="6" w16cid:durableId="240408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Y930+ucEVcgPV75lHgKnFhtJ1znsHqGJvzmARbmgg04OiulC4MmwVYVtM/BoreY0"/>
  </w:docVars>
  <w:rsids>
    <w:rsidRoot w:val="000C5F05"/>
    <w:rsid w:val="0002344A"/>
    <w:rsid w:val="0007121A"/>
    <w:rsid w:val="00074B48"/>
    <w:rsid w:val="000852F1"/>
    <w:rsid w:val="000A2990"/>
    <w:rsid w:val="000C5F05"/>
    <w:rsid w:val="000E63B1"/>
    <w:rsid w:val="0012138A"/>
    <w:rsid w:val="00164878"/>
    <w:rsid w:val="00193E5F"/>
    <w:rsid w:val="001A210F"/>
    <w:rsid w:val="001A7485"/>
    <w:rsid w:val="001F5DB7"/>
    <w:rsid w:val="00203D4E"/>
    <w:rsid w:val="00227331"/>
    <w:rsid w:val="00271A5A"/>
    <w:rsid w:val="00281DB8"/>
    <w:rsid w:val="002A4551"/>
    <w:rsid w:val="002C6C09"/>
    <w:rsid w:val="00361F11"/>
    <w:rsid w:val="003F08CE"/>
    <w:rsid w:val="00422D08"/>
    <w:rsid w:val="00453CF4"/>
    <w:rsid w:val="005327B4"/>
    <w:rsid w:val="0054286E"/>
    <w:rsid w:val="005C1B22"/>
    <w:rsid w:val="00627CDE"/>
    <w:rsid w:val="0065119A"/>
    <w:rsid w:val="00666228"/>
    <w:rsid w:val="00692BBA"/>
    <w:rsid w:val="006C0159"/>
    <w:rsid w:val="00723B0C"/>
    <w:rsid w:val="00740042"/>
    <w:rsid w:val="007404A3"/>
    <w:rsid w:val="00762B78"/>
    <w:rsid w:val="00783349"/>
    <w:rsid w:val="00797EB4"/>
    <w:rsid w:val="007E5856"/>
    <w:rsid w:val="008132AA"/>
    <w:rsid w:val="0081397B"/>
    <w:rsid w:val="008249F9"/>
    <w:rsid w:val="00834F7F"/>
    <w:rsid w:val="00850E40"/>
    <w:rsid w:val="00881B58"/>
    <w:rsid w:val="008B7200"/>
    <w:rsid w:val="008E33E2"/>
    <w:rsid w:val="008F74D3"/>
    <w:rsid w:val="00912F86"/>
    <w:rsid w:val="009967E9"/>
    <w:rsid w:val="009C6500"/>
    <w:rsid w:val="00A34438"/>
    <w:rsid w:val="00A61F48"/>
    <w:rsid w:val="00A74840"/>
    <w:rsid w:val="00A85A82"/>
    <w:rsid w:val="00A94189"/>
    <w:rsid w:val="00AB5203"/>
    <w:rsid w:val="00AD78BA"/>
    <w:rsid w:val="00B011F8"/>
    <w:rsid w:val="00B02D6A"/>
    <w:rsid w:val="00B16654"/>
    <w:rsid w:val="00B2291C"/>
    <w:rsid w:val="00BA73A6"/>
    <w:rsid w:val="00BB6ACE"/>
    <w:rsid w:val="00BC6559"/>
    <w:rsid w:val="00C14A9C"/>
    <w:rsid w:val="00C647CE"/>
    <w:rsid w:val="00D83FED"/>
    <w:rsid w:val="00DD5313"/>
    <w:rsid w:val="00DE51D7"/>
    <w:rsid w:val="00E06172"/>
    <w:rsid w:val="00E72C2A"/>
    <w:rsid w:val="00E74180"/>
    <w:rsid w:val="00ED35E2"/>
    <w:rsid w:val="00EE5B11"/>
    <w:rsid w:val="00EF064B"/>
    <w:rsid w:val="00F01086"/>
    <w:rsid w:val="00FD4EC1"/>
    <w:rsid w:val="00FE2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C56C"/>
  <w15:chartTrackingRefBased/>
  <w15:docId w15:val="{CB863A6F-265B-48CE-8EE9-A9656328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F05"/>
    <w:pPr>
      <w:spacing w:after="200" w:line="276" w:lineRule="auto"/>
    </w:pPr>
    <w:rPr>
      <w:rFonts w:ascii="Calibri" w:hAnsi="Calibri" w:cs="Times New Roman"/>
      <w:sz w:val="22"/>
      <w:szCs w:val="22"/>
      <w:lang w:eastAsia="en-US"/>
    </w:rPr>
  </w:style>
  <w:style w:type="paragraph" w:styleId="Heading1">
    <w:name w:val="heading 1"/>
    <w:basedOn w:val="Normal"/>
    <w:next w:val="Normal"/>
    <w:link w:val="Heading1Char"/>
    <w:uiPriority w:val="9"/>
    <w:qFormat/>
    <w:rsid w:val="00783349"/>
    <w:pPr>
      <w:keepNext/>
      <w:spacing w:before="240" w:after="60"/>
      <w:outlineLvl w:val="0"/>
    </w:pPr>
    <w:rPr>
      <w:rFonts w:ascii="Arial" w:eastAsia="Times New Roman" w:hAnsi="Arial"/>
      <w:b/>
      <w:bCs/>
      <w:color w:val="00662E"/>
      <w:kern w:val="32"/>
      <w:sz w:val="32"/>
      <w:szCs w:val="32"/>
    </w:rPr>
  </w:style>
  <w:style w:type="paragraph" w:styleId="Heading2">
    <w:name w:val="heading 2"/>
    <w:basedOn w:val="Normal"/>
    <w:next w:val="Normal"/>
    <w:link w:val="Heading2Char"/>
    <w:autoRedefine/>
    <w:uiPriority w:val="9"/>
    <w:unhideWhenUsed/>
    <w:qFormat/>
    <w:rsid w:val="00783349"/>
    <w:pPr>
      <w:keepNext/>
      <w:spacing w:before="240" w:after="60"/>
      <w:outlineLvl w:val="1"/>
    </w:pPr>
    <w:rPr>
      <w:rFonts w:ascii="Arial" w:eastAsia="Times New Roman" w:hAnsi="Arial"/>
      <w:b/>
      <w:bCs/>
      <w:iCs/>
      <w:color w:val="00662E"/>
      <w:sz w:val="28"/>
      <w:szCs w:val="28"/>
    </w:rPr>
  </w:style>
  <w:style w:type="paragraph" w:styleId="Heading3">
    <w:name w:val="heading 3"/>
    <w:basedOn w:val="Normal"/>
    <w:next w:val="Normal"/>
    <w:link w:val="Heading3Char"/>
    <w:uiPriority w:val="9"/>
    <w:semiHidden/>
    <w:unhideWhenUsed/>
    <w:qFormat/>
    <w:rsid w:val="00B02D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2D6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2D6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3349"/>
    <w:rPr>
      <w:rFonts w:eastAsia="Times New Roman" w:cs="Times New Roman"/>
      <w:b/>
      <w:bCs/>
      <w:color w:val="00662E"/>
      <w:kern w:val="32"/>
      <w:sz w:val="32"/>
      <w:szCs w:val="32"/>
    </w:rPr>
  </w:style>
  <w:style w:type="character" w:customStyle="1" w:styleId="Heading2Char">
    <w:name w:val="Heading 2 Char"/>
    <w:link w:val="Heading2"/>
    <w:uiPriority w:val="9"/>
    <w:rsid w:val="00783349"/>
    <w:rPr>
      <w:rFonts w:eastAsia="Times New Roman" w:cs="Times New Roman"/>
      <w:b/>
      <w:bCs/>
      <w:iCs/>
      <w:color w:val="00662E"/>
      <w:sz w:val="28"/>
      <w:szCs w:val="28"/>
    </w:rPr>
  </w:style>
  <w:style w:type="paragraph" w:styleId="Header">
    <w:name w:val="header"/>
    <w:basedOn w:val="Normal"/>
    <w:link w:val="HeaderChar"/>
    <w:uiPriority w:val="99"/>
    <w:unhideWhenUsed/>
    <w:rsid w:val="009C6500"/>
    <w:pPr>
      <w:tabs>
        <w:tab w:val="center" w:pos="4513"/>
        <w:tab w:val="right" w:pos="9026"/>
      </w:tabs>
    </w:pPr>
  </w:style>
  <w:style w:type="character" w:customStyle="1" w:styleId="HeaderChar">
    <w:name w:val="Header Char"/>
    <w:link w:val="Header"/>
    <w:uiPriority w:val="99"/>
    <w:rsid w:val="009C6500"/>
    <w:rPr>
      <w:rFonts w:ascii="Calibri" w:hAnsi="Calibri" w:cs="Times New Roman"/>
    </w:rPr>
  </w:style>
  <w:style w:type="paragraph" w:styleId="Footer">
    <w:name w:val="footer"/>
    <w:basedOn w:val="Normal"/>
    <w:link w:val="FooterChar"/>
    <w:uiPriority w:val="99"/>
    <w:unhideWhenUsed/>
    <w:rsid w:val="009C6500"/>
    <w:pPr>
      <w:tabs>
        <w:tab w:val="center" w:pos="4513"/>
        <w:tab w:val="right" w:pos="9026"/>
      </w:tabs>
    </w:pPr>
  </w:style>
  <w:style w:type="character" w:customStyle="1" w:styleId="FooterChar">
    <w:name w:val="Footer Char"/>
    <w:link w:val="Footer"/>
    <w:uiPriority w:val="99"/>
    <w:rsid w:val="009C6500"/>
    <w:rPr>
      <w:rFonts w:ascii="Calibri" w:hAnsi="Calibri" w:cs="Times New Roman"/>
    </w:rPr>
  </w:style>
  <w:style w:type="paragraph" w:styleId="BalloonText">
    <w:name w:val="Balloon Text"/>
    <w:basedOn w:val="Normal"/>
    <w:link w:val="BalloonTextChar"/>
    <w:uiPriority w:val="99"/>
    <w:semiHidden/>
    <w:unhideWhenUsed/>
    <w:rsid w:val="009C6500"/>
    <w:rPr>
      <w:rFonts w:ascii="Tahoma" w:hAnsi="Tahoma" w:cs="Tahoma"/>
      <w:sz w:val="16"/>
      <w:szCs w:val="16"/>
    </w:rPr>
  </w:style>
  <w:style w:type="character" w:customStyle="1" w:styleId="BalloonTextChar">
    <w:name w:val="Balloon Text Char"/>
    <w:link w:val="BalloonText"/>
    <w:uiPriority w:val="99"/>
    <w:semiHidden/>
    <w:rsid w:val="009C6500"/>
    <w:rPr>
      <w:rFonts w:ascii="Tahoma" w:hAnsi="Tahoma" w:cs="Tahoma"/>
      <w:sz w:val="16"/>
      <w:szCs w:val="16"/>
    </w:rPr>
  </w:style>
  <w:style w:type="paragraph" w:styleId="BodyText">
    <w:name w:val="Body Text"/>
    <w:basedOn w:val="Normal"/>
    <w:link w:val="BodyTextChar"/>
    <w:unhideWhenUsed/>
    <w:rsid w:val="000C5F05"/>
    <w:pPr>
      <w:spacing w:after="120" w:line="240" w:lineRule="auto"/>
    </w:pPr>
    <w:rPr>
      <w:rFonts w:ascii="Arial" w:eastAsia="Times New Roman" w:hAnsi="Arial"/>
      <w:sz w:val="24"/>
      <w:szCs w:val="24"/>
    </w:rPr>
  </w:style>
  <w:style w:type="character" w:customStyle="1" w:styleId="BodyTextChar">
    <w:name w:val="Body Text Char"/>
    <w:link w:val="BodyText"/>
    <w:rsid w:val="000C5F05"/>
    <w:rPr>
      <w:rFonts w:eastAsia="Times New Roman" w:cs="Times New Roman"/>
      <w:sz w:val="24"/>
      <w:szCs w:val="24"/>
      <w:lang w:eastAsia="en-US"/>
    </w:rPr>
  </w:style>
  <w:style w:type="paragraph" w:styleId="ListParagraph">
    <w:name w:val="List Paragraph"/>
    <w:basedOn w:val="Normal"/>
    <w:uiPriority w:val="34"/>
    <w:qFormat/>
    <w:rsid w:val="000C5F05"/>
    <w:pPr>
      <w:ind w:left="720"/>
      <w:contextualSpacing/>
    </w:pPr>
  </w:style>
  <w:style w:type="table" w:styleId="TableGrid">
    <w:name w:val="Table Grid"/>
    <w:basedOn w:val="TableNormal"/>
    <w:uiPriority w:val="59"/>
    <w:rsid w:val="000C5F05"/>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E51D7"/>
  </w:style>
  <w:style w:type="character" w:customStyle="1" w:styleId="Heading3Char">
    <w:name w:val="Heading 3 Char"/>
    <w:basedOn w:val="DefaultParagraphFont"/>
    <w:link w:val="Heading3"/>
    <w:uiPriority w:val="9"/>
    <w:semiHidden/>
    <w:rsid w:val="00B02D6A"/>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B02D6A"/>
    <w:rPr>
      <w:rFonts w:asciiTheme="majorHAnsi" w:eastAsiaTheme="majorEastAsia" w:hAnsiTheme="majorHAnsi" w:cstheme="majorBidi"/>
      <w:i/>
      <w:iCs/>
      <w:color w:val="2F5496" w:themeColor="accent1" w:themeShade="BF"/>
      <w:sz w:val="22"/>
      <w:szCs w:val="22"/>
      <w:lang w:eastAsia="en-US"/>
    </w:rPr>
  </w:style>
  <w:style w:type="character" w:customStyle="1" w:styleId="Heading5Char">
    <w:name w:val="Heading 5 Char"/>
    <w:basedOn w:val="DefaultParagraphFont"/>
    <w:link w:val="Heading5"/>
    <w:uiPriority w:val="9"/>
    <w:semiHidden/>
    <w:rsid w:val="00B02D6A"/>
    <w:rPr>
      <w:rFonts w:asciiTheme="majorHAnsi" w:eastAsiaTheme="majorEastAsia" w:hAnsiTheme="majorHAnsi" w:cstheme="maj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72739">
      <w:bodyDiv w:val="1"/>
      <w:marLeft w:val="0"/>
      <w:marRight w:val="0"/>
      <w:marTop w:val="0"/>
      <w:marBottom w:val="0"/>
      <w:divBdr>
        <w:top w:val="none" w:sz="0" w:space="0" w:color="auto"/>
        <w:left w:val="none" w:sz="0" w:space="0" w:color="auto"/>
        <w:bottom w:val="none" w:sz="0" w:space="0" w:color="auto"/>
        <w:right w:val="none" w:sz="0" w:space="0" w:color="auto"/>
      </w:divBdr>
    </w:div>
    <w:div w:id="165468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PBNAMH\Desktop\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43462C0E7035438E0D1C1524684CBF" ma:contentTypeVersion="3" ma:contentTypeDescription="Create a new document." ma:contentTypeScope="" ma:versionID="09856c5d27c328bb4c5265d754d7825a">
  <xsd:schema xmlns:xsd="http://www.w3.org/2001/XMLSchema" xmlns:xs="http://www.w3.org/2001/XMLSchema" xmlns:p="http://schemas.microsoft.com/office/2006/metadata/properties" xmlns:ns2="4d4c6df2-9be6-4d8d-8ade-af130ef769c9" targetNamespace="http://schemas.microsoft.com/office/2006/metadata/properties" ma:root="true" ma:fieldsID="23629aaa93c593fc09d378dabb9a20ad" ns2:_="">
    <xsd:import namespace="4d4c6df2-9be6-4d8d-8ade-af130ef769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c6df2-9be6-4d8d-8ade-af130ef76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E99C0-F51D-43B5-B355-00AD4B66CCA2}">
  <ds:schemaRefs>
    <ds:schemaRef ds:uri="http://schemas.microsoft.com/sharepoint/v3/contenttype/forms"/>
  </ds:schemaRefs>
</ds:datastoreItem>
</file>

<file path=customXml/itemProps2.xml><?xml version="1.0" encoding="utf-8"?>
<ds:datastoreItem xmlns:ds="http://schemas.openxmlformats.org/officeDocument/2006/customXml" ds:itemID="{945048B3-2EB5-4A1C-BDBF-190AC99237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FB6CE5-D1C3-4DBF-8720-4918AF0E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c6df2-9be6-4d8d-8ade-af130ef7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3</TotalTime>
  <Pages>6</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JD Template</vt:lpstr>
    </vt:vector>
  </TitlesOfParts>
  <Company>Service Birmingham</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dc:title>
  <dc:subject/>
  <dc:creator>Service Birmingham</dc:creator>
  <cp:keywords/>
  <cp:lastModifiedBy>Vanessa Wilson</cp:lastModifiedBy>
  <cp:revision>2</cp:revision>
  <cp:lastPrinted>2026-04-15T11:00:00Z</cp:lastPrinted>
  <dcterms:created xsi:type="dcterms:W3CDTF">2026-04-15T11:10:00Z</dcterms:created>
  <dcterms:modified xsi:type="dcterms:W3CDTF">2026-04-15T11:10:00Z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08966146-37b6-4417-9833-f774e6068e9f_ActionId">
    <vt:lpwstr>aa7e4c0c-fb42-45de-b7bd-808ea4533362</vt:lpwstr>
  </property>
  <property fmtid="{D5CDD505-2E9C-101B-9397-08002B2CF9AE}" pid="6" name="MSIP_Label_08966146-37b6-4417-9833-f774e6068e9f_Name">
    <vt:lpwstr>OFFICIAL - Sensitive</vt:lpwstr>
  </property>
  <property fmtid="{D5CDD505-2E9C-101B-9397-08002B2CF9AE}" pid="7" name="MSIP_Label_08966146-37b6-4417-9833-f774e6068e9f_SetDate">
    <vt:lpwstr>2025-05-07T14:20:39Z</vt:lpwstr>
  </property>
  <property fmtid="{D5CDD505-2E9C-101B-9397-08002B2CF9AE}" pid="8" name="MSIP_Label_08966146-37b6-4417-9833-f774e6068e9f_SiteId">
    <vt:lpwstr>699ace67-d2e4-4bcd-b303-d2bbe2b9bbf1</vt:lpwstr>
  </property>
  <property fmtid="{D5CDD505-2E9C-101B-9397-08002B2CF9AE}" pid="9" name="MSIP_Label_08966146-37b6-4417-9833-f774e6068e9f_Enabled">
    <vt:lpwstr>True</vt:lpwstr>
  </property>
  <property fmtid="{D5CDD505-2E9C-101B-9397-08002B2CF9AE}" pid="10" name="ContentTypeId">
    <vt:lpwstr>0x0101006143462C0E7035438E0D1C1524684CBF</vt:lpwstr>
  </property>
  <property fmtid="{D5CDD505-2E9C-101B-9397-08002B2CF9AE}" pid="11" name="Order">
    <vt:r8>10500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SIP_Label_08966146-37b6-4417-9833-f774e6068e9f_Removed">
    <vt:lpwstr>False</vt:lpwstr>
  </property>
  <property fmtid="{D5CDD505-2E9C-101B-9397-08002B2CF9AE}" pid="16" name="MSIP_Label_08966146-37b6-4417-9833-f774e6068e9f_Extended_MSFT_Method">
    <vt:lpwstr>Standard</vt:lpwstr>
  </property>
  <property fmtid="{D5CDD505-2E9C-101B-9397-08002B2CF9AE}" pid="17" name="Sensitivity">
    <vt:lpwstr>OFFICIAL - Sensitive</vt:lpwstr>
  </property>
</Properties>
</file>