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A0EA" w14:textId="77777777" w:rsidR="002529D9" w:rsidRDefault="002529D9" w:rsidP="002529D9">
      <w:pPr>
        <w:pStyle w:val="NormalWeb"/>
      </w:pPr>
      <w:r>
        <w:rPr>
          <w:noProof/>
        </w:rPr>
        <w:drawing>
          <wp:inline distT="0" distB="0" distL="0" distR="0" wp14:anchorId="02E9DC9F" wp14:editId="6FB666BD">
            <wp:extent cx="135255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143000"/>
                    </a:xfrm>
                    <a:prstGeom prst="rect">
                      <a:avLst/>
                    </a:prstGeom>
                    <a:noFill/>
                    <a:ln>
                      <a:noFill/>
                    </a:ln>
                  </pic:spPr>
                </pic:pic>
              </a:graphicData>
            </a:graphic>
          </wp:inline>
        </w:drawing>
      </w:r>
    </w:p>
    <w:p w14:paraId="2B6CB00D" w14:textId="32E9B3E1" w:rsidR="002529D9" w:rsidRDefault="002529D9" w:rsidP="002529D9">
      <w:pPr>
        <w:spacing w:after="267"/>
        <w:jc w:val="both"/>
        <w:rPr>
          <w:noProof/>
        </w:rPr>
      </w:pPr>
      <w:r>
        <w:rPr>
          <w:noProof/>
        </w:rPr>
        <w:t>Eynesbury CofE Primary School</w:t>
      </w:r>
    </w:p>
    <w:p w14:paraId="5F237269" w14:textId="77777777" w:rsidR="002529D9" w:rsidRDefault="002529D9">
      <w:pPr>
        <w:spacing w:after="267"/>
        <w:ind w:left="-16"/>
        <w:jc w:val="both"/>
      </w:pPr>
    </w:p>
    <w:tbl>
      <w:tblPr>
        <w:tblStyle w:val="TableGrid"/>
        <w:tblW w:w="9492" w:type="dxa"/>
        <w:tblInd w:w="6" w:type="dxa"/>
        <w:tblCellMar>
          <w:top w:w="27" w:type="dxa"/>
          <w:left w:w="106" w:type="dxa"/>
          <w:right w:w="159" w:type="dxa"/>
        </w:tblCellMar>
        <w:tblLook w:val="04A0" w:firstRow="1" w:lastRow="0" w:firstColumn="1" w:lastColumn="0" w:noHBand="0" w:noVBand="1"/>
      </w:tblPr>
      <w:tblGrid>
        <w:gridCol w:w="2690"/>
        <w:gridCol w:w="6802"/>
      </w:tblGrid>
      <w:tr w:rsidR="009B5168" w14:paraId="6AEC3815" w14:textId="77777777">
        <w:trPr>
          <w:trHeight w:val="542"/>
        </w:trPr>
        <w:tc>
          <w:tcPr>
            <w:tcW w:w="9492" w:type="dxa"/>
            <w:gridSpan w:val="2"/>
            <w:tcBorders>
              <w:top w:val="single" w:sz="4" w:space="0" w:color="000000"/>
              <w:left w:val="single" w:sz="4" w:space="0" w:color="000000"/>
              <w:bottom w:val="single" w:sz="4" w:space="0" w:color="000000"/>
              <w:right w:val="single" w:sz="4" w:space="0" w:color="000000"/>
            </w:tcBorders>
            <w:shd w:val="clear" w:color="auto" w:fill="ED880D"/>
          </w:tcPr>
          <w:p w14:paraId="1A5C8C98" w14:textId="77777777" w:rsidR="009B5168" w:rsidRPr="002529D9" w:rsidRDefault="006D41B1">
            <w:pPr>
              <w:spacing w:after="129"/>
              <w:ind w:left="83"/>
              <w:jc w:val="center"/>
            </w:pPr>
            <w:r w:rsidRPr="002529D9">
              <w:rPr>
                <w:rFonts w:ascii="Verdana" w:eastAsia="Verdana" w:hAnsi="Verdana" w:cs="Verdana"/>
                <w:b/>
                <w:color w:val="FFFFFF"/>
                <w:sz w:val="10"/>
              </w:rPr>
              <w:t xml:space="preserve"> </w:t>
            </w:r>
          </w:p>
          <w:p w14:paraId="6B8A5389" w14:textId="77777777" w:rsidR="009B5168" w:rsidRPr="002529D9" w:rsidRDefault="006D41B1">
            <w:pPr>
              <w:ind w:left="47"/>
              <w:jc w:val="center"/>
            </w:pPr>
            <w:r w:rsidRPr="002529D9">
              <w:rPr>
                <w:rFonts w:ascii="Verdana" w:eastAsia="Verdana" w:hAnsi="Verdana" w:cs="Verdana"/>
                <w:b/>
                <w:sz w:val="24"/>
              </w:rPr>
              <w:t xml:space="preserve">JOB DESCRIPTION AND PERSON SPECIFICATION </w:t>
            </w:r>
          </w:p>
          <w:p w14:paraId="34B3A5CB" w14:textId="77777777" w:rsidR="009B5168" w:rsidRPr="002529D9" w:rsidRDefault="006D41B1">
            <w:pPr>
              <w:ind w:left="83"/>
              <w:jc w:val="center"/>
            </w:pPr>
            <w:r w:rsidRPr="002529D9">
              <w:rPr>
                <w:rFonts w:ascii="Verdana" w:eastAsia="Verdana" w:hAnsi="Verdana" w:cs="Verdana"/>
                <w:b/>
                <w:sz w:val="10"/>
              </w:rPr>
              <w:t xml:space="preserve"> </w:t>
            </w:r>
          </w:p>
        </w:tc>
      </w:tr>
      <w:tr w:rsidR="009B5168" w14:paraId="3F0D8054" w14:textId="77777777">
        <w:trPr>
          <w:trHeight w:val="654"/>
        </w:trPr>
        <w:tc>
          <w:tcPr>
            <w:tcW w:w="2690" w:type="dxa"/>
            <w:tcBorders>
              <w:top w:val="single" w:sz="4" w:space="0" w:color="000000"/>
              <w:left w:val="single" w:sz="4" w:space="0" w:color="000000"/>
              <w:bottom w:val="single" w:sz="4" w:space="0" w:color="000000"/>
              <w:right w:val="single" w:sz="4" w:space="0" w:color="000000"/>
            </w:tcBorders>
            <w:vAlign w:val="center"/>
          </w:tcPr>
          <w:p w14:paraId="03306795" w14:textId="77777777" w:rsidR="009B5168" w:rsidRDefault="006D41B1">
            <w:pPr>
              <w:ind w:left="1"/>
            </w:pPr>
            <w:r>
              <w:rPr>
                <w:rFonts w:ascii="Verdana" w:eastAsia="Verdana" w:hAnsi="Verdana" w:cs="Verdana"/>
                <w:b/>
              </w:rPr>
              <w:t xml:space="preserve">POST: </w:t>
            </w:r>
          </w:p>
        </w:tc>
        <w:tc>
          <w:tcPr>
            <w:tcW w:w="6803" w:type="dxa"/>
            <w:tcBorders>
              <w:top w:val="single" w:sz="4" w:space="0" w:color="000000"/>
              <w:left w:val="single" w:sz="4" w:space="0" w:color="000000"/>
              <w:bottom w:val="single" w:sz="4" w:space="0" w:color="000000"/>
              <w:right w:val="single" w:sz="4" w:space="0" w:color="000000"/>
            </w:tcBorders>
          </w:tcPr>
          <w:p w14:paraId="73026C9C" w14:textId="455F2E0E" w:rsidR="009B5168" w:rsidRDefault="002529D9">
            <w:r>
              <w:rPr>
                <w:rFonts w:ascii="Verdana" w:eastAsia="Verdana" w:hAnsi="Verdana" w:cs="Verdana"/>
                <w:sz w:val="20"/>
              </w:rPr>
              <w:t>Premises</w:t>
            </w:r>
            <w:r w:rsidR="006D41B1">
              <w:rPr>
                <w:rFonts w:ascii="Verdana" w:eastAsia="Verdana" w:hAnsi="Verdana" w:cs="Verdana"/>
                <w:sz w:val="20"/>
              </w:rPr>
              <w:t xml:space="preserve"> Manager </w:t>
            </w:r>
          </w:p>
        </w:tc>
      </w:tr>
      <w:tr w:rsidR="009B5168" w14:paraId="44C4550C" w14:textId="77777777">
        <w:trPr>
          <w:trHeight w:val="650"/>
        </w:trPr>
        <w:tc>
          <w:tcPr>
            <w:tcW w:w="2690" w:type="dxa"/>
            <w:tcBorders>
              <w:top w:val="single" w:sz="4" w:space="0" w:color="000000"/>
              <w:left w:val="single" w:sz="4" w:space="0" w:color="000000"/>
              <w:bottom w:val="single" w:sz="4" w:space="0" w:color="000000"/>
              <w:right w:val="single" w:sz="4" w:space="0" w:color="000000"/>
            </w:tcBorders>
            <w:vAlign w:val="center"/>
          </w:tcPr>
          <w:p w14:paraId="0400F767" w14:textId="77777777" w:rsidR="009B5168" w:rsidRDefault="006D41B1">
            <w:pPr>
              <w:ind w:left="1"/>
            </w:pPr>
            <w:r>
              <w:rPr>
                <w:rFonts w:ascii="Verdana" w:eastAsia="Verdana" w:hAnsi="Verdana" w:cs="Verdana"/>
                <w:b/>
              </w:rPr>
              <w:t xml:space="preserve">LOCATION: </w:t>
            </w:r>
          </w:p>
        </w:tc>
        <w:tc>
          <w:tcPr>
            <w:tcW w:w="6803" w:type="dxa"/>
            <w:tcBorders>
              <w:top w:val="single" w:sz="4" w:space="0" w:color="000000"/>
              <w:left w:val="single" w:sz="4" w:space="0" w:color="000000"/>
              <w:bottom w:val="single" w:sz="4" w:space="0" w:color="000000"/>
              <w:right w:val="single" w:sz="4" w:space="0" w:color="000000"/>
            </w:tcBorders>
          </w:tcPr>
          <w:p w14:paraId="341FD893" w14:textId="1F9CE6A9" w:rsidR="009B5168" w:rsidRDefault="002529D9">
            <w:r>
              <w:rPr>
                <w:rFonts w:ascii="Verdana" w:eastAsia="Verdana" w:hAnsi="Verdana" w:cs="Verdana"/>
                <w:sz w:val="20"/>
              </w:rPr>
              <w:t xml:space="preserve">Eynesbury </w:t>
            </w:r>
            <w:proofErr w:type="spellStart"/>
            <w:r>
              <w:rPr>
                <w:rFonts w:ascii="Verdana" w:eastAsia="Verdana" w:hAnsi="Verdana" w:cs="Verdana"/>
                <w:sz w:val="20"/>
              </w:rPr>
              <w:t>CofE</w:t>
            </w:r>
            <w:proofErr w:type="spellEnd"/>
            <w:r>
              <w:rPr>
                <w:rFonts w:ascii="Verdana" w:eastAsia="Verdana" w:hAnsi="Verdana" w:cs="Verdana"/>
                <w:sz w:val="20"/>
              </w:rPr>
              <w:t xml:space="preserve"> Primary School Montagu Street Eynesbury St Neots PE19 2TD</w:t>
            </w:r>
            <w:r w:rsidR="006D41B1">
              <w:rPr>
                <w:rFonts w:ascii="Verdana" w:eastAsia="Verdana" w:hAnsi="Verdana" w:cs="Verdana"/>
                <w:sz w:val="20"/>
              </w:rPr>
              <w:t xml:space="preserve"> </w:t>
            </w:r>
          </w:p>
        </w:tc>
      </w:tr>
      <w:tr w:rsidR="009B5168" w14:paraId="5123DE75" w14:textId="77777777">
        <w:trPr>
          <w:trHeight w:val="650"/>
        </w:trPr>
        <w:tc>
          <w:tcPr>
            <w:tcW w:w="2690" w:type="dxa"/>
            <w:tcBorders>
              <w:top w:val="single" w:sz="4" w:space="0" w:color="000000"/>
              <w:left w:val="single" w:sz="4" w:space="0" w:color="000000"/>
              <w:bottom w:val="single" w:sz="4" w:space="0" w:color="000000"/>
              <w:right w:val="single" w:sz="4" w:space="0" w:color="000000"/>
            </w:tcBorders>
            <w:vAlign w:val="center"/>
          </w:tcPr>
          <w:p w14:paraId="3AFF7870" w14:textId="77777777" w:rsidR="009B5168" w:rsidRDefault="006D41B1">
            <w:pPr>
              <w:ind w:left="1"/>
            </w:pPr>
            <w:r>
              <w:rPr>
                <w:rFonts w:ascii="Verdana" w:eastAsia="Verdana" w:hAnsi="Verdana" w:cs="Verdana"/>
                <w:b/>
              </w:rPr>
              <w:t xml:space="preserve">RESPONSIBLE TO: </w:t>
            </w:r>
          </w:p>
        </w:tc>
        <w:tc>
          <w:tcPr>
            <w:tcW w:w="6803" w:type="dxa"/>
            <w:tcBorders>
              <w:top w:val="single" w:sz="4" w:space="0" w:color="000000"/>
              <w:left w:val="single" w:sz="4" w:space="0" w:color="000000"/>
              <w:bottom w:val="single" w:sz="4" w:space="0" w:color="000000"/>
              <w:right w:val="single" w:sz="4" w:space="0" w:color="000000"/>
            </w:tcBorders>
          </w:tcPr>
          <w:p w14:paraId="75BC3AAC" w14:textId="1CFE171A" w:rsidR="009B5168" w:rsidRDefault="002529D9">
            <w:r>
              <w:rPr>
                <w:rFonts w:ascii="Verdana" w:eastAsia="Verdana" w:hAnsi="Verdana" w:cs="Verdana"/>
                <w:sz w:val="20"/>
              </w:rPr>
              <w:t>School Business Manager</w:t>
            </w:r>
            <w:r w:rsidR="006D41B1">
              <w:rPr>
                <w:rFonts w:ascii="Verdana" w:eastAsia="Verdana" w:hAnsi="Verdana" w:cs="Verdana"/>
                <w:sz w:val="20"/>
              </w:rPr>
              <w:t xml:space="preserve"> and Headteacher </w:t>
            </w:r>
          </w:p>
        </w:tc>
      </w:tr>
      <w:tr w:rsidR="009B5168" w14:paraId="442E16A7" w14:textId="77777777">
        <w:trPr>
          <w:trHeight w:val="650"/>
        </w:trPr>
        <w:tc>
          <w:tcPr>
            <w:tcW w:w="2690" w:type="dxa"/>
            <w:tcBorders>
              <w:top w:val="single" w:sz="4" w:space="0" w:color="000000"/>
              <w:left w:val="single" w:sz="4" w:space="0" w:color="000000"/>
              <w:bottom w:val="single" w:sz="4" w:space="0" w:color="000000"/>
              <w:right w:val="single" w:sz="4" w:space="0" w:color="000000"/>
            </w:tcBorders>
            <w:vAlign w:val="center"/>
          </w:tcPr>
          <w:p w14:paraId="6819FFA6" w14:textId="77777777" w:rsidR="009B5168" w:rsidRDefault="006D41B1">
            <w:pPr>
              <w:ind w:left="1"/>
            </w:pPr>
            <w:r>
              <w:rPr>
                <w:rFonts w:ascii="Verdana" w:eastAsia="Verdana" w:hAnsi="Verdana" w:cs="Verdana"/>
                <w:b/>
              </w:rPr>
              <w:t xml:space="preserve">SALARY: </w:t>
            </w:r>
          </w:p>
        </w:tc>
        <w:tc>
          <w:tcPr>
            <w:tcW w:w="6803" w:type="dxa"/>
            <w:tcBorders>
              <w:top w:val="single" w:sz="4" w:space="0" w:color="000000"/>
              <w:left w:val="single" w:sz="4" w:space="0" w:color="000000"/>
              <w:bottom w:val="single" w:sz="4" w:space="0" w:color="000000"/>
              <w:right w:val="single" w:sz="4" w:space="0" w:color="000000"/>
            </w:tcBorders>
          </w:tcPr>
          <w:p w14:paraId="487178A4" w14:textId="6C73F34C" w:rsidR="009B5168" w:rsidRDefault="00066A23">
            <w:r>
              <w:t>Scale 2 Point 05</w:t>
            </w:r>
            <w:r w:rsidR="009B4B20">
              <w:t>, £10371.49 (£13.26ph)</w:t>
            </w:r>
          </w:p>
        </w:tc>
      </w:tr>
      <w:tr w:rsidR="009B5168" w14:paraId="110FFD54" w14:textId="77777777">
        <w:trPr>
          <w:trHeight w:val="653"/>
        </w:trPr>
        <w:tc>
          <w:tcPr>
            <w:tcW w:w="2690" w:type="dxa"/>
            <w:tcBorders>
              <w:top w:val="single" w:sz="4" w:space="0" w:color="000000"/>
              <w:left w:val="single" w:sz="4" w:space="0" w:color="000000"/>
              <w:bottom w:val="single" w:sz="4" w:space="0" w:color="000000"/>
              <w:right w:val="single" w:sz="4" w:space="0" w:color="000000"/>
            </w:tcBorders>
            <w:vAlign w:val="center"/>
          </w:tcPr>
          <w:p w14:paraId="3727CDCD" w14:textId="77777777" w:rsidR="009B5168" w:rsidRDefault="006D41B1">
            <w:pPr>
              <w:ind w:left="1"/>
            </w:pPr>
            <w:r>
              <w:rPr>
                <w:rFonts w:ascii="Verdana" w:eastAsia="Verdana" w:hAnsi="Verdana" w:cs="Verdana"/>
                <w:b/>
              </w:rPr>
              <w:t xml:space="preserve">HOURS: </w:t>
            </w:r>
          </w:p>
        </w:tc>
        <w:tc>
          <w:tcPr>
            <w:tcW w:w="6803" w:type="dxa"/>
            <w:tcBorders>
              <w:top w:val="single" w:sz="4" w:space="0" w:color="000000"/>
              <w:left w:val="single" w:sz="4" w:space="0" w:color="000000"/>
              <w:bottom w:val="single" w:sz="4" w:space="0" w:color="000000"/>
              <w:right w:val="single" w:sz="4" w:space="0" w:color="000000"/>
            </w:tcBorders>
          </w:tcPr>
          <w:p w14:paraId="0D0EEFBE" w14:textId="699AE902" w:rsidR="009B5168" w:rsidRDefault="004E3DC1">
            <w:r>
              <w:t>20 hours</w:t>
            </w:r>
            <w:r w:rsidR="00066A23">
              <w:t>, 52 weeks</w:t>
            </w:r>
          </w:p>
        </w:tc>
      </w:tr>
      <w:tr w:rsidR="009B5168" w14:paraId="4BA744B0" w14:textId="77777777">
        <w:trPr>
          <w:trHeight w:val="9030"/>
        </w:trPr>
        <w:tc>
          <w:tcPr>
            <w:tcW w:w="9492" w:type="dxa"/>
            <w:gridSpan w:val="2"/>
            <w:tcBorders>
              <w:top w:val="single" w:sz="4" w:space="0" w:color="000000"/>
              <w:left w:val="single" w:sz="4" w:space="0" w:color="000000"/>
              <w:bottom w:val="single" w:sz="4" w:space="0" w:color="000000"/>
              <w:right w:val="single" w:sz="4" w:space="0" w:color="000000"/>
            </w:tcBorders>
          </w:tcPr>
          <w:p w14:paraId="2D7646EC" w14:textId="77777777" w:rsidR="009B5168" w:rsidRDefault="006D41B1">
            <w:pPr>
              <w:ind w:left="1"/>
            </w:pPr>
            <w:r>
              <w:rPr>
                <w:rFonts w:ascii="Verdana" w:eastAsia="Verdana" w:hAnsi="Verdana" w:cs="Verdana"/>
                <w:b/>
                <w:sz w:val="20"/>
              </w:rPr>
              <w:lastRenderedPageBreak/>
              <w:t xml:space="preserve"> </w:t>
            </w:r>
          </w:p>
          <w:p w14:paraId="2D8BA98C" w14:textId="77777777" w:rsidR="009B5168" w:rsidRDefault="006D41B1">
            <w:pPr>
              <w:ind w:left="1"/>
            </w:pPr>
            <w:r>
              <w:rPr>
                <w:rFonts w:ascii="Verdana" w:eastAsia="Verdana" w:hAnsi="Verdana" w:cs="Verdana"/>
                <w:b/>
                <w:sz w:val="20"/>
              </w:rPr>
              <w:t xml:space="preserve">Focus of the Post:  </w:t>
            </w:r>
          </w:p>
          <w:p w14:paraId="61F42338" w14:textId="77777777" w:rsidR="009B5168" w:rsidRDefault="006D41B1">
            <w:pPr>
              <w:spacing w:after="3"/>
              <w:ind w:left="1"/>
            </w:pPr>
            <w:r>
              <w:rPr>
                <w:rFonts w:ascii="Verdana" w:eastAsia="Verdana" w:hAnsi="Verdana" w:cs="Verdana"/>
                <w:sz w:val="18"/>
              </w:rPr>
              <w:t xml:space="preserve"> </w:t>
            </w:r>
          </w:p>
          <w:p w14:paraId="6DF8007F" w14:textId="5424B4D0" w:rsidR="009B5168" w:rsidRDefault="006D41B1">
            <w:pPr>
              <w:ind w:left="1" w:right="86"/>
            </w:pPr>
            <w:r>
              <w:rPr>
                <w:rFonts w:ascii="Verdana" w:eastAsia="Verdana" w:hAnsi="Verdana" w:cs="Verdana"/>
                <w:sz w:val="20"/>
              </w:rPr>
              <w:t xml:space="preserve">The </w:t>
            </w:r>
            <w:r w:rsidR="00B40A54">
              <w:rPr>
                <w:rFonts w:ascii="Verdana" w:eastAsia="Verdana" w:hAnsi="Verdana" w:cs="Verdana"/>
                <w:sz w:val="20"/>
              </w:rPr>
              <w:t>Premises</w:t>
            </w:r>
            <w:r>
              <w:rPr>
                <w:rFonts w:ascii="Verdana" w:eastAsia="Verdana" w:hAnsi="Verdana" w:cs="Verdana"/>
                <w:sz w:val="20"/>
              </w:rPr>
              <w:t xml:space="preserve"> Manager has overall responsibility for the safe, secure and efficient management of the </w:t>
            </w:r>
            <w:r w:rsidR="00054718">
              <w:rPr>
                <w:rFonts w:ascii="Verdana" w:eastAsia="Verdana" w:hAnsi="Verdana" w:cs="Verdana"/>
                <w:sz w:val="20"/>
              </w:rPr>
              <w:t>school</w:t>
            </w:r>
            <w:r>
              <w:rPr>
                <w:rFonts w:ascii="Verdana" w:eastAsia="Verdana" w:hAnsi="Verdana" w:cs="Verdana"/>
                <w:sz w:val="20"/>
              </w:rPr>
              <w:t xml:space="preserve"> site, premises and facilities. The role ensures that the environment is well maintained, compliant with statutory requirements and supports the effective delivery of education. This includes leading and managing the</w:t>
            </w:r>
            <w:r w:rsidR="00054718">
              <w:rPr>
                <w:rFonts w:ascii="Verdana" w:eastAsia="Verdana" w:hAnsi="Verdana" w:cs="Verdana"/>
                <w:sz w:val="20"/>
              </w:rPr>
              <w:t xml:space="preserve"> cleaning</w:t>
            </w:r>
            <w:r>
              <w:rPr>
                <w:rFonts w:ascii="Verdana" w:eastAsia="Verdana" w:hAnsi="Verdana" w:cs="Verdana"/>
                <w:sz w:val="20"/>
              </w:rPr>
              <w:t xml:space="preserve"> team, overseeing contractors and suppliers and planning long-term improvements to the </w:t>
            </w:r>
            <w:r w:rsidR="00054718">
              <w:rPr>
                <w:rFonts w:ascii="Verdana" w:eastAsia="Verdana" w:hAnsi="Verdana" w:cs="Verdana"/>
                <w:sz w:val="20"/>
              </w:rPr>
              <w:t xml:space="preserve">school </w:t>
            </w:r>
            <w:r>
              <w:rPr>
                <w:rFonts w:ascii="Verdana" w:eastAsia="Verdana" w:hAnsi="Verdana" w:cs="Verdana"/>
                <w:sz w:val="20"/>
              </w:rPr>
              <w:t>environment</w:t>
            </w:r>
            <w:r w:rsidR="00054718">
              <w:rPr>
                <w:rFonts w:ascii="Verdana" w:eastAsia="Verdana" w:hAnsi="Verdana" w:cs="Verdana"/>
                <w:sz w:val="20"/>
              </w:rPr>
              <w:t xml:space="preserve"> in collaboration with the School Business Manager and Headteacher</w:t>
            </w:r>
            <w:r>
              <w:rPr>
                <w:rFonts w:ascii="Verdana" w:eastAsia="Verdana" w:hAnsi="Verdana" w:cs="Verdana"/>
                <w:sz w:val="20"/>
              </w:rPr>
              <w:t xml:space="preserve">. </w:t>
            </w:r>
          </w:p>
          <w:p w14:paraId="5E37EA37" w14:textId="77777777" w:rsidR="009B5168" w:rsidRDefault="006D41B1">
            <w:pPr>
              <w:spacing w:after="1"/>
              <w:ind w:left="1"/>
            </w:pPr>
            <w:r>
              <w:rPr>
                <w:rFonts w:ascii="Verdana" w:eastAsia="Verdana" w:hAnsi="Verdana" w:cs="Verdana"/>
                <w:sz w:val="18"/>
              </w:rPr>
              <w:t xml:space="preserve"> </w:t>
            </w:r>
          </w:p>
          <w:p w14:paraId="22213758" w14:textId="77777777" w:rsidR="009B5168" w:rsidRDefault="006D41B1">
            <w:pPr>
              <w:ind w:left="1"/>
            </w:pPr>
            <w:r>
              <w:rPr>
                <w:rFonts w:ascii="Verdana" w:eastAsia="Verdana" w:hAnsi="Verdana" w:cs="Verdana"/>
                <w:b/>
                <w:sz w:val="20"/>
              </w:rPr>
              <w:t xml:space="preserve">The main purpose of the role: </w:t>
            </w:r>
          </w:p>
          <w:p w14:paraId="6F54EC01" w14:textId="77777777" w:rsidR="009B5168" w:rsidRDefault="006D41B1">
            <w:pPr>
              <w:spacing w:after="9"/>
              <w:ind w:left="1"/>
            </w:pPr>
            <w:r>
              <w:rPr>
                <w:rFonts w:ascii="Verdana" w:eastAsia="Verdana" w:hAnsi="Verdana" w:cs="Verdana"/>
                <w:sz w:val="20"/>
              </w:rPr>
              <w:t xml:space="preserve"> </w:t>
            </w:r>
          </w:p>
          <w:p w14:paraId="27EED5AE" w14:textId="77073506" w:rsidR="009B5168" w:rsidRDefault="006D41B1">
            <w:pPr>
              <w:numPr>
                <w:ilvl w:val="0"/>
                <w:numId w:val="1"/>
              </w:numPr>
              <w:spacing w:after="21" w:line="247" w:lineRule="auto"/>
              <w:ind w:hanging="360"/>
            </w:pPr>
            <w:r>
              <w:rPr>
                <w:rFonts w:ascii="Verdana" w:eastAsia="Verdana" w:hAnsi="Verdana" w:cs="Verdana"/>
                <w:sz w:val="20"/>
              </w:rPr>
              <w:t xml:space="preserve">To ensure the </w:t>
            </w:r>
            <w:r w:rsidR="00054718">
              <w:rPr>
                <w:rFonts w:ascii="Verdana" w:eastAsia="Verdana" w:hAnsi="Verdana" w:cs="Verdana"/>
                <w:sz w:val="20"/>
              </w:rPr>
              <w:t>school</w:t>
            </w:r>
            <w:r>
              <w:rPr>
                <w:rFonts w:ascii="Verdana" w:eastAsia="Verdana" w:hAnsi="Verdana" w:cs="Verdana"/>
                <w:sz w:val="20"/>
              </w:rPr>
              <w:t xml:space="preserve"> site, buildings and grounds are maintained to a high standard, safe and fit for purpose at all times. </w:t>
            </w:r>
          </w:p>
          <w:p w14:paraId="10883CAB" w14:textId="5112CC8D" w:rsidR="009B5168" w:rsidRDefault="006D41B1">
            <w:pPr>
              <w:numPr>
                <w:ilvl w:val="0"/>
                <w:numId w:val="1"/>
              </w:numPr>
              <w:spacing w:after="19" w:line="249" w:lineRule="auto"/>
              <w:ind w:hanging="360"/>
            </w:pPr>
            <w:r>
              <w:rPr>
                <w:rFonts w:ascii="Verdana" w:eastAsia="Verdana" w:hAnsi="Verdana" w:cs="Verdana"/>
                <w:sz w:val="20"/>
              </w:rPr>
              <w:t xml:space="preserve">To lead on the planning, implementation and monitoring of rolling maintenance and ensuring proactive and cost-effective site management. </w:t>
            </w:r>
          </w:p>
          <w:p w14:paraId="558C3866" w14:textId="6984E784" w:rsidR="009B5168" w:rsidRDefault="006D41B1">
            <w:pPr>
              <w:numPr>
                <w:ilvl w:val="0"/>
                <w:numId w:val="1"/>
              </w:numPr>
              <w:spacing w:after="23" w:line="244" w:lineRule="auto"/>
              <w:ind w:hanging="360"/>
            </w:pPr>
            <w:r>
              <w:rPr>
                <w:rFonts w:ascii="Verdana" w:eastAsia="Verdana" w:hAnsi="Verdana" w:cs="Verdana"/>
                <w:sz w:val="20"/>
              </w:rPr>
              <w:t>To manage premises-related contracts and suppliers in</w:t>
            </w:r>
            <w:r w:rsidR="00066A23">
              <w:rPr>
                <w:rFonts w:ascii="Verdana" w:eastAsia="Verdana" w:hAnsi="Verdana" w:cs="Verdana"/>
                <w:sz w:val="20"/>
              </w:rPr>
              <w:t xml:space="preserve"> collab with the School Business Manager</w:t>
            </w:r>
            <w:r>
              <w:rPr>
                <w:rFonts w:ascii="Verdana" w:eastAsia="Verdana" w:hAnsi="Verdana" w:cs="Verdana"/>
                <w:sz w:val="20"/>
              </w:rPr>
              <w:t xml:space="preserve"> and Headteacher, including sourcing quotes in line with the </w:t>
            </w:r>
            <w:r w:rsidR="00054718">
              <w:rPr>
                <w:rFonts w:ascii="Verdana" w:eastAsia="Verdana" w:hAnsi="Verdana" w:cs="Verdana"/>
                <w:sz w:val="20"/>
              </w:rPr>
              <w:t>school’s</w:t>
            </w:r>
            <w:r>
              <w:rPr>
                <w:rFonts w:ascii="Verdana" w:eastAsia="Verdana" w:hAnsi="Verdana" w:cs="Verdana"/>
                <w:sz w:val="20"/>
              </w:rPr>
              <w:t xml:space="preserve"> procurement policy. </w:t>
            </w:r>
          </w:p>
          <w:p w14:paraId="7F5C7772" w14:textId="7C19BC6D" w:rsidR="009B5168" w:rsidRDefault="006D41B1">
            <w:pPr>
              <w:numPr>
                <w:ilvl w:val="0"/>
                <w:numId w:val="1"/>
              </w:numPr>
              <w:spacing w:after="21" w:line="246" w:lineRule="auto"/>
              <w:ind w:hanging="360"/>
            </w:pPr>
            <w:r>
              <w:rPr>
                <w:rFonts w:ascii="Verdana" w:eastAsia="Verdana" w:hAnsi="Verdana" w:cs="Verdana"/>
                <w:sz w:val="20"/>
              </w:rPr>
              <w:t xml:space="preserve">To ensure compliance with health and safety legislation and </w:t>
            </w:r>
            <w:r w:rsidR="00054718">
              <w:rPr>
                <w:rFonts w:ascii="Verdana" w:eastAsia="Verdana" w:hAnsi="Verdana" w:cs="Verdana"/>
                <w:sz w:val="20"/>
              </w:rPr>
              <w:t>school</w:t>
            </w:r>
            <w:r>
              <w:rPr>
                <w:rFonts w:ascii="Verdana" w:eastAsia="Verdana" w:hAnsi="Verdana" w:cs="Verdana"/>
                <w:sz w:val="20"/>
              </w:rPr>
              <w:t xml:space="preserve"> policies, carrying out statutory checks, audits and risk assessments as required. </w:t>
            </w:r>
          </w:p>
          <w:p w14:paraId="195F3AD1" w14:textId="017414E0" w:rsidR="009B5168" w:rsidRDefault="006D41B1">
            <w:pPr>
              <w:numPr>
                <w:ilvl w:val="0"/>
                <w:numId w:val="1"/>
              </w:numPr>
              <w:spacing w:after="19" w:line="249" w:lineRule="auto"/>
              <w:ind w:hanging="360"/>
            </w:pPr>
            <w:r>
              <w:rPr>
                <w:rFonts w:ascii="Verdana" w:eastAsia="Verdana" w:hAnsi="Verdana" w:cs="Verdana"/>
                <w:sz w:val="20"/>
              </w:rPr>
              <w:t>To line manage c</w:t>
            </w:r>
            <w:r w:rsidR="00066A23">
              <w:rPr>
                <w:rFonts w:ascii="Verdana" w:eastAsia="Verdana" w:hAnsi="Verdana" w:cs="Verdana"/>
                <w:sz w:val="20"/>
              </w:rPr>
              <w:t>leaning</w:t>
            </w:r>
            <w:r>
              <w:rPr>
                <w:rFonts w:ascii="Verdana" w:eastAsia="Verdana" w:hAnsi="Verdana" w:cs="Verdana"/>
                <w:sz w:val="20"/>
              </w:rPr>
              <w:t xml:space="preserve"> staff, delegating tasks, monitoring performance and promoting a positive, proactive working culture. </w:t>
            </w:r>
          </w:p>
          <w:p w14:paraId="756014B3" w14:textId="77777777" w:rsidR="009B5168" w:rsidRDefault="006D41B1">
            <w:pPr>
              <w:numPr>
                <w:ilvl w:val="0"/>
                <w:numId w:val="1"/>
              </w:numPr>
              <w:spacing w:line="242" w:lineRule="auto"/>
              <w:ind w:hanging="360"/>
            </w:pPr>
            <w:r>
              <w:rPr>
                <w:rFonts w:ascii="Verdana" w:eastAsia="Verdana" w:hAnsi="Verdana" w:cs="Verdana"/>
                <w:sz w:val="20"/>
              </w:rPr>
              <w:t xml:space="preserve">To provide professional advice and recommendations to senior leaders on site improvement, compliance and long-term development. </w:t>
            </w:r>
          </w:p>
          <w:p w14:paraId="020720C0" w14:textId="77777777" w:rsidR="009B5168" w:rsidRDefault="006D41B1">
            <w:pPr>
              <w:ind w:left="1"/>
            </w:pPr>
            <w:r>
              <w:rPr>
                <w:rFonts w:ascii="Verdana" w:eastAsia="Verdana" w:hAnsi="Verdana" w:cs="Verdana"/>
                <w:sz w:val="20"/>
              </w:rPr>
              <w:t xml:space="preserve"> </w:t>
            </w:r>
          </w:p>
          <w:p w14:paraId="668013D4" w14:textId="77777777" w:rsidR="009B5168" w:rsidRDefault="006D41B1">
            <w:pPr>
              <w:spacing w:after="287"/>
              <w:ind w:left="1"/>
            </w:pPr>
            <w:r>
              <w:rPr>
                <w:rFonts w:ascii="Verdana" w:eastAsia="Verdana" w:hAnsi="Verdana" w:cs="Verdana"/>
                <w:b/>
                <w:sz w:val="20"/>
              </w:rPr>
              <w:t xml:space="preserve">Accountabilities: </w:t>
            </w:r>
          </w:p>
          <w:p w14:paraId="5A85A10E" w14:textId="77777777" w:rsidR="009B5168" w:rsidRDefault="006D41B1">
            <w:pPr>
              <w:spacing w:after="292"/>
              <w:ind w:left="361"/>
            </w:pPr>
            <w:r>
              <w:rPr>
                <w:rFonts w:ascii="Verdana" w:eastAsia="Verdana" w:hAnsi="Verdana" w:cs="Verdana"/>
                <w:b/>
                <w:sz w:val="20"/>
              </w:rPr>
              <w:t>1.</w:t>
            </w:r>
            <w:r>
              <w:rPr>
                <w:rFonts w:ascii="Arial" w:eastAsia="Arial" w:hAnsi="Arial" w:cs="Arial"/>
                <w:b/>
                <w:sz w:val="20"/>
              </w:rPr>
              <w:t xml:space="preserve"> </w:t>
            </w:r>
            <w:r>
              <w:rPr>
                <w:rFonts w:ascii="Verdana" w:eastAsia="Verdana" w:hAnsi="Verdana" w:cs="Verdana"/>
                <w:b/>
                <w:sz w:val="20"/>
              </w:rPr>
              <w:t>Site, Premises and Facilities Management</w:t>
            </w:r>
            <w:r>
              <w:rPr>
                <w:rFonts w:ascii="Verdana" w:eastAsia="Verdana" w:hAnsi="Verdana" w:cs="Verdana"/>
                <w:sz w:val="20"/>
              </w:rPr>
              <w:t xml:space="preserve"> </w:t>
            </w:r>
          </w:p>
          <w:p w14:paraId="53807C4A" w14:textId="2E5BE137" w:rsidR="009B5168" w:rsidRDefault="006D41B1">
            <w:pPr>
              <w:numPr>
                <w:ilvl w:val="0"/>
                <w:numId w:val="2"/>
              </w:numPr>
              <w:spacing w:after="4" w:line="246" w:lineRule="auto"/>
              <w:ind w:hanging="360"/>
            </w:pPr>
            <w:r>
              <w:rPr>
                <w:rFonts w:ascii="Verdana" w:eastAsia="Verdana" w:hAnsi="Verdana" w:cs="Verdana"/>
                <w:sz w:val="20"/>
              </w:rPr>
              <w:t>Plan, oversee and carry out maintenance, repairs</w:t>
            </w:r>
            <w:r w:rsidR="00066A23">
              <w:rPr>
                <w:rFonts w:ascii="Verdana" w:eastAsia="Verdana" w:hAnsi="Verdana" w:cs="Verdana"/>
                <w:sz w:val="20"/>
              </w:rPr>
              <w:t xml:space="preserve"> </w:t>
            </w:r>
            <w:r>
              <w:rPr>
                <w:rFonts w:ascii="Verdana" w:eastAsia="Verdana" w:hAnsi="Verdana" w:cs="Verdana"/>
                <w:sz w:val="20"/>
              </w:rPr>
              <w:t xml:space="preserve">and improvements to buildings, grounds and equipment. </w:t>
            </w:r>
          </w:p>
          <w:p w14:paraId="032CF36F" w14:textId="32C91720" w:rsidR="009B5168" w:rsidRDefault="006D41B1">
            <w:pPr>
              <w:numPr>
                <w:ilvl w:val="0"/>
                <w:numId w:val="2"/>
              </w:numPr>
              <w:spacing w:after="25" w:line="243" w:lineRule="auto"/>
              <w:ind w:hanging="360"/>
            </w:pPr>
            <w:r>
              <w:rPr>
                <w:rFonts w:ascii="Verdana" w:eastAsia="Verdana" w:hAnsi="Verdana" w:cs="Verdana"/>
                <w:sz w:val="20"/>
              </w:rPr>
              <w:t xml:space="preserve">Source and obtain quotes for works, services and supplies in line with the </w:t>
            </w:r>
            <w:r w:rsidR="00054718">
              <w:rPr>
                <w:rFonts w:ascii="Verdana" w:eastAsia="Verdana" w:hAnsi="Verdana" w:cs="Verdana"/>
                <w:sz w:val="20"/>
              </w:rPr>
              <w:t>school’s</w:t>
            </w:r>
            <w:r>
              <w:rPr>
                <w:rFonts w:ascii="Verdana" w:eastAsia="Verdana" w:hAnsi="Verdana" w:cs="Verdana"/>
                <w:sz w:val="20"/>
              </w:rPr>
              <w:t xml:space="preserve"> procurement policy, ensuring compliance, value for money and fairness in supplier selection.</w:t>
            </w:r>
            <w:r>
              <w:rPr>
                <w:rFonts w:ascii="Verdana" w:eastAsia="Verdana" w:hAnsi="Verdana" w:cs="Verdana"/>
                <w:sz w:val="18"/>
              </w:rPr>
              <w:t xml:space="preserve"> </w:t>
            </w:r>
          </w:p>
          <w:p w14:paraId="6E83A6EA" w14:textId="77777777" w:rsidR="009B5168" w:rsidRDefault="006D41B1">
            <w:pPr>
              <w:numPr>
                <w:ilvl w:val="0"/>
                <w:numId w:val="2"/>
              </w:numPr>
              <w:ind w:hanging="360"/>
            </w:pPr>
            <w:r>
              <w:rPr>
                <w:rFonts w:ascii="Verdana" w:eastAsia="Verdana" w:hAnsi="Verdana" w:cs="Verdana"/>
                <w:sz w:val="20"/>
              </w:rPr>
              <w:t xml:space="preserve">Develop, implement, and monitor a rolling programme of site maintenance, ensuring proactive planning for inspections, repairs and compliance. </w:t>
            </w:r>
          </w:p>
        </w:tc>
      </w:tr>
    </w:tbl>
    <w:p w14:paraId="6B02F112" w14:textId="77777777" w:rsidR="009B5168" w:rsidRDefault="009B5168">
      <w:pPr>
        <w:spacing w:after="0"/>
        <w:ind w:left="-1440" w:right="10466"/>
      </w:pPr>
    </w:p>
    <w:tbl>
      <w:tblPr>
        <w:tblStyle w:val="TableGrid"/>
        <w:tblW w:w="9496" w:type="dxa"/>
        <w:tblInd w:w="5" w:type="dxa"/>
        <w:tblCellMar>
          <w:top w:w="54" w:type="dxa"/>
          <w:left w:w="468" w:type="dxa"/>
          <w:right w:w="51" w:type="dxa"/>
        </w:tblCellMar>
        <w:tblLook w:val="04A0" w:firstRow="1" w:lastRow="0" w:firstColumn="1" w:lastColumn="0" w:noHBand="0" w:noVBand="1"/>
      </w:tblPr>
      <w:tblGrid>
        <w:gridCol w:w="9496"/>
      </w:tblGrid>
      <w:tr w:rsidR="009B5168" w14:paraId="5BF3BE64" w14:textId="77777777">
        <w:trPr>
          <w:trHeight w:val="14647"/>
        </w:trPr>
        <w:tc>
          <w:tcPr>
            <w:tcW w:w="9496" w:type="dxa"/>
            <w:tcBorders>
              <w:top w:val="single" w:sz="4" w:space="0" w:color="000000"/>
              <w:left w:val="single" w:sz="4" w:space="0" w:color="000000"/>
              <w:bottom w:val="single" w:sz="4" w:space="0" w:color="000000"/>
              <w:right w:val="single" w:sz="4" w:space="0" w:color="000000"/>
            </w:tcBorders>
          </w:tcPr>
          <w:p w14:paraId="43405C76" w14:textId="4507861A" w:rsidR="009B5168" w:rsidRDefault="006D41B1">
            <w:pPr>
              <w:numPr>
                <w:ilvl w:val="0"/>
                <w:numId w:val="3"/>
              </w:numPr>
              <w:spacing w:after="19" w:line="249" w:lineRule="auto"/>
              <w:ind w:hanging="360"/>
            </w:pPr>
            <w:r>
              <w:rPr>
                <w:rFonts w:ascii="Verdana" w:eastAsia="Verdana" w:hAnsi="Verdana" w:cs="Verdana"/>
                <w:sz w:val="20"/>
              </w:rPr>
              <w:lastRenderedPageBreak/>
              <w:t xml:space="preserve">Manage and monitor contractors and cleaning/grounds staff, ensuring standards are met and best value is achieved. </w:t>
            </w:r>
          </w:p>
          <w:p w14:paraId="1727E13A" w14:textId="0335C728" w:rsidR="009B5168" w:rsidRDefault="006D41B1">
            <w:pPr>
              <w:numPr>
                <w:ilvl w:val="0"/>
                <w:numId w:val="3"/>
              </w:numPr>
              <w:spacing w:after="21" w:line="246" w:lineRule="auto"/>
              <w:ind w:hanging="360"/>
            </w:pPr>
            <w:r>
              <w:rPr>
                <w:rFonts w:ascii="Verdana" w:eastAsia="Verdana" w:hAnsi="Verdana" w:cs="Verdana"/>
                <w:sz w:val="20"/>
              </w:rPr>
              <w:t xml:space="preserve">Inspect the site daily, addressing issues promptly and reporting to the </w:t>
            </w:r>
            <w:r w:rsidR="00066A23">
              <w:rPr>
                <w:rFonts w:ascii="Verdana" w:eastAsia="Verdana" w:hAnsi="Verdana" w:cs="Verdana"/>
                <w:sz w:val="20"/>
              </w:rPr>
              <w:t>School Business Manager</w:t>
            </w:r>
            <w:r>
              <w:rPr>
                <w:rFonts w:ascii="Verdana" w:eastAsia="Verdana" w:hAnsi="Verdana" w:cs="Verdana"/>
                <w:sz w:val="20"/>
              </w:rPr>
              <w:t xml:space="preserve"> Headteacher where required. </w:t>
            </w:r>
          </w:p>
          <w:p w14:paraId="6FF8370C" w14:textId="77777777" w:rsidR="009B5168" w:rsidRDefault="006D41B1">
            <w:pPr>
              <w:numPr>
                <w:ilvl w:val="0"/>
                <w:numId w:val="3"/>
              </w:numPr>
              <w:spacing w:after="19" w:line="249" w:lineRule="auto"/>
              <w:ind w:hanging="360"/>
            </w:pPr>
            <w:r>
              <w:rPr>
                <w:rFonts w:ascii="Verdana" w:eastAsia="Verdana" w:hAnsi="Verdana" w:cs="Verdana"/>
                <w:sz w:val="20"/>
              </w:rPr>
              <w:t xml:space="preserve">Organise, order and maintain cleaning and maintenance materials, equipment and stock within agreed budgets. </w:t>
            </w:r>
          </w:p>
          <w:p w14:paraId="2064C46B" w14:textId="77777777" w:rsidR="009B5168" w:rsidRDefault="006D41B1">
            <w:pPr>
              <w:numPr>
                <w:ilvl w:val="0"/>
                <w:numId w:val="3"/>
              </w:numPr>
              <w:spacing w:after="24" w:line="246" w:lineRule="auto"/>
              <w:ind w:hanging="360"/>
            </w:pPr>
            <w:r>
              <w:rPr>
                <w:rFonts w:ascii="Verdana" w:eastAsia="Verdana" w:hAnsi="Verdana" w:cs="Verdana"/>
                <w:sz w:val="20"/>
              </w:rPr>
              <w:t xml:space="preserve">Ensure the site and facilities are prepared for school events, meetings, INSET days, and lettings, ensuring smooth operation and compliance with school policies. </w:t>
            </w:r>
          </w:p>
          <w:p w14:paraId="54CFF67D" w14:textId="77777777" w:rsidR="009B5168" w:rsidRDefault="006D41B1">
            <w:pPr>
              <w:numPr>
                <w:ilvl w:val="0"/>
                <w:numId w:val="3"/>
              </w:numPr>
              <w:spacing w:after="21" w:line="246" w:lineRule="auto"/>
              <w:ind w:hanging="360"/>
            </w:pPr>
            <w:r>
              <w:rPr>
                <w:rFonts w:ascii="Verdana" w:eastAsia="Verdana" w:hAnsi="Verdana" w:cs="Verdana"/>
                <w:sz w:val="20"/>
              </w:rPr>
              <w:t xml:space="preserve">Operate, monitor and maintain heating, ventilation and energy systems; liaise with contractors as needed. </w:t>
            </w:r>
          </w:p>
          <w:p w14:paraId="49300D66" w14:textId="4125F31E" w:rsidR="009B5168" w:rsidRDefault="006D41B1">
            <w:pPr>
              <w:numPr>
                <w:ilvl w:val="0"/>
                <w:numId w:val="3"/>
              </w:numPr>
              <w:spacing w:after="302" w:line="246" w:lineRule="auto"/>
              <w:ind w:hanging="360"/>
            </w:pPr>
            <w:r>
              <w:rPr>
                <w:rFonts w:ascii="Verdana" w:eastAsia="Verdana" w:hAnsi="Verdana" w:cs="Verdana"/>
                <w:sz w:val="20"/>
              </w:rPr>
              <w:t xml:space="preserve">Keep accurate records of site maintenance, energy usage, inspections, and repairs. </w:t>
            </w:r>
          </w:p>
          <w:p w14:paraId="537EE2C9" w14:textId="77777777" w:rsidR="009B5168" w:rsidRDefault="006D41B1">
            <w:pPr>
              <w:spacing w:after="289"/>
            </w:pPr>
            <w:r>
              <w:rPr>
                <w:rFonts w:ascii="Verdana" w:eastAsia="Verdana" w:hAnsi="Verdana" w:cs="Verdana"/>
                <w:b/>
                <w:sz w:val="20"/>
              </w:rPr>
              <w:t>2.</w:t>
            </w:r>
            <w:r>
              <w:rPr>
                <w:rFonts w:ascii="Arial" w:eastAsia="Arial" w:hAnsi="Arial" w:cs="Arial"/>
                <w:b/>
                <w:sz w:val="20"/>
              </w:rPr>
              <w:t xml:space="preserve"> </w:t>
            </w:r>
            <w:r>
              <w:rPr>
                <w:rFonts w:ascii="Verdana" w:eastAsia="Verdana" w:hAnsi="Verdana" w:cs="Verdana"/>
                <w:b/>
                <w:sz w:val="20"/>
              </w:rPr>
              <w:t>Health, Safety, and Security</w:t>
            </w:r>
            <w:r>
              <w:rPr>
                <w:rFonts w:ascii="Verdana" w:eastAsia="Verdana" w:hAnsi="Verdana" w:cs="Verdana"/>
                <w:sz w:val="20"/>
              </w:rPr>
              <w:t xml:space="preserve"> </w:t>
            </w:r>
          </w:p>
          <w:p w14:paraId="45CF25F7" w14:textId="77777777" w:rsidR="009B5168" w:rsidRDefault="006D41B1">
            <w:pPr>
              <w:numPr>
                <w:ilvl w:val="0"/>
                <w:numId w:val="4"/>
              </w:numPr>
              <w:spacing w:after="20" w:line="249" w:lineRule="auto"/>
              <w:ind w:hanging="360"/>
            </w:pPr>
            <w:r>
              <w:rPr>
                <w:rFonts w:ascii="Verdana" w:eastAsia="Verdana" w:hAnsi="Verdana" w:cs="Verdana"/>
                <w:sz w:val="20"/>
              </w:rPr>
              <w:t xml:space="preserve">Act as principal key holder, managing site security, including opening/closing, alarms, call-outs and emergency response. </w:t>
            </w:r>
          </w:p>
          <w:p w14:paraId="36F0529E" w14:textId="77777777" w:rsidR="009B5168" w:rsidRDefault="006D41B1">
            <w:pPr>
              <w:numPr>
                <w:ilvl w:val="0"/>
                <w:numId w:val="4"/>
              </w:numPr>
              <w:spacing w:after="21" w:line="246" w:lineRule="auto"/>
              <w:ind w:hanging="360"/>
            </w:pPr>
            <w:r>
              <w:rPr>
                <w:rFonts w:ascii="Verdana" w:eastAsia="Verdana" w:hAnsi="Verdana" w:cs="Verdana"/>
                <w:sz w:val="20"/>
              </w:rPr>
              <w:t xml:space="preserve">Ensure statutory checks are carried out and recorded (e.g., fire alarms, fire exits, emergency lighting, water hygiene, electrical testing). </w:t>
            </w:r>
          </w:p>
          <w:p w14:paraId="3C9E41BA" w14:textId="77777777" w:rsidR="009B5168" w:rsidRDefault="006D41B1">
            <w:pPr>
              <w:numPr>
                <w:ilvl w:val="0"/>
                <w:numId w:val="4"/>
              </w:numPr>
              <w:spacing w:after="19" w:line="249" w:lineRule="auto"/>
              <w:ind w:hanging="360"/>
            </w:pPr>
            <w:r>
              <w:rPr>
                <w:rFonts w:ascii="Verdana" w:eastAsia="Verdana" w:hAnsi="Verdana" w:cs="Verdana"/>
                <w:sz w:val="20"/>
              </w:rPr>
              <w:t xml:space="preserve">Ensure compliance with health and safety regulations and COSHH, keeping accurate records and updating risk assessments as required. </w:t>
            </w:r>
          </w:p>
          <w:p w14:paraId="1E4C5D9B" w14:textId="77777777" w:rsidR="009B5168" w:rsidRDefault="006D41B1">
            <w:pPr>
              <w:numPr>
                <w:ilvl w:val="0"/>
                <w:numId w:val="4"/>
              </w:numPr>
              <w:spacing w:after="21" w:line="246" w:lineRule="auto"/>
              <w:ind w:hanging="360"/>
            </w:pPr>
            <w:r>
              <w:rPr>
                <w:rFonts w:ascii="Verdana" w:eastAsia="Verdana" w:hAnsi="Verdana" w:cs="Verdana"/>
                <w:sz w:val="20"/>
              </w:rPr>
              <w:t xml:space="preserve">Lead on the annual fire risk assessment and contribute to the school’s wider health and safety audits. </w:t>
            </w:r>
          </w:p>
          <w:p w14:paraId="72AFBF66" w14:textId="77777777" w:rsidR="009B5168" w:rsidRDefault="006D41B1">
            <w:pPr>
              <w:numPr>
                <w:ilvl w:val="0"/>
                <w:numId w:val="4"/>
              </w:numPr>
              <w:spacing w:after="19" w:line="249" w:lineRule="auto"/>
              <w:ind w:hanging="360"/>
            </w:pPr>
            <w:r>
              <w:rPr>
                <w:rFonts w:ascii="Verdana" w:eastAsia="Verdana" w:hAnsi="Verdana" w:cs="Verdana"/>
                <w:sz w:val="20"/>
              </w:rPr>
              <w:t xml:space="preserve">Supervise site security on a daily basis, including prevention of trespass, liaison with emergency services and management of emergencies (fire, floods, breakages). </w:t>
            </w:r>
          </w:p>
          <w:p w14:paraId="5B4E9FD1" w14:textId="77777777" w:rsidR="009B5168" w:rsidRDefault="006D41B1">
            <w:pPr>
              <w:numPr>
                <w:ilvl w:val="0"/>
                <w:numId w:val="4"/>
              </w:numPr>
              <w:spacing w:after="304" w:line="244" w:lineRule="auto"/>
              <w:ind w:hanging="360"/>
            </w:pPr>
            <w:r>
              <w:rPr>
                <w:rFonts w:ascii="Verdana" w:eastAsia="Verdana" w:hAnsi="Verdana" w:cs="Verdana"/>
                <w:sz w:val="20"/>
              </w:rPr>
              <w:t xml:space="preserve">Ensure safe site access in adverse weather by organising gritting, snow clearance, and emergency response. </w:t>
            </w:r>
          </w:p>
          <w:p w14:paraId="11B8E3B4" w14:textId="7AA22AE0" w:rsidR="009B5168" w:rsidRDefault="00066A23">
            <w:pPr>
              <w:spacing w:after="289"/>
            </w:pPr>
            <w:r>
              <w:rPr>
                <w:rFonts w:ascii="Verdana" w:eastAsia="Verdana" w:hAnsi="Verdana" w:cs="Verdana"/>
                <w:b/>
                <w:sz w:val="20"/>
              </w:rPr>
              <w:t>3</w:t>
            </w:r>
            <w:r w:rsidR="006D41B1">
              <w:rPr>
                <w:rFonts w:ascii="Verdana" w:eastAsia="Verdana" w:hAnsi="Verdana" w:cs="Verdana"/>
                <w:b/>
                <w:sz w:val="20"/>
              </w:rPr>
              <w:t>.</w:t>
            </w:r>
            <w:r w:rsidR="006D41B1">
              <w:rPr>
                <w:rFonts w:ascii="Arial" w:eastAsia="Arial" w:hAnsi="Arial" w:cs="Arial"/>
                <w:b/>
                <w:sz w:val="20"/>
              </w:rPr>
              <w:t xml:space="preserve"> </w:t>
            </w:r>
            <w:r w:rsidR="006D41B1">
              <w:rPr>
                <w:rFonts w:ascii="Verdana" w:eastAsia="Verdana" w:hAnsi="Verdana" w:cs="Verdana"/>
                <w:b/>
                <w:sz w:val="20"/>
              </w:rPr>
              <w:t>General Site Duties</w:t>
            </w:r>
            <w:r w:rsidR="006D41B1">
              <w:rPr>
                <w:rFonts w:ascii="Verdana" w:eastAsia="Verdana" w:hAnsi="Verdana" w:cs="Verdana"/>
                <w:sz w:val="20"/>
              </w:rPr>
              <w:t xml:space="preserve"> </w:t>
            </w:r>
          </w:p>
          <w:p w14:paraId="7D041F84" w14:textId="77777777" w:rsidR="009B5168" w:rsidRDefault="006D41B1">
            <w:pPr>
              <w:numPr>
                <w:ilvl w:val="0"/>
                <w:numId w:val="6"/>
              </w:numPr>
              <w:spacing w:after="19" w:line="249" w:lineRule="auto"/>
              <w:ind w:hanging="360"/>
            </w:pPr>
            <w:r>
              <w:rPr>
                <w:rFonts w:ascii="Verdana" w:eastAsia="Verdana" w:hAnsi="Verdana" w:cs="Verdana"/>
                <w:sz w:val="20"/>
              </w:rPr>
              <w:t xml:space="preserve">Respond promptly to emergencies, including spillages, leaks, electrical/gas issues, and health/safety hazards. </w:t>
            </w:r>
          </w:p>
          <w:p w14:paraId="223A14D3" w14:textId="77777777" w:rsidR="009B5168" w:rsidRDefault="006D41B1">
            <w:pPr>
              <w:numPr>
                <w:ilvl w:val="0"/>
                <w:numId w:val="6"/>
              </w:numPr>
              <w:spacing w:after="24" w:line="246" w:lineRule="auto"/>
              <w:ind w:hanging="360"/>
            </w:pPr>
            <w:r>
              <w:rPr>
                <w:rFonts w:ascii="Verdana" w:eastAsia="Verdana" w:hAnsi="Verdana" w:cs="Verdana"/>
                <w:sz w:val="20"/>
              </w:rPr>
              <w:t xml:space="preserve">Manage waste and recycling, including external bins, skips, pest control, and drainage systems. </w:t>
            </w:r>
          </w:p>
          <w:p w14:paraId="293D9E86" w14:textId="77777777" w:rsidR="009B5168" w:rsidRDefault="006D41B1">
            <w:pPr>
              <w:numPr>
                <w:ilvl w:val="0"/>
                <w:numId w:val="6"/>
              </w:numPr>
              <w:spacing w:after="21" w:line="246" w:lineRule="auto"/>
              <w:ind w:hanging="360"/>
            </w:pPr>
            <w:r>
              <w:rPr>
                <w:rFonts w:ascii="Verdana" w:eastAsia="Verdana" w:hAnsi="Verdana" w:cs="Verdana"/>
                <w:sz w:val="20"/>
              </w:rPr>
              <w:t xml:space="preserve">Maintain the tidiness and cleanliness of the site, including gardens, grounds, car parks, and external areas. </w:t>
            </w:r>
          </w:p>
          <w:p w14:paraId="3BF7332D" w14:textId="77777777" w:rsidR="009B5168" w:rsidRDefault="006D41B1">
            <w:pPr>
              <w:numPr>
                <w:ilvl w:val="0"/>
                <w:numId w:val="6"/>
              </w:numPr>
              <w:spacing w:after="24" w:line="246" w:lineRule="auto"/>
              <w:ind w:hanging="360"/>
            </w:pPr>
            <w:r>
              <w:rPr>
                <w:rFonts w:ascii="Verdana" w:eastAsia="Verdana" w:hAnsi="Verdana" w:cs="Verdana"/>
                <w:sz w:val="20"/>
              </w:rPr>
              <w:t xml:space="preserve">Ensure appropriate storage of tools, equipment, and hazardous substances, keeping accurate inventories and safety records. </w:t>
            </w:r>
          </w:p>
          <w:p w14:paraId="15731D8B" w14:textId="77777777" w:rsidR="009B5168" w:rsidRDefault="006D41B1">
            <w:pPr>
              <w:numPr>
                <w:ilvl w:val="0"/>
                <w:numId w:val="6"/>
              </w:numPr>
              <w:spacing w:after="304" w:line="245" w:lineRule="auto"/>
              <w:ind w:hanging="360"/>
            </w:pPr>
            <w:r>
              <w:rPr>
                <w:rFonts w:ascii="Verdana" w:eastAsia="Verdana" w:hAnsi="Verdana" w:cs="Verdana"/>
                <w:sz w:val="20"/>
              </w:rPr>
              <w:t xml:space="preserve">Support the safe and efficient delivery, movement, and storage of goods, equipment, and furniture around the site. </w:t>
            </w:r>
          </w:p>
          <w:p w14:paraId="7C4108F3" w14:textId="09673E57" w:rsidR="009B5168" w:rsidRDefault="00066A23">
            <w:pPr>
              <w:spacing w:after="292"/>
            </w:pPr>
            <w:r>
              <w:rPr>
                <w:rFonts w:ascii="Verdana" w:eastAsia="Verdana" w:hAnsi="Verdana" w:cs="Verdana"/>
                <w:b/>
                <w:sz w:val="20"/>
              </w:rPr>
              <w:t>4</w:t>
            </w:r>
            <w:r w:rsidR="006D41B1">
              <w:rPr>
                <w:rFonts w:ascii="Verdana" w:eastAsia="Verdana" w:hAnsi="Verdana" w:cs="Verdana"/>
                <w:b/>
                <w:sz w:val="20"/>
              </w:rPr>
              <w:t>.</w:t>
            </w:r>
            <w:r w:rsidR="006D41B1">
              <w:rPr>
                <w:rFonts w:ascii="Arial" w:eastAsia="Arial" w:hAnsi="Arial" w:cs="Arial"/>
                <w:b/>
                <w:sz w:val="20"/>
              </w:rPr>
              <w:t xml:space="preserve"> </w:t>
            </w:r>
            <w:r w:rsidR="006D41B1">
              <w:rPr>
                <w:rFonts w:ascii="Verdana" w:eastAsia="Verdana" w:hAnsi="Verdana" w:cs="Verdana"/>
                <w:b/>
                <w:sz w:val="20"/>
              </w:rPr>
              <w:t>Leadership and Professionalism</w:t>
            </w:r>
            <w:r w:rsidR="006D41B1">
              <w:rPr>
                <w:rFonts w:ascii="Verdana" w:eastAsia="Verdana" w:hAnsi="Verdana" w:cs="Verdana"/>
                <w:sz w:val="20"/>
              </w:rPr>
              <w:t xml:space="preserve"> </w:t>
            </w:r>
          </w:p>
          <w:p w14:paraId="66015FF7" w14:textId="479365EF" w:rsidR="009B5168" w:rsidRDefault="006D41B1">
            <w:pPr>
              <w:numPr>
                <w:ilvl w:val="0"/>
                <w:numId w:val="7"/>
              </w:numPr>
              <w:spacing w:after="21" w:line="246" w:lineRule="auto"/>
              <w:ind w:hanging="360"/>
            </w:pPr>
            <w:r>
              <w:rPr>
                <w:rFonts w:ascii="Verdana" w:eastAsia="Verdana" w:hAnsi="Verdana" w:cs="Verdana"/>
                <w:sz w:val="20"/>
              </w:rPr>
              <w:t xml:space="preserve">Line </w:t>
            </w:r>
            <w:proofErr w:type="gramStart"/>
            <w:r>
              <w:rPr>
                <w:rFonts w:ascii="Verdana" w:eastAsia="Verdana" w:hAnsi="Verdana" w:cs="Verdana"/>
                <w:sz w:val="20"/>
              </w:rPr>
              <w:t>manage</w:t>
            </w:r>
            <w:proofErr w:type="gramEnd"/>
            <w:r>
              <w:rPr>
                <w:rFonts w:ascii="Verdana" w:eastAsia="Verdana" w:hAnsi="Verdana" w:cs="Verdana"/>
                <w:sz w:val="20"/>
              </w:rPr>
              <w:t xml:space="preserve"> c</w:t>
            </w:r>
            <w:r w:rsidR="00066A23">
              <w:rPr>
                <w:rFonts w:ascii="Verdana" w:eastAsia="Verdana" w:hAnsi="Verdana" w:cs="Verdana"/>
                <w:sz w:val="20"/>
              </w:rPr>
              <w:t>leaning</w:t>
            </w:r>
            <w:r>
              <w:rPr>
                <w:rFonts w:ascii="Verdana" w:eastAsia="Verdana" w:hAnsi="Verdana" w:cs="Verdana"/>
                <w:sz w:val="20"/>
              </w:rPr>
              <w:t xml:space="preserve"> staff, delegating tasks, setting priorities and monitoring performance to ensure standards are achieved. </w:t>
            </w:r>
          </w:p>
          <w:p w14:paraId="5DCB7326" w14:textId="77777777" w:rsidR="009B5168" w:rsidRDefault="006D41B1">
            <w:pPr>
              <w:numPr>
                <w:ilvl w:val="0"/>
                <w:numId w:val="7"/>
              </w:numPr>
              <w:ind w:hanging="360"/>
            </w:pPr>
            <w:r>
              <w:rPr>
                <w:rFonts w:ascii="Verdana" w:eastAsia="Verdana" w:hAnsi="Verdana" w:cs="Verdana"/>
                <w:sz w:val="20"/>
              </w:rPr>
              <w:t xml:space="preserve">Promote a positive, proactive and safety-focused culture within the site team. </w:t>
            </w:r>
          </w:p>
          <w:p w14:paraId="610D72A3" w14:textId="706B14F2" w:rsidR="009B5168" w:rsidRDefault="006D41B1">
            <w:pPr>
              <w:numPr>
                <w:ilvl w:val="0"/>
                <w:numId w:val="7"/>
              </w:numPr>
              <w:ind w:hanging="360"/>
            </w:pPr>
            <w:r>
              <w:rPr>
                <w:rFonts w:ascii="Verdana" w:eastAsia="Verdana" w:hAnsi="Verdana" w:cs="Verdana"/>
                <w:sz w:val="20"/>
              </w:rPr>
              <w:t xml:space="preserve">Provide advice and support to the </w:t>
            </w:r>
            <w:r w:rsidR="00066A23">
              <w:rPr>
                <w:rFonts w:ascii="Verdana" w:eastAsia="Verdana" w:hAnsi="Verdana" w:cs="Verdana"/>
                <w:sz w:val="20"/>
              </w:rPr>
              <w:t>School Business Manager</w:t>
            </w:r>
            <w:r>
              <w:rPr>
                <w:rFonts w:ascii="Verdana" w:eastAsia="Verdana" w:hAnsi="Verdana" w:cs="Verdana"/>
                <w:sz w:val="20"/>
              </w:rPr>
              <w:t xml:space="preserve"> / Headteacher on maintenance, site improvements and long-term planning. </w:t>
            </w:r>
          </w:p>
        </w:tc>
      </w:tr>
    </w:tbl>
    <w:p w14:paraId="30DBE0BD" w14:textId="77777777" w:rsidR="009B5168" w:rsidRDefault="009B5168">
      <w:pPr>
        <w:spacing w:after="0"/>
        <w:ind w:left="-1440" w:right="10466"/>
      </w:pPr>
    </w:p>
    <w:tbl>
      <w:tblPr>
        <w:tblStyle w:val="TableGrid"/>
        <w:tblW w:w="9496" w:type="dxa"/>
        <w:tblInd w:w="5" w:type="dxa"/>
        <w:tblCellMar>
          <w:top w:w="54" w:type="dxa"/>
          <w:left w:w="108" w:type="dxa"/>
          <w:right w:w="115" w:type="dxa"/>
        </w:tblCellMar>
        <w:tblLook w:val="04A0" w:firstRow="1" w:lastRow="0" w:firstColumn="1" w:lastColumn="0" w:noHBand="0" w:noVBand="1"/>
      </w:tblPr>
      <w:tblGrid>
        <w:gridCol w:w="9496"/>
      </w:tblGrid>
      <w:tr w:rsidR="009B5168" w14:paraId="531A3CF5" w14:textId="77777777">
        <w:trPr>
          <w:trHeight w:val="1018"/>
        </w:trPr>
        <w:tc>
          <w:tcPr>
            <w:tcW w:w="9496" w:type="dxa"/>
            <w:tcBorders>
              <w:top w:val="single" w:sz="4" w:space="0" w:color="000000"/>
              <w:left w:val="single" w:sz="4" w:space="0" w:color="000000"/>
              <w:bottom w:val="single" w:sz="4" w:space="0" w:color="000000"/>
              <w:right w:val="single" w:sz="4" w:space="0" w:color="000000"/>
            </w:tcBorders>
          </w:tcPr>
          <w:p w14:paraId="402F0FF1" w14:textId="135BFE19" w:rsidR="00066A23" w:rsidRPr="00066A23" w:rsidRDefault="006D41B1" w:rsidP="00066A23">
            <w:pPr>
              <w:numPr>
                <w:ilvl w:val="0"/>
                <w:numId w:val="8"/>
              </w:numPr>
              <w:spacing w:after="19" w:line="246" w:lineRule="auto"/>
              <w:ind w:hanging="360"/>
            </w:pPr>
            <w:r>
              <w:rPr>
                <w:rFonts w:ascii="Verdana" w:eastAsia="Verdana" w:hAnsi="Verdana" w:cs="Verdana"/>
                <w:sz w:val="20"/>
              </w:rPr>
              <w:t>Undertake relevant training and professional development</w:t>
            </w:r>
            <w:r w:rsidR="00066A23">
              <w:rPr>
                <w:rFonts w:ascii="Verdana" w:eastAsia="Verdana" w:hAnsi="Verdana" w:cs="Verdana"/>
                <w:sz w:val="20"/>
              </w:rPr>
              <w:t>.</w:t>
            </w:r>
            <w:r>
              <w:rPr>
                <w:rFonts w:ascii="Verdana" w:eastAsia="Verdana" w:hAnsi="Verdana" w:cs="Verdana"/>
                <w:sz w:val="20"/>
              </w:rPr>
              <w:t xml:space="preserve"> </w:t>
            </w:r>
          </w:p>
          <w:p w14:paraId="65DC64F7" w14:textId="019BF128" w:rsidR="009B5168" w:rsidRDefault="006D41B1" w:rsidP="00066A23">
            <w:pPr>
              <w:numPr>
                <w:ilvl w:val="0"/>
                <w:numId w:val="8"/>
              </w:numPr>
              <w:spacing w:after="19" w:line="246" w:lineRule="auto"/>
              <w:ind w:hanging="360"/>
            </w:pPr>
            <w:r>
              <w:rPr>
                <w:rFonts w:ascii="Verdana" w:eastAsia="Verdana" w:hAnsi="Verdana" w:cs="Verdana"/>
                <w:sz w:val="20"/>
              </w:rPr>
              <w:t xml:space="preserve">Uphold the </w:t>
            </w:r>
            <w:r w:rsidR="00054718">
              <w:rPr>
                <w:rFonts w:ascii="Verdana" w:eastAsia="Verdana" w:hAnsi="Verdana" w:cs="Verdana"/>
                <w:sz w:val="20"/>
              </w:rPr>
              <w:t>school’s</w:t>
            </w:r>
            <w:r>
              <w:rPr>
                <w:rFonts w:ascii="Verdana" w:eastAsia="Verdana" w:hAnsi="Verdana" w:cs="Verdana"/>
                <w:sz w:val="20"/>
              </w:rPr>
              <w:t xml:space="preserve"> commitment to safeguarding, equality, and inclusion. </w:t>
            </w:r>
          </w:p>
        </w:tc>
      </w:tr>
      <w:tr w:rsidR="009B5168" w14:paraId="445DEC50" w14:textId="77777777">
        <w:trPr>
          <w:trHeight w:val="8034"/>
        </w:trPr>
        <w:tc>
          <w:tcPr>
            <w:tcW w:w="9496" w:type="dxa"/>
            <w:tcBorders>
              <w:top w:val="single" w:sz="4" w:space="0" w:color="000000"/>
              <w:left w:val="single" w:sz="4" w:space="0" w:color="000000"/>
              <w:bottom w:val="single" w:sz="4" w:space="0" w:color="000000"/>
              <w:right w:val="single" w:sz="4" w:space="0" w:color="000000"/>
            </w:tcBorders>
          </w:tcPr>
          <w:p w14:paraId="30A16C0E" w14:textId="77777777" w:rsidR="009B5168" w:rsidRDefault="006D41B1">
            <w:r>
              <w:rPr>
                <w:rFonts w:ascii="Verdana" w:eastAsia="Verdana" w:hAnsi="Verdana" w:cs="Verdana"/>
                <w:sz w:val="20"/>
              </w:rPr>
              <w:t xml:space="preserve"> </w:t>
            </w:r>
          </w:p>
          <w:p w14:paraId="3BBB21E3" w14:textId="77777777" w:rsidR="009B5168" w:rsidRDefault="006D41B1">
            <w:r>
              <w:rPr>
                <w:rFonts w:ascii="Verdana" w:eastAsia="Verdana" w:hAnsi="Verdana" w:cs="Verdana"/>
                <w:b/>
                <w:sz w:val="20"/>
              </w:rPr>
              <w:t>Safeguarding our pupils:</w:t>
            </w:r>
            <w:r>
              <w:t xml:space="preserve"> </w:t>
            </w:r>
          </w:p>
          <w:p w14:paraId="150FE246" w14:textId="77777777" w:rsidR="009B5168" w:rsidRDefault="006D41B1">
            <w:r>
              <w:rPr>
                <w:rFonts w:ascii="Verdana" w:eastAsia="Verdana" w:hAnsi="Verdana" w:cs="Verdana"/>
                <w:sz w:val="20"/>
              </w:rPr>
              <w:t xml:space="preserve"> </w:t>
            </w:r>
          </w:p>
          <w:p w14:paraId="1D6864FC" w14:textId="567F35B7" w:rsidR="009B5168" w:rsidRDefault="006D41B1">
            <w:pPr>
              <w:spacing w:line="241" w:lineRule="auto"/>
              <w:ind w:right="285"/>
            </w:pPr>
            <w:r>
              <w:rPr>
                <w:rFonts w:ascii="Verdana" w:eastAsia="Verdana" w:hAnsi="Verdana" w:cs="Verdana"/>
                <w:sz w:val="20"/>
              </w:rPr>
              <w:t xml:space="preserve">All staff work as part of a team. They are required to support the values and ethos of the school priorities as defined in the School Development Plan and priorities. This will mean focusing on the needs of colleagues, parents and pupils and being flexible in a busy pressurised environment. </w:t>
            </w:r>
          </w:p>
          <w:p w14:paraId="48F6CAF3" w14:textId="77777777" w:rsidR="009B5168" w:rsidRDefault="006D41B1">
            <w:r>
              <w:rPr>
                <w:rFonts w:ascii="Verdana" w:eastAsia="Verdana" w:hAnsi="Verdana" w:cs="Verdana"/>
                <w:sz w:val="20"/>
              </w:rPr>
              <w:t xml:space="preserve"> </w:t>
            </w:r>
          </w:p>
          <w:p w14:paraId="3ED496FB" w14:textId="77777777" w:rsidR="009B5168" w:rsidRDefault="006D41B1">
            <w:pPr>
              <w:spacing w:line="241" w:lineRule="auto"/>
              <w:ind w:right="65"/>
            </w:pPr>
            <w:r>
              <w:rPr>
                <w:rFonts w:ascii="Verdana" w:eastAsia="Verdana" w:hAnsi="Verdana" w:cs="Verdana"/>
                <w:sz w:val="20"/>
              </w:rPr>
              <w:t xml:space="preserve">Because of the nature of this job, it will be necessary for the appropriate level of Disclosure and Barring Service check (DBS) to be undertaken. Therefore, it is essential in making your application that you disclose any convictions or cautions (excluding youth cautions, reprimands or warnings) that are not 'protected' as defined by the Ministry of Justice. The DBS check will reveal both spent and unspent convictions, cautions and bind-overs as well as pending prosecutions, which aren't 'protected' under the Rehabilitation of Offenders Act 1974 (Exceptions) Order 1975 (2013 and 2020) and check to establish that a person is not barred from 'regulated' activity as defined by the Safeguarding Vulnerable Groups Act 2006. </w:t>
            </w:r>
          </w:p>
          <w:p w14:paraId="7CB0F8B1" w14:textId="77777777" w:rsidR="009B5168" w:rsidRDefault="006D41B1">
            <w:r>
              <w:rPr>
                <w:rFonts w:ascii="Verdana" w:eastAsia="Verdana" w:hAnsi="Verdana" w:cs="Verdana"/>
                <w:sz w:val="20"/>
              </w:rPr>
              <w:t xml:space="preserve"> </w:t>
            </w:r>
          </w:p>
          <w:p w14:paraId="2C419284" w14:textId="77777777" w:rsidR="009B5168" w:rsidRDefault="006D41B1">
            <w:pPr>
              <w:spacing w:line="242" w:lineRule="auto"/>
            </w:pPr>
            <w:r>
              <w:rPr>
                <w:rFonts w:ascii="Verdana" w:eastAsia="Verdana" w:hAnsi="Verdana" w:cs="Verdana"/>
                <w:sz w:val="20"/>
              </w:rPr>
              <w:t xml:space="preserve">Guidance about whether a conviction or caution should be disclosed can be found on the Ministry of Justice website. </w:t>
            </w:r>
          </w:p>
          <w:p w14:paraId="6A9EA14D" w14:textId="77777777" w:rsidR="009B5168" w:rsidRDefault="006D41B1">
            <w:r>
              <w:rPr>
                <w:rFonts w:ascii="Verdana" w:eastAsia="Verdana" w:hAnsi="Verdana" w:cs="Verdana"/>
                <w:sz w:val="20"/>
              </w:rPr>
              <w:t xml:space="preserve"> </w:t>
            </w:r>
          </w:p>
          <w:p w14:paraId="629EEE86" w14:textId="77777777" w:rsidR="009B5168" w:rsidRDefault="006D41B1">
            <w:pPr>
              <w:spacing w:line="242" w:lineRule="auto"/>
            </w:pPr>
            <w:r>
              <w:rPr>
                <w:rFonts w:ascii="Verdana" w:eastAsia="Verdana" w:hAnsi="Verdana" w:cs="Verdana"/>
                <w:sz w:val="20"/>
              </w:rPr>
              <w:t xml:space="preserve">The fact that a pending prosecution, conviction, bind-over or caution has been recorded against you will not necessarily debar you from consideration for this appointment. </w:t>
            </w:r>
          </w:p>
          <w:p w14:paraId="06316592" w14:textId="77777777" w:rsidR="009B5168" w:rsidRDefault="006D41B1">
            <w:r>
              <w:rPr>
                <w:rFonts w:ascii="Verdana" w:eastAsia="Verdana" w:hAnsi="Verdana" w:cs="Verdana"/>
                <w:sz w:val="20"/>
              </w:rPr>
              <w:t xml:space="preserve"> </w:t>
            </w:r>
          </w:p>
          <w:p w14:paraId="3012522E" w14:textId="77777777" w:rsidR="009B5168" w:rsidRDefault="006D41B1">
            <w:pPr>
              <w:spacing w:after="2"/>
              <w:ind w:right="75"/>
            </w:pPr>
            <w:r>
              <w:rPr>
                <w:rFonts w:ascii="Verdana" w:eastAsia="Verdana" w:hAnsi="Verdana" w:cs="Verdana"/>
                <w:sz w:val="20"/>
              </w:rPr>
              <w:t xml:space="preserve">In the event of employment being taken up, any failure to disclose relevant convictions will result in dismissal or disciplinary action by the academy. </w:t>
            </w:r>
          </w:p>
          <w:p w14:paraId="49E774C5" w14:textId="77777777" w:rsidR="009B5168" w:rsidRDefault="006D41B1">
            <w:r>
              <w:rPr>
                <w:rFonts w:ascii="Verdana" w:eastAsia="Verdana" w:hAnsi="Verdana" w:cs="Verdana"/>
                <w:sz w:val="20"/>
              </w:rPr>
              <w:t xml:space="preserve"> </w:t>
            </w:r>
          </w:p>
          <w:p w14:paraId="4F777D09" w14:textId="77777777" w:rsidR="009B5168" w:rsidRDefault="006D41B1">
            <w:r>
              <w:rPr>
                <w:rFonts w:ascii="Verdana" w:eastAsia="Verdana" w:hAnsi="Verdana" w:cs="Verdana"/>
                <w:sz w:val="20"/>
              </w:rPr>
              <w:t xml:space="preserve">Applicants must be willing to undergo child protection screening appropriate to the post, including checks with past employers. </w:t>
            </w:r>
          </w:p>
          <w:p w14:paraId="3604A972" w14:textId="77777777" w:rsidR="009B5168" w:rsidRDefault="006D41B1">
            <w:r>
              <w:rPr>
                <w:rFonts w:ascii="Verdana" w:eastAsia="Verdana" w:hAnsi="Verdana" w:cs="Verdana"/>
                <w:sz w:val="20"/>
              </w:rPr>
              <w:t xml:space="preserve"> </w:t>
            </w:r>
          </w:p>
          <w:p w14:paraId="6BE558D2" w14:textId="0C0AC60A" w:rsidR="009B5168" w:rsidRDefault="006D41B1">
            <w:pPr>
              <w:ind w:right="117"/>
            </w:pPr>
            <w:r>
              <w:rPr>
                <w:rFonts w:ascii="Verdana" w:eastAsia="Verdana" w:hAnsi="Verdana" w:cs="Verdana"/>
                <w:sz w:val="20"/>
              </w:rPr>
              <w:t xml:space="preserve">The </w:t>
            </w:r>
            <w:r w:rsidR="00054718">
              <w:rPr>
                <w:rFonts w:ascii="Verdana" w:eastAsia="Verdana" w:hAnsi="Verdana" w:cs="Verdana"/>
                <w:sz w:val="20"/>
              </w:rPr>
              <w:t>school</w:t>
            </w:r>
            <w:r>
              <w:rPr>
                <w:rFonts w:ascii="Verdana" w:eastAsia="Verdana" w:hAnsi="Verdana" w:cs="Verdana"/>
                <w:sz w:val="20"/>
              </w:rPr>
              <w:t xml:space="preserve"> is committed to safeguarding and promoting the welfare of children and expects all staff to share this commitment. </w:t>
            </w:r>
          </w:p>
          <w:p w14:paraId="588D6B65" w14:textId="77777777" w:rsidR="009B5168" w:rsidRDefault="006D41B1">
            <w:r>
              <w:rPr>
                <w:rFonts w:ascii="Verdana" w:eastAsia="Verdana" w:hAnsi="Verdana" w:cs="Verdana"/>
                <w:sz w:val="20"/>
              </w:rPr>
              <w:t xml:space="preserve"> </w:t>
            </w:r>
          </w:p>
        </w:tc>
      </w:tr>
      <w:tr w:rsidR="009B5168" w14:paraId="6D7A7529" w14:textId="77777777">
        <w:trPr>
          <w:trHeight w:val="5619"/>
        </w:trPr>
        <w:tc>
          <w:tcPr>
            <w:tcW w:w="9496" w:type="dxa"/>
            <w:tcBorders>
              <w:top w:val="single" w:sz="4" w:space="0" w:color="000000"/>
              <w:left w:val="single" w:sz="4" w:space="0" w:color="000000"/>
              <w:bottom w:val="single" w:sz="4" w:space="0" w:color="000000"/>
              <w:right w:val="single" w:sz="4" w:space="0" w:color="000000"/>
            </w:tcBorders>
          </w:tcPr>
          <w:p w14:paraId="623FA51B" w14:textId="77777777" w:rsidR="009B5168" w:rsidRDefault="006D41B1">
            <w:pPr>
              <w:spacing w:after="19"/>
            </w:pPr>
            <w:r>
              <w:rPr>
                <w:rFonts w:ascii="Verdana" w:eastAsia="Verdana" w:hAnsi="Verdana" w:cs="Verdana"/>
                <w:b/>
                <w:sz w:val="20"/>
              </w:rPr>
              <w:lastRenderedPageBreak/>
              <w:t xml:space="preserve"> </w:t>
            </w:r>
          </w:p>
          <w:p w14:paraId="3EADFA2A" w14:textId="77777777" w:rsidR="009B5168" w:rsidRDefault="006D41B1">
            <w:pPr>
              <w:spacing w:after="289"/>
            </w:pPr>
            <w:r>
              <w:rPr>
                <w:rFonts w:ascii="Verdana" w:eastAsia="Verdana" w:hAnsi="Verdana" w:cs="Verdana"/>
                <w:b/>
                <w:sz w:val="20"/>
              </w:rPr>
              <w:t xml:space="preserve">Qualifications/Training – </w:t>
            </w:r>
            <w:r>
              <w:rPr>
                <w:rFonts w:ascii="Verdana" w:eastAsia="Verdana" w:hAnsi="Verdana" w:cs="Verdana"/>
                <w:b/>
                <w:color w:val="FF0000"/>
                <w:sz w:val="20"/>
              </w:rPr>
              <w:t>Essential</w:t>
            </w:r>
            <w:r>
              <w:rPr>
                <w:rFonts w:ascii="Verdana" w:eastAsia="Verdana" w:hAnsi="Verdana" w:cs="Verdana"/>
                <w:sz w:val="20"/>
              </w:rPr>
              <w:t xml:space="preserve"> </w:t>
            </w:r>
          </w:p>
          <w:p w14:paraId="7604B362" w14:textId="3E05DA60" w:rsidR="009B5168" w:rsidRDefault="006D41B1">
            <w:pPr>
              <w:numPr>
                <w:ilvl w:val="0"/>
                <w:numId w:val="9"/>
              </w:numPr>
              <w:spacing w:after="279" w:line="244" w:lineRule="auto"/>
              <w:ind w:hanging="360"/>
            </w:pPr>
            <w:r>
              <w:rPr>
                <w:rFonts w:ascii="Verdana" w:eastAsia="Verdana" w:hAnsi="Verdana" w:cs="Verdana"/>
                <w:sz w:val="20"/>
              </w:rPr>
              <w:t>Willingness to undertake further training relevant to the role (e.g., Health &amp; Safety</w:t>
            </w:r>
            <w:r w:rsidR="00054718">
              <w:rPr>
                <w:rFonts w:ascii="Verdana" w:eastAsia="Verdana" w:hAnsi="Verdana" w:cs="Verdana"/>
                <w:sz w:val="20"/>
              </w:rPr>
              <w:t>, COSHH</w:t>
            </w:r>
            <w:r>
              <w:rPr>
                <w:rFonts w:ascii="Verdana" w:eastAsia="Verdana" w:hAnsi="Verdana" w:cs="Verdana"/>
                <w:sz w:val="20"/>
              </w:rPr>
              <w:t xml:space="preserve">). </w:t>
            </w:r>
          </w:p>
          <w:p w14:paraId="0E0ED0FC" w14:textId="77777777" w:rsidR="009B5168" w:rsidRDefault="006D41B1">
            <w:pPr>
              <w:spacing w:after="287"/>
            </w:pPr>
            <w:r>
              <w:rPr>
                <w:rFonts w:ascii="Verdana" w:eastAsia="Verdana" w:hAnsi="Verdana" w:cs="Verdana"/>
                <w:b/>
                <w:sz w:val="20"/>
              </w:rPr>
              <w:t xml:space="preserve">Knowledge/Experience – </w:t>
            </w:r>
            <w:r>
              <w:rPr>
                <w:rFonts w:ascii="Verdana" w:eastAsia="Verdana" w:hAnsi="Verdana" w:cs="Verdana"/>
                <w:b/>
                <w:color w:val="FF0000"/>
                <w:sz w:val="20"/>
              </w:rPr>
              <w:t>Essential</w:t>
            </w:r>
            <w:r>
              <w:rPr>
                <w:rFonts w:ascii="Verdana" w:eastAsia="Verdana" w:hAnsi="Verdana" w:cs="Verdana"/>
                <w:sz w:val="20"/>
              </w:rPr>
              <w:t xml:space="preserve"> </w:t>
            </w:r>
          </w:p>
          <w:p w14:paraId="6973FDBB" w14:textId="77777777" w:rsidR="009B5168" w:rsidRDefault="006D41B1">
            <w:pPr>
              <w:numPr>
                <w:ilvl w:val="0"/>
                <w:numId w:val="9"/>
              </w:numPr>
              <w:ind w:hanging="360"/>
            </w:pPr>
            <w:r>
              <w:rPr>
                <w:rFonts w:ascii="Verdana" w:eastAsia="Verdana" w:hAnsi="Verdana" w:cs="Verdana"/>
                <w:sz w:val="20"/>
              </w:rPr>
              <w:t xml:space="preserve">Handyperson or site maintenance experience. </w:t>
            </w:r>
          </w:p>
          <w:p w14:paraId="21D9D2E4" w14:textId="77777777" w:rsidR="009B5168" w:rsidRDefault="006D41B1">
            <w:pPr>
              <w:numPr>
                <w:ilvl w:val="0"/>
                <w:numId w:val="9"/>
              </w:numPr>
              <w:spacing w:after="21" w:line="246" w:lineRule="auto"/>
              <w:ind w:hanging="360"/>
            </w:pPr>
            <w:r>
              <w:rPr>
                <w:rFonts w:ascii="Verdana" w:eastAsia="Verdana" w:hAnsi="Verdana" w:cs="Verdana"/>
                <w:sz w:val="20"/>
              </w:rPr>
              <w:t xml:space="preserve">Experience of working with Health &amp; Safety systems and carrying out risk assessments. </w:t>
            </w:r>
          </w:p>
          <w:p w14:paraId="3C7C3425" w14:textId="77777777" w:rsidR="009B5168" w:rsidRDefault="006D41B1">
            <w:pPr>
              <w:numPr>
                <w:ilvl w:val="0"/>
                <w:numId w:val="9"/>
              </w:numPr>
              <w:ind w:hanging="360"/>
            </w:pPr>
            <w:r>
              <w:rPr>
                <w:rFonts w:ascii="Verdana" w:eastAsia="Verdana" w:hAnsi="Verdana" w:cs="Verdana"/>
                <w:sz w:val="20"/>
              </w:rPr>
              <w:t xml:space="preserve">Understanding of Health &amp; Safety legislation and COSHH guidelines. </w:t>
            </w:r>
          </w:p>
          <w:p w14:paraId="03E93594" w14:textId="77777777" w:rsidR="009B5168" w:rsidRDefault="006D41B1">
            <w:pPr>
              <w:numPr>
                <w:ilvl w:val="0"/>
                <w:numId w:val="9"/>
              </w:numPr>
              <w:ind w:hanging="360"/>
            </w:pPr>
            <w:r>
              <w:rPr>
                <w:rFonts w:ascii="Verdana" w:eastAsia="Verdana" w:hAnsi="Verdana" w:cs="Verdana"/>
                <w:sz w:val="20"/>
              </w:rPr>
              <w:t xml:space="preserve">Experience in building/grounds maintenance or site management. </w:t>
            </w:r>
          </w:p>
          <w:p w14:paraId="24B922D8" w14:textId="77777777" w:rsidR="009B5168" w:rsidRDefault="006D41B1">
            <w:pPr>
              <w:numPr>
                <w:ilvl w:val="0"/>
                <w:numId w:val="9"/>
              </w:numPr>
              <w:ind w:hanging="360"/>
            </w:pPr>
            <w:r>
              <w:rPr>
                <w:rFonts w:ascii="Verdana" w:eastAsia="Verdana" w:hAnsi="Verdana" w:cs="Verdana"/>
                <w:sz w:val="20"/>
              </w:rPr>
              <w:t xml:space="preserve">Experience of managing or overseeing premises-related contracts and suppliers. </w:t>
            </w:r>
          </w:p>
        </w:tc>
      </w:tr>
      <w:tr w:rsidR="009B5168" w14:paraId="0F434084" w14:textId="77777777">
        <w:trPr>
          <w:trHeight w:val="9582"/>
        </w:trPr>
        <w:tc>
          <w:tcPr>
            <w:tcW w:w="9496" w:type="dxa"/>
            <w:tcBorders>
              <w:top w:val="single" w:sz="4" w:space="0" w:color="000000"/>
              <w:left w:val="single" w:sz="4" w:space="0" w:color="000000"/>
              <w:bottom w:val="single" w:sz="4" w:space="0" w:color="000000"/>
              <w:right w:val="single" w:sz="4" w:space="0" w:color="000000"/>
            </w:tcBorders>
          </w:tcPr>
          <w:p w14:paraId="0DED84AF" w14:textId="77777777" w:rsidR="009B5168" w:rsidRDefault="006D41B1">
            <w:pPr>
              <w:spacing w:after="19"/>
            </w:pPr>
            <w:r>
              <w:rPr>
                <w:rFonts w:ascii="Verdana" w:eastAsia="Verdana" w:hAnsi="Verdana" w:cs="Verdana"/>
                <w:b/>
                <w:sz w:val="20"/>
              </w:rPr>
              <w:lastRenderedPageBreak/>
              <w:t xml:space="preserve"> </w:t>
            </w:r>
          </w:p>
          <w:p w14:paraId="6C07D881" w14:textId="77777777" w:rsidR="009B5168" w:rsidRDefault="006D41B1">
            <w:pPr>
              <w:spacing w:after="289"/>
            </w:pPr>
            <w:r>
              <w:rPr>
                <w:rFonts w:ascii="Verdana" w:eastAsia="Verdana" w:hAnsi="Verdana" w:cs="Verdana"/>
                <w:b/>
                <w:sz w:val="20"/>
              </w:rPr>
              <w:t>Knowledge/Experience – Desirable</w:t>
            </w:r>
            <w:r>
              <w:rPr>
                <w:rFonts w:ascii="Verdana" w:eastAsia="Verdana" w:hAnsi="Verdana" w:cs="Verdana"/>
                <w:sz w:val="20"/>
              </w:rPr>
              <w:t xml:space="preserve"> </w:t>
            </w:r>
          </w:p>
          <w:p w14:paraId="0409D024" w14:textId="77777777" w:rsidR="009B5168" w:rsidRDefault="006D41B1">
            <w:pPr>
              <w:numPr>
                <w:ilvl w:val="0"/>
                <w:numId w:val="10"/>
              </w:numPr>
              <w:ind w:hanging="360"/>
            </w:pPr>
            <w:r>
              <w:rPr>
                <w:rFonts w:ascii="Verdana" w:eastAsia="Verdana" w:hAnsi="Verdana" w:cs="Verdana"/>
                <w:sz w:val="20"/>
              </w:rPr>
              <w:t xml:space="preserve">Experience supervising or managing staff. </w:t>
            </w:r>
          </w:p>
          <w:p w14:paraId="0782B18D" w14:textId="77777777" w:rsidR="009B5168" w:rsidRDefault="006D41B1">
            <w:pPr>
              <w:numPr>
                <w:ilvl w:val="0"/>
                <w:numId w:val="10"/>
              </w:numPr>
              <w:ind w:hanging="360"/>
            </w:pPr>
            <w:r>
              <w:rPr>
                <w:rFonts w:ascii="Verdana" w:eastAsia="Verdana" w:hAnsi="Verdana" w:cs="Verdana"/>
                <w:sz w:val="20"/>
              </w:rPr>
              <w:t xml:space="preserve">Experience of working in an educational setting. </w:t>
            </w:r>
          </w:p>
          <w:p w14:paraId="3BE211BD" w14:textId="77777777" w:rsidR="009B5168" w:rsidRDefault="006D41B1">
            <w:pPr>
              <w:numPr>
                <w:ilvl w:val="0"/>
                <w:numId w:val="10"/>
              </w:numPr>
              <w:ind w:hanging="360"/>
            </w:pPr>
            <w:r>
              <w:rPr>
                <w:rFonts w:ascii="Verdana" w:eastAsia="Verdana" w:hAnsi="Verdana" w:cs="Verdana"/>
                <w:sz w:val="20"/>
              </w:rPr>
              <w:t xml:space="preserve">Successful experience over a number of years in a building/engineering trade. </w:t>
            </w:r>
          </w:p>
          <w:p w14:paraId="6ACF5D3E" w14:textId="77777777" w:rsidR="009B5168" w:rsidRDefault="006D41B1">
            <w:pPr>
              <w:numPr>
                <w:ilvl w:val="0"/>
                <w:numId w:val="10"/>
              </w:numPr>
              <w:spacing w:after="246"/>
              <w:ind w:hanging="360"/>
            </w:pPr>
            <w:r>
              <w:rPr>
                <w:rFonts w:ascii="Verdana" w:eastAsia="Verdana" w:hAnsi="Verdana" w:cs="Verdana"/>
                <w:sz w:val="20"/>
              </w:rPr>
              <w:t xml:space="preserve">Experience supporting or managing tendering processes for site-related services. </w:t>
            </w:r>
          </w:p>
          <w:p w14:paraId="30390EB5" w14:textId="77777777" w:rsidR="009B5168" w:rsidRDefault="006D41B1">
            <w:pPr>
              <w:spacing w:after="289"/>
            </w:pPr>
            <w:r>
              <w:rPr>
                <w:rFonts w:ascii="Verdana" w:eastAsia="Verdana" w:hAnsi="Verdana" w:cs="Verdana"/>
                <w:b/>
                <w:sz w:val="20"/>
              </w:rPr>
              <w:t xml:space="preserve">Skills/Abilities – </w:t>
            </w:r>
            <w:r>
              <w:rPr>
                <w:rFonts w:ascii="Verdana" w:eastAsia="Verdana" w:hAnsi="Verdana" w:cs="Verdana"/>
                <w:b/>
                <w:color w:val="FF0000"/>
                <w:sz w:val="20"/>
              </w:rPr>
              <w:t>Essential</w:t>
            </w:r>
            <w:r>
              <w:rPr>
                <w:rFonts w:ascii="Verdana" w:eastAsia="Verdana" w:hAnsi="Verdana" w:cs="Verdana"/>
                <w:sz w:val="20"/>
              </w:rPr>
              <w:t xml:space="preserve"> </w:t>
            </w:r>
          </w:p>
          <w:p w14:paraId="17F600E9" w14:textId="77777777" w:rsidR="009B5168" w:rsidRDefault="006D41B1">
            <w:pPr>
              <w:numPr>
                <w:ilvl w:val="0"/>
                <w:numId w:val="10"/>
              </w:numPr>
              <w:ind w:hanging="360"/>
            </w:pPr>
            <w:r>
              <w:rPr>
                <w:rFonts w:ascii="Verdana" w:eastAsia="Verdana" w:hAnsi="Verdana" w:cs="Verdana"/>
                <w:sz w:val="20"/>
              </w:rPr>
              <w:t xml:space="preserve">Good literacy, numeracy, and ICT skills. </w:t>
            </w:r>
          </w:p>
          <w:p w14:paraId="538DA53D" w14:textId="77777777" w:rsidR="009B5168" w:rsidRDefault="006D41B1">
            <w:pPr>
              <w:numPr>
                <w:ilvl w:val="0"/>
                <w:numId w:val="10"/>
              </w:numPr>
              <w:ind w:hanging="360"/>
            </w:pPr>
            <w:r>
              <w:rPr>
                <w:rFonts w:ascii="Verdana" w:eastAsia="Verdana" w:hAnsi="Verdana" w:cs="Verdana"/>
                <w:sz w:val="20"/>
              </w:rPr>
              <w:t xml:space="preserve">Strong organisational and time management skills. </w:t>
            </w:r>
          </w:p>
          <w:p w14:paraId="7C08F0A5" w14:textId="01977AB5" w:rsidR="009B5168" w:rsidRDefault="006D41B1">
            <w:pPr>
              <w:numPr>
                <w:ilvl w:val="0"/>
                <w:numId w:val="10"/>
              </w:numPr>
              <w:ind w:hanging="360"/>
            </w:pPr>
            <w:r>
              <w:rPr>
                <w:rFonts w:ascii="Verdana" w:eastAsia="Verdana" w:hAnsi="Verdana" w:cs="Verdana"/>
                <w:sz w:val="20"/>
              </w:rPr>
              <w:t xml:space="preserve">Ability to plan, implement and monitor site maintenance. </w:t>
            </w:r>
          </w:p>
          <w:p w14:paraId="7E04E1D3" w14:textId="77777777" w:rsidR="009B5168" w:rsidRDefault="006D41B1">
            <w:pPr>
              <w:numPr>
                <w:ilvl w:val="0"/>
                <w:numId w:val="10"/>
              </w:numPr>
              <w:ind w:hanging="360"/>
            </w:pPr>
            <w:r>
              <w:rPr>
                <w:rFonts w:ascii="Verdana" w:eastAsia="Verdana" w:hAnsi="Verdana" w:cs="Verdana"/>
                <w:sz w:val="20"/>
              </w:rPr>
              <w:t xml:space="preserve">Ability to plan, prioritise and delegate work effectively. </w:t>
            </w:r>
          </w:p>
          <w:p w14:paraId="1C584D79" w14:textId="77777777" w:rsidR="009B5168" w:rsidRDefault="006D41B1">
            <w:pPr>
              <w:numPr>
                <w:ilvl w:val="0"/>
                <w:numId w:val="10"/>
              </w:numPr>
              <w:spacing w:after="19" w:line="249" w:lineRule="auto"/>
              <w:ind w:hanging="360"/>
            </w:pPr>
            <w:r>
              <w:rPr>
                <w:rFonts w:ascii="Verdana" w:eastAsia="Verdana" w:hAnsi="Verdana" w:cs="Verdana"/>
                <w:sz w:val="20"/>
              </w:rPr>
              <w:t xml:space="preserve">Ability to establish constructive relationships with staff, contractors and other professionals. </w:t>
            </w:r>
          </w:p>
          <w:p w14:paraId="02A0CB24" w14:textId="77777777" w:rsidR="009B5168" w:rsidRDefault="006D41B1">
            <w:pPr>
              <w:numPr>
                <w:ilvl w:val="0"/>
                <w:numId w:val="10"/>
              </w:numPr>
              <w:ind w:hanging="360"/>
            </w:pPr>
            <w:r>
              <w:rPr>
                <w:rFonts w:ascii="Verdana" w:eastAsia="Verdana" w:hAnsi="Verdana" w:cs="Verdana"/>
                <w:sz w:val="20"/>
              </w:rPr>
              <w:t xml:space="preserve">Ability to work flexibly and independently, using initiative. </w:t>
            </w:r>
          </w:p>
          <w:p w14:paraId="1501ECE7" w14:textId="77777777" w:rsidR="00285B20" w:rsidRPr="00285B20" w:rsidRDefault="006D41B1">
            <w:pPr>
              <w:numPr>
                <w:ilvl w:val="0"/>
                <w:numId w:val="10"/>
              </w:numPr>
              <w:spacing w:after="256" w:line="251" w:lineRule="auto"/>
              <w:ind w:hanging="360"/>
            </w:pPr>
            <w:r>
              <w:rPr>
                <w:rFonts w:ascii="Verdana" w:eastAsia="Verdana" w:hAnsi="Verdana" w:cs="Verdana"/>
                <w:sz w:val="20"/>
              </w:rPr>
              <w:t xml:space="preserve">Ability to monitor contractor performance and ensure best value. </w:t>
            </w:r>
          </w:p>
          <w:p w14:paraId="6D9DCFAF" w14:textId="436D3142" w:rsidR="009B5168" w:rsidRDefault="006D41B1">
            <w:pPr>
              <w:numPr>
                <w:ilvl w:val="0"/>
                <w:numId w:val="10"/>
              </w:numPr>
              <w:spacing w:after="256" w:line="251" w:lineRule="auto"/>
              <w:ind w:hanging="360"/>
            </w:pPr>
            <w:r>
              <w:rPr>
                <w:rFonts w:ascii="Verdana" w:eastAsia="Verdana" w:hAnsi="Verdana" w:cs="Verdana"/>
                <w:sz w:val="20"/>
              </w:rPr>
              <w:t xml:space="preserve">Attention to detail and proactive approach to site improvements. </w:t>
            </w:r>
          </w:p>
          <w:p w14:paraId="5A3561D7" w14:textId="77777777" w:rsidR="009B5168" w:rsidRDefault="006D41B1">
            <w:pPr>
              <w:spacing w:after="287"/>
            </w:pPr>
            <w:r>
              <w:rPr>
                <w:rFonts w:ascii="Verdana" w:eastAsia="Verdana" w:hAnsi="Verdana" w:cs="Verdana"/>
                <w:b/>
                <w:sz w:val="20"/>
              </w:rPr>
              <w:t>Skills/Abilities – Desirable</w:t>
            </w:r>
            <w:r>
              <w:rPr>
                <w:rFonts w:ascii="Verdana" w:eastAsia="Verdana" w:hAnsi="Verdana" w:cs="Verdana"/>
                <w:sz w:val="20"/>
              </w:rPr>
              <w:t xml:space="preserve"> </w:t>
            </w:r>
          </w:p>
          <w:p w14:paraId="4CF749D9" w14:textId="46D45D8E" w:rsidR="009B5168" w:rsidRDefault="006D41B1">
            <w:pPr>
              <w:numPr>
                <w:ilvl w:val="0"/>
                <w:numId w:val="10"/>
              </w:numPr>
              <w:spacing w:after="19" w:line="249" w:lineRule="auto"/>
              <w:ind w:hanging="360"/>
            </w:pPr>
            <w:r>
              <w:rPr>
                <w:rFonts w:ascii="Verdana" w:eastAsia="Verdana" w:hAnsi="Verdana" w:cs="Verdana"/>
                <w:sz w:val="20"/>
              </w:rPr>
              <w:t>Ability to contribute to the development of long-term premises and improvement plans</w:t>
            </w:r>
            <w:r w:rsidR="00066A23">
              <w:rPr>
                <w:rFonts w:ascii="Verdana" w:eastAsia="Verdana" w:hAnsi="Verdana" w:cs="Verdana"/>
                <w:sz w:val="20"/>
              </w:rPr>
              <w:t xml:space="preserve"> in collaboration with the School Business Manager and Headteacher.</w:t>
            </w:r>
          </w:p>
          <w:p w14:paraId="45D8F461" w14:textId="77777777" w:rsidR="009B5168" w:rsidRDefault="006D41B1">
            <w:pPr>
              <w:numPr>
                <w:ilvl w:val="0"/>
                <w:numId w:val="10"/>
              </w:numPr>
              <w:ind w:hanging="360"/>
            </w:pPr>
            <w:r>
              <w:rPr>
                <w:rFonts w:ascii="Verdana" w:eastAsia="Verdana" w:hAnsi="Verdana" w:cs="Verdana"/>
                <w:sz w:val="20"/>
              </w:rPr>
              <w:t xml:space="preserve">Knowledge of administrative systems and accurate record keeping. </w:t>
            </w:r>
          </w:p>
          <w:p w14:paraId="2F241251" w14:textId="77777777" w:rsidR="009B5168" w:rsidRDefault="006D41B1">
            <w:pPr>
              <w:numPr>
                <w:ilvl w:val="0"/>
                <w:numId w:val="10"/>
              </w:numPr>
              <w:spacing w:after="277" w:line="246" w:lineRule="auto"/>
              <w:ind w:hanging="360"/>
            </w:pPr>
            <w:r>
              <w:rPr>
                <w:rFonts w:ascii="Verdana" w:eastAsia="Verdana" w:hAnsi="Verdana" w:cs="Verdana"/>
                <w:sz w:val="20"/>
              </w:rPr>
              <w:t xml:space="preserve">Ability to manage small-scale projects and improvement schemes in consultation with senior leaders. </w:t>
            </w:r>
          </w:p>
          <w:p w14:paraId="15DF888B" w14:textId="77777777" w:rsidR="009B5168" w:rsidRDefault="006D41B1">
            <w:pPr>
              <w:spacing w:after="287"/>
            </w:pPr>
            <w:r>
              <w:rPr>
                <w:rFonts w:ascii="Verdana" w:eastAsia="Verdana" w:hAnsi="Verdana" w:cs="Verdana"/>
                <w:b/>
                <w:sz w:val="20"/>
              </w:rPr>
              <w:t>Special Requirements</w:t>
            </w:r>
            <w:r>
              <w:rPr>
                <w:rFonts w:ascii="Verdana" w:eastAsia="Verdana" w:hAnsi="Verdana" w:cs="Verdana"/>
                <w:sz w:val="20"/>
              </w:rPr>
              <w:t xml:space="preserve"> </w:t>
            </w:r>
          </w:p>
          <w:p w14:paraId="3B85EB2D" w14:textId="77777777" w:rsidR="009B5168" w:rsidRDefault="006D41B1">
            <w:pPr>
              <w:numPr>
                <w:ilvl w:val="0"/>
                <w:numId w:val="10"/>
              </w:numPr>
              <w:spacing w:after="24" w:line="244" w:lineRule="auto"/>
              <w:ind w:hanging="360"/>
            </w:pPr>
            <w:r>
              <w:rPr>
                <w:rFonts w:ascii="Verdana" w:eastAsia="Verdana" w:hAnsi="Verdana" w:cs="Verdana"/>
                <w:sz w:val="20"/>
              </w:rPr>
              <w:t xml:space="preserve">Commitment to safeguarding and promoting the welfare of children and young people. </w:t>
            </w:r>
          </w:p>
          <w:p w14:paraId="1B9BFD69" w14:textId="77777777" w:rsidR="009B5168" w:rsidRDefault="006D41B1">
            <w:pPr>
              <w:numPr>
                <w:ilvl w:val="0"/>
                <w:numId w:val="10"/>
              </w:numPr>
              <w:ind w:hanging="360"/>
            </w:pPr>
            <w:r>
              <w:rPr>
                <w:rFonts w:ascii="Verdana" w:eastAsia="Verdana" w:hAnsi="Verdana" w:cs="Verdana"/>
                <w:sz w:val="20"/>
              </w:rPr>
              <w:t xml:space="preserve">Commitment to equality, diversity and inclusion. </w:t>
            </w:r>
          </w:p>
          <w:p w14:paraId="4A555360" w14:textId="77777777" w:rsidR="009B5168" w:rsidRDefault="006D41B1">
            <w:pPr>
              <w:numPr>
                <w:ilvl w:val="0"/>
                <w:numId w:val="10"/>
              </w:numPr>
              <w:spacing w:after="16" w:line="249" w:lineRule="auto"/>
              <w:ind w:hanging="360"/>
            </w:pPr>
            <w:r>
              <w:rPr>
                <w:rFonts w:ascii="Verdana" w:eastAsia="Verdana" w:hAnsi="Verdana" w:cs="Verdana"/>
                <w:sz w:val="20"/>
              </w:rPr>
              <w:t xml:space="preserve">Flexibility to work outside normal hours when required (e.g., emergencies, lettings, call-outs). </w:t>
            </w:r>
          </w:p>
          <w:p w14:paraId="47A4905E" w14:textId="5C15F3B7" w:rsidR="009B5168" w:rsidRDefault="009B5168"/>
        </w:tc>
      </w:tr>
      <w:tr w:rsidR="009B5168" w14:paraId="0564190A" w14:textId="77777777">
        <w:trPr>
          <w:trHeight w:val="1226"/>
        </w:trPr>
        <w:tc>
          <w:tcPr>
            <w:tcW w:w="9496" w:type="dxa"/>
            <w:tcBorders>
              <w:top w:val="single" w:sz="4" w:space="0" w:color="000000"/>
              <w:left w:val="single" w:sz="4" w:space="0" w:color="000000"/>
              <w:bottom w:val="single" w:sz="4" w:space="0" w:color="000000"/>
              <w:right w:val="single" w:sz="4" w:space="0" w:color="000000"/>
            </w:tcBorders>
          </w:tcPr>
          <w:p w14:paraId="220EBDAE" w14:textId="77777777" w:rsidR="009B5168" w:rsidRDefault="006D41B1">
            <w:r>
              <w:rPr>
                <w:rFonts w:ascii="Verdana" w:eastAsia="Verdana" w:hAnsi="Verdana" w:cs="Verdana"/>
                <w:sz w:val="20"/>
              </w:rPr>
              <w:t xml:space="preserve"> </w:t>
            </w:r>
          </w:p>
          <w:p w14:paraId="2A8F78C1" w14:textId="77777777" w:rsidR="009B5168" w:rsidRDefault="006D41B1">
            <w:r>
              <w:rPr>
                <w:rFonts w:ascii="Verdana" w:eastAsia="Verdana" w:hAnsi="Verdana" w:cs="Verdana"/>
                <w:b/>
                <w:sz w:val="20"/>
              </w:rPr>
              <w:t>Application form and letter of application to:</w:t>
            </w:r>
            <w:r>
              <w:rPr>
                <w:rFonts w:ascii="Verdana" w:eastAsia="Verdana" w:hAnsi="Verdana" w:cs="Verdana"/>
                <w:sz w:val="20"/>
              </w:rPr>
              <w:t xml:space="preserve">  </w:t>
            </w:r>
            <w:r>
              <w:t xml:space="preserve"> </w:t>
            </w:r>
          </w:p>
          <w:p w14:paraId="5D1854F6" w14:textId="77777777" w:rsidR="009B5168" w:rsidRDefault="006D41B1">
            <w:r>
              <w:rPr>
                <w:rFonts w:ascii="Verdana" w:eastAsia="Verdana" w:hAnsi="Verdana" w:cs="Verdana"/>
                <w:sz w:val="20"/>
              </w:rPr>
              <w:t xml:space="preserve"> </w:t>
            </w:r>
          </w:p>
          <w:p w14:paraId="175DD293" w14:textId="1CA35BEE" w:rsidR="009B5168" w:rsidRDefault="00066A23">
            <w:r>
              <w:t>Alana Brown, Headteacher via head@eynesbury.cambs.sch.uk</w:t>
            </w:r>
          </w:p>
        </w:tc>
      </w:tr>
    </w:tbl>
    <w:p w14:paraId="6C213A9E" w14:textId="77777777" w:rsidR="009B5168" w:rsidRDefault="006D41B1">
      <w:pPr>
        <w:spacing w:after="0"/>
        <w:jc w:val="both"/>
      </w:pPr>
      <w:r>
        <w:rPr>
          <w:rFonts w:ascii="Verdana" w:eastAsia="Verdana" w:hAnsi="Verdana" w:cs="Verdana"/>
        </w:rPr>
        <w:t xml:space="preserve"> </w:t>
      </w:r>
    </w:p>
    <w:sectPr w:rsidR="009B5168">
      <w:pgSz w:w="11906" w:h="16838"/>
      <w:pgMar w:top="820" w:right="1440" w:bottom="13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D1A"/>
    <w:multiLevelType w:val="hybridMultilevel"/>
    <w:tmpl w:val="5E765964"/>
    <w:lvl w:ilvl="0" w:tplc="B90E07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5A300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06400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92F40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4A275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DACB8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9A8A8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F6D9D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00F22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033B9A"/>
    <w:multiLevelType w:val="hybridMultilevel"/>
    <w:tmpl w:val="A6C097CA"/>
    <w:lvl w:ilvl="0" w:tplc="AD725E3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4467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4C931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120CC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92E0C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042D3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908A6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688FE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C2A88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ED3CDC"/>
    <w:multiLevelType w:val="hybridMultilevel"/>
    <w:tmpl w:val="EE7CA4FA"/>
    <w:lvl w:ilvl="0" w:tplc="97DA26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EC4C5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B8E13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50ECD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04D7A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4A4B7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48839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1E350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98776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C256BC"/>
    <w:multiLevelType w:val="hybridMultilevel"/>
    <w:tmpl w:val="5860EDF2"/>
    <w:lvl w:ilvl="0" w:tplc="0BD8AA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8A131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9672F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B4CE3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18754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FC02D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0292A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62E29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F0293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8576F35"/>
    <w:multiLevelType w:val="hybridMultilevel"/>
    <w:tmpl w:val="271CC99E"/>
    <w:lvl w:ilvl="0" w:tplc="59D4798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AE904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2E683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B2D7E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0457D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70203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BAFD0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D4B91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24E0D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AAA40B8"/>
    <w:multiLevelType w:val="hybridMultilevel"/>
    <w:tmpl w:val="100867B6"/>
    <w:lvl w:ilvl="0" w:tplc="4D5E67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F0918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BC4B3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6AE56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50D60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EA628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FE2FE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A2DB5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ACA55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AB02B02"/>
    <w:multiLevelType w:val="hybridMultilevel"/>
    <w:tmpl w:val="29202378"/>
    <w:lvl w:ilvl="0" w:tplc="157EDE9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14AB2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228AC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ACF79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5020F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BA278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84AE9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081AD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62FC5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0A1C4C"/>
    <w:multiLevelType w:val="hybridMultilevel"/>
    <w:tmpl w:val="7812E9A6"/>
    <w:lvl w:ilvl="0" w:tplc="09ECF51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A6829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4C33F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202D6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F63C3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68A66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DE88B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CC6CB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AC7B7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8A94E06"/>
    <w:multiLevelType w:val="hybridMultilevel"/>
    <w:tmpl w:val="EC96DBFC"/>
    <w:lvl w:ilvl="0" w:tplc="FB1E777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EEC7E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2C29D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34047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EC94D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28B26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EC6B1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9A3FB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60879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CD547B1"/>
    <w:multiLevelType w:val="hybridMultilevel"/>
    <w:tmpl w:val="336C25FC"/>
    <w:lvl w:ilvl="0" w:tplc="BBD699F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B63E7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EA4FB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88620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5AAA9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044DF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AA28E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FEAFD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28163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4"/>
  </w:num>
  <w:num w:numId="3">
    <w:abstractNumId w:val="3"/>
  </w:num>
  <w:num w:numId="4">
    <w:abstractNumId w:val="6"/>
  </w:num>
  <w:num w:numId="5">
    <w:abstractNumId w:val="7"/>
  </w:num>
  <w:num w:numId="6">
    <w:abstractNumId w:val="8"/>
  </w:num>
  <w:num w:numId="7">
    <w:abstractNumId w:val="1"/>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68"/>
    <w:rsid w:val="00054718"/>
    <w:rsid w:val="00066A23"/>
    <w:rsid w:val="002529D9"/>
    <w:rsid w:val="00285B20"/>
    <w:rsid w:val="004E3DC1"/>
    <w:rsid w:val="004F15B6"/>
    <w:rsid w:val="006D41B1"/>
    <w:rsid w:val="00873A82"/>
    <w:rsid w:val="009B4B20"/>
    <w:rsid w:val="009B5168"/>
    <w:rsid w:val="00B40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D6EC"/>
  <w15:docId w15:val="{22A1DD8C-4136-41AD-B296-EB219AF5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529D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87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Ducket</dc:creator>
  <cp:keywords/>
  <cp:lastModifiedBy>Lyndsey Ducket</cp:lastModifiedBy>
  <cp:revision>2</cp:revision>
  <cp:lastPrinted>2025-11-25T09:56:00Z</cp:lastPrinted>
  <dcterms:created xsi:type="dcterms:W3CDTF">2026-01-07T14:02:00Z</dcterms:created>
  <dcterms:modified xsi:type="dcterms:W3CDTF">2026-01-07T14:02:00Z</dcterms:modified>
</cp:coreProperties>
</file>