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338497A2" w:rsidR="00DD7D96" w:rsidRPr="00DB2693" w:rsidRDefault="004B2022" w:rsidP="43F51AC1">
      <w:pPr>
        <w:pStyle w:val="Header"/>
        <w:tabs>
          <w:tab w:val="clear" w:pos="9026"/>
          <w:tab w:val="left" w:pos="2506"/>
          <w:tab w:val="right" w:pos="9639"/>
        </w:tabs>
        <w:ind w:left="-993" w:right="-873"/>
        <w:jc w:val="both"/>
      </w:pPr>
      <w:bookmarkStart w:id="0" w:name="_Toc77865067"/>
      <w:r>
        <w:rPr>
          <w:noProof/>
        </w:rPr>
        <w:drawing>
          <wp:anchor distT="0" distB="0" distL="114300" distR="114300" simplePos="0" relativeHeight="251653120" behindDoc="1" locked="0" layoutInCell="1" allowOverlap="1" wp14:anchorId="4738E2E0" wp14:editId="334A407E">
            <wp:simplePos x="0" y="0"/>
            <wp:positionH relativeFrom="margin">
              <wp:align>center</wp:align>
            </wp:positionH>
            <wp:positionV relativeFrom="paragraph">
              <wp:posOffset>-1190575</wp:posOffset>
            </wp:positionV>
            <wp:extent cx="7727950" cy="4533900"/>
            <wp:effectExtent l="0" t="0" r="6350" b="0"/>
            <wp:wrapNone/>
            <wp:docPr id="927218729" name="Picture 5"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18729" name="Picture 5" descr="A group of people standing in front of a building&#10;&#10;AI-generated content may be incorrect."/>
                    <pic:cNvPicPr/>
                  </pic:nvPicPr>
                  <pic:blipFill rotWithShape="1">
                    <a:blip r:embed="rId11"/>
                    <a:srcRect t="-554" b="12546"/>
                    <a:stretch/>
                  </pic:blipFill>
                  <pic:spPr bwMode="auto">
                    <a:xfrm>
                      <a:off x="0" y="0"/>
                      <a:ext cx="7728060" cy="453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F3B10" w14:textId="09D7CAB6" w:rsidR="00513790" w:rsidRDefault="001F1A5E" w:rsidP="00DB2693">
      <w:pPr>
        <w:tabs>
          <w:tab w:val="left" w:pos="7350"/>
        </w:tabs>
        <w:rPr>
          <w:rFonts w:ascii="Poppins" w:eastAsia="Calibri Light" w:hAnsi="Poppins" w:cs="Poppins"/>
          <w:b/>
          <w:bCs/>
          <w:color w:val="2F5496" w:themeColor="accent1" w:themeShade="BF"/>
          <w:sz w:val="56"/>
          <w:szCs w:val="56"/>
        </w:rPr>
      </w:pPr>
      <w:r w:rsidRPr="00702E0E">
        <w:rPr>
          <w:rFonts w:ascii="Poppins" w:eastAsia="Calibri Light" w:hAnsi="Poppins" w:cs="Poppins"/>
          <w:b/>
          <w:bCs/>
          <w:color w:val="2F5496" w:themeColor="accent1" w:themeShade="BF"/>
          <w:sz w:val="56"/>
          <w:szCs w:val="56"/>
        </w:rPr>
        <w:t xml:space="preserve"> </w:t>
      </w:r>
    </w:p>
    <w:p w14:paraId="79DF0718" w14:textId="1CF49467" w:rsidR="00513790" w:rsidRDefault="00513790" w:rsidP="00DF6C10">
      <w:pPr>
        <w:tabs>
          <w:tab w:val="left" w:pos="7350"/>
        </w:tabs>
        <w:jc w:val="center"/>
        <w:rPr>
          <w:rFonts w:ascii="Poppins" w:eastAsia="Calibri Light" w:hAnsi="Poppins" w:cs="Poppins"/>
          <w:b/>
          <w:bCs/>
          <w:color w:val="2F5496" w:themeColor="accent1" w:themeShade="BF"/>
          <w:sz w:val="56"/>
          <w:szCs w:val="56"/>
        </w:rPr>
      </w:pPr>
      <w:bookmarkStart w:id="1" w:name="_Hlk209442881"/>
      <w:bookmarkEnd w:id="1"/>
    </w:p>
    <w:p w14:paraId="587A8BE2" w14:textId="48C3EE0F"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995129" w14:textId="6363772B"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0D26C7" w14:textId="79DF95AB"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790">
        <w:rPr>
          <w:noProof/>
          <w:color w:val="7030A0"/>
        </w:rPr>
        <mc:AlternateContent>
          <mc:Choice Requires="wps">
            <w:drawing>
              <wp:anchor distT="0" distB="0" distL="114300" distR="114300" simplePos="0" relativeHeight="251624448" behindDoc="0" locked="0" layoutInCell="1" allowOverlap="1" wp14:anchorId="65F95B60" wp14:editId="117DB44A">
                <wp:simplePos x="0" y="0"/>
                <wp:positionH relativeFrom="page">
                  <wp:align>left</wp:align>
                </wp:positionH>
                <wp:positionV relativeFrom="paragraph">
                  <wp:posOffset>554990</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17A8A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F2FAD0" id="Straight Connector 1821553246" o:spid="_x0000_s1026" style="position:absolute;z-index:2516244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3.7pt" to="594.7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" strokecolor="#17a8af" strokeweight="2.5pt">
                <v:stroke joinstyle="miter"/>
                <w10:wrap anchorx="page"/>
              </v:line>
            </w:pict>
          </mc:Fallback>
        </mc:AlternateContent>
      </w:r>
    </w:p>
    <w:p w14:paraId="6417ED48" w14:textId="77777777"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07BBEA" w14:textId="0805DDBA" w:rsidR="00F92E83" w:rsidRPr="004B2022" w:rsidRDefault="004B2022" w:rsidP="00DF6C10">
      <w:pPr>
        <w:tabs>
          <w:tab w:val="left" w:pos="7350"/>
        </w:tabs>
        <w:jc w:val="center"/>
        <w:rPr>
          <w:rFonts w:ascii="Poppins" w:eastAsia="Calibri Light" w:hAnsi="Poppins" w:cs="Poppins"/>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Stratton School</w:t>
      </w:r>
    </w:p>
    <w:p w14:paraId="42A83669" w14:textId="61D0FF9D" w:rsidR="00A4228F" w:rsidRPr="004B2022" w:rsidRDefault="00670C41"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Football Coach</w:t>
      </w:r>
    </w:p>
    <w:p w14:paraId="615C7CCC" w14:textId="64DA01CA" w:rsidR="00A4228F" w:rsidRPr="004B2022" w:rsidRDefault="00A4228F"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Recruitment Pack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02C15080" w:rsidR="000367BF" w:rsidRDefault="000367BF" w:rsidP="0006195F">
            <w:pPr>
              <w:rPr>
                <w:rFonts w:eastAsia="Calibri Light"/>
              </w:rPr>
            </w:pPr>
          </w:p>
        </w:tc>
      </w:tr>
      <w:tr w:rsidR="001B25C3" w14:paraId="08F65B07" w14:textId="77777777" w:rsidTr="001F1A5E">
        <w:tc>
          <w:tcPr>
            <w:tcW w:w="4522" w:type="dxa"/>
          </w:tcPr>
          <w:p w14:paraId="492870AB" w14:textId="5300D894" w:rsidR="000367BF" w:rsidRDefault="000367BF" w:rsidP="0006195F">
            <w:pPr>
              <w:rPr>
                <w:rFonts w:eastAsia="Calibri Light"/>
              </w:rPr>
            </w:pPr>
          </w:p>
        </w:tc>
        <w:tc>
          <w:tcPr>
            <w:tcW w:w="4528" w:type="dxa"/>
          </w:tcPr>
          <w:p w14:paraId="2F7725EA" w14:textId="5DFE4905" w:rsidR="000367BF" w:rsidRDefault="000367BF" w:rsidP="0006195F">
            <w:pPr>
              <w:rPr>
                <w:rFonts w:eastAsia="Calibri Light"/>
              </w:rPr>
            </w:pPr>
          </w:p>
        </w:tc>
      </w:tr>
    </w:tbl>
    <w:p w14:paraId="02D6DDC1" w14:textId="77777777" w:rsidR="00E4086D" w:rsidRDefault="00E4086D" w:rsidP="0006195F">
      <w:pPr>
        <w:rPr>
          <w:noProof/>
        </w:rPr>
      </w:pPr>
    </w:p>
    <w:p w14:paraId="25B14838" w14:textId="3A5DF395" w:rsidR="00E4086D" w:rsidRDefault="00E4086D" w:rsidP="0006195F">
      <w:pPr>
        <w:rPr>
          <w:noProof/>
        </w:rPr>
      </w:pPr>
    </w:p>
    <w:p w14:paraId="4FB1FE5D" w14:textId="694A8650" w:rsidR="00513790" w:rsidRDefault="00E4086D" w:rsidP="0006195F">
      <w:pPr>
        <w:rPr>
          <w:noProof/>
        </w:rPr>
      </w:pPr>
      <w:r>
        <w:rPr>
          <w:noProof/>
        </w:rPr>
        <w:drawing>
          <wp:anchor distT="0" distB="0" distL="114300" distR="114300" simplePos="0" relativeHeight="251688960" behindDoc="1" locked="0" layoutInCell="1" allowOverlap="1" wp14:anchorId="787D3C7A" wp14:editId="5733BED7">
            <wp:simplePos x="0" y="0"/>
            <wp:positionH relativeFrom="page">
              <wp:posOffset>-476250</wp:posOffset>
            </wp:positionH>
            <wp:positionV relativeFrom="paragraph">
              <wp:posOffset>297815</wp:posOffset>
            </wp:positionV>
            <wp:extent cx="4515100" cy="3009900"/>
            <wp:effectExtent l="0" t="0" r="0" b="0"/>
            <wp:wrapNone/>
            <wp:docPr id="984928006" name="Picture 9" descr="A group of people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28006" name="Picture 9" descr="A group of people sitting on the 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5100" cy="3009900"/>
                    </a:xfrm>
                    <a:prstGeom prst="rect">
                      <a:avLst/>
                    </a:prstGeom>
                  </pic:spPr>
                </pic:pic>
              </a:graphicData>
            </a:graphic>
            <wp14:sizeRelH relativeFrom="page">
              <wp14:pctWidth>0</wp14:pctWidth>
            </wp14:sizeRelH>
            <wp14:sizeRelV relativeFrom="page">
              <wp14:pctHeight>0</wp14:pctHeight>
            </wp14:sizeRelV>
          </wp:anchor>
        </w:drawing>
      </w:r>
      <w:r w:rsidRPr="00401462">
        <w:rPr>
          <w:noProof/>
          <w:color w:val="2F5496" w:themeColor="accent1" w:themeShade="BF"/>
        </w:rPr>
        <mc:AlternateContent>
          <mc:Choice Requires="wps">
            <w:drawing>
              <wp:anchor distT="0" distB="0" distL="114300" distR="114300" simplePos="0" relativeHeight="251697152" behindDoc="0" locked="0" layoutInCell="1" allowOverlap="1" wp14:anchorId="4832FEC4" wp14:editId="08A4C9E1">
                <wp:simplePos x="0" y="0"/>
                <wp:positionH relativeFrom="margin">
                  <wp:posOffset>-936625</wp:posOffset>
                </wp:positionH>
                <wp:positionV relativeFrom="paragraph">
                  <wp:posOffset>295910</wp:posOffset>
                </wp:positionV>
                <wp:extent cx="7600950" cy="1270"/>
                <wp:effectExtent l="0" t="19050" r="19050" b="36830"/>
                <wp:wrapNone/>
                <wp:docPr id="1147504896" name="Straight Connector 1147504896"/>
                <wp:cNvGraphicFramePr/>
                <a:graphic xmlns:a="http://schemas.openxmlformats.org/drawingml/2006/main">
                  <a:graphicData uri="http://schemas.microsoft.com/office/word/2010/wordprocessingShape">
                    <wps:wsp>
                      <wps:cNvCnPr/>
                      <wps:spPr>
                        <a:xfrm flipV="1">
                          <a:off x="0" y="0"/>
                          <a:ext cx="7600950" cy="1270"/>
                        </a:xfrm>
                        <a:prstGeom prst="line">
                          <a:avLst/>
                        </a:prstGeom>
                        <a:noFill/>
                        <a:ln w="31750" cap="flat" cmpd="sng" algn="ctr">
                          <a:solidFill>
                            <a:srgbClr val="17A8A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7A67F0" id="Straight Connector 1147504896" o:spid="_x0000_s1026" style="position:absolute;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3.75pt,23.3pt" to="524.7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" strokecolor="#17a8af" strokeweight="2.5pt">
                <v:stroke joinstyle="miter"/>
                <w10:wrap anchorx="margin"/>
              </v:line>
            </w:pict>
          </mc:Fallback>
        </mc:AlternateContent>
      </w:r>
    </w:p>
    <w:p w14:paraId="69868F9B" w14:textId="107A1BC6" w:rsidR="00513790" w:rsidRDefault="00E4086D" w:rsidP="0006195F">
      <w:pPr>
        <w:rPr>
          <w:noProof/>
        </w:rPr>
      </w:pPr>
      <w:r>
        <w:rPr>
          <w:noProof/>
        </w:rPr>
        <w:drawing>
          <wp:anchor distT="0" distB="0" distL="114300" distR="114300" simplePos="0" relativeHeight="251695104" behindDoc="1" locked="0" layoutInCell="1" allowOverlap="1" wp14:anchorId="5BFB3C30" wp14:editId="4E687D12">
            <wp:simplePos x="0" y="0"/>
            <wp:positionH relativeFrom="page">
              <wp:posOffset>3952875</wp:posOffset>
            </wp:positionH>
            <wp:positionV relativeFrom="paragraph">
              <wp:posOffset>14605</wp:posOffset>
            </wp:positionV>
            <wp:extent cx="3841750" cy="3006090"/>
            <wp:effectExtent l="0" t="0" r="6350" b="3810"/>
            <wp:wrapNone/>
            <wp:docPr id="695545664" name="Picture 10" descr="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45664" name="Picture 10" descr="A child reading a book&#10;&#10;AI-generated content may be incorrect."/>
                    <pic:cNvPicPr/>
                  </pic:nvPicPr>
                  <pic:blipFill rotWithShape="1">
                    <a:blip r:embed="rId13" cstate="print">
                      <a:extLst>
                        <a:ext uri="{28A0092B-C50C-407E-A947-70E740481C1C}">
                          <a14:useLocalDpi xmlns:a14="http://schemas.microsoft.com/office/drawing/2010/main" val="0"/>
                        </a:ext>
                      </a:extLst>
                    </a:blip>
                    <a:srcRect l="33149" b="21532"/>
                    <a:stretch/>
                  </pic:blipFill>
                  <pic:spPr bwMode="auto">
                    <a:xfrm>
                      <a:off x="0" y="0"/>
                      <a:ext cx="3841750"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9CF5E" w14:textId="60BF3194" w:rsidR="00513790" w:rsidRDefault="00513790" w:rsidP="0006195F">
      <w:pPr>
        <w:rPr>
          <w:noProof/>
        </w:rPr>
      </w:pPr>
    </w:p>
    <w:p w14:paraId="64CDF24A" w14:textId="3DDF9136" w:rsidR="00513790" w:rsidRDefault="00513790" w:rsidP="0006195F">
      <w:pPr>
        <w:rPr>
          <w:noProof/>
        </w:rPr>
      </w:pPr>
    </w:p>
    <w:p w14:paraId="44A60587" w14:textId="7341062C" w:rsidR="00513790" w:rsidRDefault="00513790" w:rsidP="0006195F">
      <w:pPr>
        <w:rPr>
          <w:noProof/>
        </w:rPr>
      </w:pPr>
    </w:p>
    <w:p w14:paraId="12472000" w14:textId="2595B578" w:rsidR="00513790" w:rsidRDefault="00513790" w:rsidP="0006195F">
      <w:pPr>
        <w:rPr>
          <w:noProof/>
        </w:rPr>
      </w:pPr>
    </w:p>
    <w:p w14:paraId="0FC02A3C" w14:textId="04CE292E" w:rsidR="00513790" w:rsidRDefault="00513790" w:rsidP="0006195F">
      <w:pPr>
        <w:rPr>
          <w:noProof/>
        </w:rPr>
      </w:pPr>
    </w:p>
    <w:p w14:paraId="3D9A50AC" w14:textId="2044000C" w:rsidR="00513790" w:rsidRDefault="00513790" w:rsidP="0006195F">
      <w:pPr>
        <w:rPr>
          <w:noProof/>
        </w:rPr>
      </w:pPr>
    </w:p>
    <w:p w14:paraId="2C17D47C" w14:textId="20DF3D0B" w:rsidR="00513790" w:rsidRDefault="00513790" w:rsidP="0006195F">
      <w:pPr>
        <w:rPr>
          <w:noProof/>
        </w:rPr>
      </w:pPr>
    </w:p>
    <w:p w14:paraId="00DF8EE2" w14:textId="331B149B" w:rsidR="00513790" w:rsidRDefault="00513790" w:rsidP="0006195F">
      <w:pPr>
        <w:rPr>
          <w:noProof/>
        </w:rPr>
      </w:pPr>
    </w:p>
    <w:p w14:paraId="13491AEC" w14:textId="77777777" w:rsidR="00513790" w:rsidRDefault="00513790" w:rsidP="0006195F">
      <w:pPr>
        <w:rPr>
          <w:noProof/>
        </w:rPr>
      </w:pPr>
    </w:p>
    <w:p w14:paraId="6CEC7B7D" w14:textId="77777777" w:rsidR="00A4228F" w:rsidRDefault="00A4228F" w:rsidP="0006195F">
      <w:pPr>
        <w:rPr>
          <w:rFonts w:eastAsia="Calibri Light"/>
        </w:rPr>
      </w:pPr>
    </w:p>
    <w:p w14:paraId="6F67929E" w14:textId="01FE739F" w:rsidR="009B095A" w:rsidRPr="004B2022" w:rsidRDefault="009B095A" w:rsidP="007561DE">
      <w:pPr>
        <w:pStyle w:val="Heading1"/>
        <w:rPr>
          <w:rFonts w:ascii="Poppins SemiBold" w:eastAsia="Calibri Light" w:hAnsi="Poppins SemiBold" w:cs="Poppins SemiBold"/>
          <w:color w:val="171717" w:themeColor="background2" w:themeShade="1A"/>
          <w:sz w:val="40"/>
          <w:szCs w:val="40"/>
        </w:rPr>
      </w:pPr>
      <w:r w:rsidRPr="004B2022">
        <w:rPr>
          <w:rFonts w:ascii="Poppins SemiBold" w:eastAsia="Calibri Light" w:hAnsi="Poppins SemiBold" w:cs="Poppins SemiBold"/>
          <w:color w:val="171717" w:themeColor="background2" w:themeShade="1A"/>
          <w:sz w:val="40"/>
          <w:szCs w:val="40"/>
        </w:rPr>
        <w:t>Content</w:t>
      </w:r>
    </w:p>
    <w:p w14:paraId="47DD1652" w14:textId="7A59206A" w:rsidR="009B095A" w:rsidRPr="004B2022" w:rsidRDefault="009B095A" w:rsidP="009B095A">
      <w:pPr>
        <w:rPr>
          <w:rFonts w:ascii="Poppins" w:hAnsi="Poppins" w:cs="Poppins"/>
          <w:color w:val="171717" w:themeColor="background2" w:themeShade="1A"/>
        </w:rPr>
      </w:pPr>
    </w:p>
    <w:p w14:paraId="3CC8E09F" w14:textId="5CB6FF82" w:rsidR="009B095A" w:rsidRPr="004B2022" w:rsidRDefault="004B2022" w:rsidP="009B095A">
      <w:pPr>
        <w:rPr>
          <w:rFonts w:ascii="Poppins" w:hAnsi="Poppins" w:cs="Poppins"/>
          <w:color w:val="171717" w:themeColor="background2" w:themeShade="1A"/>
          <w:sz w:val="28"/>
          <w:szCs w:val="28"/>
        </w:rPr>
      </w:pPr>
      <w:hyperlink w:anchor="_Welcome_form_our" w:history="1">
        <w:r w:rsidRPr="004B2022">
          <w:rPr>
            <w:rStyle w:val="Hyperlink"/>
            <w:rFonts w:ascii="Poppins" w:hAnsi="Poppins" w:cs="Poppins"/>
            <w:color w:val="171717" w:themeColor="background2" w:themeShade="1A"/>
            <w:sz w:val="28"/>
            <w:szCs w:val="28"/>
          </w:rPr>
          <w:t>About Stratton School</w:t>
        </w:r>
      </w:hyperlink>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4C54B5"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D40D22" w:rsidRPr="004B2022">
        <w:rPr>
          <w:rFonts w:ascii="Poppins" w:hAnsi="Poppins" w:cs="Poppins"/>
          <w:color w:val="171717" w:themeColor="background2" w:themeShade="1A"/>
          <w:sz w:val="28"/>
          <w:szCs w:val="28"/>
        </w:rPr>
        <w:t>3</w:t>
      </w:r>
    </w:p>
    <w:p w14:paraId="109532D8" w14:textId="1A95B038" w:rsidR="009B095A" w:rsidRPr="004B2022" w:rsidRDefault="009B095A" w:rsidP="009B095A">
      <w:pPr>
        <w:rPr>
          <w:rFonts w:ascii="Poppins" w:hAnsi="Poppins" w:cs="Poppins"/>
          <w:color w:val="171717" w:themeColor="background2" w:themeShade="1A"/>
          <w:sz w:val="28"/>
          <w:szCs w:val="28"/>
        </w:rPr>
      </w:pPr>
    </w:p>
    <w:p w14:paraId="2683094D" w14:textId="03603EEA" w:rsidR="009B095A" w:rsidRPr="004B2022" w:rsidRDefault="009B095A" w:rsidP="009B095A">
      <w:pPr>
        <w:rPr>
          <w:rFonts w:ascii="Poppins" w:hAnsi="Poppins" w:cs="Poppins"/>
          <w:color w:val="171717" w:themeColor="background2" w:themeShade="1A"/>
          <w:sz w:val="28"/>
          <w:szCs w:val="28"/>
        </w:rPr>
      </w:pPr>
      <w:hyperlink w:anchor="_A_Brief_History" w:history="1">
        <w:r w:rsidRPr="004B2022">
          <w:rPr>
            <w:rStyle w:val="Hyperlink"/>
            <w:rFonts w:ascii="Poppins" w:hAnsi="Poppins" w:cs="Poppins"/>
            <w:color w:val="171717" w:themeColor="background2" w:themeShade="1A"/>
            <w:sz w:val="28"/>
            <w:szCs w:val="28"/>
          </w:rPr>
          <w:t>A brief history of our Trust</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4</w:t>
      </w:r>
    </w:p>
    <w:p w14:paraId="258EFB56" w14:textId="2B2D2BA9" w:rsidR="009B095A" w:rsidRPr="004B2022" w:rsidRDefault="009B095A" w:rsidP="009B095A">
      <w:pPr>
        <w:rPr>
          <w:rFonts w:ascii="Poppins" w:hAnsi="Poppins" w:cs="Poppins"/>
          <w:color w:val="171717" w:themeColor="background2" w:themeShade="1A"/>
          <w:sz w:val="28"/>
          <w:szCs w:val="28"/>
        </w:rPr>
      </w:pPr>
    </w:p>
    <w:p w14:paraId="3D876F15" w14:textId="7105B801" w:rsidR="00186E14" w:rsidRPr="004B2022" w:rsidRDefault="00186E14" w:rsidP="009B095A">
      <w:pPr>
        <w:rPr>
          <w:rFonts w:ascii="Poppins" w:hAnsi="Poppins" w:cs="Poppins"/>
          <w:color w:val="171717" w:themeColor="background2" w:themeShade="1A"/>
          <w:sz w:val="28"/>
          <w:szCs w:val="28"/>
        </w:rPr>
      </w:pPr>
      <w:hyperlink w:anchor="_Trust_Vision,_Mission" w:history="1">
        <w:r w:rsidRPr="004B2022">
          <w:rPr>
            <w:rStyle w:val="Hyperlink"/>
            <w:rFonts w:ascii="Poppins" w:hAnsi="Poppins" w:cs="Poppins"/>
            <w:color w:val="171717" w:themeColor="background2" w:themeShade="1A"/>
            <w:sz w:val="28"/>
            <w:szCs w:val="28"/>
          </w:rPr>
          <w:t>Our Vison, Mission and Values</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5</w:t>
      </w:r>
    </w:p>
    <w:p w14:paraId="2E35C0F6" w14:textId="47FCC489" w:rsidR="00186E14" w:rsidRPr="004B2022" w:rsidRDefault="00186E14" w:rsidP="009B095A">
      <w:pPr>
        <w:rPr>
          <w:rFonts w:ascii="Poppins" w:hAnsi="Poppins" w:cs="Poppins"/>
          <w:color w:val="171717" w:themeColor="background2" w:themeShade="1A"/>
          <w:sz w:val="28"/>
          <w:szCs w:val="28"/>
        </w:rPr>
      </w:pPr>
    </w:p>
    <w:p w14:paraId="1345094F" w14:textId="60C5DEF8" w:rsidR="00186E14" w:rsidRPr="004B2022" w:rsidRDefault="00B121C3" w:rsidP="009B095A">
      <w:pPr>
        <w:rPr>
          <w:rFonts w:ascii="Poppins" w:hAnsi="Poppins" w:cs="Poppins"/>
          <w:color w:val="171717" w:themeColor="background2" w:themeShade="1A"/>
          <w:sz w:val="28"/>
          <w:szCs w:val="28"/>
        </w:rPr>
      </w:pPr>
      <w:hyperlink w:anchor="_Why_work_for" w:history="1">
        <w:r w:rsidRPr="004B2022">
          <w:rPr>
            <w:rStyle w:val="Hyperlink"/>
            <w:rFonts w:ascii="Poppins" w:hAnsi="Poppins" w:cs="Poppins"/>
            <w:color w:val="171717" w:themeColor="background2" w:themeShade="1A"/>
            <w:sz w:val="28"/>
            <w:szCs w:val="28"/>
          </w:rPr>
          <w:t>Why work for us</w:t>
        </w:r>
      </w:hyperlink>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t>6</w:t>
      </w:r>
    </w:p>
    <w:p w14:paraId="4502F5A7" w14:textId="77777777" w:rsidR="00083C67" w:rsidRPr="004B2022" w:rsidRDefault="00083C67" w:rsidP="009B095A">
      <w:pPr>
        <w:rPr>
          <w:rFonts w:ascii="Poppins" w:hAnsi="Poppins" w:cs="Poppins"/>
          <w:color w:val="171717" w:themeColor="background2" w:themeShade="1A"/>
          <w:sz w:val="28"/>
          <w:szCs w:val="28"/>
        </w:rPr>
      </w:pPr>
    </w:p>
    <w:p w14:paraId="437C6CBE" w14:textId="46240C19" w:rsidR="001B32AC" w:rsidRPr="004B2022" w:rsidRDefault="001B32AC" w:rsidP="001B32AC">
      <w:pPr>
        <w:rPr>
          <w:rFonts w:ascii="Poppins" w:hAnsi="Poppins" w:cs="Poppins"/>
          <w:color w:val="171717" w:themeColor="background2" w:themeShade="1A"/>
          <w:sz w:val="28"/>
          <w:szCs w:val="28"/>
        </w:rPr>
      </w:pPr>
      <w:hyperlink w:anchor="_How_to_apply" w:history="1">
        <w:r w:rsidRPr="004B2022">
          <w:rPr>
            <w:rStyle w:val="Hyperlink"/>
            <w:rFonts w:ascii="Poppins" w:hAnsi="Poppins" w:cs="Poppins"/>
            <w:color w:val="171717" w:themeColor="background2" w:themeShade="1A"/>
            <w:sz w:val="28"/>
            <w:szCs w:val="28"/>
          </w:rPr>
          <w:t>How to apply</w:t>
        </w:r>
      </w:hyperlink>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6</w:t>
      </w:r>
    </w:p>
    <w:p w14:paraId="04E3E754" w14:textId="6B3D10BA" w:rsidR="001B32AC" w:rsidRPr="004B2022" w:rsidRDefault="001B32AC" w:rsidP="009B095A">
      <w:pPr>
        <w:rPr>
          <w:rFonts w:ascii="Poppins" w:hAnsi="Poppins" w:cs="Poppins"/>
          <w:color w:val="171717" w:themeColor="background2" w:themeShade="1A"/>
          <w:sz w:val="28"/>
          <w:szCs w:val="28"/>
        </w:rPr>
      </w:pPr>
    </w:p>
    <w:p w14:paraId="03F8828D" w14:textId="5D337987" w:rsidR="00776BAC" w:rsidRPr="004B2022" w:rsidRDefault="00776BAC" w:rsidP="009B095A">
      <w:pPr>
        <w:rPr>
          <w:rFonts w:ascii="Poppins" w:hAnsi="Poppins" w:cs="Poppins"/>
          <w:color w:val="171717" w:themeColor="background2" w:themeShade="1A"/>
          <w:sz w:val="28"/>
          <w:szCs w:val="28"/>
        </w:rPr>
      </w:pPr>
      <w:hyperlink w:anchor="_Job_Description:_" w:history="1">
        <w:r w:rsidRPr="004B2022">
          <w:rPr>
            <w:rStyle w:val="Hyperlink"/>
            <w:rFonts w:ascii="Poppins" w:hAnsi="Poppins" w:cs="Poppins"/>
            <w:color w:val="171717" w:themeColor="background2" w:themeShade="1A"/>
            <w:sz w:val="28"/>
            <w:szCs w:val="28"/>
          </w:rPr>
          <w:t>Job description</w:t>
        </w:r>
      </w:hyperlink>
      <w:r w:rsidR="00071AD3" w:rsidRPr="004B2022">
        <w:rPr>
          <w:rStyle w:val="Hyperlink"/>
          <w:rFonts w:ascii="Poppins" w:hAnsi="Poppins" w:cs="Poppins"/>
          <w:color w:val="171717" w:themeColor="background2" w:themeShade="1A"/>
          <w:sz w:val="28"/>
          <w:szCs w:val="28"/>
        </w:rPr>
        <w:t xml:space="preserve"> and Person Specification</w:t>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7</w:t>
      </w:r>
    </w:p>
    <w:p w14:paraId="4423F901" w14:textId="6E8C5179" w:rsidR="009B095A" w:rsidRPr="004B2022" w:rsidRDefault="009B095A" w:rsidP="007561DE">
      <w:pPr>
        <w:pStyle w:val="Heading1"/>
        <w:rPr>
          <w:rFonts w:eastAsia="Calibri Light"/>
          <w:color w:val="171717" w:themeColor="background2" w:themeShade="1A"/>
        </w:rPr>
      </w:pPr>
    </w:p>
    <w:p w14:paraId="7993B9D5" w14:textId="2C079302" w:rsidR="00071AD3" w:rsidRPr="00071AD3" w:rsidRDefault="00071AD3" w:rsidP="00071AD3"/>
    <w:p w14:paraId="3DBB27E7" w14:textId="67DBC142" w:rsidR="00083C67" w:rsidRDefault="00083C67" w:rsidP="00083C67"/>
    <w:p w14:paraId="434A8419" w14:textId="4FC53703"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4"/>
          <w:footerReference w:type="default" r:id="rId15"/>
          <w:headerReference w:type="first" r:id="rId16"/>
          <w:footerReference w:type="first" r:id="rId17"/>
          <w:pgSz w:w="11906" w:h="16838"/>
          <w:pgMar w:top="1134" w:right="1416" w:bottom="1440" w:left="1440" w:header="284" w:footer="708" w:gutter="0"/>
          <w:cols w:space="708"/>
          <w:titlePg/>
          <w:docGrid w:linePitch="360"/>
        </w:sectPr>
      </w:pPr>
    </w:p>
    <w:p w14:paraId="1C3D0827" w14:textId="0A3B9F01" w:rsidR="00B05E98" w:rsidRPr="004B2022" w:rsidRDefault="004C54B5" w:rsidP="004B2022">
      <w:pPr>
        <w:pStyle w:val="NoSpacing"/>
        <w:rPr>
          <w:rStyle w:val="Strong"/>
          <w:rFonts w:ascii="Poppins" w:eastAsiaTheme="majorEastAsia" w:hAnsi="Poppins" w:cs="Poppins"/>
          <w:color w:val="171717" w:themeColor="background2" w:themeShade="1A"/>
          <w:sz w:val="32"/>
          <w:szCs w:val="32"/>
          <w:bdr w:val="none" w:sz="0" w:space="0" w:color="auto" w:frame="1"/>
        </w:rPr>
      </w:pPr>
      <w:bookmarkStart w:id="2" w:name="_Welcome_form_our"/>
      <w:bookmarkStart w:id="3" w:name="_Toc30345800"/>
      <w:bookmarkEnd w:id="0"/>
      <w:bookmarkEnd w:id="2"/>
      <w:r w:rsidRPr="004B2022">
        <w:rPr>
          <w:rStyle w:val="Strong"/>
          <w:rFonts w:ascii="Poppins" w:eastAsiaTheme="majorEastAsia" w:hAnsi="Poppins" w:cs="Poppins"/>
          <w:color w:val="171717" w:themeColor="background2" w:themeShade="1A"/>
          <w:sz w:val="32"/>
          <w:szCs w:val="32"/>
          <w:bdr w:val="none" w:sz="0" w:space="0" w:color="auto" w:frame="1"/>
        </w:rPr>
        <w:lastRenderedPageBreak/>
        <w:t xml:space="preserve">About </w:t>
      </w:r>
      <w:r w:rsidR="004B2022" w:rsidRPr="004B2022">
        <w:rPr>
          <w:rStyle w:val="Strong"/>
          <w:rFonts w:ascii="Poppins" w:eastAsiaTheme="majorEastAsia" w:hAnsi="Poppins" w:cs="Poppins"/>
          <w:color w:val="171717" w:themeColor="background2" w:themeShade="1A"/>
          <w:sz w:val="32"/>
          <w:szCs w:val="32"/>
          <w:bdr w:val="none" w:sz="0" w:space="0" w:color="auto" w:frame="1"/>
        </w:rPr>
        <w:t>Stratton School</w:t>
      </w:r>
    </w:p>
    <w:p w14:paraId="681A4749" w14:textId="62C7185B" w:rsidR="00B05E98" w:rsidRPr="004B2022" w:rsidRDefault="00DF6C10" w:rsidP="004C54B5">
      <w:pPr>
        <w:pStyle w:val="NoSpacing"/>
        <w:rPr>
          <w:rStyle w:val="Strong"/>
          <w:rFonts w:ascii="Poppins" w:eastAsiaTheme="majorEastAsia" w:hAnsi="Poppins" w:cs="Poppins"/>
          <w:color w:val="171717" w:themeColor="background2" w:themeShade="1A"/>
          <w:sz w:val="24"/>
          <w:szCs w:val="24"/>
          <w:bdr w:val="none" w:sz="0" w:space="0" w:color="auto" w:frame="1"/>
        </w:rPr>
      </w:pPr>
      <w:r w:rsidRPr="004B2022">
        <w:rPr>
          <w:rStyle w:val="Strong"/>
          <w:rFonts w:ascii="Poppins" w:eastAsiaTheme="majorEastAsia" w:hAnsi="Poppins" w:cs="Poppins"/>
          <w:color w:val="171717" w:themeColor="background2" w:themeShade="1A"/>
          <w:sz w:val="24"/>
          <w:szCs w:val="24"/>
          <w:bdr w:val="none" w:sz="0" w:space="0" w:color="auto" w:frame="1"/>
        </w:rPr>
        <w:t>Principal</w:t>
      </w:r>
      <w:r w:rsidR="00B05E98" w:rsidRPr="004B2022">
        <w:rPr>
          <w:rStyle w:val="Strong"/>
          <w:rFonts w:ascii="Poppins" w:eastAsiaTheme="majorEastAsia" w:hAnsi="Poppins" w:cs="Poppins"/>
          <w:color w:val="171717" w:themeColor="background2" w:themeShade="1A"/>
          <w:sz w:val="24"/>
          <w:szCs w:val="24"/>
          <w:bdr w:val="none" w:sz="0" w:space="0" w:color="auto" w:frame="1"/>
        </w:rPr>
        <w:t xml:space="preserve">: </w:t>
      </w:r>
      <w:r w:rsidR="004B2022" w:rsidRPr="004B2022">
        <w:rPr>
          <w:rStyle w:val="Strong"/>
          <w:rFonts w:ascii="Poppins" w:eastAsiaTheme="majorEastAsia" w:hAnsi="Poppins" w:cs="Poppins"/>
          <w:color w:val="171717" w:themeColor="background2" w:themeShade="1A"/>
          <w:sz w:val="24"/>
          <w:szCs w:val="24"/>
          <w:bdr w:val="none" w:sz="0" w:space="0" w:color="auto" w:frame="1"/>
        </w:rPr>
        <w:t xml:space="preserve">Sam Farmer </w:t>
      </w:r>
    </w:p>
    <w:p w14:paraId="4622A43A" w14:textId="11D0001C" w:rsidR="00DF6C10" w:rsidRPr="00401462" w:rsidRDefault="004B2022" w:rsidP="004C54B5">
      <w:pPr>
        <w:pStyle w:val="NoSpacing"/>
        <w:rPr>
          <w:rStyle w:val="Strong"/>
          <w:rFonts w:ascii="Poppins" w:eastAsiaTheme="majorEastAsia" w:hAnsi="Poppins" w:cs="Poppins"/>
          <w:color w:val="2F5496" w:themeColor="accent1" w:themeShade="BF"/>
          <w:sz w:val="24"/>
          <w:szCs w:val="24"/>
          <w:bdr w:val="none" w:sz="0" w:space="0" w:color="auto" w:frame="1"/>
        </w:rPr>
      </w:pPr>
      <w:r>
        <w:rPr>
          <w:rFonts w:ascii="Poppins" w:eastAsia="Calibri Light" w:hAnsi="Poppins" w:cs="Poppins"/>
          <w:noProof/>
          <w:sz w:val="21"/>
          <w:szCs w:val="21"/>
        </w:rPr>
        <w:drawing>
          <wp:anchor distT="0" distB="0" distL="114300" distR="114300" simplePos="0" relativeHeight="251670528" behindDoc="1" locked="0" layoutInCell="1" allowOverlap="1" wp14:anchorId="6AFFA575" wp14:editId="393107FC">
            <wp:simplePos x="0" y="0"/>
            <wp:positionH relativeFrom="column">
              <wp:posOffset>56515</wp:posOffset>
            </wp:positionH>
            <wp:positionV relativeFrom="paragraph">
              <wp:posOffset>163195</wp:posOffset>
            </wp:positionV>
            <wp:extent cx="1945694" cy="2022475"/>
            <wp:effectExtent l="114300" t="114300" r="149860" b="149225"/>
            <wp:wrapNone/>
            <wp:docPr id="1908725905" name="Picture 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25905" name="Picture 7" descr="A person in a suit and ti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5694" cy="20224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F99B38D" w14:textId="7C967B1D" w:rsidR="004B2022" w:rsidRDefault="004B2022" w:rsidP="004B2022">
      <w:pPr>
        <w:pStyle w:val="NoSpacing"/>
        <w:rPr>
          <w:rFonts w:ascii="Poppins" w:eastAsia="Calibri Light" w:hAnsi="Poppins" w:cs="Poppins"/>
          <w:sz w:val="21"/>
          <w:szCs w:val="21"/>
        </w:rPr>
      </w:pPr>
    </w:p>
    <w:p w14:paraId="2C045D84" w14:textId="28B980BD" w:rsidR="004B2022" w:rsidRDefault="004B2022" w:rsidP="004B2022">
      <w:pPr>
        <w:pStyle w:val="NoSpacing"/>
        <w:rPr>
          <w:rFonts w:ascii="Poppins" w:eastAsia="Calibri Light" w:hAnsi="Poppins" w:cs="Poppins"/>
          <w:sz w:val="21"/>
          <w:szCs w:val="21"/>
        </w:rPr>
      </w:pPr>
    </w:p>
    <w:p w14:paraId="795DBB47" w14:textId="1D4E19DC" w:rsidR="004B2022" w:rsidRDefault="004B2022" w:rsidP="004B2022">
      <w:pPr>
        <w:pStyle w:val="NoSpacing"/>
        <w:rPr>
          <w:rFonts w:ascii="Poppins" w:eastAsia="Calibri Light" w:hAnsi="Poppins" w:cs="Poppins"/>
          <w:sz w:val="21"/>
          <w:szCs w:val="21"/>
        </w:rPr>
      </w:pPr>
    </w:p>
    <w:p w14:paraId="750CF020" w14:textId="7F7A935D" w:rsidR="004B2022" w:rsidRDefault="004B2022" w:rsidP="004B2022">
      <w:pPr>
        <w:pStyle w:val="NoSpacing"/>
        <w:rPr>
          <w:rFonts w:ascii="Poppins" w:eastAsia="Calibri Light" w:hAnsi="Poppins" w:cs="Poppins"/>
          <w:sz w:val="21"/>
          <w:szCs w:val="21"/>
        </w:rPr>
      </w:pPr>
    </w:p>
    <w:p w14:paraId="1868ADD6" w14:textId="79C4E69D" w:rsidR="004B2022" w:rsidRDefault="004B2022" w:rsidP="004B2022">
      <w:pPr>
        <w:pStyle w:val="NoSpacing"/>
        <w:rPr>
          <w:rFonts w:ascii="Poppins" w:eastAsia="Calibri Light" w:hAnsi="Poppins" w:cs="Poppins"/>
          <w:sz w:val="21"/>
          <w:szCs w:val="21"/>
        </w:rPr>
      </w:pPr>
    </w:p>
    <w:p w14:paraId="28D809F8" w14:textId="77777777" w:rsidR="004B2022" w:rsidRDefault="004B2022" w:rsidP="004B2022">
      <w:pPr>
        <w:pStyle w:val="NoSpacing"/>
        <w:rPr>
          <w:rFonts w:ascii="Poppins" w:eastAsia="Calibri Light" w:hAnsi="Poppins" w:cs="Poppins"/>
          <w:sz w:val="21"/>
          <w:szCs w:val="21"/>
        </w:rPr>
      </w:pPr>
    </w:p>
    <w:p w14:paraId="2CB6682B" w14:textId="77777777" w:rsidR="004B2022" w:rsidRDefault="004B2022" w:rsidP="004B2022">
      <w:pPr>
        <w:pStyle w:val="NoSpacing"/>
        <w:rPr>
          <w:rFonts w:ascii="Poppins" w:eastAsia="Calibri Light" w:hAnsi="Poppins" w:cs="Poppins"/>
          <w:sz w:val="21"/>
          <w:szCs w:val="21"/>
        </w:rPr>
      </w:pPr>
    </w:p>
    <w:p w14:paraId="2B84C714" w14:textId="77777777" w:rsidR="004B2022" w:rsidRDefault="004B2022" w:rsidP="004B2022">
      <w:pPr>
        <w:pStyle w:val="NoSpacing"/>
        <w:rPr>
          <w:rFonts w:ascii="Poppins" w:eastAsia="Calibri Light" w:hAnsi="Poppins" w:cs="Poppins"/>
          <w:sz w:val="21"/>
          <w:szCs w:val="21"/>
        </w:rPr>
      </w:pPr>
    </w:p>
    <w:p w14:paraId="744DFBD3" w14:textId="77777777" w:rsidR="004B2022" w:rsidRDefault="004B2022" w:rsidP="004B2022">
      <w:pPr>
        <w:pStyle w:val="NoSpacing"/>
        <w:rPr>
          <w:rFonts w:ascii="Poppins" w:eastAsia="Calibri Light" w:hAnsi="Poppins" w:cs="Poppins"/>
          <w:sz w:val="21"/>
          <w:szCs w:val="21"/>
        </w:rPr>
      </w:pPr>
    </w:p>
    <w:p w14:paraId="0D37AFF2" w14:textId="77777777" w:rsidR="004B2022" w:rsidRDefault="004B2022" w:rsidP="004B2022">
      <w:pPr>
        <w:pStyle w:val="NoSpacing"/>
        <w:rPr>
          <w:rFonts w:ascii="Poppins" w:eastAsia="Calibri Light" w:hAnsi="Poppins" w:cs="Poppins"/>
          <w:sz w:val="21"/>
          <w:szCs w:val="21"/>
        </w:rPr>
      </w:pPr>
    </w:p>
    <w:p w14:paraId="7A83C8EB" w14:textId="77777777" w:rsidR="004B2022" w:rsidRDefault="004B2022" w:rsidP="004B2022">
      <w:pPr>
        <w:pStyle w:val="NoSpacing"/>
        <w:rPr>
          <w:rFonts w:ascii="Poppins" w:eastAsia="Calibri Light" w:hAnsi="Poppins" w:cs="Poppins"/>
          <w:sz w:val="21"/>
          <w:szCs w:val="21"/>
        </w:rPr>
      </w:pPr>
    </w:p>
    <w:p w14:paraId="2BF9E6AE" w14:textId="2372293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My journey to Stratton has taken me to many exciting schools and differing roles over my 20 years in education. I am an English teacher at heart but have also enjoyed opportunities to teach a variety of subjects over the years.</w:t>
      </w:r>
    </w:p>
    <w:p w14:paraId="2D136193" w14:textId="46D65AF8" w:rsidR="004B2022" w:rsidRPr="004B2022" w:rsidRDefault="004B2022" w:rsidP="004B2022">
      <w:pPr>
        <w:pStyle w:val="NoSpacing"/>
        <w:rPr>
          <w:rFonts w:ascii="Poppins" w:eastAsia="Calibri Light" w:hAnsi="Poppins" w:cs="Poppins"/>
          <w:sz w:val="21"/>
          <w:szCs w:val="21"/>
        </w:rPr>
      </w:pPr>
    </w:p>
    <w:p w14:paraId="5B931F5D" w14:textId="6FBB03DD"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I challenge every child at Stratton to be the best they can be, and we promote a ‘can do’ culture in which everyone is encouraged to strive for excellence. We work in partnership with parents and carers to uphold the traditional values of respect and tolerance, resulting in harmony within our community, where the contribution of every individual is valued.</w:t>
      </w:r>
    </w:p>
    <w:p w14:paraId="36272042" w14:textId="77777777" w:rsidR="004B2022" w:rsidRPr="004B2022" w:rsidRDefault="004B2022" w:rsidP="004B2022">
      <w:pPr>
        <w:pStyle w:val="NoSpacing"/>
        <w:rPr>
          <w:rFonts w:ascii="Poppins" w:eastAsia="Calibri Light" w:hAnsi="Poppins" w:cs="Poppins"/>
          <w:sz w:val="21"/>
          <w:szCs w:val="21"/>
        </w:rPr>
      </w:pPr>
    </w:p>
    <w:p w14:paraId="160D45EB" w14:textId="7DA52EE2"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 xml:space="preserve">Stratton School is proud to be at the heart of its community and we have a long history of supporting our students in achieving their goals. We are committed to nurturing the abilities of every student </w:t>
      </w:r>
      <w:proofErr w:type="gramStart"/>
      <w:r w:rsidRPr="004B2022">
        <w:rPr>
          <w:rFonts w:ascii="Poppins" w:eastAsia="Calibri Light" w:hAnsi="Poppins" w:cs="Poppins"/>
          <w:sz w:val="21"/>
          <w:szCs w:val="21"/>
        </w:rPr>
        <w:t>in order to</w:t>
      </w:r>
      <w:proofErr w:type="gramEnd"/>
      <w:r w:rsidRPr="004B2022">
        <w:rPr>
          <w:rFonts w:ascii="Poppins" w:eastAsia="Calibri Light" w:hAnsi="Poppins" w:cs="Poppins"/>
          <w:sz w:val="21"/>
          <w:szCs w:val="21"/>
        </w:rPr>
        <w:t xml:space="preserve"> equip them with the qualifications and personal skills they need to become confident, independent adults and successful citizens of tomorrow.</w:t>
      </w:r>
    </w:p>
    <w:p w14:paraId="163FF5DB" w14:textId="76F60715" w:rsidR="004B2022" w:rsidRPr="004B2022" w:rsidRDefault="004B2022" w:rsidP="004B2022">
      <w:pPr>
        <w:pStyle w:val="NoSpacing"/>
        <w:rPr>
          <w:rFonts w:ascii="Poppins" w:eastAsia="Calibri Light" w:hAnsi="Poppins" w:cs="Poppins"/>
          <w:sz w:val="21"/>
          <w:szCs w:val="21"/>
        </w:rPr>
      </w:pPr>
    </w:p>
    <w:p w14:paraId="2EC78FDA" w14:textId="7777777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At Stratton, we set the highest expectations in terms of learning and behaviour, and follow a broadly academic curriculum that includes English, mathematics, science, humanities and languages supplemented with strong provision in the arts and technology. Most students join our thriving Sixth Form, with many progressing to university. However, recognising that some individuals’ abilities lie in other areas, we provide a wealth of opportunities and courses that allow every student to develop and showcase his or her unique talents.</w:t>
      </w:r>
    </w:p>
    <w:p w14:paraId="3641EC57" w14:textId="77777777" w:rsidR="004B2022" w:rsidRPr="004B2022" w:rsidRDefault="004B2022" w:rsidP="004B2022">
      <w:pPr>
        <w:pStyle w:val="NoSpacing"/>
        <w:rPr>
          <w:rFonts w:ascii="Poppins" w:eastAsia="Calibri Light" w:hAnsi="Poppins" w:cs="Poppins"/>
          <w:sz w:val="21"/>
          <w:szCs w:val="21"/>
        </w:rPr>
      </w:pPr>
    </w:p>
    <w:p w14:paraId="180042A6" w14:textId="77777777"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sidRPr="004B2022">
        <w:rPr>
          <w:rFonts w:ascii="Poppins" w:eastAsia="Calibri Light" w:hAnsi="Poppins" w:cs="Poppins"/>
          <w:sz w:val="21"/>
          <w:szCs w:val="21"/>
        </w:rPr>
        <w:t>We will be doing our utmost to ensure every student enjoys ideal conditions for learning. That process starts with the creation and maintenance of a calm and orderly environment where students feel safe and secure. At Stratton School, our identity is built on a foundation of academic excellence, creativity, and a strong sense of community. We value diversity and strive to create a welcoming and inclusive environment where every student can thrive and reach their full potential.</w:t>
      </w:r>
    </w:p>
    <w:p w14:paraId="5614BAD9" w14:textId="58E72F14"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Pr>
          <w:rFonts w:ascii="Poppins" w:eastAsia="Calibri Light" w:hAnsi="Poppins" w:cs="Poppins"/>
          <w:noProof/>
          <w:sz w:val="21"/>
          <w:szCs w:val="21"/>
        </w:rPr>
        <w:drawing>
          <wp:anchor distT="0" distB="0" distL="114300" distR="114300" simplePos="0" relativeHeight="251675648" behindDoc="1" locked="0" layoutInCell="1" allowOverlap="1" wp14:anchorId="64D3D98C" wp14:editId="14E93BB5">
            <wp:simplePos x="0" y="0"/>
            <wp:positionH relativeFrom="column">
              <wp:posOffset>468630</wp:posOffset>
            </wp:positionH>
            <wp:positionV relativeFrom="paragraph">
              <wp:posOffset>174625</wp:posOffset>
            </wp:positionV>
            <wp:extent cx="1712132" cy="2568575"/>
            <wp:effectExtent l="133350" t="114300" r="154940" b="155575"/>
            <wp:wrapThrough wrapText="bothSides">
              <wp:wrapPolygon edited="0">
                <wp:start x="-1442" y="-961"/>
                <wp:lineTo x="-1682" y="21467"/>
                <wp:lineTo x="-961" y="22748"/>
                <wp:lineTo x="22113" y="22748"/>
                <wp:lineTo x="22113" y="22428"/>
                <wp:lineTo x="23315" y="20025"/>
                <wp:lineTo x="23315" y="1922"/>
                <wp:lineTo x="22834" y="-961"/>
                <wp:lineTo x="-1442" y="-961"/>
              </wp:wrapPolygon>
            </wp:wrapThrough>
            <wp:docPr id="1864673562" name="Picture 8" descr="A child in a suit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73562" name="Picture 8" descr="A child in a suit holding a book&#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2132" cy="25685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9FFA584" w14:textId="79B96867" w:rsidR="00D40D22" w:rsidRPr="00DF6C10" w:rsidRDefault="00D40D22" w:rsidP="004B2022">
      <w:pPr>
        <w:pStyle w:val="NormalWeb"/>
        <w:shd w:val="clear" w:color="auto" w:fill="FFFFFF"/>
        <w:spacing w:before="0" w:beforeAutospacing="0" w:after="0" w:afterAutospacing="0"/>
        <w:rPr>
          <w:rFonts w:ascii="Poppins" w:hAnsi="Poppins" w:cs="Poppins"/>
          <w:color w:val="000000"/>
          <w:sz w:val="21"/>
          <w:szCs w:val="21"/>
        </w:rPr>
      </w:pPr>
      <w:r w:rsidRPr="00DF6C10">
        <w:rPr>
          <w:rFonts w:ascii="Poppins" w:eastAsia="Calibri Light" w:hAnsi="Poppins" w:cs="Poppins"/>
          <w:sz w:val="21"/>
          <w:szCs w:val="21"/>
        </w:rPr>
        <w:br w:type="page"/>
      </w:r>
    </w:p>
    <w:p w14:paraId="640F6B7F" w14:textId="127907B7" w:rsidR="00AF0155" w:rsidRPr="004B2022" w:rsidRDefault="00AF0155" w:rsidP="00AF0155">
      <w:pPr>
        <w:pStyle w:val="Heading1"/>
        <w:spacing w:before="0"/>
        <w:rPr>
          <w:rFonts w:ascii="Poppins" w:eastAsia="Calibri Light" w:hAnsi="Poppins" w:cs="Poppins"/>
          <w:b/>
          <w:bCs/>
          <w:color w:val="171717" w:themeColor="background2" w:themeShade="1A"/>
          <w:sz w:val="28"/>
          <w:szCs w:val="28"/>
        </w:rPr>
      </w:pPr>
      <w:bookmarkStart w:id="4" w:name="_A_Brief_History"/>
      <w:bookmarkStart w:id="5" w:name="_Hlk103074919"/>
      <w:bookmarkEnd w:id="4"/>
      <w:r w:rsidRPr="004B2022">
        <w:rPr>
          <w:rFonts w:ascii="Poppins" w:eastAsia="Calibri Light" w:hAnsi="Poppins" w:cs="Poppins"/>
          <w:b/>
          <w:bCs/>
          <w:color w:val="171717" w:themeColor="background2" w:themeShade="1A"/>
          <w:sz w:val="28"/>
          <w:szCs w:val="28"/>
        </w:rPr>
        <w:lastRenderedPageBreak/>
        <w:t>A Brief History</w:t>
      </w:r>
    </w:p>
    <w:bookmarkEnd w:id="5"/>
    <w:p w14:paraId="2C3A591D" w14:textId="39BCCBAA"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032F1CF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5506D821" w:rsidR="00D40D22" w:rsidRPr="008814E1" w:rsidRDefault="00D40D22" w:rsidP="00E844D7">
      <w:pPr>
        <w:spacing w:after="120" w:line="240" w:lineRule="auto"/>
        <w:jc w:val="both"/>
        <w:rPr>
          <w:rFonts w:ascii="Poppins" w:hAnsi="Poppins" w:cs="Poppins"/>
          <w:noProof/>
          <w:sz w:val="21"/>
          <w:szCs w:val="21"/>
        </w:rPr>
      </w:pPr>
      <w:r w:rsidRPr="7513983C">
        <w:rPr>
          <w:rFonts w:ascii="Poppins" w:hAnsi="Poppins" w:cs="Poppins"/>
          <w:sz w:val="21"/>
          <w:szCs w:val="21"/>
        </w:rPr>
        <w:t xml:space="preserve">We are </w:t>
      </w:r>
      <w:r w:rsidR="00500F9F" w:rsidRPr="7513983C">
        <w:rPr>
          <w:rFonts w:ascii="Poppins" w:hAnsi="Poppins" w:cs="Poppins"/>
          <w:sz w:val="21"/>
          <w:szCs w:val="21"/>
        </w:rPr>
        <w:t>currently</w:t>
      </w:r>
      <w:r w:rsidRPr="7513983C">
        <w:rPr>
          <w:rFonts w:ascii="Poppins" w:hAnsi="Poppins" w:cs="Poppins"/>
          <w:sz w:val="21"/>
          <w:szCs w:val="21"/>
        </w:rPr>
        <w:t xml:space="preserve"> a family of </w:t>
      </w:r>
      <w:r w:rsidR="39B5B0A2" w:rsidRPr="7513983C">
        <w:rPr>
          <w:rFonts w:ascii="Poppins" w:hAnsi="Poppins" w:cs="Poppins"/>
          <w:sz w:val="21"/>
          <w:szCs w:val="21"/>
        </w:rPr>
        <w:t>3</w:t>
      </w:r>
      <w:r w:rsidR="3BDF6E09" w:rsidRPr="7513983C">
        <w:rPr>
          <w:rFonts w:ascii="Poppins" w:hAnsi="Poppins" w:cs="Poppins"/>
          <w:sz w:val="21"/>
          <w:szCs w:val="21"/>
        </w:rPr>
        <w:t>5</w:t>
      </w:r>
      <w:r w:rsidRPr="7513983C">
        <w:rPr>
          <w:rFonts w:ascii="Poppins" w:hAnsi="Poppins" w:cs="Poppins"/>
          <w:sz w:val="21"/>
          <w:szCs w:val="21"/>
        </w:rPr>
        <w:t xml:space="preserve"> academies (including 1</w:t>
      </w:r>
      <w:r w:rsidR="09B88538" w:rsidRPr="7513983C">
        <w:rPr>
          <w:rFonts w:ascii="Poppins" w:hAnsi="Poppins" w:cs="Poppins"/>
          <w:sz w:val="21"/>
          <w:szCs w:val="21"/>
        </w:rPr>
        <w:t>9</w:t>
      </w:r>
      <w:r w:rsidRPr="7513983C">
        <w:rPr>
          <w:rFonts w:ascii="Poppins" w:hAnsi="Poppins" w:cs="Poppins"/>
          <w:sz w:val="21"/>
          <w:szCs w:val="21"/>
        </w:rPr>
        <w:t xml:space="preserve"> primary, </w:t>
      </w:r>
      <w:r w:rsidR="5A08B4AB" w:rsidRPr="7513983C">
        <w:rPr>
          <w:rFonts w:ascii="Poppins" w:hAnsi="Poppins" w:cs="Poppins"/>
          <w:sz w:val="21"/>
          <w:szCs w:val="21"/>
        </w:rPr>
        <w:t>3</w:t>
      </w:r>
      <w:r w:rsidRPr="7513983C">
        <w:rPr>
          <w:rFonts w:ascii="Poppins" w:hAnsi="Poppins" w:cs="Poppins"/>
          <w:sz w:val="21"/>
          <w:szCs w:val="21"/>
        </w:rPr>
        <w:t xml:space="preserve"> special and 1</w:t>
      </w:r>
      <w:r w:rsidR="63B97855" w:rsidRPr="7513983C">
        <w:rPr>
          <w:rFonts w:ascii="Poppins" w:hAnsi="Poppins" w:cs="Poppins"/>
          <w:sz w:val="21"/>
          <w:szCs w:val="21"/>
        </w:rPr>
        <w:t>3</w:t>
      </w:r>
      <w:r w:rsidRPr="7513983C">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513983C">
        <w:rPr>
          <w:rFonts w:ascii="Poppins" w:hAnsi="Poppins" w:cs="Poppins"/>
          <w:sz w:val="21"/>
          <w:szCs w:val="21"/>
        </w:rPr>
        <w:t>merged</w:t>
      </w:r>
      <w:r w:rsidRPr="7513983C">
        <w:rPr>
          <w:rFonts w:ascii="Poppins" w:hAnsi="Poppins" w:cs="Poppins"/>
          <w:sz w:val="21"/>
          <w:szCs w:val="21"/>
        </w:rPr>
        <w:t xml:space="preserve"> with Cambridge Primary Education Trust to become the Meridian Trust in April 2022. </w:t>
      </w:r>
      <w:r w:rsidR="00197BB6" w:rsidRPr="7513983C">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7513983C">
        <w:rPr>
          <w:rFonts w:ascii="Poppins" w:hAnsi="Poppins" w:cs="Poppins"/>
          <w:sz w:val="21"/>
          <w:szCs w:val="21"/>
        </w:rPr>
        <w:t xml:space="preserve">e retain a strong commitment to growing and </w:t>
      </w:r>
      <w:r w:rsidRPr="7513983C">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1A1D563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736C4BBF"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775E9261" w14:textId="1CA2DAB2" w:rsidR="00D04ACF" w:rsidRPr="00D04ACF" w:rsidRDefault="004B2022" w:rsidP="00197BB6">
      <w:pPr>
        <w:spacing w:after="120" w:line="240" w:lineRule="auto"/>
        <w:rPr>
          <w:rFonts w:ascii="Poppins" w:hAnsi="Poppins" w:cs="Poppins"/>
          <w:b/>
          <w:bCs/>
          <w:color w:val="004E72"/>
          <w:sz w:val="28"/>
          <w:szCs w:val="28"/>
        </w:rPr>
      </w:pPr>
      <w:r>
        <w:rPr>
          <w:noProof/>
        </w:rPr>
        <w:drawing>
          <wp:anchor distT="0" distB="0" distL="114300" distR="114300" simplePos="0" relativeHeight="251665408" behindDoc="1" locked="0" layoutInCell="1" allowOverlap="1" wp14:anchorId="37A3E2C0" wp14:editId="0E84BA3C">
            <wp:simplePos x="0" y="0"/>
            <wp:positionH relativeFrom="margin">
              <wp:posOffset>3199765</wp:posOffset>
            </wp:positionH>
            <wp:positionV relativeFrom="paragraph">
              <wp:posOffset>1426210</wp:posOffset>
            </wp:positionV>
            <wp:extent cx="2476500" cy="1651182"/>
            <wp:effectExtent l="133350" t="114300" r="133350" b="158750"/>
            <wp:wrapNone/>
            <wp:docPr id="755680728"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80728" name="Picture 6" descr="A group of people posing for a phot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500" cy="1651182"/>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p>
    <w:p w14:paraId="6457289B" w14:textId="77777777" w:rsidR="00513790" w:rsidRDefault="00513790" w:rsidP="00197BB6">
      <w:pPr>
        <w:spacing w:after="120" w:line="240" w:lineRule="auto"/>
        <w:rPr>
          <w:rFonts w:ascii="Poppins" w:hAnsi="Poppins" w:cs="Poppins"/>
          <w:b/>
          <w:bCs/>
          <w:color w:val="2F5496" w:themeColor="accent1" w:themeShade="BF"/>
          <w:sz w:val="28"/>
          <w:szCs w:val="28"/>
        </w:rPr>
      </w:pPr>
    </w:p>
    <w:p w14:paraId="49D66479" w14:textId="77777777" w:rsidR="00513790" w:rsidRDefault="00513790" w:rsidP="00197BB6">
      <w:pPr>
        <w:spacing w:after="120" w:line="240" w:lineRule="auto"/>
        <w:rPr>
          <w:rFonts w:ascii="Poppins" w:hAnsi="Poppins" w:cs="Poppins"/>
          <w:b/>
          <w:bCs/>
          <w:color w:val="2F5496" w:themeColor="accent1" w:themeShade="BF"/>
          <w:sz w:val="28"/>
          <w:szCs w:val="28"/>
        </w:rPr>
      </w:pPr>
    </w:p>
    <w:p w14:paraId="4B081936" w14:textId="77777777" w:rsidR="004B2022" w:rsidRDefault="004B2022" w:rsidP="00197BB6">
      <w:pPr>
        <w:spacing w:after="120" w:line="240" w:lineRule="auto"/>
        <w:rPr>
          <w:rFonts w:ascii="Poppins" w:hAnsi="Poppins" w:cs="Poppins"/>
          <w:b/>
          <w:bCs/>
          <w:color w:val="2F5496" w:themeColor="accent1" w:themeShade="BF"/>
          <w:sz w:val="28"/>
          <w:szCs w:val="28"/>
        </w:rPr>
      </w:pPr>
    </w:p>
    <w:p w14:paraId="18BAE365" w14:textId="77777777" w:rsidR="004B2022" w:rsidRDefault="004B2022" w:rsidP="00197BB6">
      <w:pPr>
        <w:spacing w:after="120" w:line="240" w:lineRule="auto"/>
        <w:rPr>
          <w:rFonts w:ascii="Poppins" w:hAnsi="Poppins" w:cs="Poppins"/>
          <w:b/>
          <w:bCs/>
          <w:color w:val="2F5496" w:themeColor="accent1" w:themeShade="BF"/>
          <w:sz w:val="28"/>
          <w:szCs w:val="28"/>
        </w:rPr>
      </w:pPr>
    </w:p>
    <w:p w14:paraId="575B5B63" w14:textId="77777777" w:rsidR="004B2022" w:rsidRDefault="004B2022" w:rsidP="00197BB6">
      <w:pPr>
        <w:spacing w:after="120" w:line="240" w:lineRule="auto"/>
        <w:rPr>
          <w:rFonts w:ascii="Poppins" w:hAnsi="Poppins" w:cs="Poppins"/>
          <w:b/>
          <w:bCs/>
          <w:color w:val="2F5496" w:themeColor="accent1" w:themeShade="BF"/>
          <w:sz w:val="28"/>
          <w:szCs w:val="28"/>
        </w:rPr>
      </w:pPr>
    </w:p>
    <w:p w14:paraId="101903FA" w14:textId="54B24DB1" w:rsidR="00896794" w:rsidRPr="004B2022" w:rsidRDefault="00896794" w:rsidP="00197BB6">
      <w:pPr>
        <w:spacing w:after="120" w:line="240" w:lineRule="auto"/>
        <w:rPr>
          <w:rFonts w:ascii="Poppins" w:eastAsia="Calibri" w:hAnsi="Poppins" w:cs="Poppins"/>
          <w:color w:val="171717" w:themeColor="background2" w:themeShade="1A"/>
          <w:sz w:val="21"/>
          <w:szCs w:val="21"/>
        </w:rPr>
      </w:pPr>
      <w:r w:rsidRPr="004B2022">
        <w:rPr>
          <w:rFonts w:ascii="Poppins" w:hAnsi="Poppins" w:cs="Poppins"/>
          <w:b/>
          <w:bCs/>
          <w:color w:val="171717" w:themeColor="background2" w:themeShade="1A"/>
          <w:sz w:val="28"/>
          <w:szCs w:val="28"/>
        </w:rPr>
        <w:lastRenderedPageBreak/>
        <w:t>Trust Vision, Mission and Values</w:t>
      </w:r>
    </w:p>
    <w:p w14:paraId="62BF8A94" w14:textId="71216ED2" w:rsidR="00096C35" w:rsidRPr="004B2022" w:rsidRDefault="00096C35" w:rsidP="00096C35">
      <w:pPr>
        <w:spacing w:before="120" w:after="120" w:line="240" w:lineRule="auto"/>
        <w:rPr>
          <w:rFonts w:ascii="Poppins" w:hAnsi="Poppins" w:cs="Poppins"/>
          <w:b/>
          <w:bCs/>
          <w:color w:val="171717" w:themeColor="background2" w:themeShade="1A"/>
        </w:rPr>
      </w:pPr>
      <w:r w:rsidRPr="004B2022">
        <w:rPr>
          <w:rFonts w:ascii="Poppins" w:hAnsi="Poppins" w:cs="Poppins"/>
          <w:b/>
          <w:bCs/>
          <w:color w:val="171717" w:themeColor="background2" w:themeShade="1A"/>
        </w:rPr>
        <w:t>Our values and who we are</w:t>
      </w:r>
      <w:r w:rsidR="00080D01" w:rsidRPr="004B2022">
        <w:rPr>
          <w:rFonts w:ascii="Poppins" w:hAnsi="Poppins" w:cs="Poppins"/>
          <w:b/>
          <w:bCs/>
          <w:color w:val="171717" w:themeColor="background2" w:themeShade="1A"/>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4B2022" w:rsidRDefault="00896794" w:rsidP="00080D01">
      <w:pPr>
        <w:spacing w:before="36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B2022" w:rsidRDefault="00896794" w:rsidP="00080D01">
      <w:pPr>
        <w:spacing w:before="24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Mission:  </w:t>
      </w:r>
    </w:p>
    <w:p w14:paraId="3275D6EE" w14:textId="4AFCCF2C"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114C5E79"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B2022" w:rsidRDefault="00265104" w:rsidP="00265104">
      <w:pPr>
        <w:spacing w:before="240" w:after="120" w:line="240" w:lineRule="auto"/>
        <w:jc w:val="both"/>
        <w:rPr>
          <w:rFonts w:ascii="Poppins" w:hAnsi="Poppins" w:cs="Poppins"/>
          <w:b/>
          <w:bCs/>
          <w:color w:val="171717" w:themeColor="background2" w:themeShade="1A"/>
        </w:rPr>
      </w:pPr>
      <w:r w:rsidRPr="004B2022">
        <w:rPr>
          <w:rFonts w:ascii="Poppins" w:hAnsi="Poppins" w:cs="Poppins"/>
          <w:noProof/>
          <w:color w:val="171717" w:themeColor="background2" w:themeShade="1A"/>
          <w:sz w:val="21"/>
          <w:szCs w:val="21"/>
        </w:rPr>
        <mc:AlternateContent>
          <mc:Choice Requires="wps">
            <w:drawing>
              <wp:anchor distT="45720" distB="45720" distL="114300" distR="114300" simplePos="0" relativeHeight="251615232"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B2022">
        <w:rPr>
          <w:rFonts w:ascii="Poppins" w:hAnsi="Poppins" w:cs="Poppins"/>
          <w:b/>
          <w:bCs/>
          <w:color w:val="171717" w:themeColor="background2" w:themeShade="1A"/>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595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6976"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1194CE78" w:rsidR="00265104" w:rsidRDefault="00A76055" w:rsidP="00265104">
      <w:pPr>
        <w:spacing w:before="240" w:after="120" w:line="240" w:lineRule="auto"/>
        <w:jc w:val="both"/>
        <w:rPr>
          <w:rFonts w:ascii="Poppins" w:hAnsi="Poppins" w:cs="Poppins"/>
          <w:sz w:val="21"/>
          <w:szCs w:val="21"/>
        </w:rPr>
      </w:pPr>
      <w:r>
        <w:rPr>
          <w:noProof/>
        </w:rPr>
        <w:drawing>
          <wp:anchor distT="0" distB="0" distL="114300" distR="114300" simplePos="0" relativeHeight="251643904" behindDoc="1" locked="0" layoutInCell="1" allowOverlap="1" wp14:anchorId="7989A98B" wp14:editId="07619B3D">
            <wp:simplePos x="0" y="0"/>
            <wp:positionH relativeFrom="column">
              <wp:align>left</wp:align>
            </wp:positionH>
            <wp:positionV relativeFrom="paragraph">
              <wp:posOffset>86360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p>
    <w:p w14:paraId="0DE325C0" w14:textId="77777777" w:rsidR="00D04ACF" w:rsidRDefault="00D04ACF" w:rsidP="00265104">
      <w:pPr>
        <w:spacing w:before="240" w:after="120" w:line="240" w:lineRule="auto"/>
        <w:jc w:val="both"/>
        <w:rPr>
          <w:rFonts w:ascii="Poppins" w:hAnsi="Poppins" w:cs="Poppins"/>
          <w:sz w:val="21"/>
          <w:szCs w:val="21"/>
        </w:rPr>
      </w:pPr>
    </w:p>
    <w:p w14:paraId="5920FE13" w14:textId="14C19841" w:rsidR="00D04ACF"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8000" behindDoc="0" locked="0" layoutInCell="1" allowOverlap="1" wp14:anchorId="7A6799D3" wp14:editId="1B84A8BF">
                <wp:simplePos x="0" y="0"/>
                <wp:positionH relativeFrom="column">
                  <wp:posOffset>933450</wp:posOffset>
                </wp:positionH>
                <wp:positionV relativeFrom="paragraph">
                  <wp:posOffset>13335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3.5pt;margin-top:1.05pt;width:164pt;height:110.6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" stroked="f">
                <v:textbox style="mso-fit-shape-to-text:t">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v:textbox>
                <w10:wrap type="square"/>
              </v:shape>
            </w:pict>
          </mc:Fallback>
        </mc:AlternateContent>
      </w:r>
      <w:r w:rsidR="00D04ACF">
        <w:rPr>
          <w:noProof/>
        </w:rPr>
        <w:drawing>
          <wp:anchor distT="0" distB="0" distL="114300" distR="114300" simplePos="0" relativeHeight="251649024" behindDoc="1" locked="0" layoutInCell="1" allowOverlap="1" wp14:anchorId="3FCD083F" wp14:editId="0BE18399">
            <wp:simplePos x="0" y="0"/>
            <wp:positionH relativeFrom="column">
              <wp:posOffset>64135</wp:posOffset>
            </wp:positionH>
            <wp:positionV relativeFrom="paragraph">
              <wp:posOffset>272415</wp:posOffset>
            </wp:positionV>
            <wp:extent cx="542925" cy="651510"/>
            <wp:effectExtent l="0" t="0" r="9525"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42925" cy="651510"/>
                    </a:xfrm>
                    <a:prstGeom prst="rect">
                      <a:avLst/>
                    </a:prstGeom>
                  </pic:spPr>
                </pic:pic>
              </a:graphicData>
            </a:graphic>
            <wp14:sizeRelH relativeFrom="margin">
              <wp14:pctWidth>0</wp14:pctWidth>
            </wp14:sizeRelH>
          </wp:anchor>
        </w:drawing>
      </w:r>
    </w:p>
    <w:p w14:paraId="26B619F9" w14:textId="10BF65DA" w:rsidR="00265104"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17280" behindDoc="0" locked="0" layoutInCell="1" allowOverlap="1" wp14:anchorId="76C69C54" wp14:editId="78A72107">
                <wp:simplePos x="0" y="0"/>
                <wp:positionH relativeFrom="column">
                  <wp:posOffset>914400</wp:posOffset>
                </wp:positionH>
                <wp:positionV relativeFrom="paragraph">
                  <wp:posOffset>458470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1in;margin-top:36.1pt;width:164pt;height:110.6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Pr>
          <w:noProof/>
        </w:rPr>
        <w:drawing>
          <wp:anchor distT="0" distB="0" distL="114300" distR="114300" simplePos="0" relativeHeight="251644928" behindDoc="1" locked="0" layoutInCell="1" allowOverlap="1" wp14:anchorId="46A14707" wp14:editId="739D3F13">
            <wp:simplePos x="0" y="0"/>
            <wp:positionH relativeFrom="column">
              <wp:posOffset>15875</wp:posOffset>
            </wp:positionH>
            <wp:positionV relativeFrom="paragraph">
              <wp:posOffset>600710</wp:posOffset>
            </wp:positionV>
            <wp:extent cx="657225" cy="640505"/>
            <wp:effectExtent l="0" t="0" r="0" b="7620"/>
            <wp:wrapNone/>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14:sizeRelH relativeFrom="page">
              <wp14:pctWidth>0</wp14:pctWidth>
            </wp14:sizeRelH>
            <wp14:sizeRelV relativeFrom="page">
              <wp14:pctHeight>0</wp14:pctHeight>
            </wp14:sizeRelV>
          </wp:anchor>
        </w:drawing>
      </w:r>
    </w:p>
    <w:p w14:paraId="0BCEF018" w14:textId="4331377D" w:rsidR="00C6374F" w:rsidRPr="004B2022" w:rsidRDefault="00C6374F" w:rsidP="00F42354">
      <w:pPr>
        <w:pStyle w:val="Heading1"/>
        <w:rPr>
          <w:rFonts w:ascii="Poppins" w:hAnsi="Poppins" w:cs="Poppins"/>
          <w:b/>
          <w:bCs/>
          <w:color w:val="171717" w:themeColor="background2" w:themeShade="1A"/>
          <w:sz w:val="28"/>
          <w:szCs w:val="28"/>
        </w:rPr>
      </w:pPr>
      <w:bookmarkStart w:id="7" w:name="_Why_work_for"/>
      <w:bookmarkEnd w:id="3"/>
      <w:bookmarkEnd w:id="7"/>
      <w:r w:rsidRPr="004B2022">
        <w:rPr>
          <w:rFonts w:ascii="Poppins" w:hAnsi="Poppins" w:cs="Poppins"/>
          <w:b/>
          <w:bCs/>
          <w:color w:val="171717" w:themeColor="background2" w:themeShade="1A"/>
          <w:sz w:val="28"/>
          <w:szCs w:val="28"/>
        </w:rPr>
        <w:lastRenderedPageBreak/>
        <w:t>W</w:t>
      </w:r>
      <w:r w:rsidR="00D04ACF" w:rsidRPr="004B2022">
        <w:rPr>
          <w:rFonts w:ascii="Poppins" w:hAnsi="Poppins" w:cs="Poppins"/>
          <w:b/>
          <w:bCs/>
          <w:color w:val="171717" w:themeColor="background2" w:themeShade="1A"/>
          <w:sz w:val="28"/>
          <w:szCs w:val="28"/>
        </w:rPr>
        <w:t xml:space="preserve">hy </w:t>
      </w:r>
      <w:r w:rsidRPr="004B2022">
        <w:rPr>
          <w:rFonts w:ascii="Poppins" w:hAnsi="Poppins" w:cs="Poppins"/>
          <w:b/>
          <w:bCs/>
          <w:color w:val="171717" w:themeColor="background2" w:themeShade="1A"/>
          <w:sz w:val="28"/>
          <w:szCs w:val="28"/>
        </w:rPr>
        <w:t>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4B2022" w:rsidRDefault="00C6374F" w:rsidP="00E844D7">
      <w:pPr>
        <w:pStyle w:val="NormalWeb"/>
        <w:shd w:val="clear" w:color="auto" w:fill="FFFFFF"/>
        <w:spacing w:before="0" w:beforeAutospacing="0" w:after="150" w:afterAutospacing="0"/>
        <w:jc w:val="both"/>
        <w:rPr>
          <w:rFonts w:ascii="Poppins" w:hAnsi="Poppins" w:cs="Poppins"/>
          <w:b/>
          <w:bCs/>
          <w:color w:val="171717" w:themeColor="background2" w:themeShade="1A"/>
          <w:sz w:val="22"/>
          <w:szCs w:val="22"/>
        </w:rPr>
      </w:pPr>
      <w:r w:rsidRPr="004B2022">
        <w:rPr>
          <w:rFonts w:ascii="Poppins" w:hAnsi="Poppins" w:cs="Poppins"/>
          <w:b/>
          <w:bCs/>
          <w:color w:val="171717" w:themeColor="background2" w:themeShade="1A"/>
          <w:sz w:val="22"/>
          <w:szCs w:val="22"/>
        </w:rPr>
        <w:t>Benefits:</w:t>
      </w:r>
    </w:p>
    <w:p w14:paraId="1E4FDEDC" w14:textId="105A4538" w:rsidR="2790B881" w:rsidRDefault="2790B881" w:rsidP="4784E3A3">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7513983C">
        <w:rPr>
          <w:rStyle w:val="normaltextrun"/>
          <w:rFonts w:ascii="Poppins" w:eastAsia="Poppins" w:hAnsi="Poppins" w:cs="Poppins"/>
          <w:color w:val="222222"/>
          <w:sz w:val="22"/>
          <w:szCs w:val="22"/>
        </w:rPr>
        <w:t>As a multi-academy trust of 3</w:t>
      </w:r>
      <w:r w:rsidR="30DA53C4" w:rsidRPr="7513983C">
        <w:rPr>
          <w:rStyle w:val="normaltextrun"/>
          <w:rFonts w:ascii="Poppins" w:eastAsia="Poppins" w:hAnsi="Poppins" w:cs="Poppins"/>
          <w:color w:val="222222"/>
          <w:sz w:val="22"/>
          <w:szCs w:val="22"/>
        </w:rPr>
        <w:t>5</w:t>
      </w:r>
      <w:r w:rsidRPr="7513983C">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8194848" w14:textId="27CA81D5" w:rsidR="00A4228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6">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B2022" w:rsidRDefault="00E65D5F" w:rsidP="001B32AC">
      <w:pPr>
        <w:pStyle w:val="Heading1"/>
        <w:rPr>
          <w:rFonts w:ascii="Poppins" w:hAnsi="Poppins" w:cs="Poppins"/>
          <w:b/>
          <w:bCs/>
          <w:noProof/>
          <w:color w:val="171717" w:themeColor="background2" w:themeShade="1A"/>
          <w:sz w:val="28"/>
          <w:szCs w:val="28"/>
        </w:rPr>
      </w:pPr>
      <w:bookmarkStart w:id="8" w:name="_Values_Structures"/>
      <w:bookmarkStart w:id="9" w:name="_How_to_apply"/>
      <w:bookmarkEnd w:id="8"/>
      <w:bookmarkEnd w:id="9"/>
      <w:r w:rsidRPr="004B2022">
        <w:rPr>
          <w:rFonts w:ascii="Poppins" w:hAnsi="Poppins" w:cs="Poppins"/>
          <w:b/>
          <w:bCs/>
          <w:noProof/>
          <w:color w:val="171717" w:themeColor="background2" w:themeShade="1A"/>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24A818AB"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Closing Date: </w:t>
      </w:r>
      <w:r w:rsidR="00670C41">
        <w:rPr>
          <w:rFonts w:ascii="Poppins" w:hAnsi="Poppins" w:cs="Poppins"/>
          <w:b/>
          <w:bCs/>
          <w:color w:val="171717" w:themeColor="background2" w:themeShade="1A"/>
          <w:sz w:val="22"/>
          <w:szCs w:val="22"/>
        </w:rPr>
        <w:t>13/03/2026</w:t>
      </w:r>
    </w:p>
    <w:p w14:paraId="494FD990" w14:textId="30A298C1"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Interviews: </w:t>
      </w:r>
      <w:r w:rsidR="00670C41">
        <w:rPr>
          <w:rFonts w:ascii="Poppins" w:hAnsi="Poppins" w:cs="Poppins"/>
          <w:b/>
          <w:bCs/>
          <w:color w:val="171717" w:themeColor="background2" w:themeShade="1A"/>
          <w:sz w:val="22"/>
          <w:szCs w:val="22"/>
        </w:rPr>
        <w:t>w/c 16/03/2026</w:t>
      </w:r>
    </w:p>
    <w:p w14:paraId="21D00CB5" w14:textId="77777777" w:rsidR="00E65D5F" w:rsidRPr="004B2022" w:rsidRDefault="00E65D5F" w:rsidP="00E65D5F">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Applying: </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66D4A2C7" w:rsidR="5238962B" w:rsidRPr="004B2022" w:rsidRDefault="76CB8B5F" w:rsidP="5238962B">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Email:</w:t>
      </w:r>
      <w:r w:rsidRPr="004B2022">
        <w:rPr>
          <w:rFonts w:ascii="Poppins" w:hAnsi="Poppins" w:cs="Poppins"/>
          <w:color w:val="171717" w:themeColor="background2" w:themeShade="1A"/>
          <w:sz w:val="22"/>
          <w:szCs w:val="22"/>
        </w:rPr>
        <w:t xml:space="preserve"> </w:t>
      </w:r>
      <w:proofErr w:type="spellStart"/>
      <w:r w:rsidR="00670C41">
        <w:rPr>
          <w:rFonts w:ascii="Poppins" w:hAnsi="Poppins" w:cs="Poppins"/>
          <w:color w:val="171717" w:themeColor="background2" w:themeShade="1A"/>
          <w:sz w:val="22"/>
          <w:szCs w:val="22"/>
        </w:rPr>
        <w:t>HRRequest@stratton.school</w:t>
      </w:r>
      <w:proofErr w:type="spellEnd"/>
    </w:p>
    <w:p w14:paraId="5FB497BA" w14:textId="77777777" w:rsidR="00D90BC9" w:rsidRPr="00E65D5F" w:rsidRDefault="00D90BC9" w:rsidP="00D90BC9">
      <w:pPr>
        <w:pStyle w:val="Default"/>
        <w:rPr>
          <w:rFonts w:ascii="Poppins" w:hAnsi="Poppins" w:cs="Poppins"/>
          <w:noProof/>
        </w:rPr>
      </w:pPr>
    </w:p>
    <w:p w14:paraId="2231AA2C" w14:textId="77777777" w:rsidR="00F0437D" w:rsidRDefault="00DD2E77"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3234A1AD"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1EBF4963"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622D2CD2"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2BA2E328" w14:textId="0E34697B" w:rsidR="00513790" w:rsidRPr="00DD54CC" w:rsidRDefault="00513790" w:rsidP="00DD54CC">
      <w:pPr>
        <w:pStyle w:val="NormalWeb"/>
        <w:shd w:val="clear" w:color="auto" w:fill="FFFFFF"/>
        <w:spacing w:before="0" w:beforeAutospacing="0" w:after="150" w:afterAutospacing="0"/>
        <w:jc w:val="both"/>
        <w:rPr>
          <w:rFonts w:ascii="Poppins" w:hAnsi="Poppins" w:cs="Poppins"/>
          <w:color w:val="222222"/>
          <w:sz w:val="22"/>
          <w:szCs w:val="22"/>
        </w:rPr>
        <w:sectPr w:rsidR="00513790" w:rsidRPr="00DD54CC" w:rsidSect="00096C35">
          <w:headerReference w:type="first" r:id="rId27"/>
          <w:footerReference w:type="first" r:id="rId28"/>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29"/>
          <w:footerReference w:type="first" r:id="rId30"/>
          <w:type w:val="continuous"/>
          <w:pgSz w:w="11906" w:h="16838"/>
          <w:pgMar w:top="1134" w:right="1133" w:bottom="1440" w:left="1276" w:header="284" w:footer="709" w:gutter="0"/>
          <w:cols w:space="425"/>
          <w:docGrid w:linePitch="360"/>
        </w:sectPr>
      </w:pPr>
    </w:p>
    <w:p w14:paraId="393A21B1" w14:textId="77777777" w:rsidR="00670C41" w:rsidRPr="00695F2C" w:rsidRDefault="00670C41" w:rsidP="00670C41">
      <w:pPr>
        <w:jc w:val="center"/>
        <w:rPr>
          <w:rFonts w:ascii="Poppins" w:hAnsi="Poppins" w:cs="Poppins"/>
          <w:b/>
          <w:bCs/>
        </w:rPr>
      </w:pPr>
      <w:bookmarkStart w:id="10" w:name="_Job_Description:_"/>
      <w:bookmarkEnd w:id="10"/>
      <w:r w:rsidRPr="00695F2C">
        <w:rPr>
          <w:rFonts w:ascii="Poppins" w:hAnsi="Poppins" w:cs="Poppins"/>
          <w:b/>
          <w:bCs/>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670C41" w:rsidRPr="00695F2C" w14:paraId="71E8848C" w14:textId="77777777" w:rsidTr="0059417D">
        <w:tc>
          <w:tcPr>
            <w:tcW w:w="2254" w:type="dxa"/>
            <w:shd w:val="clear" w:color="auto" w:fill="04428C"/>
          </w:tcPr>
          <w:p w14:paraId="062B4431" w14:textId="77777777" w:rsidR="00670C41" w:rsidRPr="00695F2C" w:rsidRDefault="00670C41" w:rsidP="0059417D">
            <w:pPr>
              <w:rPr>
                <w:rFonts w:ascii="Poppins" w:hAnsi="Poppins" w:cs="Poppins"/>
                <w:sz w:val="21"/>
                <w:szCs w:val="21"/>
              </w:rPr>
            </w:pPr>
            <w:r w:rsidRPr="00695F2C">
              <w:rPr>
                <w:rFonts w:ascii="Poppins" w:hAnsi="Poppins" w:cs="Poppins"/>
                <w:sz w:val="21"/>
                <w:szCs w:val="21"/>
              </w:rPr>
              <w:t>Job Title:</w:t>
            </w:r>
          </w:p>
        </w:tc>
        <w:tc>
          <w:tcPr>
            <w:tcW w:w="6762" w:type="dxa"/>
          </w:tcPr>
          <w:p w14:paraId="44E3CAD1" w14:textId="77777777" w:rsidR="00670C41" w:rsidRPr="00695F2C" w:rsidRDefault="00670C41" w:rsidP="0059417D">
            <w:pPr>
              <w:rPr>
                <w:rFonts w:ascii="Poppins" w:hAnsi="Poppins" w:cs="Poppins"/>
                <w:sz w:val="21"/>
                <w:szCs w:val="21"/>
              </w:rPr>
            </w:pPr>
            <w:r>
              <w:rPr>
                <w:rFonts w:ascii="Poppins" w:hAnsi="Poppins" w:cs="Poppins"/>
                <w:sz w:val="21"/>
                <w:szCs w:val="21"/>
              </w:rPr>
              <w:t xml:space="preserve">Football Coach </w:t>
            </w:r>
          </w:p>
        </w:tc>
      </w:tr>
      <w:tr w:rsidR="00670C41" w:rsidRPr="00695F2C" w14:paraId="315D775D" w14:textId="77777777" w:rsidTr="0059417D">
        <w:tc>
          <w:tcPr>
            <w:tcW w:w="2254" w:type="dxa"/>
            <w:shd w:val="clear" w:color="auto" w:fill="04428C"/>
          </w:tcPr>
          <w:p w14:paraId="0031D9C9" w14:textId="77777777" w:rsidR="00670C41" w:rsidRPr="00695F2C" w:rsidRDefault="00670C41" w:rsidP="0059417D">
            <w:pPr>
              <w:rPr>
                <w:rFonts w:ascii="Poppins" w:hAnsi="Poppins" w:cs="Poppins"/>
                <w:sz w:val="21"/>
                <w:szCs w:val="21"/>
              </w:rPr>
            </w:pPr>
            <w:r w:rsidRPr="00695F2C">
              <w:rPr>
                <w:rFonts w:ascii="Poppins" w:hAnsi="Poppins" w:cs="Poppins"/>
                <w:sz w:val="21"/>
                <w:szCs w:val="21"/>
              </w:rPr>
              <w:t>JD Reference:</w:t>
            </w:r>
          </w:p>
        </w:tc>
        <w:tc>
          <w:tcPr>
            <w:tcW w:w="6762" w:type="dxa"/>
          </w:tcPr>
          <w:p w14:paraId="137CAF4A" w14:textId="77777777" w:rsidR="00670C41" w:rsidRPr="00695F2C" w:rsidRDefault="00670C41" w:rsidP="0059417D">
            <w:pPr>
              <w:rPr>
                <w:rFonts w:ascii="Poppins" w:hAnsi="Poppins" w:cs="Poppins"/>
                <w:sz w:val="21"/>
                <w:szCs w:val="21"/>
              </w:rPr>
            </w:pPr>
          </w:p>
        </w:tc>
      </w:tr>
      <w:tr w:rsidR="00670C41" w:rsidRPr="00695F2C" w14:paraId="12732D43" w14:textId="77777777" w:rsidTr="0059417D">
        <w:tc>
          <w:tcPr>
            <w:tcW w:w="2254" w:type="dxa"/>
            <w:shd w:val="clear" w:color="auto" w:fill="04428C"/>
          </w:tcPr>
          <w:p w14:paraId="69B8E595" w14:textId="77777777" w:rsidR="00670C41" w:rsidRPr="00695F2C" w:rsidRDefault="00670C41" w:rsidP="0059417D">
            <w:pPr>
              <w:rPr>
                <w:rFonts w:ascii="Poppins" w:hAnsi="Poppins" w:cs="Poppins"/>
                <w:sz w:val="21"/>
                <w:szCs w:val="21"/>
              </w:rPr>
            </w:pPr>
            <w:r w:rsidRPr="00695F2C">
              <w:rPr>
                <w:rFonts w:ascii="Poppins" w:hAnsi="Poppins" w:cs="Poppins"/>
                <w:sz w:val="21"/>
                <w:szCs w:val="21"/>
              </w:rPr>
              <w:t>School/Academy:</w:t>
            </w:r>
          </w:p>
        </w:tc>
        <w:tc>
          <w:tcPr>
            <w:tcW w:w="6762" w:type="dxa"/>
          </w:tcPr>
          <w:p w14:paraId="754C7D63" w14:textId="77777777" w:rsidR="00670C41" w:rsidRPr="00695F2C" w:rsidRDefault="00670C41" w:rsidP="0059417D">
            <w:pPr>
              <w:rPr>
                <w:rFonts w:ascii="Poppins" w:hAnsi="Poppins" w:cs="Poppins"/>
                <w:sz w:val="21"/>
                <w:szCs w:val="21"/>
              </w:rPr>
            </w:pPr>
            <w:r>
              <w:rPr>
                <w:rFonts w:ascii="Poppins" w:hAnsi="Poppins" w:cs="Poppins"/>
                <w:sz w:val="21"/>
                <w:szCs w:val="21"/>
              </w:rPr>
              <w:t>Stratton School</w:t>
            </w:r>
          </w:p>
        </w:tc>
      </w:tr>
      <w:tr w:rsidR="00670C41" w:rsidRPr="00695F2C" w14:paraId="3BF92EFB" w14:textId="77777777" w:rsidTr="0059417D">
        <w:tc>
          <w:tcPr>
            <w:tcW w:w="2254" w:type="dxa"/>
            <w:shd w:val="clear" w:color="auto" w:fill="04428C"/>
          </w:tcPr>
          <w:p w14:paraId="679C2533" w14:textId="77777777" w:rsidR="00670C41" w:rsidRPr="00695F2C" w:rsidRDefault="00670C41" w:rsidP="0059417D">
            <w:pPr>
              <w:rPr>
                <w:rFonts w:ascii="Poppins" w:hAnsi="Poppins" w:cs="Poppins"/>
                <w:sz w:val="21"/>
                <w:szCs w:val="21"/>
              </w:rPr>
            </w:pPr>
            <w:r w:rsidRPr="00695F2C">
              <w:rPr>
                <w:rFonts w:ascii="Poppins" w:hAnsi="Poppins" w:cs="Poppins"/>
                <w:sz w:val="21"/>
                <w:szCs w:val="21"/>
              </w:rPr>
              <w:t>Salary:</w:t>
            </w:r>
          </w:p>
        </w:tc>
        <w:tc>
          <w:tcPr>
            <w:tcW w:w="6762" w:type="dxa"/>
          </w:tcPr>
          <w:p w14:paraId="6C4C08C4" w14:textId="77777777" w:rsidR="00670C41" w:rsidRPr="00695F2C" w:rsidRDefault="00670C41" w:rsidP="0059417D">
            <w:pPr>
              <w:rPr>
                <w:rFonts w:ascii="Poppins" w:hAnsi="Poppins" w:cs="Poppins"/>
                <w:sz w:val="21"/>
                <w:szCs w:val="21"/>
              </w:rPr>
            </w:pPr>
            <w:r>
              <w:rPr>
                <w:rFonts w:ascii="Poppins" w:hAnsi="Poppins" w:cs="Poppins"/>
                <w:sz w:val="21"/>
                <w:szCs w:val="21"/>
              </w:rPr>
              <w:t>UQTS1</w:t>
            </w:r>
          </w:p>
        </w:tc>
      </w:tr>
      <w:tr w:rsidR="00670C41" w:rsidRPr="00695F2C" w14:paraId="37A5286C" w14:textId="77777777" w:rsidTr="0059417D">
        <w:tc>
          <w:tcPr>
            <w:tcW w:w="2254" w:type="dxa"/>
            <w:shd w:val="clear" w:color="auto" w:fill="04428C"/>
          </w:tcPr>
          <w:p w14:paraId="618C1CB0" w14:textId="77777777" w:rsidR="00670C41" w:rsidRPr="00695F2C" w:rsidRDefault="00670C41" w:rsidP="0059417D">
            <w:pPr>
              <w:rPr>
                <w:rFonts w:ascii="Poppins" w:hAnsi="Poppins" w:cs="Poppins"/>
                <w:sz w:val="21"/>
                <w:szCs w:val="21"/>
              </w:rPr>
            </w:pPr>
            <w:r w:rsidRPr="00695F2C">
              <w:rPr>
                <w:rFonts w:ascii="Poppins" w:hAnsi="Poppins" w:cs="Poppins"/>
                <w:sz w:val="21"/>
                <w:szCs w:val="21"/>
              </w:rPr>
              <w:t>Responsible to:</w:t>
            </w:r>
          </w:p>
        </w:tc>
        <w:tc>
          <w:tcPr>
            <w:tcW w:w="6762" w:type="dxa"/>
          </w:tcPr>
          <w:p w14:paraId="57356D0B" w14:textId="77777777" w:rsidR="00670C41" w:rsidRPr="00695F2C" w:rsidRDefault="00670C41" w:rsidP="0059417D">
            <w:pPr>
              <w:rPr>
                <w:rFonts w:ascii="Poppins" w:hAnsi="Poppins" w:cs="Poppins"/>
                <w:sz w:val="21"/>
                <w:szCs w:val="21"/>
              </w:rPr>
            </w:pPr>
            <w:r>
              <w:rPr>
                <w:rFonts w:ascii="Poppins" w:hAnsi="Poppins" w:cs="Poppins"/>
                <w:sz w:val="21"/>
                <w:szCs w:val="21"/>
              </w:rPr>
              <w:t xml:space="preserve">Curriculum Lead of PE </w:t>
            </w:r>
          </w:p>
        </w:tc>
      </w:tr>
    </w:tbl>
    <w:p w14:paraId="560C8083" w14:textId="77777777" w:rsidR="00670C41" w:rsidRPr="00695F2C" w:rsidRDefault="00670C41" w:rsidP="00670C41">
      <w:pPr>
        <w:jc w:val="center"/>
        <w:rPr>
          <w:rFonts w:ascii="Poppins" w:hAnsi="Poppins" w:cs="Poppins"/>
          <w:sz w:val="21"/>
          <w:szCs w:val="21"/>
        </w:rPr>
      </w:pPr>
    </w:p>
    <w:tbl>
      <w:tblPr>
        <w:tblStyle w:val="TableGrid"/>
        <w:tblW w:w="0" w:type="auto"/>
        <w:tblLook w:val="04A0" w:firstRow="1" w:lastRow="0" w:firstColumn="1" w:lastColumn="0" w:noHBand="0" w:noVBand="1"/>
      </w:tblPr>
      <w:tblGrid>
        <w:gridCol w:w="2254"/>
        <w:gridCol w:w="6762"/>
      </w:tblGrid>
      <w:tr w:rsidR="00670C41" w:rsidRPr="00695F2C" w14:paraId="738AAC28" w14:textId="77777777" w:rsidTr="0059417D">
        <w:tc>
          <w:tcPr>
            <w:tcW w:w="2254" w:type="dxa"/>
            <w:shd w:val="clear" w:color="auto" w:fill="04428C"/>
          </w:tcPr>
          <w:p w14:paraId="38AB1428" w14:textId="77777777" w:rsidR="00670C41" w:rsidRPr="00695F2C" w:rsidRDefault="00670C41" w:rsidP="0059417D">
            <w:pPr>
              <w:rPr>
                <w:rFonts w:ascii="Poppins" w:hAnsi="Poppins" w:cs="Poppins"/>
                <w:sz w:val="21"/>
                <w:szCs w:val="21"/>
              </w:rPr>
            </w:pPr>
            <w:r w:rsidRPr="00695F2C">
              <w:rPr>
                <w:rFonts w:ascii="Poppins" w:hAnsi="Poppins" w:cs="Poppins"/>
                <w:sz w:val="21"/>
                <w:szCs w:val="21"/>
              </w:rPr>
              <w:t>Role:</w:t>
            </w:r>
          </w:p>
        </w:tc>
        <w:tc>
          <w:tcPr>
            <w:tcW w:w="6762" w:type="dxa"/>
          </w:tcPr>
          <w:p w14:paraId="163111F5" w14:textId="77777777" w:rsidR="00670C41" w:rsidRPr="00695F2C" w:rsidRDefault="00670C41" w:rsidP="0059417D">
            <w:pPr>
              <w:jc w:val="both"/>
              <w:rPr>
                <w:rFonts w:ascii="Poppins" w:hAnsi="Poppins" w:cs="Poppins"/>
                <w:sz w:val="21"/>
                <w:szCs w:val="21"/>
              </w:rPr>
            </w:pPr>
            <w:r>
              <w:rPr>
                <w:rFonts w:ascii="Poppins" w:hAnsi="Poppins" w:cs="Poppins"/>
                <w:sz w:val="21"/>
                <w:szCs w:val="21"/>
              </w:rPr>
              <w:t xml:space="preserve">Coaching Football </w:t>
            </w:r>
          </w:p>
        </w:tc>
      </w:tr>
      <w:tr w:rsidR="00670C41" w:rsidRPr="00695F2C" w14:paraId="0AE780B6" w14:textId="77777777" w:rsidTr="0059417D">
        <w:tc>
          <w:tcPr>
            <w:tcW w:w="2254" w:type="dxa"/>
            <w:shd w:val="clear" w:color="auto" w:fill="04428C"/>
          </w:tcPr>
          <w:p w14:paraId="29FB77AA" w14:textId="77777777" w:rsidR="00670C41" w:rsidRPr="00695F2C" w:rsidRDefault="00670C41" w:rsidP="0059417D">
            <w:pPr>
              <w:rPr>
                <w:rFonts w:ascii="Poppins" w:hAnsi="Poppins" w:cs="Poppins"/>
                <w:sz w:val="21"/>
                <w:szCs w:val="21"/>
              </w:rPr>
            </w:pPr>
            <w:r>
              <w:rPr>
                <w:rFonts w:ascii="Poppins" w:hAnsi="Poppins" w:cs="Poppins"/>
                <w:sz w:val="21"/>
                <w:szCs w:val="21"/>
              </w:rPr>
              <w:t>Purpose of job:</w:t>
            </w:r>
          </w:p>
        </w:tc>
        <w:tc>
          <w:tcPr>
            <w:tcW w:w="6762" w:type="dxa"/>
          </w:tcPr>
          <w:p w14:paraId="2F2A756C" w14:textId="77777777" w:rsidR="00670C41" w:rsidRDefault="00670C41" w:rsidP="0059417D">
            <w:pPr>
              <w:jc w:val="both"/>
              <w:rPr>
                <w:rFonts w:ascii="Poppins" w:hAnsi="Poppins" w:cs="Poppins"/>
                <w:sz w:val="21"/>
                <w:szCs w:val="21"/>
              </w:rPr>
            </w:pPr>
            <w:r>
              <w:rPr>
                <w:rFonts w:ascii="Poppins" w:hAnsi="Poppins" w:cs="Poppins"/>
                <w:sz w:val="21"/>
                <w:szCs w:val="21"/>
              </w:rPr>
              <w:t>To Plan, lead and deliver a holistic, high-quality football development programme for KS5 students as part of the Stratton 6</w:t>
            </w:r>
            <w:r w:rsidRPr="005E223D">
              <w:rPr>
                <w:rFonts w:ascii="Poppins" w:hAnsi="Poppins" w:cs="Poppins"/>
                <w:sz w:val="21"/>
                <w:szCs w:val="21"/>
                <w:vertAlign w:val="superscript"/>
              </w:rPr>
              <w:t>th</w:t>
            </w:r>
            <w:r>
              <w:rPr>
                <w:rFonts w:ascii="Poppins" w:hAnsi="Poppins" w:cs="Poppins"/>
                <w:sz w:val="21"/>
                <w:szCs w:val="21"/>
              </w:rPr>
              <w:t xml:space="preserve"> form provision. </w:t>
            </w:r>
          </w:p>
        </w:tc>
      </w:tr>
    </w:tbl>
    <w:p w14:paraId="615B4875" w14:textId="77777777" w:rsidR="00670C41" w:rsidRDefault="00670C41" w:rsidP="00670C41">
      <w:pPr>
        <w:spacing w:after="0"/>
        <w:rPr>
          <w:rFonts w:ascii="Poppins" w:hAnsi="Poppins" w:cs="Poppins"/>
          <w:b/>
          <w:bCs/>
          <w:sz w:val="21"/>
          <w:szCs w:val="21"/>
        </w:rPr>
      </w:pPr>
    </w:p>
    <w:p w14:paraId="05F79CA1" w14:textId="77777777" w:rsidR="00670C41" w:rsidRDefault="00670C41" w:rsidP="00670C41">
      <w:pPr>
        <w:spacing w:after="0"/>
        <w:rPr>
          <w:rFonts w:ascii="Poppins" w:hAnsi="Poppins" w:cs="Poppins"/>
          <w:b/>
          <w:bCs/>
          <w:sz w:val="21"/>
          <w:szCs w:val="21"/>
        </w:rPr>
      </w:pPr>
    </w:p>
    <w:p w14:paraId="07408417" w14:textId="77777777" w:rsidR="00670C41" w:rsidRDefault="00670C41" w:rsidP="00670C41">
      <w:pPr>
        <w:pStyle w:val="Default"/>
        <w:jc w:val="both"/>
        <w:rPr>
          <w:rFonts w:ascii="Poppins" w:hAnsi="Poppins" w:cs="Poppins"/>
          <w:b/>
          <w:bCs/>
          <w:sz w:val="21"/>
          <w:szCs w:val="21"/>
        </w:rPr>
      </w:pPr>
      <w:r w:rsidRPr="005E223D">
        <w:rPr>
          <w:rFonts w:ascii="Poppins" w:hAnsi="Poppins" w:cs="Poppins"/>
          <w:b/>
          <w:bCs/>
          <w:sz w:val="21"/>
          <w:szCs w:val="21"/>
          <w:lang w:val="en-US"/>
        </w:rPr>
        <w:t>Job Purpose</w:t>
      </w:r>
      <w:r w:rsidRPr="005E223D">
        <w:rPr>
          <w:rFonts w:ascii="Poppins" w:hAnsi="Poppins" w:cs="Poppins"/>
          <w:b/>
          <w:bCs/>
          <w:sz w:val="21"/>
          <w:szCs w:val="21"/>
        </w:rPr>
        <w:t> </w:t>
      </w:r>
    </w:p>
    <w:p w14:paraId="5118114A" w14:textId="77777777" w:rsidR="00670C41" w:rsidRPr="005E223D" w:rsidRDefault="00670C41" w:rsidP="00670C41">
      <w:pPr>
        <w:pStyle w:val="Default"/>
        <w:jc w:val="both"/>
        <w:rPr>
          <w:rFonts w:ascii="Poppins" w:hAnsi="Poppins" w:cs="Poppins"/>
          <w:b/>
          <w:bCs/>
          <w:sz w:val="21"/>
          <w:szCs w:val="21"/>
        </w:rPr>
      </w:pPr>
    </w:p>
    <w:p w14:paraId="235C20CC" w14:textId="77777777" w:rsidR="00670C41" w:rsidRDefault="00670C41" w:rsidP="00670C41">
      <w:pPr>
        <w:pStyle w:val="Default"/>
        <w:jc w:val="both"/>
        <w:rPr>
          <w:rFonts w:ascii="Poppins" w:hAnsi="Poppins" w:cs="Poppins"/>
          <w:b/>
          <w:bCs/>
          <w:sz w:val="21"/>
          <w:szCs w:val="21"/>
        </w:rPr>
      </w:pPr>
      <w:r w:rsidRPr="005E223D">
        <w:rPr>
          <w:rFonts w:ascii="Poppins" w:hAnsi="Poppins" w:cs="Poppins"/>
          <w:b/>
          <w:bCs/>
          <w:sz w:val="21"/>
          <w:szCs w:val="21"/>
          <w:lang w:val="en-US"/>
        </w:rPr>
        <w:t>Key Responsibilities</w:t>
      </w:r>
      <w:r w:rsidRPr="005E223D">
        <w:rPr>
          <w:rFonts w:ascii="Poppins" w:hAnsi="Poppins" w:cs="Poppins"/>
          <w:b/>
          <w:bCs/>
          <w:sz w:val="21"/>
          <w:szCs w:val="21"/>
        </w:rPr>
        <w:t> </w:t>
      </w:r>
    </w:p>
    <w:p w14:paraId="2062EE94" w14:textId="77777777" w:rsidR="00670C41" w:rsidRDefault="00670C41" w:rsidP="00670C41">
      <w:pPr>
        <w:pStyle w:val="Default"/>
        <w:jc w:val="both"/>
        <w:rPr>
          <w:rFonts w:ascii="Poppins" w:hAnsi="Poppins" w:cs="Poppins"/>
          <w:b/>
          <w:bCs/>
          <w:sz w:val="21"/>
          <w:szCs w:val="21"/>
        </w:rPr>
      </w:pPr>
    </w:p>
    <w:p w14:paraId="0E676DA6" w14:textId="77777777" w:rsidR="00670C41" w:rsidRDefault="00670C41" w:rsidP="00670C41">
      <w:pPr>
        <w:pStyle w:val="Default"/>
        <w:jc w:val="both"/>
        <w:rPr>
          <w:rFonts w:ascii="Poppins" w:hAnsi="Poppins" w:cs="Poppins"/>
          <w:sz w:val="21"/>
          <w:szCs w:val="21"/>
        </w:rPr>
      </w:pPr>
      <w:r>
        <w:rPr>
          <w:rFonts w:ascii="Poppins" w:hAnsi="Poppins" w:cs="Poppins"/>
          <w:sz w:val="21"/>
          <w:szCs w:val="21"/>
        </w:rPr>
        <w:t>To plan, lead and deliver a holistic, high-quality football development programme for KS5 students as part of the Stratton 6</w:t>
      </w:r>
      <w:r w:rsidRPr="005E223D">
        <w:rPr>
          <w:rFonts w:ascii="Poppins" w:hAnsi="Poppins" w:cs="Poppins"/>
          <w:sz w:val="21"/>
          <w:szCs w:val="21"/>
          <w:vertAlign w:val="superscript"/>
        </w:rPr>
        <w:t>th</w:t>
      </w:r>
      <w:r>
        <w:rPr>
          <w:rFonts w:ascii="Poppins" w:hAnsi="Poppins" w:cs="Poppins"/>
          <w:sz w:val="21"/>
          <w:szCs w:val="21"/>
        </w:rPr>
        <w:t xml:space="preserve"> Form provision. Students experience in the programme should see them provided structured, developmental coaching and competitive opportunities, making use of the district, county and ESFA cup competitions, as well as any other fixtures to be arranged. The postholder will support students’ footballing development alongside their academic studies, creating and following an agreed implementation plan and fostering positive attitudes, discipline and professionalism. </w:t>
      </w:r>
    </w:p>
    <w:p w14:paraId="30E63087" w14:textId="77777777" w:rsidR="00670C41" w:rsidRPr="005E223D" w:rsidRDefault="00670C41" w:rsidP="00670C41">
      <w:pPr>
        <w:pStyle w:val="Default"/>
        <w:jc w:val="both"/>
        <w:rPr>
          <w:rFonts w:ascii="Poppins" w:hAnsi="Poppins" w:cs="Poppins"/>
          <w:sz w:val="21"/>
          <w:szCs w:val="21"/>
        </w:rPr>
      </w:pPr>
    </w:p>
    <w:p w14:paraId="09E07FDE" w14:textId="77777777" w:rsidR="00670C41" w:rsidRPr="005E223D" w:rsidRDefault="00670C41" w:rsidP="00670C41">
      <w:pPr>
        <w:pStyle w:val="Default"/>
        <w:jc w:val="both"/>
        <w:rPr>
          <w:rFonts w:ascii="Poppins" w:hAnsi="Poppins" w:cs="Poppins"/>
          <w:b/>
          <w:bCs/>
          <w:sz w:val="21"/>
          <w:szCs w:val="21"/>
        </w:rPr>
      </w:pPr>
      <w:r w:rsidRPr="005E223D">
        <w:rPr>
          <w:rFonts w:ascii="Poppins" w:hAnsi="Poppins" w:cs="Poppins"/>
          <w:b/>
          <w:bCs/>
          <w:sz w:val="21"/>
          <w:szCs w:val="21"/>
          <w:lang w:val="en-US"/>
        </w:rPr>
        <w:t>Football Coaching &amp; </w:t>
      </w:r>
      <w:proofErr w:type="spellStart"/>
      <w:r w:rsidRPr="005E223D">
        <w:rPr>
          <w:rFonts w:ascii="Poppins" w:hAnsi="Poppins" w:cs="Poppins"/>
          <w:b/>
          <w:bCs/>
          <w:sz w:val="21"/>
          <w:szCs w:val="21"/>
          <w:lang w:val="en-US"/>
        </w:rPr>
        <w:t>Programme</w:t>
      </w:r>
      <w:proofErr w:type="spellEnd"/>
      <w:r w:rsidRPr="005E223D">
        <w:rPr>
          <w:rFonts w:ascii="Poppins" w:hAnsi="Poppins" w:cs="Poppins"/>
          <w:b/>
          <w:bCs/>
          <w:sz w:val="21"/>
          <w:szCs w:val="21"/>
          <w:lang w:val="en-US"/>
        </w:rPr>
        <w:t> Delivery</w:t>
      </w:r>
      <w:r w:rsidRPr="005E223D">
        <w:rPr>
          <w:rFonts w:ascii="Poppins" w:hAnsi="Poppins" w:cs="Poppins"/>
          <w:b/>
          <w:bCs/>
          <w:sz w:val="21"/>
          <w:szCs w:val="21"/>
        </w:rPr>
        <w:t> </w:t>
      </w:r>
    </w:p>
    <w:p w14:paraId="04960C71" w14:textId="77777777" w:rsidR="00670C41" w:rsidRPr="005E223D" w:rsidRDefault="00670C41" w:rsidP="00670C41">
      <w:pPr>
        <w:pStyle w:val="Default"/>
        <w:numPr>
          <w:ilvl w:val="0"/>
          <w:numId w:val="34"/>
        </w:numPr>
        <w:jc w:val="both"/>
        <w:rPr>
          <w:rFonts w:ascii="Poppins" w:hAnsi="Poppins" w:cs="Poppins"/>
          <w:sz w:val="21"/>
          <w:szCs w:val="21"/>
        </w:rPr>
      </w:pPr>
      <w:r w:rsidRPr="005E223D">
        <w:rPr>
          <w:rFonts w:ascii="Poppins" w:hAnsi="Poppins" w:cs="Poppins"/>
          <w:sz w:val="21"/>
          <w:szCs w:val="21"/>
          <w:lang w:val="en-US"/>
        </w:rPr>
        <w:t>Plan and deliver 12 hours per fortnight of football coaching and competitive fixtures for Key Stage 5 students.</w:t>
      </w:r>
      <w:r w:rsidRPr="005E223D">
        <w:rPr>
          <w:rFonts w:ascii="Poppins" w:hAnsi="Poppins" w:cs="Poppins"/>
          <w:sz w:val="21"/>
          <w:szCs w:val="21"/>
        </w:rPr>
        <w:t> </w:t>
      </w:r>
    </w:p>
    <w:p w14:paraId="0B6805A6" w14:textId="77777777" w:rsidR="00670C41" w:rsidRPr="005E223D" w:rsidRDefault="00670C41" w:rsidP="00670C41">
      <w:pPr>
        <w:pStyle w:val="Default"/>
        <w:numPr>
          <w:ilvl w:val="0"/>
          <w:numId w:val="35"/>
        </w:numPr>
        <w:jc w:val="both"/>
        <w:rPr>
          <w:rFonts w:ascii="Poppins" w:hAnsi="Poppins" w:cs="Poppins"/>
          <w:sz w:val="21"/>
          <w:szCs w:val="21"/>
        </w:rPr>
      </w:pPr>
      <w:r w:rsidRPr="005E223D">
        <w:rPr>
          <w:rFonts w:ascii="Poppins" w:hAnsi="Poppins" w:cs="Poppins"/>
          <w:sz w:val="21"/>
          <w:szCs w:val="21"/>
          <w:lang w:val="en-US"/>
        </w:rPr>
        <w:t>Deliver high-quality, developmental coaching sessions in line with an agreed </w:t>
      </w:r>
      <w:proofErr w:type="spellStart"/>
      <w:r w:rsidRPr="005E223D">
        <w:rPr>
          <w:rFonts w:ascii="Poppins" w:hAnsi="Poppins" w:cs="Poppins"/>
          <w:sz w:val="21"/>
          <w:szCs w:val="21"/>
          <w:lang w:val="en-US"/>
        </w:rPr>
        <w:t>programme</w:t>
      </w:r>
      <w:proofErr w:type="spellEnd"/>
      <w:r w:rsidRPr="005E223D">
        <w:rPr>
          <w:rFonts w:ascii="Poppins" w:hAnsi="Poppins" w:cs="Poppins"/>
          <w:sz w:val="21"/>
          <w:szCs w:val="21"/>
          <w:lang w:val="en-US"/>
        </w:rPr>
        <w:t> specification and curriculum intent.</w:t>
      </w:r>
      <w:r w:rsidRPr="005E223D">
        <w:rPr>
          <w:rFonts w:ascii="Poppins" w:hAnsi="Poppins" w:cs="Poppins"/>
          <w:sz w:val="21"/>
          <w:szCs w:val="21"/>
        </w:rPr>
        <w:t> </w:t>
      </w:r>
    </w:p>
    <w:p w14:paraId="30AD666E" w14:textId="77777777" w:rsidR="00670C41" w:rsidRPr="005E223D" w:rsidRDefault="00670C41" w:rsidP="00670C41">
      <w:pPr>
        <w:pStyle w:val="Default"/>
        <w:numPr>
          <w:ilvl w:val="0"/>
          <w:numId w:val="36"/>
        </w:numPr>
        <w:jc w:val="both"/>
        <w:rPr>
          <w:rFonts w:ascii="Poppins" w:hAnsi="Poppins" w:cs="Poppins"/>
          <w:sz w:val="21"/>
          <w:szCs w:val="21"/>
        </w:rPr>
      </w:pPr>
      <w:r w:rsidRPr="005E223D">
        <w:rPr>
          <w:rFonts w:ascii="Poppins" w:hAnsi="Poppins" w:cs="Poppins"/>
          <w:sz w:val="21"/>
          <w:szCs w:val="21"/>
          <w:lang w:val="en-US"/>
        </w:rPr>
        <w:t>Design sessions that develop technical, tactical, physical, and psychological aspects of the game.</w:t>
      </w:r>
      <w:r w:rsidRPr="005E223D">
        <w:rPr>
          <w:rFonts w:ascii="Poppins" w:hAnsi="Poppins" w:cs="Poppins"/>
          <w:sz w:val="21"/>
          <w:szCs w:val="21"/>
        </w:rPr>
        <w:t> </w:t>
      </w:r>
    </w:p>
    <w:p w14:paraId="073F5B7D" w14:textId="77777777" w:rsidR="00670C41" w:rsidRPr="005E223D" w:rsidRDefault="00670C41" w:rsidP="00670C41">
      <w:pPr>
        <w:pStyle w:val="Default"/>
        <w:numPr>
          <w:ilvl w:val="0"/>
          <w:numId w:val="37"/>
        </w:numPr>
        <w:jc w:val="both"/>
        <w:rPr>
          <w:rFonts w:ascii="Poppins" w:hAnsi="Poppins" w:cs="Poppins"/>
          <w:sz w:val="21"/>
          <w:szCs w:val="21"/>
        </w:rPr>
      </w:pPr>
      <w:r w:rsidRPr="005E223D">
        <w:rPr>
          <w:rFonts w:ascii="Poppins" w:hAnsi="Poppins" w:cs="Poppins"/>
          <w:sz w:val="21"/>
          <w:szCs w:val="21"/>
          <w:lang w:val="en-US"/>
        </w:rPr>
        <w:t>Lead and manage teams during competitive fixtures, tournaments, and festivals.</w:t>
      </w:r>
      <w:r w:rsidRPr="005E223D">
        <w:rPr>
          <w:rFonts w:ascii="Poppins" w:hAnsi="Poppins" w:cs="Poppins"/>
          <w:sz w:val="21"/>
          <w:szCs w:val="21"/>
        </w:rPr>
        <w:t> </w:t>
      </w:r>
    </w:p>
    <w:p w14:paraId="24A56F80" w14:textId="77777777" w:rsidR="00670C41" w:rsidRPr="005E223D" w:rsidRDefault="00670C41" w:rsidP="00670C41">
      <w:pPr>
        <w:pStyle w:val="Default"/>
        <w:numPr>
          <w:ilvl w:val="0"/>
          <w:numId w:val="38"/>
        </w:numPr>
        <w:jc w:val="both"/>
        <w:rPr>
          <w:rFonts w:ascii="Poppins" w:hAnsi="Poppins" w:cs="Poppins"/>
          <w:sz w:val="21"/>
          <w:szCs w:val="21"/>
        </w:rPr>
      </w:pPr>
      <w:r w:rsidRPr="005E223D">
        <w:rPr>
          <w:rFonts w:ascii="Poppins" w:hAnsi="Poppins" w:cs="Poppins"/>
          <w:sz w:val="21"/>
          <w:szCs w:val="21"/>
          <w:lang w:val="en-US"/>
        </w:rPr>
        <w:t>Monitor and record student progress, attendance, and engagement.</w:t>
      </w:r>
      <w:r w:rsidRPr="005E223D">
        <w:rPr>
          <w:rFonts w:ascii="Poppins" w:hAnsi="Poppins" w:cs="Poppins"/>
          <w:sz w:val="21"/>
          <w:szCs w:val="21"/>
        </w:rPr>
        <w:t> </w:t>
      </w:r>
    </w:p>
    <w:p w14:paraId="79B357F7" w14:textId="77777777" w:rsidR="00670C41" w:rsidRPr="005E223D" w:rsidRDefault="00670C41" w:rsidP="00670C41">
      <w:pPr>
        <w:pStyle w:val="Default"/>
        <w:numPr>
          <w:ilvl w:val="0"/>
          <w:numId w:val="39"/>
        </w:numPr>
        <w:jc w:val="both"/>
        <w:rPr>
          <w:rFonts w:ascii="Poppins" w:hAnsi="Poppins" w:cs="Poppins"/>
          <w:sz w:val="21"/>
          <w:szCs w:val="21"/>
        </w:rPr>
      </w:pPr>
      <w:r w:rsidRPr="005E223D">
        <w:rPr>
          <w:rFonts w:ascii="Poppins" w:hAnsi="Poppins" w:cs="Poppins"/>
          <w:sz w:val="21"/>
          <w:szCs w:val="21"/>
          <w:lang w:val="en-US"/>
        </w:rPr>
        <w:t>Support player welfare, including safeguarding, health and safety, and risk assessments.</w:t>
      </w:r>
      <w:r w:rsidRPr="005E223D">
        <w:rPr>
          <w:rFonts w:ascii="Poppins" w:hAnsi="Poppins" w:cs="Poppins"/>
          <w:sz w:val="21"/>
          <w:szCs w:val="21"/>
        </w:rPr>
        <w:t> </w:t>
      </w:r>
    </w:p>
    <w:p w14:paraId="70429018" w14:textId="77777777" w:rsidR="00670C41" w:rsidRPr="005E223D" w:rsidRDefault="00670C41" w:rsidP="00670C41">
      <w:pPr>
        <w:pStyle w:val="Default"/>
        <w:jc w:val="both"/>
        <w:rPr>
          <w:rFonts w:ascii="Poppins" w:hAnsi="Poppins" w:cs="Poppins"/>
          <w:b/>
          <w:bCs/>
          <w:sz w:val="21"/>
          <w:szCs w:val="21"/>
        </w:rPr>
      </w:pPr>
      <w:r w:rsidRPr="005E223D">
        <w:rPr>
          <w:rFonts w:ascii="Poppins" w:hAnsi="Poppins" w:cs="Poppins"/>
          <w:b/>
          <w:bCs/>
          <w:sz w:val="21"/>
          <w:szCs w:val="21"/>
          <w:lang w:val="en-US"/>
        </w:rPr>
        <w:t>Student Development &amp; </w:t>
      </w:r>
      <w:proofErr w:type="spellStart"/>
      <w:r w:rsidRPr="005E223D">
        <w:rPr>
          <w:rFonts w:ascii="Poppins" w:hAnsi="Poppins" w:cs="Poppins"/>
          <w:b/>
          <w:bCs/>
          <w:sz w:val="21"/>
          <w:szCs w:val="21"/>
          <w:lang w:val="en-US"/>
        </w:rPr>
        <w:t>Behaviour</w:t>
      </w:r>
      <w:proofErr w:type="spellEnd"/>
      <w:r w:rsidRPr="005E223D">
        <w:rPr>
          <w:rFonts w:ascii="Poppins" w:hAnsi="Poppins" w:cs="Poppins"/>
          <w:b/>
          <w:bCs/>
          <w:sz w:val="21"/>
          <w:szCs w:val="21"/>
        </w:rPr>
        <w:t> </w:t>
      </w:r>
    </w:p>
    <w:p w14:paraId="449EE22D" w14:textId="77777777" w:rsidR="00670C41" w:rsidRPr="005E223D" w:rsidRDefault="00670C41" w:rsidP="00670C41">
      <w:pPr>
        <w:pStyle w:val="Default"/>
        <w:numPr>
          <w:ilvl w:val="0"/>
          <w:numId w:val="40"/>
        </w:numPr>
        <w:jc w:val="both"/>
        <w:rPr>
          <w:rFonts w:ascii="Poppins" w:hAnsi="Poppins" w:cs="Poppins"/>
          <w:sz w:val="21"/>
          <w:szCs w:val="21"/>
        </w:rPr>
      </w:pPr>
      <w:r w:rsidRPr="005E223D">
        <w:rPr>
          <w:rFonts w:ascii="Poppins" w:hAnsi="Poppins" w:cs="Poppins"/>
          <w:sz w:val="21"/>
          <w:szCs w:val="21"/>
          <w:lang w:val="en-US"/>
        </w:rPr>
        <w:t>Promote positive </w:t>
      </w:r>
      <w:proofErr w:type="spellStart"/>
      <w:r w:rsidRPr="005E223D">
        <w:rPr>
          <w:rFonts w:ascii="Poppins" w:hAnsi="Poppins" w:cs="Poppins"/>
          <w:sz w:val="21"/>
          <w:szCs w:val="21"/>
          <w:lang w:val="en-US"/>
        </w:rPr>
        <w:t>behaviour</w:t>
      </w:r>
      <w:proofErr w:type="spellEnd"/>
      <w:r w:rsidRPr="005E223D">
        <w:rPr>
          <w:rFonts w:ascii="Poppins" w:hAnsi="Poppins" w:cs="Poppins"/>
          <w:sz w:val="21"/>
          <w:szCs w:val="21"/>
          <w:lang w:val="en-US"/>
        </w:rPr>
        <w:t>, teamwork, leadership, and resilience in line with school values.</w:t>
      </w:r>
      <w:r w:rsidRPr="005E223D">
        <w:rPr>
          <w:rFonts w:ascii="Poppins" w:hAnsi="Poppins" w:cs="Poppins"/>
          <w:sz w:val="21"/>
          <w:szCs w:val="21"/>
        </w:rPr>
        <w:t> </w:t>
      </w:r>
    </w:p>
    <w:p w14:paraId="1E57C31F" w14:textId="77777777" w:rsidR="00670C41" w:rsidRPr="005E223D" w:rsidRDefault="00670C41" w:rsidP="00670C41">
      <w:pPr>
        <w:pStyle w:val="Default"/>
        <w:numPr>
          <w:ilvl w:val="0"/>
          <w:numId w:val="41"/>
        </w:numPr>
        <w:jc w:val="both"/>
        <w:rPr>
          <w:rFonts w:ascii="Poppins" w:hAnsi="Poppins" w:cs="Poppins"/>
          <w:sz w:val="21"/>
          <w:szCs w:val="21"/>
        </w:rPr>
      </w:pPr>
      <w:r w:rsidRPr="005E223D">
        <w:rPr>
          <w:rFonts w:ascii="Poppins" w:hAnsi="Poppins" w:cs="Poppins"/>
          <w:sz w:val="21"/>
          <w:szCs w:val="21"/>
          <w:lang w:val="en-US"/>
        </w:rPr>
        <w:lastRenderedPageBreak/>
        <w:t>Act as a positive role model with high expectations of conduct and professionalism.</w:t>
      </w:r>
      <w:r w:rsidRPr="005E223D">
        <w:rPr>
          <w:rFonts w:ascii="Poppins" w:hAnsi="Poppins" w:cs="Poppins"/>
          <w:sz w:val="21"/>
          <w:szCs w:val="21"/>
        </w:rPr>
        <w:t> </w:t>
      </w:r>
    </w:p>
    <w:p w14:paraId="27E54FE2" w14:textId="77777777" w:rsidR="00670C41" w:rsidRPr="005E223D" w:rsidRDefault="00670C41" w:rsidP="00670C41">
      <w:pPr>
        <w:pStyle w:val="Default"/>
        <w:numPr>
          <w:ilvl w:val="0"/>
          <w:numId w:val="42"/>
        </w:numPr>
        <w:jc w:val="both"/>
        <w:rPr>
          <w:rFonts w:ascii="Poppins" w:hAnsi="Poppins" w:cs="Poppins"/>
          <w:sz w:val="21"/>
          <w:szCs w:val="21"/>
        </w:rPr>
      </w:pPr>
      <w:r w:rsidRPr="005E223D">
        <w:rPr>
          <w:rFonts w:ascii="Poppins" w:hAnsi="Poppins" w:cs="Poppins"/>
          <w:sz w:val="21"/>
          <w:szCs w:val="21"/>
          <w:lang w:val="en-US"/>
        </w:rPr>
        <w:t>Support progression pathways including higher education, coaching, or semi-professional football.</w:t>
      </w:r>
      <w:r w:rsidRPr="005E223D">
        <w:rPr>
          <w:rFonts w:ascii="Poppins" w:hAnsi="Poppins" w:cs="Poppins"/>
          <w:sz w:val="21"/>
          <w:szCs w:val="21"/>
        </w:rPr>
        <w:t> </w:t>
      </w:r>
    </w:p>
    <w:p w14:paraId="23365FDA" w14:textId="77777777" w:rsidR="00670C41" w:rsidRPr="005E223D" w:rsidRDefault="00670C41" w:rsidP="00670C41">
      <w:pPr>
        <w:pStyle w:val="Default"/>
        <w:numPr>
          <w:ilvl w:val="0"/>
          <w:numId w:val="43"/>
        </w:numPr>
        <w:jc w:val="both"/>
        <w:rPr>
          <w:rFonts w:ascii="Poppins" w:hAnsi="Poppins" w:cs="Poppins"/>
          <w:sz w:val="21"/>
          <w:szCs w:val="21"/>
        </w:rPr>
      </w:pPr>
      <w:r w:rsidRPr="005E223D">
        <w:rPr>
          <w:rFonts w:ascii="Poppins" w:hAnsi="Poppins" w:cs="Poppins"/>
          <w:sz w:val="21"/>
          <w:szCs w:val="21"/>
          <w:lang w:val="en-US"/>
        </w:rPr>
        <w:t>Deliver a sports related qualification such as (Sports Leaders award)</w:t>
      </w:r>
      <w:r w:rsidRPr="005E223D">
        <w:rPr>
          <w:rFonts w:ascii="Poppins" w:hAnsi="Poppins" w:cs="Poppins"/>
          <w:sz w:val="21"/>
          <w:szCs w:val="21"/>
        </w:rPr>
        <w:t> </w:t>
      </w:r>
    </w:p>
    <w:p w14:paraId="7808045C" w14:textId="77777777" w:rsidR="00670C41" w:rsidRPr="005E223D" w:rsidRDefault="00670C41" w:rsidP="00670C41">
      <w:pPr>
        <w:pStyle w:val="Default"/>
        <w:numPr>
          <w:ilvl w:val="0"/>
          <w:numId w:val="44"/>
        </w:numPr>
        <w:jc w:val="both"/>
        <w:rPr>
          <w:rFonts w:ascii="Poppins" w:hAnsi="Poppins" w:cs="Poppins"/>
          <w:sz w:val="21"/>
          <w:szCs w:val="21"/>
        </w:rPr>
      </w:pPr>
      <w:r w:rsidRPr="005E223D">
        <w:rPr>
          <w:rFonts w:ascii="Poppins" w:hAnsi="Poppins" w:cs="Poppins"/>
          <w:sz w:val="21"/>
          <w:szCs w:val="21"/>
          <w:lang w:val="en-US"/>
        </w:rPr>
        <w:t>Contribute to the wider Key Stage 5 enrichment and personal development </w:t>
      </w:r>
      <w:proofErr w:type="spellStart"/>
      <w:r w:rsidRPr="005E223D">
        <w:rPr>
          <w:rFonts w:ascii="Poppins" w:hAnsi="Poppins" w:cs="Poppins"/>
          <w:sz w:val="21"/>
          <w:szCs w:val="21"/>
          <w:lang w:val="en-US"/>
        </w:rPr>
        <w:t>programme</w:t>
      </w:r>
      <w:proofErr w:type="spellEnd"/>
      <w:r w:rsidRPr="005E223D">
        <w:rPr>
          <w:rFonts w:ascii="Poppins" w:hAnsi="Poppins" w:cs="Poppins"/>
          <w:sz w:val="21"/>
          <w:szCs w:val="21"/>
        </w:rPr>
        <w:t> </w:t>
      </w:r>
    </w:p>
    <w:p w14:paraId="669C3947" w14:textId="77777777" w:rsidR="00670C41" w:rsidRPr="005E223D" w:rsidRDefault="00670C41" w:rsidP="00670C41">
      <w:pPr>
        <w:pStyle w:val="Default"/>
        <w:jc w:val="both"/>
        <w:rPr>
          <w:rFonts w:ascii="Poppins" w:hAnsi="Poppins" w:cs="Poppins"/>
          <w:b/>
          <w:bCs/>
          <w:sz w:val="21"/>
          <w:szCs w:val="21"/>
        </w:rPr>
      </w:pPr>
      <w:r w:rsidRPr="005E223D">
        <w:rPr>
          <w:rFonts w:ascii="Poppins" w:hAnsi="Poppins" w:cs="Poppins"/>
          <w:b/>
          <w:bCs/>
          <w:sz w:val="21"/>
          <w:szCs w:val="21"/>
          <w:lang w:val="en-US"/>
        </w:rPr>
        <w:t>Wider School Contribution</w:t>
      </w:r>
      <w:r w:rsidRPr="005E223D">
        <w:rPr>
          <w:rFonts w:ascii="Poppins" w:hAnsi="Poppins" w:cs="Poppins"/>
          <w:b/>
          <w:bCs/>
          <w:sz w:val="21"/>
          <w:szCs w:val="21"/>
        </w:rPr>
        <w:t> </w:t>
      </w:r>
    </w:p>
    <w:p w14:paraId="124E3C60" w14:textId="77777777" w:rsidR="00670C41" w:rsidRPr="005E223D" w:rsidRDefault="00670C41" w:rsidP="00670C41">
      <w:pPr>
        <w:pStyle w:val="Default"/>
        <w:numPr>
          <w:ilvl w:val="0"/>
          <w:numId w:val="45"/>
        </w:numPr>
        <w:jc w:val="both"/>
        <w:rPr>
          <w:rFonts w:ascii="Poppins" w:hAnsi="Poppins" w:cs="Poppins"/>
          <w:sz w:val="21"/>
          <w:szCs w:val="21"/>
        </w:rPr>
      </w:pPr>
      <w:r w:rsidRPr="005E223D">
        <w:rPr>
          <w:rFonts w:ascii="Poppins" w:hAnsi="Poppins" w:cs="Poppins"/>
          <w:sz w:val="21"/>
          <w:szCs w:val="21"/>
          <w:lang w:val="en-US"/>
        </w:rPr>
        <w:t>Provide additional hours within school as a Cover Supervisor or Unqualified Teacher.</w:t>
      </w:r>
      <w:r w:rsidRPr="005E223D">
        <w:rPr>
          <w:rFonts w:ascii="Poppins" w:hAnsi="Poppins" w:cs="Poppins"/>
          <w:sz w:val="21"/>
          <w:szCs w:val="21"/>
        </w:rPr>
        <w:t> </w:t>
      </w:r>
    </w:p>
    <w:p w14:paraId="5E6EF1B6" w14:textId="77777777" w:rsidR="00670C41" w:rsidRDefault="00670C41" w:rsidP="00670C41">
      <w:pPr>
        <w:pStyle w:val="Default"/>
        <w:numPr>
          <w:ilvl w:val="0"/>
          <w:numId w:val="46"/>
        </w:numPr>
        <w:jc w:val="both"/>
        <w:rPr>
          <w:rFonts w:ascii="Poppins" w:hAnsi="Poppins" w:cs="Poppins"/>
          <w:sz w:val="21"/>
          <w:szCs w:val="21"/>
        </w:rPr>
      </w:pPr>
      <w:r w:rsidRPr="005E223D">
        <w:rPr>
          <w:rFonts w:ascii="Poppins" w:hAnsi="Poppins" w:cs="Poppins"/>
          <w:sz w:val="21"/>
          <w:szCs w:val="21"/>
          <w:lang w:val="en-US"/>
        </w:rPr>
        <w:t>Work collaboratively with PE staff, pastoral teams, and senior leaders.</w:t>
      </w:r>
      <w:r w:rsidRPr="005E223D">
        <w:rPr>
          <w:rFonts w:ascii="Poppins" w:hAnsi="Poppins" w:cs="Poppins"/>
          <w:sz w:val="21"/>
          <w:szCs w:val="21"/>
        </w:rPr>
        <w:t> </w:t>
      </w:r>
    </w:p>
    <w:p w14:paraId="613BADDB" w14:textId="77777777" w:rsidR="00670C41" w:rsidRPr="005E223D" w:rsidRDefault="00670C41" w:rsidP="00670C41">
      <w:pPr>
        <w:pStyle w:val="Default"/>
        <w:ind w:left="720"/>
        <w:jc w:val="both"/>
        <w:rPr>
          <w:rFonts w:ascii="Poppins" w:hAnsi="Poppins" w:cs="Poppins"/>
          <w:sz w:val="21"/>
          <w:szCs w:val="21"/>
        </w:rPr>
      </w:pPr>
    </w:p>
    <w:p w14:paraId="49898320" w14:textId="77777777" w:rsidR="00670C41" w:rsidRDefault="00670C41" w:rsidP="00670C41">
      <w:pPr>
        <w:pStyle w:val="Default"/>
        <w:jc w:val="both"/>
        <w:rPr>
          <w:rFonts w:ascii="Poppins" w:hAnsi="Poppins" w:cs="Poppins"/>
          <w:b/>
          <w:bCs/>
          <w:sz w:val="21"/>
          <w:szCs w:val="21"/>
        </w:rPr>
      </w:pPr>
      <w:r w:rsidRPr="005E223D">
        <w:rPr>
          <w:rFonts w:ascii="Poppins" w:hAnsi="Poppins" w:cs="Poppins"/>
          <w:b/>
          <w:bCs/>
          <w:sz w:val="21"/>
          <w:szCs w:val="21"/>
          <w:lang w:val="en-US"/>
        </w:rPr>
        <w:t>Person Specification</w:t>
      </w:r>
      <w:r w:rsidRPr="005E223D">
        <w:rPr>
          <w:rFonts w:ascii="Poppins" w:hAnsi="Poppins" w:cs="Poppins"/>
          <w:b/>
          <w:bCs/>
          <w:sz w:val="21"/>
          <w:szCs w:val="21"/>
        </w:rPr>
        <w:t> </w:t>
      </w:r>
    </w:p>
    <w:p w14:paraId="3B7830ED" w14:textId="77777777" w:rsidR="00670C41" w:rsidRPr="005E223D" w:rsidRDefault="00670C41" w:rsidP="00670C41">
      <w:pPr>
        <w:pStyle w:val="Default"/>
        <w:jc w:val="both"/>
        <w:rPr>
          <w:rFonts w:ascii="Poppins" w:hAnsi="Poppins" w:cs="Poppins"/>
          <w:b/>
          <w:bCs/>
          <w:sz w:val="21"/>
          <w:szCs w:val="21"/>
        </w:rPr>
      </w:pPr>
    </w:p>
    <w:p w14:paraId="0CF9C6D2" w14:textId="77777777" w:rsidR="00670C41" w:rsidRPr="005E223D" w:rsidRDefault="00670C41" w:rsidP="00670C41">
      <w:pPr>
        <w:pStyle w:val="Default"/>
        <w:jc w:val="both"/>
        <w:rPr>
          <w:rFonts w:ascii="Poppins" w:hAnsi="Poppins" w:cs="Poppins"/>
          <w:b/>
          <w:bCs/>
          <w:sz w:val="21"/>
          <w:szCs w:val="21"/>
        </w:rPr>
      </w:pPr>
      <w:r w:rsidRPr="005E223D">
        <w:rPr>
          <w:rFonts w:ascii="Poppins" w:hAnsi="Poppins" w:cs="Poppins"/>
          <w:b/>
          <w:bCs/>
          <w:sz w:val="21"/>
          <w:szCs w:val="21"/>
          <w:lang w:val="en-US"/>
        </w:rPr>
        <w:t>Essential</w:t>
      </w:r>
      <w:r w:rsidRPr="005E223D">
        <w:rPr>
          <w:rFonts w:ascii="Poppins" w:hAnsi="Poppins" w:cs="Poppins"/>
          <w:b/>
          <w:bCs/>
          <w:sz w:val="21"/>
          <w:szCs w:val="21"/>
        </w:rPr>
        <w:t> </w:t>
      </w:r>
    </w:p>
    <w:p w14:paraId="654D2E25" w14:textId="77777777" w:rsidR="00670C41" w:rsidRPr="005E223D" w:rsidRDefault="00670C41" w:rsidP="00670C41">
      <w:pPr>
        <w:pStyle w:val="Default"/>
        <w:numPr>
          <w:ilvl w:val="0"/>
          <w:numId w:val="47"/>
        </w:numPr>
        <w:jc w:val="both"/>
        <w:rPr>
          <w:rFonts w:ascii="Poppins" w:hAnsi="Poppins" w:cs="Poppins"/>
          <w:sz w:val="21"/>
          <w:szCs w:val="21"/>
        </w:rPr>
      </w:pPr>
      <w:r w:rsidRPr="005E223D">
        <w:rPr>
          <w:rFonts w:ascii="Poppins" w:hAnsi="Poppins" w:cs="Poppins"/>
          <w:sz w:val="21"/>
          <w:szCs w:val="21"/>
          <w:lang w:val="en-US"/>
        </w:rPr>
        <w:t>UEFA C/Level 2 Football coach or other Relevant football coaching qualification.</w:t>
      </w:r>
      <w:r w:rsidRPr="005E223D">
        <w:rPr>
          <w:rFonts w:ascii="Poppins" w:hAnsi="Poppins" w:cs="Poppins"/>
          <w:sz w:val="21"/>
          <w:szCs w:val="21"/>
        </w:rPr>
        <w:t> </w:t>
      </w:r>
    </w:p>
    <w:p w14:paraId="5CF022B2" w14:textId="77777777" w:rsidR="00670C41" w:rsidRPr="005E223D" w:rsidRDefault="00670C41" w:rsidP="00670C41">
      <w:pPr>
        <w:pStyle w:val="Default"/>
        <w:numPr>
          <w:ilvl w:val="0"/>
          <w:numId w:val="48"/>
        </w:numPr>
        <w:jc w:val="both"/>
        <w:rPr>
          <w:rFonts w:ascii="Poppins" w:hAnsi="Poppins" w:cs="Poppins"/>
          <w:sz w:val="21"/>
          <w:szCs w:val="21"/>
        </w:rPr>
      </w:pPr>
      <w:r w:rsidRPr="005E223D">
        <w:rPr>
          <w:rFonts w:ascii="Poppins" w:hAnsi="Poppins" w:cs="Poppins"/>
          <w:sz w:val="21"/>
          <w:szCs w:val="21"/>
          <w:lang w:val="en-US"/>
        </w:rPr>
        <w:t>Experience coaching young people at secondary or post-16 level.</w:t>
      </w:r>
      <w:r w:rsidRPr="005E223D">
        <w:rPr>
          <w:rFonts w:ascii="Poppins" w:hAnsi="Poppins" w:cs="Poppins"/>
          <w:sz w:val="21"/>
          <w:szCs w:val="21"/>
        </w:rPr>
        <w:t> </w:t>
      </w:r>
    </w:p>
    <w:p w14:paraId="036FFE07" w14:textId="77777777" w:rsidR="00670C41" w:rsidRPr="005E223D" w:rsidRDefault="00670C41" w:rsidP="00670C41">
      <w:pPr>
        <w:pStyle w:val="Default"/>
        <w:numPr>
          <w:ilvl w:val="0"/>
          <w:numId w:val="49"/>
        </w:numPr>
        <w:jc w:val="both"/>
        <w:rPr>
          <w:rFonts w:ascii="Poppins" w:hAnsi="Poppins" w:cs="Poppins"/>
          <w:sz w:val="21"/>
          <w:szCs w:val="21"/>
        </w:rPr>
      </w:pPr>
      <w:r w:rsidRPr="005E223D">
        <w:rPr>
          <w:rFonts w:ascii="Poppins" w:hAnsi="Poppins" w:cs="Poppins"/>
          <w:sz w:val="21"/>
          <w:szCs w:val="21"/>
          <w:lang w:val="en-US"/>
        </w:rPr>
        <w:t>Strong understanding of player development principles.</w:t>
      </w:r>
      <w:r w:rsidRPr="005E223D">
        <w:rPr>
          <w:rFonts w:ascii="Poppins" w:hAnsi="Poppins" w:cs="Poppins"/>
          <w:sz w:val="21"/>
          <w:szCs w:val="21"/>
        </w:rPr>
        <w:t> </w:t>
      </w:r>
    </w:p>
    <w:p w14:paraId="7A711394" w14:textId="77777777" w:rsidR="00670C41" w:rsidRPr="005E223D" w:rsidRDefault="00670C41" w:rsidP="00670C41">
      <w:pPr>
        <w:pStyle w:val="Default"/>
        <w:numPr>
          <w:ilvl w:val="0"/>
          <w:numId w:val="50"/>
        </w:numPr>
        <w:jc w:val="both"/>
        <w:rPr>
          <w:rFonts w:ascii="Poppins" w:hAnsi="Poppins" w:cs="Poppins"/>
          <w:sz w:val="21"/>
          <w:szCs w:val="21"/>
        </w:rPr>
      </w:pPr>
      <w:r w:rsidRPr="005E223D">
        <w:rPr>
          <w:rFonts w:ascii="Poppins" w:hAnsi="Poppins" w:cs="Poppins"/>
          <w:sz w:val="21"/>
          <w:szCs w:val="21"/>
          <w:lang w:val="en-US"/>
        </w:rPr>
        <w:t>Excellent communication and interpersonal skills.</w:t>
      </w:r>
      <w:r w:rsidRPr="005E223D">
        <w:rPr>
          <w:rFonts w:ascii="Poppins" w:hAnsi="Poppins" w:cs="Poppins"/>
          <w:sz w:val="21"/>
          <w:szCs w:val="21"/>
        </w:rPr>
        <w:t> </w:t>
      </w:r>
    </w:p>
    <w:p w14:paraId="5F090814" w14:textId="77777777" w:rsidR="00670C41" w:rsidRPr="005E223D" w:rsidRDefault="00670C41" w:rsidP="00670C41">
      <w:pPr>
        <w:pStyle w:val="Default"/>
        <w:numPr>
          <w:ilvl w:val="0"/>
          <w:numId w:val="51"/>
        </w:numPr>
        <w:jc w:val="both"/>
        <w:rPr>
          <w:rFonts w:ascii="Poppins" w:hAnsi="Poppins" w:cs="Poppins"/>
          <w:sz w:val="21"/>
          <w:szCs w:val="21"/>
        </w:rPr>
      </w:pPr>
      <w:r w:rsidRPr="005E223D">
        <w:rPr>
          <w:rFonts w:ascii="Poppins" w:hAnsi="Poppins" w:cs="Poppins"/>
          <w:sz w:val="21"/>
          <w:szCs w:val="21"/>
          <w:lang w:val="en-US"/>
        </w:rPr>
        <w:t>Commitment to safeguarding and student welfare.</w:t>
      </w:r>
      <w:r w:rsidRPr="005E223D">
        <w:rPr>
          <w:rFonts w:ascii="Poppins" w:hAnsi="Poppins" w:cs="Poppins"/>
          <w:sz w:val="21"/>
          <w:szCs w:val="21"/>
        </w:rPr>
        <w:t> </w:t>
      </w:r>
    </w:p>
    <w:p w14:paraId="7887D615" w14:textId="77777777" w:rsidR="00670C41" w:rsidRPr="005E223D" w:rsidRDefault="00670C41" w:rsidP="00670C41">
      <w:pPr>
        <w:pStyle w:val="Default"/>
        <w:jc w:val="both"/>
        <w:rPr>
          <w:rFonts w:ascii="Poppins" w:hAnsi="Poppins" w:cs="Poppins"/>
          <w:b/>
          <w:bCs/>
          <w:sz w:val="21"/>
          <w:szCs w:val="21"/>
        </w:rPr>
      </w:pPr>
      <w:r w:rsidRPr="005E223D">
        <w:rPr>
          <w:rFonts w:ascii="Poppins" w:hAnsi="Poppins" w:cs="Poppins"/>
          <w:b/>
          <w:bCs/>
          <w:sz w:val="21"/>
          <w:szCs w:val="21"/>
          <w:lang w:val="en-US"/>
        </w:rPr>
        <w:t>Desirable</w:t>
      </w:r>
      <w:r w:rsidRPr="005E223D">
        <w:rPr>
          <w:rFonts w:ascii="Poppins" w:hAnsi="Poppins" w:cs="Poppins"/>
          <w:b/>
          <w:bCs/>
          <w:sz w:val="21"/>
          <w:szCs w:val="21"/>
        </w:rPr>
        <w:t> </w:t>
      </w:r>
    </w:p>
    <w:p w14:paraId="0E2CD646" w14:textId="77777777" w:rsidR="00670C41" w:rsidRPr="005E223D" w:rsidRDefault="00670C41" w:rsidP="00670C41">
      <w:pPr>
        <w:pStyle w:val="Default"/>
        <w:numPr>
          <w:ilvl w:val="0"/>
          <w:numId w:val="52"/>
        </w:numPr>
        <w:jc w:val="both"/>
        <w:rPr>
          <w:rFonts w:ascii="Poppins" w:hAnsi="Poppins" w:cs="Poppins"/>
          <w:sz w:val="21"/>
          <w:szCs w:val="21"/>
        </w:rPr>
      </w:pPr>
      <w:r w:rsidRPr="005E223D">
        <w:rPr>
          <w:rFonts w:ascii="Poppins" w:hAnsi="Poppins" w:cs="Poppins"/>
          <w:sz w:val="21"/>
          <w:szCs w:val="21"/>
          <w:lang w:val="en-US"/>
        </w:rPr>
        <w:t>Experience delivering or supporting sports-related qualifications such as Sports Leaders awards.</w:t>
      </w:r>
      <w:r w:rsidRPr="005E223D">
        <w:rPr>
          <w:rFonts w:ascii="Poppins" w:hAnsi="Poppins" w:cs="Poppins"/>
          <w:sz w:val="21"/>
          <w:szCs w:val="21"/>
        </w:rPr>
        <w:t> </w:t>
      </w:r>
    </w:p>
    <w:p w14:paraId="6924EB9B" w14:textId="77777777" w:rsidR="00670C41" w:rsidRPr="005E223D" w:rsidRDefault="00670C41" w:rsidP="00670C41">
      <w:pPr>
        <w:pStyle w:val="Default"/>
        <w:numPr>
          <w:ilvl w:val="0"/>
          <w:numId w:val="53"/>
        </w:numPr>
        <w:jc w:val="both"/>
        <w:rPr>
          <w:rFonts w:ascii="Poppins" w:hAnsi="Poppins" w:cs="Poppins"/>
          <w:sz w:val="21"/>
          <w:szCs w:val="21"/>
        </w:rPr>
      </w:pPr>
      <w:r w:rsidRPr="005E223D">
        <w:rPr>
          <w:rFonts w:ascii="Poppins" w:hAnsi="Poppins" w:cs="Poppins"/>
          <w:sz w:val="21"/>
          <w:szCs w:val="21"/>
          <w:lang w:val="en-US"/>
        </w:rPr>
        <w:t>Experience delivering or supporting coaching qualifications or other relevant vocational sport qualifications.</w:t>
      </w:r>
      <w:r w:rsidRPr="005E223D">
        <w:rPr>
          <w:rFonts w:ascii="Poppins" w:hAnsi="Poppins" w:cs="Poppins"/>
          <w:sz w:val="21"/>
          <w:szCs w:val="21"/>
        </w:rPr>
        <w:t> </w:t>
      </w:r>
    </w:p>
    <w:p w14:paraId="486F91A5" w14:textId="77777777" w:rsidR="00670C41" w:rsidRPr="005E223D" w:rsidRDefault="00670C41" w:rsidP="00670C41">
      <w:pPr>
        <w:pStyle w:val="Default"/>
        <w:numPr>
          <w:ilvl w:val="0"/>
          <w:numId w:val="54"/>
        </w:numPr>
        <w:jc w:val="both"/>
        <w:rPr>
          <w:rFonts w:ascii="Poppins" w:hAnsi="Poppins" w:cs="Poppins"/>
          <w:sz w:val="21"/>
          <w:szCs w:val="21"/>
        </w:rPr>
      </w:pPr>
      <w:r w:rsidRPr="005E223D">
        <w:rPr>
          <w:rFonts w:ascii="Poppins" w:hAnsi="Poppins" w:cs="Poppins"/>
          <w:sz w:val="21"/>
          <w:szCs w:val="21"/>
          <w:lang w:val="en-US"/>
        </w:rPr>
        <w:t>Experience working within a school or college setting.</w:t>
      </w:r>
      <w:r w:rsidRPr="005E223D">
        <w:rPr>
          <w:rFonts w:ascii="Poppins" w:hAnsi="Poppins" w:cs="Poppins"/>
          <w:sz w:val="21"/>
          <w:szCs w:val="21"/>
        </w:rPr>
        <w:t> </w:t>
      </w:r>
    </w:p>
    <w:p w14:paraId="7B3335D6" w14:textId="77777777" w:rsidR="00670C41" w:rsidRPr="005E223D" w:rsidRDefault="00670C41" w:rsidP="00670C41">
      <w:pPr>
        <w:pStyle w:val="Default"/>
        <w:numPr>
          <w:ilvl w:val="0"/>
          <w:numId w:val="55"/>
        </w:numPr>
        <w:jc w:val="both"/>
        <w:rPr>
          <w:rFonts w:ascii="Poppins" w:hAnsi="Poppins" w:cs="Poppins"/>
          <w:sz w:val="21"/>
          <w:szCs w:val="21"/>
        </w:rPr>
      </w:pPr>
      <w:r w:rsidRPr="005E223D">
        <w:rPr>
          <w:rFonts w:ascii="Poppins" w:hAnsi="Poppins" w:cs="Poppins"/>
          <w:sz w:val="21"/>
          <w:szCs w:val="21"/>
          <w:lang w:val="en-US"/>
        </w:rPr>
        <w:t>Links to local clubs</w:t>
      </w:r>
      <w:r w:rsidRPr="005E223D">
        <w:rPr>
          <w:rFonts w:ascii="Poppins" w:hAnsi="Poppins" w:cs="Poppins"/>
          <w:sz w:val="21"/>
          <w:szCs w:val="21"/>
        </w:rPr>
        <w:t> </w:t>
      </w:r>
    </w:p>
    <w:p w14:paraId="76A55D35" w14:textId="77777777" w:rsidR="00670C41" w:rsidRPr="005E223D" w:rsidRDefault="00670C41" w:rsidP="00670C41">
      <w:pPr>
        <w:pStyle w:val="Default"/>
        <w:numPr>
          <w:ilvl w:val="0"/>
          <w:numId w:val="56"/>
        </w:numPr>
        <w:jc w:val="both"/>
        <w:rPr>
          <w:rFonts w:ascii="Poppins" w:hAnsi="Poppins" w:cs="Poppins"/>
          <w:sz w:val="21"/>
          <w:szCs w:val="21"/>
        </w:rPr>
      </w:pPr>
      <w:r w:rsidRPr="005E223D">
        <w:rPr>
          <w:rFonts w:ascii="Poppins" w:hAnsi="Poppins" w:cs="Poppins"/>
          <w:sz w:val="21"/>
          <w:szCs w:val="21"/>
          <w:lang w:val="en-US"/>
        </w:rPr>
        <w:t>Willingness to work as a Cover Supervisor or Unqualified Teacher.</w:t>
      </w:r>
      <w:r w:rsidRPr="005E223D">
        <w:rPr>
          <w:rFonts w:ascii="Poppins" w:hAnsi="Poppins" w:cs="Poppins"/>
          <w:sz w:val="21"/>
          <w:szCs w:val="21"/>
        </w:rPr>
        <w:t> </w:t>
      </w:r>
    </w:p>
    <w:p w14:paraId="40F5ADDE" w14:textId="77777777" w:rsidR="00670C41" w:rsidRPr="005E223D" w:rsidRDefault="00670C41" w:rsidP="00670C41">
      <w:pPr>
        <w:pStyle w:val="Default"/>
        <w:numPr>
          <w:ilvl w:val="0"/>
          <w:numId w:val="57"/>
        </w:numPr>
        <w:jc w:val="both"/>
        <w:rPr>
          <w:rFonts w:ascii="Poppins" w:hAnsi="Poppins" w:cs="Poppins"/>
          <w:sz w:val="21"/>
          <w:szCs w:val="21"/>
        </w:rPr>
      </w:pPr>
      <w:r w:rsidRPr="005E223D">
        <w:rPr>
          <w:rFonts w:ascii="Poppins" w:hAnsi="Poppins" w:cs="Poppins"/>
          <w:sz w:val="21"/>
          <w:szCs w:val="21"/>
          <w:lang w:val="en-US"/>
        </w:rPr>
        <w:t>FA first aid and safeguarding qualifications.</w:t>
      </w:r>
      <w:r w:rsidRPr="005E223D">
        <w:rPr>
          <w:rFonts w:ascii="Poppins" w:hAnsi="Poppins" w:cs="Poppins"/>
          <w:sz w:val="21"/>
          <w:szCs w:val="21"/>
        </w:rPr>
        <w:t> </w:t>
      </w:r>
    </w:p>
    <w:p w14:paraId="2C1C01FB" w14:textId="77777777" w:rsidR="00670C41" w:rsidRPr="00C634DE" w:rsidRDefault="00670C41" w:rsidP="00670C41">
      <w:pPr>
        <w:pStyle w:val="Default"/>
        <w:jc w:val="both"/>
        <w:rPr>
          <w:rFonts w:ascii="Poppins" w:hAnsi="Poppins" w:cs="Poppins"/>
          <w:sz w:val="21"/>
          <w:szCs w:val="21"/>
        </w:rPr>
      </w:pPr>
    </w:p>
    <w:p w14:paraId="4984B5FA" w14:textId="77777777" w:rsidR="00670C41" w:rsidRPr="00695F2C" w:rsidRDefault="00670C41" w:rsidP="00670C41">
      <w:pPr>
        <w:pStyle w:val="Default"/>
        <w:jc w:val="both"/>
        <w:rPr>
          <w:rFonts w:ascii="Poppins" w:hAnsi="Poppins" w:cs="Poppins"/>
          <w:sz w:val="21"/>
          <w:szCs w:val="21"/>
        </w:rPr>
      </w:pPr>
      <w:r w:rsidRPr="00695F2C">
        <w:rPr>
          <w:rFonts w:ascii="Poppins" w:hAnsi="Poppins" w:cs="Poppins"/>
          <w:b/>
          <w:bCs/>
          <w:sz w:val="21"/>
          <w:szCs w:val="21"/>
        </w:rPr>
        <w:t>Support for School/Academy/Place of work:</w:t>
      </w:r>
    </w:p>
    <w:p w14:paraId="03460FB7" w14:textId="77777777" w:rsidR="00670C41" w:rsidRPr="00695F2C" w:rsidRDefault="00670C41" w:rsidP="00670C41">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Participation in staff events by arrangement. </w:t>
      </w:r>
    </w:p>
    <w:p w14:paraId="31D5956E" w14:textId="77777777" w:rsidR="00670C41" w:rsidRPr="00695F2C" w:rsidRDefault="00670C41" w:rsidP="00670C41">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Attend Staff Meetings. </w:t>
      </w:r>
    </w:p>
    <w:p w14:paraId="69D26E68" w14:textId="77777777" w:rsidR="00670C41" w:rsidRPr="00695F2C" w:rsidRDefault="00670C41" w:rsidP="00670C41">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Contribute and participate in Trust events and activities where possible.</w:t>
      </w:r>
    </w:p>
    <w:p w14:paraId="48E28DA2" w14:textId="77777777" w:rsidR="00670C41" w:rsidRPr="00695F2C" w:rsidRDefault="00670C41" w:rsidP="00670C41">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Develop and maintain effective working relationships with other staff and parents/carers. </w:t>
      </w:r>
    </w:p>
    <w:p w14:paraId="36605160" w14:textId="77777777" w:rsidR="00670C41" w:rsidRPr="00695F2C" w:rsidRDefault="00670C41" w:rsidP="00670C41">
      <w:pPr>
        <w:pStyle w:val="Default"/>
        <w:numPr>
          <w:ilvl w:val="0"/>
          <w:numId w:val="22"/>
        </w:numPr>
        <w:ind w:left="426" w:hanging="357"/>
        <w:jc w:val="both"/>
        <w:rPr>
          <w:rStyle w:val="eop"/>
          <w:rFonts w:ascii="Poppins" w:hAnsi="Poppins" w:cs="Poppins"/>
          <w:sz w:val="21"/>
          <w:szCs w:val="21"/>
        </w:rPr>
      </w:pPr>
      <w:r w:rsidRPr="00695F2C">
        <w:rPr>
          <w:rFonts w:ascii="Poppins" w:hAnsi="Poppins" w:cs="Poppins"/>
          <w:sz w:val="21"/>
          <w:szCs w:val="21"/>
        </w:rPr>
        <w:t xml:space="preserve">Adhere to the Trust values. </w:t>
      </w:r>
      <w:r w:rsidRPr="00695F2C">
        <w:rPr>
          <w:rStyle w:val="eop"/>
          <w:rFonts w:ascii="Poppins" w:hAnsi="Poppins" w:cs="Poppins"/>
          <w:sz w:val="21"/>
          <w:szCs w:val="21"/>
        </w:rPr>
        <w:t> </w:t>
      </w:r>
    </w:p>
    <w:p w14:paraId="281E9B54" w14:textId="77777777" w:rsidR="00670C41" w:rsidRPr="00695F2C" w:rsidRDefault="00670C41" w:rsidP="00670C41">
      <w:pPr>
        <w:pStyle w:val="Default"/>
        <w:numPr>
          <w:ilvl w:val="0"/>
          <w:numId w:val="22"/>
        </w:numPr>
        <w:ind w:left="426" w:hanging="357"/>
        <w:jc w:val="both"/>
        <w:rPr>
          <w:rFonts w:ascii="Poppins" w:hAnsi="Poppins" w:cs="Poppins"/>
          <w:sz w:val="21"/>
          <w:szCs w:val="21"/>
        </w:rPr>
      </w:pPr>
      <w:r w:rsidRPr="00695F2C">
        <w:rPr>
          <w:rStyle w:val="eop"/>
          <w:rFonts w:ascii="Poppins" w:hAnsi="Poppins" w:cs="Poppins"/>
          <w:sz w:val="21"/>
          <w:szCs w:val="21"/>
        </w:rPr>
        <w:t>Follow school policies, practices and procedures.</w:t>
      </w:r>
    </w:p>
    <w:p w14:paraId="3939BBFC" w14:textId="77777777" w:rsidR="00670C41" w:rsidRDefault="00670C41" w:rsidP="00670C41">
      <w:pPr>
        <w:pStyle w:val="Default"/>
        <w:jc w:val="both"/>
        <w:rPr>
          <w:rFonts w:ascii="Poppins" w:hAnsi="Poppins" w:cs="Poppins"/>
          <w:b/>
          <w:bCs/>
          <w:sz w:val="21"/>
          <w:szCs w:val="21"/>
        </w:rPr>
      </w:pPr>
    </w:p>
    <w:p w14:paraId="76ED7D8C" w14:textId="77777777" w:rsidR="00670C41" w:rsidRPr="00695F2C" w:rsidRDefault="00670C41" w:rsidP="00670C41">
      <w:pPr>
        <w:pStyle w:val="Default"/>
        <w:jc w:val="both"/>
        <w:rPr>
          <w:rFonts w:ascii="Poppins" w:hAnsi="Poppins" w:cs="Poppins"/>
          <w:sz w:val="21"/>
          <w:szCs w:val="21"/>
        </w:rPr>
      </w:pPr>
      <w:r w:rsidRPr="00695F2C">
        <w:rPr>
          <w:rFonts w:ascii="Poppins" w:hAnsi="Poppins" w:cs="Poppins"/>
          <w:b/>
          <w:bCs/>
          <w:sz w:val="21"/>
          <w:szCs w:val="21"/>
        </w:rPr>
        <w:t>Data security:</w:t>
      </w:r>
    </w:p>
    <w:p w14:paraId="0FF65D3F" w14:textId="77777777" w:rsidR="00670C41" w:rsidRPr="00695F2C" w:rsidRDefault="00670C41" w:rsidP="00670C41">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Act in accordance with legal provisions regulating confidentiality and security of data and information in accordance with GDPR regulations.</w:t>
      </w:r>
    </w:p>
    <w:p w14:paraId="7963F740" w14:textId="77777777" w:rsidR="00670C41" w:rsidRPr="00695F2C" w:rsidRDefault="00670C41" w:rsidP="00670C41">
      <w:pPr>
        <w:pStyle w:val="Default"/>
        <w:jc w:val="both"/>
        <w:rPr>
          <w:rFonts w:ascii="Poppins" w:hAnsi="Poppins" w:cs="Poppins"/>
          <w:b/>
          <w:bCs/>
          <w:sz w:val="21"/>
          <w:szCs w:val="21"/>
        </w:rPr>
      </w:pPr>
    </w:p>
    <w:p w14:paraId="0B114964" w14:textId="77777777" w:rsidR="00670C41" w:rsidRPr="00695F2C" w:rsidRDefault="00670C41" w:rsidP="00670C41">
      <w:pPr>
        <w:pStyle w:val="Default"/>
        <w:jc w:val="both"/>
        <w:rPr>
          <w:rFonts w:ascii="Poppins" w:hAnsi="Poppins" w:cs="Poppins"/>
          <w:sz w:val="21"/>
          <w:szCs w:val="21"/>
        </w:rPr>
      </w:pPr>
      <w:r w:rsidRPr="00695F2C">
        <w:rPr>
          <w:rFonts w:ascii="Poppins" w:hAnsi="Poppins" w:cs="Poppins"/>
          <w:b/>
          <w:bCs/>
          <w:sz w:val="21"/>
          <w:szCs w:val="21"/>
        </w:rPr>
        <w:lastRenderedPageBreak/>
        <w:t xml:space="preserve">Health and Safety: </w:t>
      </w:r>
    </w:p>
    <w:p w14:paraId="31392D9D" w14:textId="77777777" w:rsidR="00670C41" w:rsidRPr="00695F2C" w:rsidRDefault="00670C41" w:rsidP="00670C41">
      <w:pPr>
        <w:pStyle w:val="Default"/>
        <w:numPr>
          <w:ilvl w:val="0"/>
          <w:numId w:val="23"/>
        </w:numPr>
        <w:ind w:left="426" w:hanging="357"/>
        <w:jc w:val="both"/>
        <w:rPr>
          <w:rFonts w:ascii="Poppins" w:hAnsi="Poppins" w:cs="Poppins"/>
          <w:sz w:val="21"/>
          <w:szCs w:val="21"/>
        </w:rPr>
      </w:pPr>
      <w:r w:rsidRPr="00695F2C">
        <w:rPr>
          <w:rFonts w:ascii="Poppins" w:hAnsi="Poppins" w:cs="Poppins"/>
          <w:sz w:val="21"/>
          <w:szCs w:val="21"/>
        </w:rPr>
        <w:t xml:space="preserve">Be aware of the responsibility for personal Health, Safety and Welfare and that of others who may be affected by your actions or inactions. </w:t>
      </w:r>
    </w:p>
    <w:p w14:paraId="7997A0EB" w14:textId="77777777" w:rsidR="00670C41" w:rsidRPr="00695F2C" w:rsidRDefault="00670C41" w:rsidP="00670C41">
      <w:pPr>
        <w:pStyle w:val="Default"/>
        <w:numPr>
          <w:ilvl w:val="0"/>
          <w:numId w:val="23"/>
        </w:numPr>
        <w:ind w:left="425" w:hanging="357"/>
        <w:jc w:val="both"/>
        <w:rPr>
          <w:rFonts w:ascii="Poppins" w:hAnsi="Poppins" w:cs="Poppins"/>
          <w:sz w:val="21"/>
          <w:szCs w:val="21"/>
        </w:rPr>
      </w:pPr>
      <w:r w:rsidRPr="00695F2C">
        <w:rPr>
          <w:rFonts w:ascii="Poppins" w:hAnsi="Poppins" w:cs="Poppins"/>
          <w:sz w:val="21"/>
          <w:szCs w:val="21"/>
        </w:rPr>
        <w:t xml:space="preserve">Co-operate with the Trust on all issues to do with Health, Safety &amp; Welfare. </w:t>
      </w:r>
    </w:p>
    <w:p w14:paraId="4905631D" w14:textId="77777777" w:rsidR="00670C41" w:rsidRPr="00695F2C" w:rsidRDefault="00670C41" w:rsidP="00670C41">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To work/operate all equipment within Health and Safety and other legal regulations, including risk assessments.</w:t>
      </w:r>
    </w:p>
    <w:p w14:paraId="6EB8203B" w14:textId="77777777" w:rsidR="00670C41" w:rsidRPr="00695F2C" w:rsidRDefault="00670C41" w:rsidP="00670C41">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 xml:space="preserve">Contribute to the maintenance of a safe and healthy environment. </w:t>
      </w:r>
    </w:p>
    <w:p w14:paraId="28B96954" w14:textId="77777777" w:rsidR="00670C41" w:rsidRPr="00695F2C" w:rsidRDefault="00670C41" w:rsidP="00670C41">
      <w:pPr>
        <w:pStyle w:val="Default"/>
        <w:jc w:val="both"/>
        <w:rPr>
          <w:rFonts w:ascii="Poppins" w:hAnsi="Poppins" w:cs="Poppins"/>
          <w:sz w:val="21"/>
          <w:szCs w:val="21"/>
          <w:highlight w:val="yellow"/>
        </w:rPr>
      </w:pPr>
    </w:p>
    <w:p w14:paraId="6C0A7296" w14:textId="77777777" w:rsidR="00670C41" w:rsidRPr="00695F2C" w:rsidRDefault="00670C41" w:rsidP="00670C41">
      <w:pPr>
        <w:pStyle w:val="Default"/>
        <w:jc w:val="both"/>
        <w:rPr>
          <w:rFonts w:ascii="Poppins" w:hAnsi="Poppins" w:cs="Poppins"/>
          <w:sz w:val="21"/>
          <w:szCs w:val="21"/>
        </w:rPr>
      </w:pPr>
      <w:r w:rsidRPr="00695F2C">
        <w:rPr>
          <w:rFonts w:ascii="Poppins" w:hAnsi="Poppins" w:cs="Poppins"/>
          <w:b/>
          <w:bCs/>
          <w:sz w:val="21"/>
          <w:szCs w:val="21"/>
        </w:rPr>
        <w:t>Continuing Professional Development:</w:t>
      </w:r>
    </w:p>
    <w:p w14:paraId="67DAD1BC" w14:textId="77777777" w:rsidR="00670C41" w:rsidRPr="00695F2C" w:rsidRDefault="00670C41" w:rsidP="00670C41">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50AD1334" w14:textId="77777777" w:rsidR="00670C41" w:rsidRPr="00695F2C" w:rsidRDefault="00670C41" w:rsidP="00670C41">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 xml:space="preserve">Undertake any necessary and identified professional development taking full advantage of any relevant training and development available, particularly when related to the use of ICT, for data management and record keeping. </w:t>
      </w:r>
    </w:p>
    <w:p w14:paraId="1AC6A00A" w14:textId="77777777" w:rsidR="00670C41" w:rsidRPr="00695F2C" w:rsidRDefault="00670C41" w:rsidP="00670C41">
      <w:pPr>
        <w:pStyle w:val="Default"/>
        <w:numPr>
          <w:ilvl w:val="0"/>
          <w:numId w:val="24"/>
        </w:numPr>
        <w:ind w:left="426"/>
        <w:jc w:val="both"/>
        <w:rPr>
          <w:rFonts w:ascii="Poppins" w:hAnsi="Poppins" w:cs="Poppins"/>
          <w:sz w:val="21"/>
          <w:szCs w:val="21"/>
        </w:rPr>
      </w:pPr>
      <w:r w:rsidRPr="00695F2C">
        <w:rPr>
          <w:rFonts w:ascii="Poppins" w:hAnsi="Poppins" w:cs="Poppins"/>
          <w:sz w:val="21"/>
          <w:szCs w:val="21"/>
        </w:rPr>
        <w:t xml:space="preserve">Maintain a professional portfolio of evidence to support the Performance Management process – evaluating and improving own practice. </w:t>
      </w:r>
    </w:p>
    <w:p w14:paraId="50F6538F" w14:textId="77777777" w:rsidR="00670C41" w:rsidRPr="00695F2C" w:rsidRDefault="00670C41" w:rsidP="00670C41">
      <w:pPr>
        <w:pStyle w:val="Default"/>
        <w:jc w:val="both"/>
        <w:rPr>
          <w:rFonts w:ascii="Poppins" w:hAnsi="Poppins" w:cs="Poppins"/>
          <w:sz w:val="21"/>
          <w:szCs w:val="21"/>
        </w:rPr>
      </w:pPr>
    </w:p>
    <w:p w14:paraId="14F06A12" w14:textId="77777777" w:rsidR="00670C41" w:rsidRPr="00695F2C" w:rsidRDefault="00670C41" w:rsidP="00670C41">
      <w:pPr>
        <w:pStyle w:val="Default"/>
        <w:jc w:val="both"/>
        <w:rPr>
          <w:rFonts w:ascii="Poppins" w:hAnsi="Poppins" w:cs="Poppins"/>
          <w:b/>
          <w:bCs/>
          <w:sz w:val="21"/>
          <w:szCs w:val="21"/>
        </w:rPr>
      </w:pPr>
      <w:r w:rsidRPr="00695F2C">
        <w:rPr>
          <w:rFonts w:ascii="Poppins" w:hAnsi="Poppins" w:cs="Poppins"/>
          <w:b/>
          <w:bCs/>
          <w:sz w:val="21"/>
          <w:szCs w:val="21"/>
        </w:rPr>
        <w:t>Child Protection and Safeguarding</w:t>
      </w:r>
    </w:p>
    <w:p w14:paraId="6621F533" w14:textId="77777777" w:rsidR="00670C41" w:rsidRPr="00695F2C" w:rsidRDefault="00670C41" w:rsidP="00670C41">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 xml:space="preserve">The post holder will have a shared responsibility for the safeguarding of all children and young people. The post holder also has an implicit duty to promote the welfare of all children and young people. </w:t>
      </w:r>
    </w:p>
    <w:p w14:paraId="3FC89C5D" w14:textId="77777777" w:rsidR="00670C41" w:rsidRPr="00695F2C" w:rsidRDefault="00670C41" w:rsidP="00670C41">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To inform the Child Protection Officer of any issues relating to the safety and well-being of students.</w:t>
      </w:r>
    </w:p>
    <w:p w14:paraId="0E2378C6" w14:textId="77777777" w:rsidR="00670C41" w:rsidRPr="00695F2C" w:rsidRDefault="00670C41" w:rsidP="00670C41">
      <w:pPr>
        <w:pStyle w:val="Default"/>
        <w:jc w:val="both"/>
        <w:rPr>
          <w:rFonts w:ascii="Poppins" w:hAnsi="Poppins" w:cs="Poppins"/>
          <w:sz w:val="21"/>
          <w:szCs w:val="21"/>
        </w:rPr>
      </w:pPr>
    </w:p>
    <w:p w14:paraId="01DD075F" w14:textId="77777777" w:rsidR="00670C41" w:rsidRDefault="00670C41" w:rsidP="00670C41">
      <w:pPr>
        <w:pStyle w:val="Default"/>
        <w:jc w:val="both"/>
        <w:rPr>
          <w:rFonts w:ascii="Poppins" w:hAnsi="Poppins" w:cs="Poppins"/>
          <w:sz w:val="21"/>
          <w:szCs w:val="21"/>
        </w:rPr>
      </w:pPr>
      <w:r w:rsidRPr="00695F2C">
        <w:rPr>
          <w:rFonts w:ascii="Poppins" w:hAnsi="Poppins" w:cs="Poppins"/>
          <w:sz w:val="21"/>
          <w:szCs w:val="21"/>
        </w:rPr>
        <w:t>The post holder will undertake any other duties commensurate with the grade of the post, in consultation with line manager.</w:t>
      </w:r>
    </w:p>
    <w:p w14:paraId="177066E9" w14:textId="77777777" w:rsidR="00670C41" w:rsidRPr="00695F2C" w:rsidRDefault="00670C41" w:rsidP="00670C41">
      <w:pPr>
        <w:pStyle w:val="Default"/>
        <w:jc w:val="both"/>
        <w:rPr>
          <w:rFonts w:ascii="Poppins" w:hAnsi="Poppins" w:cs="Poppins"/>
          <w:sz w:val="21"/>
          <w:szCs w:val="21"/>
        </w:rPr>
      </w:pPr>
    </w:p>
    <w:p w14:paraId="4E28B03E" w14:textId="77777777" w:rsidR="00670C41" w:rsidRPr="00695F2C" w:rsidRDefault="00670C41" w:rsidP="00670C41">
      <w:pPr>
        <w:pStyle w:val="Default"/>
        <w:jc w:val="both"/>
        <w:rPr>
          <w:rFonts w:ascii="Poppins" w:hAnsi="Poppins" w:cs="Poppins"/>
          <w:sz w:val="21"/>
          <w:szCs w:val="21"/>
        </w:rPr>
      </w:pPr>
      <w:r w:rsidRPr="00695F2C">
        <w:rPr>
          <w:rFonts w:ascii="Poppins" w:hAnsi="Poppins" w:cs="Poppins"/>
          <w:sz w:val="21"/>
          <w:szCs w:val="21"/>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09FE22D4" w14:textId="77777777" w:rsidR="00670C41" w:rsidRPr="00695F2C" w:rsidRDefault="00670C41" w:rsidP="00670C41">
      <w:pPr>
        <w:pStyle w:val="Default"/>
        <w:jc w:val="both"/>
        <w:rPr>
          <w:rFonts w:ascii="Poppins" w:hAnsi="Poppins" w:cs="Poppins"/>
          <w:sz w:val="21"/>
          <w:szCs w:val="21"/>
        </w:rPr>
      </w:pPr>
    </w:p>
    <w:p w14:paraId="758ACC7F" w14:textId="77777777" w:rsidR="00670C41" w:rsidRPr="00695F2C" w:rsidRDefault="00670C41" w:rsidP="00670C41">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b/>
          <w:bCs/>
          <w:i/>
          <w:iCs/>
          <w:color w:val="FFFFFF" w:themeColor="background1"/>
          <w:sz w:val="21"/>
          <w:szCs w:val="21"/>
        </w:rPr>
      </w:pPr>
      <w:r w:rsidRPr="00695F2C">
        <w:rPr>
          <w:rFonts w:ascii="Poppins" w:hAnsi="Poppins" w:cs="Poppins"/>
          <w:b/>
          <w:bCs/>
          <w:i/>
          <w:iCs/>
          <w:color w:val="FFFFFF" w:themeColor="background1"/>
          <w:sz w:val="21"/>
          <w:szCs w:val="21"/>
        </w:rPr>
        <w:t xml:space="preserve">The Trust is committed to safeguarding and promoting the welfare of children and young people and expects all staff and volunteers to share in this commitment. </w:t>
      </w:r>
    </w:p>
    <w:p w14:paraId="68D407CA" w14:textId="77777777" w:rsidR="00670C41" w:rsidRPr="00695F2C" w:rsidRDefault="00670C41" w:rsidP="00670C41">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sz w:val="21"/>
          <w:szCs w:val="21"/>
        </w:rPr>
      </w:pPr>
      <w:r w:rsidRPr="00695F2C">
        <w:rPr>
          <w:rFonts w:ascii="Poppins" w:hAnsi="Poppins" w:cs="Poppins"/>
          <w:b/>
          <w:bCs/>
          <w:i/>
          <w:iCs/>
          <w:color w:val="FFFFFF" w:themeColor="background1"/>
          <w:sz w:val="21"/>
          <w:szCs w:val="21"/>
        </w:rPr>
        <w:t>All staff will be subject to an enhanced check with the Disclosure &amp; Barring Service.</w:t>
      </w:r>
    </w:p>
    <w:p w14:paraId="17BD139F" w14:textId="35D7A862" w:rsidR="00670C41" w:rsidRDefault="00670C41" w:rsidP="00670C41">
      <w:pPr>
        <w:rPr>
          <w:rFonts w:ascii="Poppins" w:hAnsi="Poppins" w:cs="Poppins"/>
          <w:b/>
          <w:bCs/>
          <w:sz w:val="21"/>
          <w:szCs w:val="21"/>
        </w:rPr>
      </w:pPr>
      <w:r w:rsidRPr="00695F2C">
        <w:rPr>
          <w:rFonts w:ascii="Poppins" w:hAnsi="Poppins" w:cs="Poppins"/>
          <w:b/>
          <w:bCs/>
          <w:sz w:val="21"/>
          <w:szCs w:val="21"/>
        </w:rPr>
        <w:t xml:space="preserve">Updated: </w:t>
      </w:r>
      <w:r>
        <w:rPr>
          <w:rFonts w:ascii="Poppins" w:hAnsi="Poppins" w:cs="Poppins"/>
          <w:b/>
          <w:bCs/>
          <w:sz w:val="21"/>
          <w:szCs w:val="21"/>
        </w:rPr>
        <w:t>January</w:t>
      </w:r>
      <w:r w:rsidRPr="00695F2C">
        <w:rPr>
          <w:rFonts w:ascii="Poppins" w:hAnsi="Poppins" w:cs="Poppins"/>
          <w:b/>
          <w:bCs/>
          <w:sz w:val="21"/>
          <w:szCs w:val="21"/>
        </w:rPr>
        <w:t xml:space="preserve"> 202</w:t>
      </w:r>
      <w:r>
        <w:rPr>
          <w:rFonts w:ascii="Poppins" w:hAnsi="Poppins" w:cs="Poppins"/>
          <w:b/>
          <w:bCs/>
          <w:sz w:val="21"/>
          <w:szCs w:val="21"/>
        </w:rPr>
        <w:t>3</w:t>
      </w:r>
    </w:p>
    <w:p w14:paraId="4BA678CD" w14:textId="77777777" w:rsidR="00670C41" w:rsidRDefault="00670C41" w:rsidP="00670C41">
      <w:pPr>
        <w:rPr>
          <w:rFonts w:ascii="Poppins" w:hAnsi="Poppins" w:cs="Poppins"/>
          <w:b/>
          <w:bCs/>
          <w:sz w:val="21"/>
          <w:szCs w:val="21"/>
        </w:rPr>
      </w:pPr>
    </w:p>
    <w:tbl>
      <w:tblPr>
        <w:tblStyle w:val="TableGrid0"/>
        <w:tblW w:w="9062" w:type="dxa"/>
        <w:tblInd w:w="5" w:type="dxa"/>
        <w:tblCellMar>
          <w:top w:w="36" w:type="dxa"/>
          <w:right w:w="115" w:type="dxa"/>
        </w:tblCellMar>
        <w:tblLook w:val="04A0" w:firstRow="1" w:lastRow="0" w:firstColumn="1" w:lastColumn="0" w:noHBand="0" w:noVBand="1"/>
      </w:tblPr>
      <w:tblGrid>
        <w:gridCol w:w="557"/>
        <w:gridCol w:w="4395"/>
        <w:gridCol w:w="15"/>
        <w:gridCol w:w="1266"/>
        <w:gridCol w:w="1273"/>
        <w:gridCol w:w="1556"/>
      </w:tblGrid>
      <w:tr w:rsidR="00670C41" w:rsidRPr="00695F2C" w14:paraId="7350D89C" w14:textId="77777777" w:rsidTr="0059417D">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FDC3761" w14:textId="77777777" w:rsidR="00670C41" w:rsidRPr="00695F2C" w:rsidRDefault="00670C41" w:rsidP="0059417D">
            <w:pPr>
              <w:ind w:left="106"/>
              <w:rPr>
                <w:rFonts w:ascii="Poppins" w:eastAsia="Gill Sans MT" w:hAnsi="Poppins" w:cs="Poppins"/>
                <w:b/>
                <w:sz w:val="21"/>
                <w:szCs w:val="21"/>
              </w:rPr>
            </w:pPr>
          </w:p>
          <w:p w14:paraId="1E457888" w14:textId="235998C4" w:rsidR="00670C41" w:rsidRPr="00695F2C" w:rsidRDefault="00670C41" w:rsidP="0059417D">
            <w:pPr>
              <w:ind w:left="106"/>
              <w:jc w:val="center"/>
              <w:rPr>
                <w:rFonts w:ascii="Poppins" w:hAnsi="Poppins" w:cs="Poppins"/>
                <w:sz w:val="21"/>
                <w:szCs w:val="21"/>
              </w:rPr>
            </w:pPr>
            <w:r w:rsidRPr="00695F2C">
              <w:rPr>
                <w:rFonts w:ascii="Poppins" w:eastAsia="Gill Sans MT" w:hAnsi="Poppins" w:cs="Poppins"/>
                <w:b/>
                <w:sz w:val="21"/>
                <w:szCs w:val="21"/>
              </w:rPr>
              <w:t xml:space="preserve">Person Specification – </w:t>
            </w:r>
            <w:r>
              <w:rPr>
                <w:rFonts w:ascii="Poppins" w:eastAsia="Gill Sans MT" w:hAnsi="Poppins" w:cs="Poppins"/>
                <w:b/>
                <w:sz w:val="21"/>
                <w:szCs w:val="21"/>
              </w:rPr>
              <w:t xml:space="preserve">Football Coach </w:t>
            </w:r>
          </w:p>
        </w:tc>
        <w:tc>
          <w:tcPr>
            <w:tcW w:w="40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2DA948" w14:textId="77777777" w:rsidR="00670C41" w:rsidRPr="00695F2C" w:rsidRDefault="00670C41" w:rsidP="0059417D">
            <w:pPr>
              <w:ind w:left="109"/>
              <w:jc w:val="center"/>
              <w:rPr>
                <w:rFonts w:ascii="Poppins" w:eastAsia="Gill Sans MT" w:hAnsi="Poppins" w:cs="Poppins"/>
                <w:sz w:val="21"/>
                <w:szCs w:val="21"/>
              </w:rPr>
            </w:pPr>
            <w:r w:rsidRPr="00695F2C">
              <w:rPr>
                <w:rFonts w:ascii="Poppins" w:eastAsia="Gill Sans MT" w:hAnsi="Poppins" w:cs="Poppins"/>
                <w:sz w:val="21"/>
                <w:szCs w:val="21"/>
              </w:rPr>
              <w:t>Assessment Key:</w:t>
            </w:r>
          </w:p>
          <w:p w14:paraId="74C431FA" w14:textId="77777777" w:rsidR="00670C41" w:rsidRPr="00695F2C" w:rsidRDefault="00670C41" w:rsidP="0059417D">
            <w:pPr>
              <w:ind w:left="109"/>
              <w:jc w:val="center"/>
              <w:rPr>
                <w:rFonts w:ascii="Poppins" w:eastAsia="Gill Sans MT" w:hAnsi="Poppins" w:cs="Poppins"/>
                <w:sz w:val="21"/>
                <w:szCs w:val="21"/>
              </w:rPr>
            </w:pPr>
            <w:r w:rsidRPr="00695F2C">
              <w:rPr>
                <w:rFonts w:ascii="Poppins" w:eastAsia="Gill Sans MT" w:hAnsi="Poppins" w:cs="Poppins"/>
                <w:sz w:val="21"/>
                <w:szCs w:val="21"/>
              </w:rPr>
              <w:t>A = Application Form</w:t>
            </w:r>
          </w:p>
          <w:p w14:paraId="25BE4992" w14:textId="77777777" w:rsidR="00670C41" w:rsidRDefault="00670C41" w:rsidP="0059417D">
            <w:pPr>
              <w:ind w:left="109"/>
              <w:jc w:val="center"/>
              <w:rPr>
                <w:rFonts w:ascii="Poppins" w:eastAsia="Gill Sans MT" w:hAnsi="Poppins" w:cs="Poppins"/>
                <w:sz w:val="21"/>
                <w:szCs w:val="21"/>
              </w:rPr>
            </w:pPr>
            <w:r w:rsidRPr="00695F2C">
              <w:rPr>
                <w:rFonts w:ascii="Poppins" w:eastAsia="Gill Sans MT" w:hAnsi="Poppins" w:cs="Poppins"/>
                <w:sz w:val="21"/>
                <w:szCs w:val="21"/>
              </w:rPr>
              <w:lastRenderedPageBreak/>
              <w:t>I = Interview</w:t>
            </w:r>
          </w:p>
          <w:p w14:paraId="1019225C" w14:textId="77777777" w:rsidR="00670C41" w:rsidRDefault="00670C41" w:rsidP="0059417D">
            <w:pPr>
              <w:ind w:left="109"/>
              <w:jc w:val="center"/>
              <w:rPr>
                <w:rFonts w:ascii="Poppins" w:eastAsia="Gill Sans MT" w:hAnsi="Poppins" w:cs="Poppins"/>
                <w:sz w:val="21"/>
                <w:szCs w:val="21"/>
              </w:rPr>
            </w:pPr>
            <w:r>
              <w:rPr>
                <w:rFonts w:ascii="Poppins" w:eastAsia="Gill Sans MT" w:hAnsi="Poppins" w:cs="Poppins"/>
                <w:sz w:val="21"/>
                <w:szCs w:val="21"/>
              </w:rPr>
              <w:t>RE = Reference</w:t>
            </w:r>
          </w:p>
          <w:p w14:paraId="2F47DF5E" w14:textId="77777777" w:rsidR="00670C41" w:rsidRPr="00695F2C" w:rsidRDefault="00670C41" w:rsidP="0059417D">
            <w:pPr>
              <w:ind w:left="109"/>
              <w:jc w:val="center"/>
              <w:rPr>
                <w:rFonts w:ascii="Poppins" w:hAnsi="Poppins" w:cs="Poppins"/>
                <w:sz w:val="21"/>
                <w:szCs w:val="21"/>
              </w:rPr>
            </w:pPr>
            <w:r>
              <w:rPr>
                <w:rFonts w:ascii="Poppins" w:hAnsi="Poppins" w:cs="Poppins"/>
                <w:sz w:val="21"/>
                <w:szCs w:val="21"/>
              </w:rPr>
              <w:t>AS = Assessment</w:t>
            </w:r>
          </w:p>
        </w:tc>
      </w:tr>
      <w:tr w:rsidR="00670C41" w:rsidRPr="00695F2C" w14:paraId="2CB60C04" w14:textId="77777777" w:rsidTr="0059417D">
        <w:trPr>
          <w:trHeight w:val="265"/>
        </w:trPr>
        <w:tc>
          <w:tcPr>
            <w:tcW w:w="557" w:type="dxa"/>
            <w:tcBorders>
              <w:top w:val="single" w:sz="4" w:space="0" w:color="000000" w:themeColor="text1"/>
              <w:left w:val="nil"/>
              <w:bottom w:val="single" w:sz="4" w:space="0" w:color="000000" w:themeColor="text1"/>
              <w:right w:val="nil"/>
            </w:tcBorders>
          </w:tcPr>
          <w:p w14:paraId="7F92D31A" w14:textId="77777777" w:rsidR="00670C41" w:rsidRPr="00695F2C" w:rsidRDefault="00670C41" w:rsidP="0059417D">
            <w:pPr>
              <w:ind w:left="-7"/>
              <w:rPr>
                <w:rFonts w:ascii="Poppins" w:eastAsia="Gill Sans MT" w:hAnsi="Poppins" w:cs="Poppins"/>
                <w:sz w:val="21"/>
                <w:szCs w:val="21"/>
              </w:rPr>
            </w:pPr>
          </w:p>
        </w:tc>
        <w:tc>
          <w:tcPr>
            <w:tcW w:w="4410" w:type="dxa"/>
            <w:gridSpan w:val="2"/>
            <w:tcBorders>
              <w:top w:val="single" w:sz="4" w:space="0" w:color="000000" w:themeColor="text1"/>
              <w:left w:val="nil"/>
              <w:bottom w:val="single" w:sz="4" w:space="0" w:color="000000" w:themeColor="text1"/>
              <w:right w:val="nil"/>
            </w:tcBorders>
          </w:tcPr>
          <w:p w14:paraId="3EB98528" w14:textId="77777777" w:rsidR="00670C41" w:rsidRPr="00695F2C" w:rsidRDefault="00670C41" w:rsidP="0059417D">
            <w:pPr>
              <w:ind w:left="-7"/>
              <w:rPr>
                <w:rFonts w:ascii="Poppins" w:hAnsi="Poppins" w:cs="Poppins"/>
                <w:sz w:val="21"/>
                <w:szCs w:val="21"/>
              </w:rPr>
            </w:pPr>
            <w:r w:rsidRPr="00695F2C">
              <w:rPr>
                <w:rFonts w:ascii="Poppins" w:eastAsia="Gill Sans MT" w:hAnsi="Poppins" w:cs="Poppins"/>
                <w:sz w:val="21"/>
                <w:szCs w:val="21"/>
              </w:rPr>
              <w:t xml:space="preserve"> </w:t>
            </w:r>
          </w:p>
        </w:tc>
        <w:tc>
          <w:tcPr>
            <w:tcW w:w="4095" w:type="dxa"/>
            <w:gridSpan w:val="3"/>
            <w:tcBorders>
              <w:top w:val="single" w:sz="4" w:space="0" w:color="000000" w:themeColor="text1"/>
              <w:left w:val="nil"/>
              <w:bottom w:val="single" w:sz="4" w:space="0" w:color="000000" w:themeColor="text1"/>
              <w:right w:val="nil"/>
            </w:tcBorders>
          </w:tcPr>
          <w:p w14:paraId="6E361AFB" w14:textId="77777777" w:rsidR="00670C41" w:rsidRPr="00695F2C" w:rsidRDefault="00670C41" w:rsidP="0059417D">
            <w:pPr>
              <w:rPr>
                <w:rFonts w:ascii="Poppins" w:hAnsi="Poppins" w:cs="Poppins"/>
                <w:sz w:val="21"/>
                <w:szCs w:val="21"/>
              </w:rPr>
            </w:pPr>
          </w:p>
        </w:tc>
      </w:tr>
      <w:tr w:rsidR="00670C41" w:rsidRPr="00695F2C" w14:paraId="60C6D39A" w14:textId="77777777" w:rsidTr="0059417D">
        <w:trPr>
          <w:trHeight w:val="266"/>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EF7C09B" w14:textId="77777777" w:rsidR="00670C41" w:rsidRPr="00695F2C" w:rsidRDefault="00670C41" w:rsidP="0059417D">
            <w:pPr>
              <w:ind w:left="106"/>
              <w:rPr>
                <w:rFonts w:ascii="Poppins" w:hAnsi="Poppins" w:cs="Poppins"/>
                <w:sz w:val="21"/>
                <w:szCs w:val="21"/>
              </w:rPr>
            </w:pPr>
            <w:r w:rsidRPr="00695F2C">
              <w:rPr>
                <w:rFonts w:ascii="Poppins" w:eastAsia="Gill Sans MT" w:hAnsi="Poppins" w:cs="Poppins"/>
                <w:b/>
                <w:sz w:val="21"/>
                <w:szCs w:val="21"/>
              </w:rPr>
              <w:t>Education and Qualification</w:t>
            </w:r>
            <w:r w:rsidRPr="00695F2C">
              <w:rPr>
                <w:rFonts w:ascii="Poppins" w:eastAsia="Gill Sans MT" w:hAnsi="Poppins" w:cs="Poppins"/>
                <w:sz w:val="21"/>
                <w:szCs w:val="21"/>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1A4DB44" w14:textId="77777777" w:rsidR="00670C41" w:rsidRPr="00695F2C" w:rsidRDefault="00670C41" w:rsidP="0059417D">
            <w:pPr>
              <w:ind w:left="109"/>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C7C9B32" w14:textId="77777777" w:rsidR="00670C41" w:rsidRPr="00695F2C" w:rsidRDefault="00670C41" w:rsidP="0059417D">
            <w:pPr>
              <w:ind w:left="108"/>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35A7853" w14:textId="77777777" w:rsidR="00670C41" w:rsidRPr="00695F2C" w:rsidRDefault="00670C41" w:rsidP="0059417D">
            <w:pPr>
              <w:ind w:left="109"/>
              <w:jc w:val="center"/>
              <w:rPr>
                <w:rFonts w:ascii="Poppins" w:hAnsi="Poppins" w:cs="Poppins"/>
                <w:sz w:val="21"/>
                <w:szCs w:val="21"/>
              </w:rPr>
            </w:pPr>
            <w:r w:rsidRPr="00695F2C">
              <w:rPr>
                <w:rFonts w:ascii="Poppins" w:eastAsia="Gill Sans MT" w:hAnsi="Poppins" w:cs="Poppins"/>
                <w:b/>
                <w:sz w:val="21"/>
                <w:szCs w:val="21"/>
              </w:rPr>
              <w:t>Assessment</w:t>
            </w:r>
          </w:p>
        </w:tc>
      </w:tr>
      <w:tr w:rsidR="00670C41" w:rsidRPr="00CA1E8C" w14:paraId="38435C65" w14:textId="77777777" w:rsidTr="0059417D">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B0B7C7" w14:textId="77777777" w:rsidR="00670C41" w:rsidRPr="00695F2C" w:rsidRDefault="00670C41" w:rsidP="0059417D">
            <w:pPr>
              <w:ind w:left="106"/>
              <w:jc w:val="center"/>
              <w:rPr>
                <w:rFonts w:ascii="Poppins" w:eastAsia="Gill Sans MT" w:hAnsi="Poppins" w:cs="Poppins"/>
                <w:bCs/>
                <w:sz w:val="21"/>
                <w:szCs w:val="21"/>
              </w:rPr>
            </w:pPr>
            <w:r w:rsidRPr="00695F2C">
              <w:rPr>
                <w:rFonts w:ascii="Poppins" w:eastAsia="Gill Sans MT" w:hAnsi="Poppins" w:cs="Poppins"/>
                <w:bCs/>
                <w:sz w:val="21"/>
                <w:szCs w:val="21"/>
              </w:rPr>
              <w:t>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7184D" w14:textId="77777777" w:rsidR="00670C41" w:rsidRPr="00CA1E8C" w:rsidRDefault="00670C41" w:rsidP="0059417D">
            <w:pPr>
              <w:rPr>
                <w:rFonts w:ascii="Poppins" w:eastAsia="Gill Sans MT" w:hAnsi="Poppins" w:cs="Poppins"/>
                <w:sz w:val="21"/>
                <w:szCs w:val="21"/>
              </w:rPr>
            </w:pPr>
            <w:r>
              <w:rPr>
                <w:rFonts w:ascii="Poppins" w:eastAsia="Gill Sans MT" w:hAnsi="Poppins" w:cs="Poppins"/>
                <w:sz w:val="21"/>
                <w:szCs w:val="21"/>
              </w:rPr>
              <w:t xml:space="preserve"> </w:t>
            </w:r>
            <w:r w:rsidRPr="03AA2708">
              <w:rPr>
                <w:rFonts w:ascii="Poppins" w:eastAsia="Gill Sans MT" w:hAnsi="Poppins" w:cs="Poppins"/>
                <w:sz w:val="21"/>
                <w:szCs w:val="21"/>
              </w:rPr>
              <w:t>Qualified Teacher Status.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BBEEA1" w14:textId="3F466AD3" w:rsidR="00670C41" w:rsidRPr="00CA1E8C" w:rsidRDefault="00670C41" w:rsidP="0059417D">
            <w:pPr>
              <w:ind w:left="109"/>
              <w:jc w:val="center"/>
              <w:rPr>
                <w:rFonts w:ascii="Poppins" w:eastAsia="Gill Sans MT" w:hAnsi="Poppins" w:cs="Poppins"/>
                <w:b/>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BE7A38" w14:textId="52F91896" w:rsidR="00670C41" w:rsidRPr="00CA1E8C" w:rsidRDefault="00670C41" w:rsidP="0059417D">
            <w:pPr>
              <w:ind w:left="108"/>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63871E" w14:textId="77777777" w:rsidR="00670C41" w:rsidRPr="00CA1E8C" w:rsidRDefault="00670C41" w:rsidP="0059417D">
            <w:pPr>
              <w:ind w:left="109"/>
              <w:jc w:val="center"/>
              <w:rPr>
                <w:rFonts w:ascii="Poppins" w:eastAsia="Gill Sans MT" w:hAnsi="Poppins" w:cs="Poppins"/>
                <w:b/>
                <w:sz w:val="21"/>
                <w:szCs w:val="21"/>
              </w:rPr>
            </w:pPr>
            <w:r w:rsidRPr="00CA1E8C">
              <w:rPr>
                <w:rFonts w:ascii="Poppins" w:eastAsia="Gill Sans MT" w:hAnsi="Poppins" w:cs="Poppins"/>
                <w:sz w:val="21"/>
                <w:szCs w:val="21"/>
              </w:rPr>
              <w:t>A</w:t>
            </w:r>
          </w:p>
        </w:tc>
      </w:tr>
      <w:tr w:rsidR="00670C41" w:rsidRPr="00CA1E8C" w14:paraId="3AB0C691" w14:textId="77777777" w:rsidTr="0059417D">
        <w:trPr>
          <w:trHeight w:val="300"/>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3C6802" w14:textId="77777777" w:rsidR="00670C41" w:rsidRPr="00695F2C" w:rsidRDefault="00670C41" w:rsidP="0059417D">
            <w:pPr>
              <w:ind w:left="106"/>
              <w:jc w:val="center"/>
              <w:rPr>
                <w:rFonts w:ascii="Poppins" w:eastAsia="Gill Sans MT" w:hAnsi="Poppins" w:cs="Poppins"/>
                <w:sz w:val="21"/>
                <w:szCs w:val="21"/>
              </w:rPr>
            </w:pPr>
            <w:r w:rsidRPr="00695F2C">
              <w:rPr>
                <w:rFonts w:ascii="Poppins" w:eastAsia="Gill Sans MT" w:hAnsi="Poppins" w:cs="Poppins"/>
                <w:sz w:val="21"/>
                <w:szCs w:val="21"/>
              </w:rPr>
              <w:t>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EDBFC" w14:textId="77777777" w:rsidR="00670C41" w:rsidRPr="00CA1E8C" w:rsidRDefault="00670C41" w:rsidP="0059417D">
            <w:pPr>
              <w:rPr>
                <w:rFonts w:ascii="Poppins" w:hAnsi="Poppins" w:cs="Poppins"/>
                <w:sz w:val="21"/>
                <w:szCs w:val="21"/>
              </w:rPr>
            </w:pPr>
            <w:r w:rsidRPr="7A943BBE">
              <w:rPr>
                <w:rFonts w:ascii="Poppins" w:hAnsi="Poppins" w:cs="Poppins"/>
                <w:sz w:val="21"/>
                <w:szCs w:val="21"/>
              </w:rPr>
              <w:t xml:space="preserve"> Good educational background including a good Honours Degree or equivalent.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FA226B" w14:textId="77777777" w:rsidR="00670C41" w:rsidRPr="00CA1E8C" w:rsidRDefault="00670C41" w:rsidP="0059417D">
            <w:pPr>
              <w:ind w:left="109"/>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754D7" w14:textId="77777777" w:rsidR="00670C41" w:rsidRPr="00CA1E8C" w:rsidRDefault="00670C41" w:rsidP="0059417D">
            <w:pPr>
              <w:ind w:left="108"/>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E7A26" w14:textId="77777777" w:rsidR="00670C41" w:rsidRPr="00CA1E8C" w:rsidRDefault="00670C41" w:rsidP="0059417D">
            <w:pPr>
              <w:ind w:left="109"/>
              <w:jc w:val="center"/>
              <w:rPr>
                <w:rFonts w:ascii="Poppins" w:hAnsi="Poppins" w:cs="Poppins"/>
                <w:sz w:val="21"/>
                <w:szCs w:val="21"/>
              </w:rPr>
            </w:pPr>
            <w:r w:rsidRPr="00CA1E8C">
              <w:rPr>
                <w:rFonts w:ascii="Poppins" w:eastAsia="Gill Sans MT" w:hAnsi="Poppins" w:cs="Poppins"/>
                <w:bCs/>
                <w:sz w:val="21"/>
                <w:szCs w:val="21"/>
              </w:rPr>
              <w:t>A</w:t>
            </w:r>
          </w:p>
        </w:tc>
      </w:tr>
      <w:tr w:rsidR="00670C41" w:rsidRPr="00CA1E8C" w14:paraId="1F11453F" w14:textId="77777777" w:rsidTr="0059417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BE7C73" w14:textId="77777777" w:rsidR="00670C41" w:rsidRPr="00695F2C" w:rsidRDefault="00670C41" w:rsidP="0059417D">
            <w:pPr>
              <w:jc w:val="center"/>
              <w:rPr>
                <w:rFonts w:ascii="Poppins" w:eastAsia="Times New Roman" w:hAnsi="Poppins" w:cs="Poppins"/>
                <w:sz w:val="21"/>
                <w:szCs w:val="21"/>
                <w:u w:color="000000"/>
              </w:rPr>
            </w:pPr>
            <w:r>
              <w:rPr>
                <w:rFonts w:ascii="Poppins" w:eastAsia="Times New Roman" w:hAnsi="Poppins" w:cs="Poppins"/>
                <w:sz w:val="21"/>
                <w:szCs w:val="21"/>
                <w:u w:color="000000"/>
              </w:rPr>
              <w:t>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90990" w14:textId="77777777" w:rsidR="00670C41" w:rsidRPr="00CA1E8C" w:rsidRDefault="00670C41" w:rsidP="0059417D">
            <w:pPr>
              <w:rPr>
                <w:rFonts w:ascii="Poppins" w:eastAsia="Gill Sans MT" w:hAnsi="Poppins" w:cs="Poppins"/>
                <w:sz w:val="21"/>
                <w:szCs w:val="21"/>
              </w:rPr>
            </w:pPr>
            <w:r w:rsidRPr="03AA2708">
              <w:rPr>
                <w:rFonts w:ascii="Poppins" w:eastAsia="Gill Sans MT" w:hAnsi="Poppins" w:cs="Poppins"/>
                <w:sz w:val="21"/>
                <w:szCs w:val="21"/>
              </w:rPr>
              <w:t>Evidence of continuing professional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0C596" w14:textId="77777777" w:rsidR="00670C41" w:rsidRPr="00CA1E8C" w:rsidRDefault="00670C41" w:rsidP="0059417D">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8D107" w14:textId="77777777" w:rsidR="00670C41" w:rsidRPr="00CA1E8C" w:rsidRDefault="00670C41" w:rsidP="0059417D">
            <w:pPr>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7C298" w14:textId="77777777" w:rsidR="00670C41" w:rsidRPr="00CA1E8C" w:rsidRDefault="00670C41" w:rsidP="0059417D">
            <w:pPr>
              <w:ind w:left="1"/>
              <w:jc w:val="center"/>
              <w:rPr>
                <w:rFonts w:ascii="Poppins" w:eastAsia="Gill Sans MT" w:hAnsi="Poppins" w:cs="Poppins"/>
                <w:bCs/>
                <w:sz w:val="21"/>
                <w:szCs w:val="21"/>
              </w:rPr>
            </w:pPr>
            <w:r w:rsidRPr="00CA1E8C">
              <w:rPr>
                <w:rFonts w:ascii="Poppins" w:eastAsia="Gill Sans MT" w:hAnsi="Poppins" w:cs="Poppins"/>
                <w:sz w:val="21"/>
                <w:szCs w:val="21"/>
              </w:rPr>
              <w:t>A/I</w:t>
            </w:r>
          </w:p>
        </w:tc>
      </w:tr>
      <w:tr w:rsidR="00670C41" w:rsidRPr="00CA1E8C" w14:paraId="05F6ACE4" w14:textId="77777777" w:rsidTr="0059417D">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49A3775" w14:textId="77777777" w:rsidR="00670C41" w:rsidRPr="00CA1E8C" w:rsidRDefault="00670C41" w:rsidP="0059417D">
            <w:pPr>
              <w:rPr>
                <w:rFonts w:ascii="Poppins" w:eastAsia="Gill Sans MT" w:hAnsi="Poppins" w:cs="Poppins"/>
                <w:sz w:val="21"/>
                <w:szCs w:val="21"/>
              </w:rPr>
            </w:pPr>
            <w:r w:rsidRPr="00CA1E8C">
              <w:rPr>
                <w:rFonts w:ascii="Poppins" w:eastAsia="Gill Sans MT" w:hAnsi="Poppins" w:cs="Poppins"/>
                <w:b/>
                <w:sz w:val="21"/>
                <w:szCs w:val="21"/>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B4E7ED6" w14:textId="77777777" w:rsidR="00670C41" w:rsidRPr="00CA1E8C" w:rsidRDefault="00670C41" w:rsidP="0059417D">
            <w:pPr>
              <w:jc w:val="center"/>
              <w:rPr>
                <w:rFonts w:ascii="Poppins" w:eastAsia="Gill Sans MT" w:hAnsi="Poppins" w:cs="Poppins"/>
                <w:b/>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D64B0FB" w14:textId="77777777" w:rsidR="00670C41" w:rsidRPr="00CA1E8C" w:rsidRDefault="00670C41" w:rsidP="0059417D">
            <w:pPr>
              <w:jc w:val="center"/>
              <w:rPr>
                <w:rFonts w:ascii="Poppins" w:eastAsia="Gill Sans MT" w:hAnsi="Poppins" w:cs="Poppins"/>
                <w:b/>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AE673D6" w14:textId="77777777" w:rsidR="00670C41" w:rsidRPr="00CA1E8C" w:rsidRDefault="00670C41" w:rsidP="0059417D">
            <w:pPr>
              <w:ind w:left="1"/>
              <w:jc w:val="center"/>
              <w:rPr>
                <w:rFonts w:ascii="Poppins" w:eastAsia="Gill Sans MT" w:hAnsi="Poppins" w:cs="Poppins"/>
                <w:bCs/>
                <w:sz w:val="21"/>
                <w:szCs w:val="21"/>
              </w:rPr>
            </w:pPr>
            <w:r w:rsidRPr="00CA1E8C">
              <w:rPr>
                <w:rFonts w:ascii="Poppins" w:eastAsia="Gill Sans MT" w:hAnsi="Poppins" w:cs="Poppins"/>
                <w:b/>
                <w:sz w:val="21"/>
                <w:szCs w:val="21"/>
              </w:rPr>
              <w:t>Assessment</w:t>
            </w:r>
          </w:p>
        </w:tc>
      </w:tr>
      <w:tr w:rsidR="00670C41" w:rsidRPr="00CA1E8C" w14:paraId="2B437D0F" w14:textId="77777777" w:rsidTr="0059417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5359A1" w14:textId="77777777" w:rsidR="00670C41" w:rsidRPr="00695F2C" w:rsidRDefault="00670C41" w:rsidP="0059417D">
            <w:pPr>
              <w:jc w:val="center"/>
              <w:rPr>
                <w:rFonts w:ascii="Poppins" w:eastAsia="Gill Sans MT" w:hAnsi="Poppins" w:cs="Poppins"/>
                <w:sz w:val="21"/>
                <w:szCs w:val="21"/>
              </w:rPr>
            </w:pPr>
            <w:r w:rsidRPr="00695F2C">
              <w:rPr>
                <w:rFonts w:ascii="Poppins" w:eastAsia="Gill Sans MT" w:hAnsi="Poppins" w:cs="Poppins"/>
                <w:sz w:val="21"/>
                <w:szCs w:val="21"/>
              </w:rPr>
              <w:t>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2552D" w14:textId="77777777" w:rsidR="00670C41" w:rsidRPr="00CA1E8C" w:rsidRDefault="00670C41" w:rsidP="0059417D">
            <w:pPr>
              <w:rPr>
                <w:rStyle w:val="eop"/>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Excellent classroom practitioner.</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AA5119" w14:textId="77777777" w:rsidR="00670C41" w:rsidRPr="00CA1E8C" w:rsidRDefault="00670C41" w:rsidP="0059417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F61D4C" w14:textId="77777777" w:rsidR="00670C41" w:rsidRPr="00CA1E8C"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CED80E" w14:textId="77777777" w:rsidR="00670C41" w:rsidRPr="00CA1E8C" w:rsidRDefault="00670C41" w:rsidP="0059417D">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/RE/AS</w:t>
            </w:r>
          </w:p>
        </w:tc>
      </w:tr>
      <w:tr w:rsidR="00670C41" w:rsidRPr="00CA1E8C" w14:paraId="6F07AEC4" w14:textId="77777777" w:rsidTr="0059417D">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217879" w14:textId="77777777" w:rsidR="00670C41" w:rsidRPr="00695F2C" w:rsidRDefault="00670C41" w:rsidP="0059417D">
            <w:pPr>
              <w:jc w:val="center"/>
              <w:rPr>
                <w:rFonts w:ascii="Poppins" w:hAnsi="Poppins" w:cs="Poppins"/>
                <w:sz w:val="21"/>
                <w:szCs w:val="21"/>
              </w:rPr>
            </w:pPr>
            <w:r w:rsidRPr="00695F2C">
              <w:rPr>
                <w:rFonts w:ascii="Poppins" w:hAnsi="Poppins" w:cs="Poppins"/>
                <w:sz w:val="21"/>
                <w:szCs w:val="21"/>
              </w:rPr>
              <w:t>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7937F" w14:textId="77777777" w:rsidR="00670C41" w:rsidRPr="00CA1E8C" w:rsidRDefault="00670C41" w:rsidP="0059417D">
            <w:pPr>
              <w:rPr>
                <w:rFonts w:ascii="Poppins" w:hAnsi="Poppins" w:cs="Poppins"/>
                <w:sz w:val="21"/>
                <w:szCs w:val="21"/>
              </w:rPr>
            </w:pPr>
            <w:r w:rsidRPr="03AA2708">
              <w:rPr>
                <w:rFonts w:ascii="Poppins" w:hAnsi="Poppins" w:cs="Poppins"/>
                <w:sz w:val="21"/>
                <w:szCs w:val="21"/>
              </w:rPr>
              <w:t>Excellent subject knowledge.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824B4D" w14:textId="77777777" w:rsidR="00670C41" w:rsidRPr="00CA1E8C" w:rsidRDefault="00670C41" w:rsidP="0059417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8F8C7B" w14:textId="77777777" w:rsidR="00670C41" w:rsidRPr="00CA1E8C"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0D3DC6" w14:textId="77777777" w:rsidR="00670C41" w:rsidRPr="00CA1E8C" w:rsidRDefault="00670C41" w:rsidP="0059417D">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/AS</w:t>
            </w:r>
          </w:p>
        </w:tc>
      </w:tr>
      <w:tr w:rsidR="00670C41" w:rsidRPr="00CA1E8C" w14:paraId="2155CD88" w14:textId="77777777" w:rsidTr="0059417D">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4C88D3E" w14:textId="77777777" w:rsidR="00670C41" w:rsidRPr="00CA1E8C" w:rsidRDefault="00670C41" w:rsidP="0059417D">
            <w:pPr>
              <w:rPr>
                <w:rFonts w:ascii="Poppins" w:hAnsi="Poppins" w:cs="Poppins"/>
                <w:sz w:val="21"/>
                <w:szCs w:val="21"/>
              </w:rPr>
            </w:pPr>
            <w:r w:rsidRPr="00CA1E8C">
              <w:rPr>
                <w:rFonts w:ascii="Poppins" w:eastAsia="Gill Sans MT" w:hAnsi="Poppins" w:cs="Poppins"/>
                <w:b/>
                <w:sz w:val="21"/>
                <w:szCs w:val="21"/>
              </w:rPr>
              <w:t>Knowledge and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CDF36B2" w14:textId="77777777" w:rsidR="00670C41" w:rsidRPr="00CA1E8C" w:rsidRDefault="00670C41" w:rsidP="0059417D">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A424D30" w14:textId="77777777" w:rsidR="00670C41" w:rsidRPr="00CA1E8C" w:rsidRDefault="00670C41" w:rsidP="0059417D">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C981475" w14:textId="77777777" w:rsidR="00670C41" w:rsidRPr="00CA1E8C" w:rsidRDefault="00670C41" w:rsidP="0059417D">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670C41" w:rsidRPr="00CA1E8C" w14:paraId="1AD97DD7" w14:textId="77777777" w:rsidTr="0059417D">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BAAC26" w14:textId="77777777" w:rsidR="00670C41" w:rsidRPr="00695F2C" w:rsidRDefault="00670C41" w:rsidP="0059417D">
            <w:pPr>
              <w:jc w:val="center"/>
              <w:rPr>
                <w:rFonts w:ascii="Poppins" w:eastAsia="Gill Sans MT" w:hAnsi="Poppins" w:cs="Poppins"/>
                <w:sz w:val="21"/>
                <w:szCs w:val="21"/>
              </w:rPr>
            </w:pPr>
            <w:r>
              <w:rPr>
                <w:rFonts w:ascii="Poppins" w:eastAsia="Gill Sans MT" w:hAnsi="Poppins" w:cs="Poppins"/>
                <w:sz w:val="21"/>
                <w:szCs w:val="21"/>
              </w:rPr>
              <w:t>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B3486" w14:textId="77777777" w:rsidR="00670C41" w:rsidRPr="00CA1E8C" w:rsidRDefault="00670C41" w:rsidP="0059417D">
            <w:pPr>
              <w:rPr>
                <w:rFonts w:ascii="Poppins" w:hAnsi="Poppins" w:cs="Poppins"/>
                <w:sz w:val="21"/>
                <w:szCs w:val="21"/>
              </w:rPr>
            </w:pPr>
            <w:r w:rsidRPr="00CA1E8C">
              <w:rPr>
                <w:rStyle w:val="normaltextrun"/>
                <w:rFonts w:ascii="Poppins" w:hAnsi="Poppins" w:cs="Poppins"/>
                <w:color w:val="000000"/>
                <w:sz w:val="21"/>
                <w:szCs w:val="21"/>
                <w:shd w:val="clear" w:color="auto" w:fill="FFFFFF"/>
              </w:rPr>
              <w:t>Evidence of both curricular and pastoral responsibilities.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CAE94C" w14:textId="77777777" w:rsidR="00670C41" w:rsidRPr="00CA1E8C" w:rsidRDefault="00670C41" w:rsidP="0059417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64E2AD" w14:textId="77777777" w:rsidR="00670C41" w:rsidRPr="00CA1E8C"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58C70F" w14:textId="77777777" w:rsidR="00670C41" w:rsidRPr="00CA1E8C" w:rsidRDefault="00670C41" w:rsidP="0059417D">
            <w:pPr>
              <w:ind w:left="1"/>
              <w:jc w:val="center"/>
              <w:rPr>
                <w:rFonts w:ascii="Poppins" w:hAnsi="Poppins" w:cs="Poppins"/>
                <w:sz w:val="21"/>
                <w:szCs w:val="21"/>
              </w:rPr>
            </w:pPr>
            <w:r w:rsidRPr="00CA1E8C">
              <w:rPr>
                <w:rFonts w:ascii="Poppins" w:eastAsia="Gill Sans MT" w:hAnsi="Poppins" w:cs="Poppins"/>
                <w:sz w:val="21"/>
                <w:szCs w:val="21"/>
              </w:rPr>
              <w:t>A/I/RE/AS</w:t>
            </w:r>
          </w:p>
        </w:tc>
      </w:tr>
      <w:tr w:rsidR="00670C41" w:rsidRPr="00CA1E8C" w14:paraId="719FE837" w14:textId="77777777" w:rsidTr="0059417D">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BD7075" w14:textId="77777777" w:rsidR="00670C41" w:rsidRPr="00695F2C" w:rsidRDefault="00670C41" w:rsidP="0059417D">
            <w:pPr>
              <w:jc w:val="center"/>
              <w:rPr>
                <w:rFonts w:ascii="Poppins" w:eastAsia="Gill Sans MT" w:hAnsi="Poppins" w:cs="Poppins"/>
                <w:sz w:val="21"/>
                <w:szCs w:val="21"/>
              </w:rPr>
            </w:pPr>
            <w:r>
              <w:rPr>
                <w:rFonts w:ascii="Poppins" w:eastAsia="Gill Sans MT" w:hAnsi="Poppins" w:cs="Poppins"/>
                <w:sz w:val="21"/>
                <w:szCs w:val="21"/>
              </w:rPr>
              <w:t>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FF9B2" w14:textId="77777777" w:rsidR="00670C41" w:rsidRPr="00CA1E8C" w:rsidRDefault="00670C41" w:rsidP="0059417D">
            <w:pPr>
              <w:rPr>
                <w:rFonts w:ascii="Poppins" w:hAnsi="Poppins" w:cs="Poppins"/>
                <w:sz w:val="21"/>
                <w:szCs w:val="21"/>
              </w:rPr>
            </w:pPr>
            <w:r w:rsidRPr="03AA2708">
              <w:rPr>
                <w:rFonts w:ascii="Poppins" w:hAnsi="Poppins" w:cs="Poppins"/>
                <w:sz w:val="21"/>
                <w:szCs w:val="21"/>
              </w:rPr>
              <w:t>Understanding of and commitment to teaching standards.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6AD631" w14:textId="77777777" w:rsidR="00670C41" w:rsidRPr="00CA1E8C" w:rsidRDefault="00670C41" w:rsidP="0059417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A7D5F0" w14:textId="77777777" w:rsidR="00670C41" w:rsidRPr="00CA1E8C"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C7449C" w14:textId="77777777" w:rsidR="00670C41" w:rsidRPr="00CA1E8C" w:rsidRDefault="00670C41" w:rsidP="0059417D">
            <w:pPr>
              <w:ind w:left="1"/>
              <w:jc w:val="center"/>
              <w:rPr>
                <w:rFonts w:ascii="Poppins" w:hAnsi="Poppins" w:cs="Poppins"/>
                <w:sz w:val="21"/>
                <w:szCs w:val="21"/>
              </w:rPr>
            </w:pPr>
            <w:r w:rsidRPr="00CA1E8C">
              <w:rPr>
                <w:rFonts w:ascii="Poppins" w:eastAsia="Gill Sans MT" w:hAnsi="Poppins" w:cs="Poppins"/>
                <w:sz w:val="21"/>
                <w:szCs w:val="21"/>
              </w:rPr>
              <w:t>A/I/RE</w:t>
            </w:r>
          </w:p>
        </w:tc>
      </w:tr>
      <w:tr w:rsidR="00670C41" w:rsidRPr="00CA1E8C" w14:paraId="0B4A3896" w14:textId="77777777" w:rsidTr="0059417D">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9C7421" w14:textId="77777777" w:rsidR="00670C41" w:rsidRPr="00695F2C" w:rsidRDefault="00670C41" w:rsidP="0059417D">
            <w:pPr>
              <w:jc w:val="center"/>
              <w:rPr>
                <w:rFonts w:ascii="Poppins" w:eastAsia="Gill Sans MT" w:hAnsi="Poppins" w:cs="Poppins"/>
                <w:sz w:val="21"/>
                <w:szCs w:val="21"/>
              </w:rPr>
            </w:pPr>
            <w:r>
              <w:rPr>
                <w:rFonts w:ascii="Poppins" w:eastAsia="Gill Sans MT" w:hAnsi="Poppins" w:cs="Poppins"/>
                <w:sz w:val="21"/>
                <w:szCs w:val="21"/>
              </w:rPr>
              <w:t>8</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FCA10" w14:textId="77777777" w:rsidR="00670C41" w:rsidRPr="00CA1E8C" w:rsidRDefault="00670C41" w:rsidP="0059417D">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Ability to foster and promote good relationships with all stakeholders.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97AADF" w14:textId="77777777" w:rsidR="00670C41" w:rsidRPr="00CA1E8C" w:rsidRDefault="00670C41" w:rsidP="0059417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82E595" w14:textId="77777777" w:rsidR="00670C41" w:rsidRPr="00CA1E8C"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AE644A" w14:textId="77777777" w:rsidR="00670C41" w:rsidRPr="00CA1E8C" w:rsidRDefault="00670C41" w:rsidP="0059417D">
            <w:pPr>
              <w:ind w:left="1"/>
              <w:jc w:val="center"/>
              <w:rPr>
                <w:rFonts w:ascii="Poppins" w:hAnsi="Poppins" w:cs="Poppins"/>
                <w:sz w:val="21"/>
                <w:szCs w:val="21"/>
              </w:rPr>
            </w:pPr>
            <w:r w:rsidRPr="00CA1E8C">
              <w:rPr>
                <w:rFonts w:ascii="Poppins" w:eastAsia="Gill Sans MT" w:hAnsi="Poppins" w:cs="Poppins"/>
                <w:sz w:val="21"/>
                <w:szCs w:val="21"/>
              </w:rPr>
              <w:t>A/I/RE</w:t>
            </w:r>
          </w:p>
        </w:tc>
      </w:tr>
      <w:tr w:rsidR="00670C41" w14:paraId="2FD17A0A" w14:textId="77777777" w:rsidTr="0059417D">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6993D5" w14:textId="77777777" w:rsidR="00670C41" w:rsidRDefault="00670C41" w:rsidP="0059417D">
            <w:pPr>
              <w:jc w:val="center"/>
              <w:rPr>
                <w:rFonts w:ascii="Poppins" w:eastAsia="Gill Sans MT" w:hAnsi="Poppins" w:cs="Poppins"/>
                <w:sz w:val="21"/>
                <w:szCs w:val="21"/>
              </w:rPr>
            </w:pPr>
            <w:r w:rsidRPr="03AA2708">
              <w:rPr>
                <w:rFonts w:ascii="Poppins" w:eastAsia="Gill Sans MT" w:hAnsi="Poppins" w:cs="Poppins"/>
                <w:sz w:val="21"/>
                <w:szCs w:val="21"/>
              </w:rPr>
              <w:t>9</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5914D8" w14:textId="77777777" w:rsidR="00670C41" w:rsidRDefault="00670C41" w:rsidP="0059417D">
            <w:pPr>
              <w:rPr>
                <w:rStyle w:val="normaltextrun"/>
                <w:rFonts w:ascii="Poppins" w:hAnsi="Poppins" w:cs="Poppins"/>
                <w:color w:val="000000" w:themeColor="text1"/>
                <w:sz w:val="21"/>
                <w:szCs w:val="21"/>
              </w:rPr>
            </w:pPr>
            <w:r w:rsidRPr="03AA2708">
              <w:rPr>
                <w:rStyle w:val="normaltextrun"/>
                <w:rFonts w:ascii="Poppins" w:hAnsi="Poppins" w:cs="Poppins"/>
                <w:color w:val="000000" w:themeColor="text1"/>
                <w:sz w:val="21"/>
                <w:szCs w:val="21"/>
              </w:rPr>
              <w:t>Ability to contribute to team meetings and contribute ideas.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815A5D" w14:textId="77777777" w:rsidR="00670C41" w:rsidRDefault="00670C41" w:rsidP="0059417D">
            <w:pPr>
              <w:jc w:val="center"/>
              <w:rPr>
                <w:rFonts w:ascii="Poppins" w:hAnsi="Poppins" w:cs="Poppins"/>
                <w:sz w:val="21"/>
                <w:szCs w:val="21"/>
              </w:rPr>
            </w:pPr>
            <w:r w:rsidRPr="03AA2708">
              <w:rPr>
                <w:rFonts w:ascii="Segoe UI Symbol" w:eastAsia="Wingdings" w:hAnsi="Segoe UI Symbol" w:cs="Segoe UI Symbol"/>
                <w:sz w:val="21"/>
                <w:szCs w:val="21"/>
              </w:rPr>
              <w:t>✓</w:t>
            </w:r>
          </w:p>
          <w:p w14:paraId="53748EF4" w14:textId="77777777" w:rsidR="00670C41" w:rsidRDefault="00670C41" w:rsidP="0059417D">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9D196E" w14:textId="77777777" w:rsidR="00670C41"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E5754A" w14:textId="77777777" w:rsidR="00670C41" w:rsidRDefault="00670C41" w:rsidP="0059417D">
            <w:pPr>
              <w:jc w:val="center"/>
              <w:rPr>
                <w:rFonts w:ascii="Poppins" w:eastAsia="Gill Sans MT" w:hAnsi="Poppins" w:cs="Poppins"/>
                <w:sz w:val="21"/>
                <w:szCs w:val="21"/>
              </w:rPr>
            </w:pPr>
            <w:r w:rsidRPr="03AA2708">
              <w:rPr>
                <w:rFonts w:ascii="Poppins" w:eastAsia="Gill Sans MT" w:hAnsi="Poppins" w:cs="Poppins"/>
                <w:sz w:val="21"/>
                <w:szCs w:val="21"/>
              </w:rPr>
              <w:t>A/I/RE</w:t>
            </w:r>
          </w:p>
        </w:tc>
      </w:tr>
      <w:tr w:rsidR="00670C41" w:rsidRPr="00CA1E8C" w14:paraId="1ADB1BE4" w14:textId="77777777" w:rsidTr="0059417D">
        <w:tblPrEx>
          <w:tblCellMar>
            <w:left w:w="108" w:type="dxa"/>
            <w:right w:w="107" w:type="dxa"/>
          </w:tblCellMar>
        </w:tblPrEx>
        <w:trPr>
          <w:trHeight w:val="398"/>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243A987" w14:textId="77777777" w:rsidR="00670C41" w:rsidRPr="00CA1E8C" w:rsidRDefault="00670C41" w:rsidP="0059417D">
            <w:pPr>
              <w:rPr>
                <w:rFonts w:ascii="Poppins" w:hAnsi="Poppins" w:cs="Poppins"/>
                <w:sz w:val="21"/>
                <w:szCs w:val="21"/>
              </w:rPr>
            </w:pPr>
            <w:r w:rsidRPr="00CA1E8C">
              <w:rPr>
                <w:rFonts w:ascii="Poppins" w:eastAsia="Gill Sans MT" w:hAnsi="Poppins" w:cs="Poppins"/>
                <w:b/>
                <w:sz w:val="21"/>
                <w:szCs w:val="21"/>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8CB55FE" w14:textId="77777777" w:rsidR="00670C41" w:rsidRPr="00CA1E8C" w:rsidRDefault="00670C41" w:rsidP="0059417D">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BAEC2B9" w14:textId="77777777" w:rsidR="00670C41" w:rsidRPr="00CA1E8C" w:rsidRDefault="00670C41" w:rsidP="0059417D">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A70F7B1" w14:textId="77777777" w:rsidR="00670C41" w:rsidRPr="00CA1E8C" w:rsidRDefault="00670C41" w:rsidP="0059417D">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670C41" w:rsidRPr="00CA1E8C" w14:paraId="46564416" w14:textId="77777777" w:rsidTr="0059417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C9C474" w14:textId="77777777" w:rsidR="00670C41" w:rsidRPr="00695F2C" w:rsidRDefault="00670C41" w:rsidP="0059417D">
            <w:pPr>
              <w:jc w:val="center"/>
              <w:rPr>
                <w:rFonts w:ascii="Poppins" w:eastAsia="Gill Sans MT" w:hAnsi="Poppins" w:cs="Poppins"/>
                <w:sz w:val="21"/>
                <w:szCs w:val="21"/>
              </w:rPr>
            </w:pPr>
            <w:r>
              <w:rPr>
                <w:rFonts w:ascii="Poppins" w:eastAsia="Gill Sans MT" w:hAnsi="Poppins" w:cs="Poppins"/>
                <w:sz w:val="21"/>
                <w:szCs w:val="21"/>
              </w:rPr>
              <w:t>10</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2930B" w14:textId="77777777" w:rsidR="00670C41" w:rsidRPr="00CA1E8C" w:rsidRDefault="00670C41" w:rsidP="0059417D">
            <w:r w:rsidRPr="03AA2708">
              <w:rPr>
                <w:rFonts w:ascii="Poppins" w:eastAsia="Poppins" w:hAnsi="Poppins" w:cs="Poppins"/>
                <w:sz w:val="21"/>
                <w:szCs w:val="21"/>
              </w:rPr>
              <w:t>High personal standards in terms of attendance, punctuality and organising workload.</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500555" w14:textId="77777777" w:rsidR="00670C41" w:rsidRPr="00CA1E8C" w:rsidRDefault="00670C41" w:rsidP="0059417D">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E95CED" w14:textId="77777777" w:rsidR="00670C41" w:rsidRPr="00CA1E8C"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9EE224" w14:textId="77777777" w:rsidR="00670C41" w:rsidRPr="00CA1E8C" w:rsidRDefault="00670C41" w:rsidP="0059417D">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670C41" w14:paraId="71A1B659" w14:textId="77777777" w:rsidTr="0059417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7EE4FE" w14:textId="77777777" w:rsidR="00670C41" w:rsidRDefault="00670C41" w:rsidP="0059417D">
            <w:pPr>
              <w:jc w:val="center"/>
              <w:rPr>
                <w:rFonts w:ascii="Poppins" w:eastAsia="Gill Sans MT" w:hAnsi="Poppins" w:cs="Poppins"/>
                <w:sz w:val="21"/>
                <w:szCs w:val="21"/>
              </w:rPr>
            </w:pPr>
            <w:r>
              <w:rPr>
                <w:rFonts w:ascii="Poppins" w:eastAsia="Gill Sans MT" w:hAnsi="Poppins" w:cs="Poppins"/>
                <w:sz w:val="21"/>
                <w:szCs w:val="21"/>
              </w:rPr>
              <w:t>11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23DEC7" w14:textId="77777777" w:rsidR="00670C41" w:rsidRDefault="00670C41" w:rsidP="0059417D">
            <w:r w:rsidRPr="03AA2708">
              <w:rPr>
                <w:rFonts w:ascii="Poppins" w:eastAsia="Poppins" w:hAnsi="Poppins" w:cs="Poppins"/>
                <w:sz w:val="21"/>
                <w:szCs w:val="21"/>
              </w:rPr>
              <w:t>Willingness to undergo further training and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2677E5" w14:textId="77777777" w:rsidR="00670C41" w:rsidRDefault="00670C41" w:rsidP="0059417D">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D272EB" w14:textId="77777777" w:rsidR="00670C41"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8F7C55" w14:textId="77777777" w:rsidR="00670C41" w:rsidRDefault="00670C41" w:rsidP="0059417D">
            <w:pPr>
              <w:jc w:val="center"/>
              <w:rPr>
                <w:rFonts w:ascii="Poppins" w:eastAsia="Gill Sans MT" w:hAnsi="Poppins" w:cs="Poppins"/>
                <w:sz w:val="21"/>
                <w:szCs w:val="21"/>
              </w:rPr>
            </w:pPr>
            <w:r>
              <w:rPr>
                <w:rFonts w:ascii="Poppins" w:eastAsia="Gill Sans MT" w:hAnsi="Poppins" w:cs="Poppins"/>
                <w:sz w:val="21"/>
                <w:szCs w:val="21"/>
              </w:rPr>
              <w:t>I</w:t>
            </w:r>
          </w:p>
        </w:tc>
      </w:tr>
      <w:tr w:rsidR="00670C41" w:rsidRPr="00CA1E8C" w14:paraId="39A8F48E" w14:textId="77777777" w:rsidTr="0059417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DD5CA1" w14:textId="77777777" w:rsidR="00670C41" w:rsidRPr="00695F2C" w:rsidRDefault="00670C41" w:rsidP="0059417D">
            <w:pPr>
              <w:jc w:val="center"/>
              <w:rPr>
                <w:rFonts w:ascii="Poppins" w:eastAsia="Gill Sans MT" w:hAnsi="Poppins" w:cs="Poppins"/>
                <w:sz w:val="21"/>
                <w:szCs w:val="21"/>
              </w:rPr>
            </w:pPr>
            <w:r>
              <w:rPr>
                <w:rFonts w:ascii="Poppins" w:eastAsia="Gill Sans MT" w:hAnsi="Poppins" w:cs="Poppins"/>
                <w:sz w:val="21"/>
                <w:szCs w:val="21"/>
              </w:rPr>
              <w:t>12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786B2" w14:textId="77777777" w:rsidR="00670C41" w:rsidRPr="00CA1E8C" w:rsidRDefault="00670C41" w:rsidP="0059417D">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Excellent interpersonal and communication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373E51" w14:textId="77777777" w:rsidR="00670C41" w:rsidRPr="00CA1E8C" w:rsidRDefault="00670C41" w:rsidP="0059417D">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5E9998" w14:textId="77777777" w:rsidR="00670C41" w:rsidRPr="00CA1E8C"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3732EA" w14:textId="77777777" w:rsidR="00670C41" w:rsidRPr="00CA1E8C" w:rsidRDefault="00670C41" w:rsidP="0059417D">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670C41" w:rsidRPr="00CA1E8C" w14:paraId="3713DEF1" w14:textId="77777777" w:rsidTr="0059417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BAB23F" w14:textId="77777777" w:rsidR="00670C41" w:rsidRPr="00695F2C" w:rsidRDefault="00670C41" w:rsidP="0059417D">
            <w:pPr>
              <w:jc w:val="center"/>
              <w:rPr>
                <w:rFonts w:ascii="Poppins" w:eastAsia="Gill Sans MT" w:hAnsi="Poppins" w:cs="Poppins"/>
                <w:sz w:val="21"/>
                <w:szCs w:val="21"/>
              </w:rPr>
            </w:pPr>
            <w:r>
              <w:rPr>
                <w:rFonts w:ascii="Poppins" w:eastAsia="Gill Sans MT" w:hAnsi="Poppins" w:cs="Poppins"/>
                <w:sz w:val="21"/>
                <w:szCs w:val="21"/>
              </w:rPr>
              <w:t>13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4D961" w14:textId="77777777" w:rsidR="00670C41" w:rsidRPr="00CA1E8C" w:rsidRDefault="00670C41" w:rsidP="0059417D">
            <w:pPr>
              <w:rPr>
                <w:rFonts w:ascii="Poppins" w:hAnsi="Poppins" w:cs="Poppins"/>
                <w:sz w:val="21"/>
                <w:szCs w:val="21"/>
              </w:rPr>
            </w:pPr>
            <w:r w:rsidRPr="00CA1E8C">
              <w:rPr>
                <w:rStyle w:val="normaltextrun"/>
                <w:rFonts w:ascii="Poppins" w:hAnsi="Poppins" w:cs="Poppins"/>
                <w:color w:val="000000"/>
                <w:sz w:val="21"/>
                <w:szCs w:val="21"/>
                <w:shd w:val="clear" w:color="auto" w:fill="FFFFFF"/>
              </w:rPr>
              <w:t>Think creatively and collegiately to solve problems and identify opportunities.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242472" w14:textId="77777777" w:rsidR="00670C41" w:rsidRPr="00CA1E8C" w:rsidRDefault="00670C41" w:rsidP="0059417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970AD1" w14:textId="77777777" w:rsidR="00670C41" w:rsidRPr="00CA1E8C"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86F939" w14:textId="77777777" w:rsidR="00670C41" w:rsidRPr="00CA1E8C" w:rsidRDefault="00670C41" w:rsidP="0059417D">
            <w:pPr>
              <w:ind w:left="1"/>
              <w:jc w:val="center"/>
              <w:rPr>
                <w:rFonts w:ascii="Poppins" w:hAnsi="Poppins" w:cs="Poppins"/>
                <w:sz w:val="21"/>
                <w:szCs w:val="21"/>
              </w:rPr>
            </w:pPr>
            <w:r w:rsidRPr="00CA1E8C">
              <w:rPr>
                <w:rFonts w:ascii="Poppins" w:eastAsia="Gill Sans MT" w:hAnsi="Poppins" w:cs="Poppins"/>
                <w:sz w:val="21"/>
                <w:szCs w:val="21"/>
              </w:rPr>
              <w:t>I/RE/AS</w:t>
            </w:r>
          </w:p>
        </w:tc>
      </w:tr>
      <w:tr w:rsidR="00670C41" w14:paraId="61171209" w14:textId="77777777" w:rsidTr="0059417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5C9839" w14:textId="77777777" w:rsidR="00670C41" w:rsidRDefault="00670C41" w:rsidP="0059417D">
            <w:pPr>
              <w:jc w:val="center"/>
              <w:rPr>
                <w:rFonts w:ascii="Poppins" w:eastAsia="Gill Sans MT" w:hAnsi="Poppins" w:cs="Poppins"/>
                <w:sz w:val="21"/>
                <w:szCs w:val="21"/>
              </w:rPr>
            </w:pPr>
            <w:r>
              <w:rPr>
                <w:rFonts w:ascii="Poppins" w:eastAsia="Gill Sans MT" w:hAnsi="Poppins" w:cs="Poppins"/>
                <w:sz w:val="21"/>
                <w:szCs w:val="21"/>
              </w:rPr>
              <w:t>14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87FEC" w14:textId="77777777" w:rsidR="00670C41" w:rsidRDefault="00670C41" w:rsidP="0059417D">
            <w:r w:rsidRPr="03AA2708">
              <w:rPr>
                <w:rFonts w:ascii="Poppins" w:eastAsia="Poppins" w:hAnsi="Poppins" w:cs="Poppins"/>
                <w:sz w:val="21"/>
                <w:szCs w:val="21"/>
              </w:rPr>
              <w:t>Positive and enthusiastic approach towards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6069EF" w14:textId="77777777" w:rsidR="00670C41" w:rsidRDefault="00670C41" w:rsidP="0059417D">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CCD091" w14:textId="77777777" w:rsidR="00670C41"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69FCE1" w14:textId="77777777" w:rsidR="00670C41" w:rsidRDefault="00670C41" w:rsidP="0059417D">
            <w:pPr>
              <w:jc w:val="center"/>
              <w:rPr>
                <w:rFonts w:ascii="Poppins" w:eastAsia="Gill Sans MT" w:hAnsi="Poppins" w:cs="Poppins"/>
                <w:sz w:val="21"/>
                <w:szCs w:val="21"/>
              </w:rPr>
            </w:pPr>
            <w:r>
              <w:rPr>
                <w:rFonts w:ascii="Poppins" w:eastAsia="Gill Sans MT" w:hAnsi="Poppins" w:cs="Poppins"/>
                <w:sz w:val="21"/>
                <w:szCs w:val="21"/>
              </w:rPr>
              <w:t>I/AS</w:t>
            </w:r>
          </w:p>
        </w:tc>
      </w:tr>
      <w:tr w:rsidR="00670C41" w14:paraId="328593EA" w14:textId="77777777" w:rsidTr="0059417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1BDC5A" w14:textId="77777777" w:rsidR="00670C41" w:rsidRDefault="00670C41" w:rsidP="0059417D">
            <w:pPr>
              <w:jc w:val="center"/>
              <w:rPr>
                <w:rFonts w:ascii="Poppins" w:eastAsia="Gill Sans MT" w:hAnsi="Poppins" w:cs="Poppins"/>
                <w:sz w:val="21"/>
                <w:szCs w:val="21"/>
              </w:rPr>
            </w:pPr>
            <w:r>
              <w:rPr>
                <w:rFonts w:ascii="Poppins" w:eastAsia="Gill Sans MT" w:hAnsi="Poppins" w:cs="Poppins"/>
                <w:sz w:val="21"/>
                <w:szCs w:val="21"/>
              </w:rPr>
              <w:t>15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156EA" w14:textId="77777777" w:rsidR="00670C41" w:rsidRDefault="00670C41" w:rsidP="0059417D">
            <w:r w:rsidRPr="03AA2708">
              <w:rPr>
                <w:rFonts w:ascii="Poppins" w:eastAsia="Poppins" w:hAnsi="Poppins" w:cs="Poppins"/>
                <w:sz w:val="21"/>
                <w:szCs w:val="21"/>
              </w:rPr>
              <w:t>Professional approach when dealing with all issues, students and staff.</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D03044" w14:textId="77777777" w:rsidR="00670C41" w:rsidRDefault="00670C41" w:rsidP="0059417D">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D871B4" w14:textId="77777777" w:rsidR="00670C41"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8EC76D" w14:textId="77777777" w:rsidR="00670C41" w:rsidRDefault="00670C41" w:rsidP="0059417D">
            <w:pPr>
              <w:jc w:val="center"/>
              <w:rPr>
                <w:rFonts w:ascii="Poppins" w:eastAsia="Gill Sans MT" w:hAnsi="Poppins" w:cs="Poppins"/>
                <w:sz w:val="21"/>
                <w:szCs w:val="21"/>
              </w:rPr>
            </w:pPr>
            <w:r>
              <w:rPr>
                <w:rFonts w:ascii="Poppins" w:eastAsia="Gill Sans MT" w:hAnsi="Poppins" w:cs="Poppins"/>
                <w:sz w:val="21"/>
                <w:szCs w:val="21"/>
              </w:rPr>
              <w:t>I/AS</w:t>
            </w:r>
          </w:p>
        </w:tc>
      </w:tr>
      <w:tr w:rsidR="00670C41" w:rsidRPr="00CA1E8C" w14:paraId="621631B2" w14:textId="77777777" w:rsidTr="0059417D">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884063" w14:textId="77777777" w:rsidR="00670C41" w:rsidRPr="00695F2C" w:rsidRDefault="00670C41" w:rsidP="0059417D">
            <w:pPr>
              <w:jc w:val="center"/>
              <w:rPr>
                <w:rFonts w:ascii="Poppins" w:eastAsia="Gill Sans MT" w:hAnsi="Poppins" w:cs="Poppins"/>
                <w:sz w:val="21"/>
                <w:szCs w:val="21"/>
              </w:rPr>
            </w:pPr>
            <w:r>
              <w:rPr>
                <w:rFonts w:ascii="Poppins" w:eastAsia="Gill Sans MT" w:hAnsi="Poppins" w:cs="Poppins"/>
                <w:sz w:val="21"/>
                <w:szCs w:val="21"/>
              </w:rPr>
              <w:t>16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B01A4" w14:textId="77777777" w:rsidR="00670C41" w:rsidRPr="00CA1E8C" w:rsidRDefault="00670C41" w:rsidP="0059417D">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Clear, fully inclusive, educational philosophy.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1AA4BB" w14:textId="77777777" w:rsidR="00670C41" w:rsidRPr="00CA1E8C" w:rsidRDefault="00670C41" w:rsidP="0059417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2E5D97" w14:textId="77777777" w:rsidR="00670C41" w:rsidRPr="00CA1E8C"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C96AE1" w14:textId="77777777" w:rsidR="00670C41" w:rsidRPr="00CA1E8C" w:rsidRDefault="00670C41" w:rsidP="0059417D">
            <w:pPr>
              <w:ind w:left="1"/>
              <w:jc w:val="center"/>
              <w:rPr>
                <w:rFonts w:ascii="Poppins" w:hAnsi="Poppins" w:cs="Poppins"/>
                <w:sz w:val="21"/>
                <w:szCs w:val="21"/>
              </w:rPr>
            </w:pPr>
            <w:r w:rsidRPr="00CA1E8C">
              <w:rPr>
                <w:rFonts w:ascii="Poppins" w:eastAsia="Gill Sans MT" w:hAnsi="Poppins" w:cs="Poppins"/>
                <w:sz w:val="21"/>
                <w:szCs w:val="21"/>
              </w:rPr>
              <w:t>A/I/RE</w:t>
            </w:r>
          </w:p>
        </w:tc>
      </w:tr>
      <w:tr w:rsidR="00670C41" w:rsidRPr="00CA1E8C" w14:paraId="5AC332B2" w14:textId="77777777" w:rsidTr="0059417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7D7287" w14:textId="77777777" w:rsidR="00670C41" w:rsidRPr="00695F2C" w:rsidRDefault="00670C41" w:rsidP="0059417D">
            <w:pPr>
              <w:jc w:val="center"/>
              <w:rPr>
                <w:rFonts w:ascii="Poppins" w:eastAsia="Gill Sans MT" w:hAnsi="Poppins" w:cs="Poppins"/>
                <w:sz w:val="21"/>
                <w:szCs w:val="21"/>
              </w:rPr>
            </w:pPr>
            <w:r>
              <w:rPr>
                <w:rFonts w:ascii="Poppins" w:eastAsia="Gill Sans MT" w:hAnsi="Poppins" w:cs="Poppins"/>
                <w:sz w:val="21"/>
                <w:szCs w:val="21"/>
              </w:rPr>
              <w:lastRenderedPageBreak/>
              <w:t>17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F57FE" w14:textId="77777777" w:rsidR="00670C41" w:rsidRPr="00CA1E8C" w:rsidRDefault="00670C41" w:rsidP="0059417D">
            <w:pPr>
              <w:rPr>
                <w:rStyle w:val="normaltextrun"/>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Commitment to continual improvement and challenging norms.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FF98E5" w14:textId="77777777" w:rsidR="00670C41" w:rsidRPr="00CA1E8C" w:rsidRDefault="00670C41" w:rsidP="0059417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995911" w14:textId="77777777" w:rsidR="00670C41" w:rsidRPr="00CA1E8C"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FAACC6" w14:textId="77777777" w:rsidR="00670C41" w:rsidRPr="00CA1E8C" w:rsidRDefault="00670C41" w:rsidP="0059417D">
            <w:pPr>
              <w:ind w:left="1"/>
              <w:jc w:val="center"/>
              <w:rPr>
                <w:rFonts w:ascii="Poppins" w:hAnsi="Poppins" w:cs="Poppins"/>
                <w:sz w:val="21"/>
                <w:szCs w:val="21"/>
              </w:rPr>
            </w:pPr>
            <w:r w:rsidRPr="00CA1E8C">
              <w:rPr>
                <w:rFonts w:ascii="Poppins" w:eastAsia="Gill Sans MT" w:hAnsi="Poppins" w:cs="Poppins"/>
                <w:sz w:val="21"/>
                <w:szCs w:val="21"/>
              </w:rPr>
              <w:t>A/I/AS</w:t>
            </w:r>
          </w:p>
        </w:tc>
      </w:tr>
      <w:tr w:rsidR="00670C41" w:rsidRPr="00695F2C" w14:paraId="7EEFEE49" w14:textId="77777777" w:rsidTr="0059417D">
        <w:tblPrEx>
          <w:tblCellMar>
            <w:top w:w="38" w:type="dxa"/>
            <w:left w:w="108" w:type="dxa"/>
          </w:tblCellMar>
        </w:tblPrEx>
        <w:trPr>
          <w:trHeight w:val="445"/>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D7CBFCB" w14:textId="77777777" w:rsidR="00670C41" w:rsidRPr="00695F2C" w:rsidRDefault="00670C41" w:rsidP="0059417D">
            <w:pPr>
              <w:rPr>
                <w:rFonts w:ascii="Poppins" w:hAnsi="Poppins" w:cs="Poppins"/>
                <w:sz w:val="21"/>
                <w:szCs w:val="21"/>
              </w:rPr>
            </w:pPr>
            <w:r w:rsidRPr="00695F2C">
              <w:rPr>
                <w:rFonts w:ascii="Poppins" w:eastAsia="Gill Sans MT" w:hAnsi="Poppins" w:cs="Poppins"/>
                <w:b/>
                <w:sz w:val="21"/>
                <w:szCs w:val="21"/>
              </w:rPr>
              <w:t>Child Protection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5D67C28" w14:textId="77777777" w:rsidR="00670C41" w:rsidRPr="00695F2C" w:rsidRDefault="00670C41" w:rsidP="0059417D">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065C0DC" w14:textId="77777777" w:rsidR="00670C41" w:rsidRPr="00695F2C" w:rsidRDefault="00670C41" w:rsidP="0059417D">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AA45F7C" w14:textId="77777777" w:rsidR="00670C41" w:rsidRPr="00695F2C" w:rsidRDefault="00670C41" w:rsidP="0059417D">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670C41" w:rsidRPr="00695F2C" w14:paraId="19A02B89" w14:textId="77777777" w:rsidTr="0059417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auto"/>
              <w:right w:val="single" w:sz="4" w:space="0" w:color="000000" w:themeColor="text1"/>
            </w:tcBorders>
          </w:tcPr>
          <w:p w14:paraId="55956958" w14:textId="77777777" w:rsidR="00670C41" w:rsidRPr="00695F2C" w:rsidRDefault="00670C41" w:rsidP="0059417D">
            <w:pPr>
              <w:rPr>
                <w:rFonts w:ascii="Poppins" w:hAnsi="Poppins" w:cs="Poppins"/>
                <w:sz w:val="21"/>
                <w:szCs w:val="21"/>
              </w:rPr>
            </w:pPr>
            <w:r>
              <w:rPr>
                <w:rFonts w:ascii="Poppins" w:hAnsi="Poppins" w:cs="Poppins"/>
                <w:sz w:val="21"/>
                <w:szCs w:val="21"/>
              </w:rPr>
              <w:t xml:space="preserve"> 18</w:t>
            </w:r>
          </w:p>
        </w:tc>
        <w:tc>
          <w:tcPr>
            <w:tcW w:w="4410"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5FF73480" w14:textId="77777777" w:rsidR="00670C41" w:rsidRPr="00695F2C" w:rsidRDefault="00670C41" w:rsidP="0059417D">
            <w:pPr>
              <w:rPr>
                <w:rFonts w:ascii="Poppins" w:hAnsi="Poppins" w:cs="Poppins"/>
                <w:sz w:val="21"/>
                <w:szCs w:val="21"/>
              </w:rPr>
            </w:pPr>
            <w:r w:rsidRPr="00695F2C">
              <w:rPr>
                <w:rFonts w:ascii="Poppins" w:eastAsia="Gill Sans MT" w:hAnsi="Poppins" w:cs="Poppins"/>
                <w:sz w:val="21"/>
                <w:szCs w:val="21"/>
              </w:rPr>
              <w:t xml:space="preserve">Support the Academy policies on safeguarding and child protection.  </w:t>
            </w:r>
          </w:p>
        </w:tc>
        <w:tc>
          <w:tcPr>
            <w:tcW w:w="12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9A6030B" w14:textId="77777777" w:rsidR="00670C41" w:rsidRPr="00695F2C" w:rsidRDefault="00670C41" w:rsidP="0059417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0CF9017" w14:textId="77777777" w:rsidR="00670C41" w:rsidRPr="00695F2C" w:rsidRDefault="00670C41" w:rsidP="0059417D">
            <w:pPr>
              <w:jc w:val="center"/>
              <w:rPr>
                <w:rFonts w:ascii="Poppins" w:hAnsi="Poppins" w:cs="Poppins"/>
                <w:sz w:val="21"/>
                <w:szCs w:val="21"/>
              </w:rPr>
            </w:pPr>
          </w:p>
          <w:p w14:paraId="15D7AD0E" w14:textId="77777777" w:rsidR="00670C41" w:rsidRPr="00695F2C"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E16BEBE" w14:textId="77777777" w:rsidR="00670C41" w:rsidRPr="00695F2C" w:rsidRDefault="00670C41" w:rsidP="0059417D">
            <w:pPr>
              <w:ind w:left="1"/>
              <w:jc w:val="center"/>
              <w:rPr>
                <w:rFonts w:ascii="Poppins" w:hAnsi="Poppins" w:cs="Poppins"/>
                <w:sz w:val="21"/>
                <w:szCs w:val="21"/>
              </w:rPr>
            </w:pPr>
            <w:r w:rsidRPr="00695F2C">
              <w:rPr>
                <w:rFonts w:ascii="Poppins" w:eastAsia="Gill Sans MT" w:hAnsi="Poppins" w:cs="Poppins"/>
                <w:sz w:val="21"/>
                <w:szCs w:val="21"/>
              </w:rPr>
              <w:t>A/I</w:t>
            </w:r>
          </w:p>
        </w:tc>
      </w:tr>
      <w:tr w:rsidR="00670C41" w:rsidRPr="00695F2C" w14:paraId="419A6735" w14:textId="77777777" w:rsidTr="0059417D">
        <w:tblPrEx>
          <w:tblCellMar>
            <w:top w:w="38" w:type="dxa"/>
            <w:left w:w="108" w:type="dxa"/>
          </w:tblCellMar>
        </w:tblPrEx>
        <w:trPr>
          <w:trHeight w:val="398"/>
        </w:trPr>
        <w:tc>
          <w:tcPr>
            <w:tcW w:w="4967"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30B2D633" w14:textId="77777777" w:rsidR="00670C41" w:rsidRPr="00695F2C" w:rsidRDefault="00670C41" w:rsidP="0059417D">
            <w:pPr>
              <w:rPr>
                <w:rFonts w:ascii="Poppins" w:hAnsi="Poppins" w:cs="Poppins"/>
                <w:sz w:val="21"/>
                <w:szCs w:val="21"/>
              </w:rPr>
            </w:pPr>
            <w:r w:rsidRPr="00695F2C">
              <w:rPr>
                <w:rFonts w:ascii="Poppins" w:eastAsia="Gill Sans MT" w:hAnsi="Poppins" w:cs="Poppins"/>
                <w:b/>
                <w:sz w:val="21"/>
                <w:szCs w:val="21"/>
              </w:rPr>
              <w:t>Other</w:t>
            </w:r>
          </w:p>
        </w:tc>
        <w:tc>
          <w:tcPr>
            <w:tcW w:w="12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57D03B8B" w14:textId="77777777" w:rsidR="00670C41" w:rsidRPr="00695F2C" w:rsidRDefault="00670C41" w:rsidP="0059417D">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6A89153E" w14:textId="77777777" w:rsidR="00670C41" w:rsidRPr="00695F2C" w:rsidRDefault="00670C41" w:rsidP="0059417D">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800CBE2" w14:textId="77777777" w:rsidR="00670C41" w:rsidRPr="00695F2C" w:rsidRDefault="00670C41" w:rsidP="0059417D">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670C41" w:rsidRPr="00695F2C" w14:paraId="74BEB536" w14:textId="77777777" w:rsidTr="0059417D">
        <w:tblPrEx>
          <w:tblCellMar>
            <w:top w:w="38" w:type="dxa"/>
            <w:left w:w="108" w:type="dxa"/>
          </w:tblCellMar>
        </w:tblPrEx>
        <w:trPr>
          <w:trHeight w:val="383"/>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62861" w14:textId="77777777" w:rsidR="00670C41" w:rsidRPr="00695F2C" w:rsidRDefault="00670C41" w:rsidP="0059417D">
            <w:pPr>
              <w:rPr>
                <w:rFonts w:ascii="Poppins" w:hAnsi="Poppins" w:cs="Poppins"/>
                <w:sz w:val="21"/>
                <w:szCs w:val="21"/>
              </w:rPr>
            </w:pPr>
            <w:r>
              <w:rPr>
                <w:rFonts w:ascii="Poppins" w:hAnsi="Poppins" w:cs="Poppins"/>
                <w:sz w:val="21"/>
                <w:szCs w:val="21"/>
              </w:rPr>
              <w:t xml:space="preserve"> 19</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8000E" w14:textId="77777777" w:rsidR="00670C41" w:rsidRPr="00695F2C" w:rsidRDefault="00670C41" w:rsidP="0059417D">
            <w:pPr>
              <w:rPr>
                <w:rFonts w:ascii="Poppins" w:hAnsi="Poppins" w:cs="Poppins"/>
                <w:sz w:val="21"/>
                <w:szCs w:val="21"/>
              </w:rPr>
            </w:pPr>
            <w:r w:rsidRPr="00695F2C">
              <w:rPr>
                <w:rFonts w:ascii="Poppins" w:eastAsia="Gill Sans MT" w:hAnsi="Poppins" w:cs="Poppins"/>
                <w:sz w:val="21"/>
                <w:szCs w:val="21"/>
              </w:rPr>
              <w:t>Flexibility of working hours</w:t>
            </w:r>
          </w:p>
        </w:tc>
        <w:tc>
          <w:tcPr>
            <w:tcW w:w="1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270BB9" w14:textId="77777777" w:rsidR="00670C41" w:rsidRPr="00695F2C" w:rsidRDefault="00670C41" w:rsidP="0059417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F9B4F6" w14:textId="77777777" w:rsidR="00670C41" w:rsidRPr="00695F2C" w:rsidRDefault="00670C41" w:rsidP="0059417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A02BD7" w14:textId="77777777" w:rsidR="00670C41" w:rsidRPr="00695F2C" w:rsidRDefault="00670C41" w:rsidP="0059417D">
            <w:pPr>
              <w:ind w:left="1"/>
              <w:jc w:val="center"/>
              <w:rPr>
                <w:rFonts w:ascii="Poppins" w:hAnsi="Poppins" w:cs="Poppins"/>
                <w:sz w:val="21"/>
                <w:szCs w:val="21"/>
              </w:rPr>
            </w:pPr>
            <w:r w:rsidRPr="00695F2C">
              <w:rPr>
                <w:rFonts w:ascii="Poppins" w:eastAsia="Gill Sans MT" w:hAnsi="Poppins" w:cs="Poppins"/>
                <w:sz w:val="21"/>
                <w:szCs w:val="21"/>
              </w:rPr>
              <w:t>A/I</w:t>
            </w:r>
          </w:p>
        </w:tc>
      </w:tr>
    </w:tbl>
    <w:p w14:paraId="533ADE37" w14:textId="77777777" w:rsidR="00670C41" w:rsidRPr="00695F2C" w:rsidRDefault="00670C41" w:rsidP="00670C41">
      <w:pPr>
        <w:rPr>
          <w:rFonts w:ascii="Poppins" w:hAnsi="Poppins" w:cs="Poppins"/>
          <w:b/>
          <w:bCs/>
          <w:sz w:val="21"/>
          <w:szCs w:val="21"/>
        </w:rPr>
      </w:pPr>
    </w:p>
    <w:p w14:paraId="2F372A45" w14:textId="08442488" w:rsidR="00A1373B" w:rsidRPr="004B2022" w:rsidRDefault="00A1373B" w:rsidP="00670C41">
      <w:pPr>
        <w:jc w:val="center"/>
        <w:rPr>
          <w:rFonts w:ascii="Poppins" w:hAnsi="Poppins" w:cs="Poppins"/>
          <w:b/>
          <w:bCs/>
          <w:color w:val="171717" w:themeColor="background2" w:themeShade="1A"/>
        </w:rPr>
      </w:pPr>
    </w:p>
    <w:sectPr w:rsidR="00A1373B" w:rsidRPr="004B2022" w:rsidSect="00670C41">
      <w:headerReference w:type="default" r:id="rId31"/>
      <w:footerReference w:type="default" r:id="rId32"/>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8A6C3" w14:textId="77777777" w:rsidR="00EE65B3" w:rsidRDefault="00EE65B3">
      <w:pPr>
        <w:spacing w:after="0" w:line="240" w:lineRule="auto"/>
      </w:pPr>
      <w:r>
        <w:separator/>
      </w:r>
    </w:p>
  </w:endnote>
  <w:endnote w:type="continuationSeparator" w:id="0">
    <w:p w14:paraId="5DBB2B6C" w14:textId="77777777" w:rsidR="00EE65B3" w:rsidRDefault="00EE65B3">
      <w:pPr>
        <w:spacing w:after="0" w:line="240" w:lineRule="auto"/>
      </w:pPr>
      <w:r>
        <w:continuationSeparator/>
      </w:r>
    </w:p>
  </w:endnote>
  <w:endnote w:type="continuationNotice" w:id="1">
    <w:p w14:paraId="1FA5B294" w14:textId="77777777" w:rsidR="00EE65B3" w:rsidRDefault="00EE65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3630900D" w14:textId="77777777" w:rsidR="00670C41" w:rsidRDefault="00670C4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01322C9" w14:textId="77777777" w:rsidR="00670C41" w:rsidRDefault="00670C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A7BAE" w14:textId="77777777" w:rsidR="00EE65B3" w:rsidRDefault="00EE65B3">
      <w:pPr>
        <w:spacing w:after="0" w:line="240" w:lineRule="auto"/>
      </w:pPr>
      <w:r>
        <w:separator/>
      </w:r>
    </w:p>
  </w:footnote>
  <w:footnote w:type="continuationSeparator" w:id="0">
    <w:p w14:paraId="2AB194B8" w14:textId="77777777" w:rsidR="00EE65B3" w:rsidRDefault="00EE65B3">
      <w:pPr>
        <w:spacing w:after="0" w:line="240" w:lineRule="auto"/>
      </w:pPr>
      <w:r>
        <w:continuationSeparator/>
      </w:r>
    </w:p>
  </w:footnote>
  <w:footnote w:type="continuationNotice" w:id="1">
    <w:p w14:paraId="048F7B40" w14:textId="77777777" w:rsidR="00EE65B3" w:rsidRDefault="00EE65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3CB090D3" w:rsidR="000B27D3" w:rsidRDefault="004B2022" w:rsidP="00A4228F">
    <w:pPr>
      <w:pStyle w:val="Header"/>
      <w:tabs>
        <w:tab w:val="clear" w:pos="9026"/>
        <w:tab w:val="left" w:pos="2506"/>
        <w:tab w:val="right" w:pos="9639"/>
      </w:tabs>
      <w:ind w:left="-993" w:right="-22"/>
      <w:jc w:val="center"/>
    </w:pPr>
    <w:r>
      <w:rPr>
        <w:noProof/>
      </w:rPr>
      <w:drawing>
        <wp:inline distT="0" distB="0" distL="0" distR="0" wp14:anchorId="57006A6B" wp14:editId="78CF7D86">
          <wp:extent cx="2209707" cy="752475"/>
          <wp:effectExtent l="0" t="0" r="635" b="0"/>
          <wp:docPr id="986506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1395" cy="753050"/>
                  </a:xfrm>
                  <a:prstGeom prst="rect">
                    <a:avLst/>
                  </a:prstGeom>
                  <a:noFill/>
                  <a:ln>
                    <a:noFill/>
                  </a:ln>
                </pic:spPr>
              </pic:pic>
            </a:graphicData>
          </a:graphic>
        </wp:inline>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16256"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162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1318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1DB90790">
            <v:line id="Straight Connector 56" style="position:absolute;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40A0B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BB8BA" w14:textId="77777777" w:rsidR="00670C41" w:rsidRDefault="00670C41" w:rsidP="00695F2C">
    <w:pPr>
      <w:pStyle w:val="Header"/>
      <w:jc w:val="center"/>
    </w:pPr>
    <w:r w:rsidRPr="00713402">
      <w:rPr>
        <w:rFonts w:ascii="Poppins" w:hAnsi="Poppins" w:cs="Poppins"/>
        <w:noProof/>
        <w:sz w:val="21"/>
        <w:szCs w:val="21"/>
      </w:rPr>
      <w:drawing>
        <wp:inline distT="0" distB="0" distL="0" distR="0" wp14:anchorId="588A8031" wp14:editId="5464B2EA">
          <wp:extent cx="1924050" cy="600075"/>
          <wp:effectExtent l="0" t="0" r="0" b="9525"/>
          <wp:docPr id="170359690" name="Picture 17035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A5458"/>
    <w:multiLevelType w:val="multilevel"/>
    <w:tmpl w:val="1BB6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7C6DF6"/>
    <w:multiLevelType w:val="multilevel"/>
    <w:tmpl w:val="A324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231457"/>
    <w:multiLevelType w:val="multilevel"/>
    <w:tmpl w:val="1E200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5322A7"/>
    <w:multiLevelType w:val="multilevel"/>
    <w:tmpl w:val="319E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2330A2"/>
    <w:multiLevelType w:val="multilevel"/>
    <w:tmpl w:val="E41E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F274B9"/>
    <w:multiLevelType w:val="multilevel"/>
    <w:tmpl w:val="74E286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F73928"/>
    <w:multiLevelType w:val="multilevel"/>
    <w:tmpl w:val="FFD41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122836"/>
    <w:multiLevelType w:val="multilevel"/>
    <w:tmpl w:val="BEFC7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7D23E1"/>
    <w:multiLevelType w:val="multilevel"/>
    <w:tmpl w:val="53BC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6A5194"/>
    <w:multiLevelType w:val="multilevel"/>
    <w:tmpl w:val="C804C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DD10183"/>
    <w:multiLevelType w:val="multilevel"/>
    <w:tmpl w:val="586A56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189433F"/>
    <w:multiLevelType w:val="multilevel"/>
    <w:tmpl w:val="0E3A4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2066BEF"/>
    <w:multiLevelType w:val="multilevel"/>
    <w:tmpl w:val="DD92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683340A"/>
    <w:multiLevelType w:val="multilevel"/>
    <w:tmpl w:val="460A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EC31AB3"/>
    <w:multiLevelType w:val="multilevel"/>
    <w:tmpl w:val="17B6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964280"/>
    <w:multiLevelType w:val="multilevel"/>
    <w:tmpl w:val="BBA08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886100"/>
    <w:multiLevelType w:val="multilevel"/>
    <w:tmpl w:val="EF54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A1B4ABE"/>
    <w:multiLevelType w:val="multilevel"/>
    <w:tmpl w:val="25266A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E06986"/>
    <w:multiLevelType w:val="multilevel"/>
    <w:tmpl w:val="1B9A36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0792297"/>
    <w:multiLevelType w:val="multilevel"/>
    <w:tmpl w:val="6FDE09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67836A7"/>
    <w:multiLevelType w:val="multilevel"/>
    <w:tmpl w:val="C75C9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ACF3B21"/>
    <w:multiLevelType w:val="multilevel"/>
    <w:tmpl w:val="54CC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B8A3AAE"/>
    <w:multiLevelType w:val="multilevel"/>
    <w:tmpl w:val="DBD89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D725FAF"/>
    <w:multiLevelType w:val="multilevel"/>
    <w:tmpl w:val="1C6EF8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83F2335"/>
    <w:multiLevelType w:val="multilevel"/>
    <w:tmpl w:val="E3E2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9E73628"/>
    <w:multiLevelType w:val="multilevel"/>
    <w:tmpl w:val="AE5A6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D97ABF"/>
    <w:multiLevelType w:val="multilevel"/>
    <w:tmpl w:val="84C64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3467FF"/>
    <w:multiLevelType w:val="multilevel"/>
    <w:tmpl w:val="C72C5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68250FFC"/>
    <w:multiLevelType w:val="multilevel"/>
    <w:tmpl w:val="AFC4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D0E1046"/>
    <w:multiLevelType w:val="multilevel"/>
    <w:tmpl w:val="02CC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9FA3895"/>
    <w:multiLevelType w:val="multilevel"/>
    <w:tmpl w:val="F0688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BEA01B3"/>
    <w:multiLevelType w:val="multilevel"/>
    <w:tmpl w:val="A3882F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202379">
    <w:abstractNumId w:val="2"/>
  </w:num>
  <w:num w:numId="2" w16cid:durableId="692731233">
    <w:abstractNumId w:val="26"/>
  </w:num>
  <w:num w:numId="3" w16cid:durableId="1369450628">
    <w:abstractNumId w:val="41"/>
  </w:num>
  <w:num w:numId="4" w16cid:durableId="1655177351">
    <w:abstractNumId w:val="46"/>
  </w:num>
  <w:num w:numId="5" w16cid:durableId="1245839909">
    <w:abstractNumId w:val="52"/>
  </w:num>
  <w:num w:numId="6" w16cid:durableId="1212840292">
    <w:abstractNumId w:val="51"/>
  </w:num>
  <w:num w:numId="7" w16cid:durableId="632836209">
    <w:abstractNumId w:val="12"/>
  </w:num>
  <w:num w:numId="8" w16cid:durableId="484395360">
    <w:abstractNumId w:val="20"/>
  </w:num>
  <w:num w:numId="9" w16cid:durableId="1213275318">
    <w:abstractNumId w:val="50"/>
  </w:num>
  <w:num w:numId="10" w16cid:durableId="837692488">
    <w:abstractNumId w:val="44"/>
  </w:num>
  <w:num w:numId="11" w16cid:durableId="1903369286">
    <w:abstractNumId w:val="6"/>
  </w:num>
  <w:num w:numId="12" w16cid:durableId="627049705">
    <w:abstractNumId w:val="4"/>
  </w:num>
  <w:num w:numId="13" w16cid:durableId="4332011">
    <w:abstractNumId w:val="39"/>
  </w:num>
  <w:num w:numId="14" w16cid:durableId="2103408853">
    <w:abstractNumId w:val="42"/>
  </w:num>
  <w:num w:numId="15" w16cid:durableId="14230700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49"/>
  </w:num>
  <w:num w:numId="17" w16cid:durableId="597372239">
    <w:abstractNumId w:val="8"/>
  </w:num>
  <w:num w:numId="18" w16cid:durableId="1076588796">
    <w:abstractNumId w:val="15"/>
  </w:num>
  <w:num w:numId="19" w16cid:durableId="442454844">
    <w:abstractNumId w:val="24"/>
  </w:num>
  <w:num w:numId="20" w16cid:durableId="1632325788">
    <w:abstractNumId w:val="36"/>
  </w:num>
  <w:num w:numId="21" w16cid:durableId="1159231294">
    <w:abstractNumId w:val="29"/>
  </w:num>
  <w:num w:numId="22" w16cid:durableId="203448678">
    <w:abstractNumId w:val="54"/>
  </w:num>
  <w:num w:numId="23" w16cid:durableId="1188568369">
    <w:abstractNumId w:val="3"/>
  </w:num>
  <w:num w:numId="24" w16cid:durableId="361589975">
    <w:abstractNumId w:val="47"/>
  </w:num>
  <w:num w:numId="25" w16cid:durableId="1437869141">
    <w:abstractNumId w:val="53"/>
  </w:num>
  <w:num w:numId="26" w16cid:durableId="98139671">
    <w:abstractNumId w:val="5"/>
  </w:num>
  <w:num w:numId="27" w16cid:durableId="759176163">
    <w:abstractNumId w:val="35"/>
  </w:num>
  <w:num w:numId="28" w16cid:durableId="1100875000">
    <w:abstractNumId w:val="10"/>
  </w:num>
  <w:num w:numId="29" w16cid:durableId="652804920">
    <w:abstractNumId w:val="30"/>
  </w:num>
  <w:num w:numId="30" w16cid:durableId="992874124">
    <w:abstractNumId w:val="28"/>
  </w:num>
  <w:num w:numId="31" w16cid:durableId="64112728">
    <w:abstractNumId w:val="31"/>
  </w:num>
  <w:num w:numId="32" w16cid:durableId="467430004">
    <w:abstractNumId w:val="56"/>
  </w:num>
  <w:num w:numId="33" w16cid:durableId="1138839056">
    <w:abstractNumId w:val="17"/>
  </w:num>
  <w:num w:numId="34" w16cid:durableId="2053724696">
    <w:abstractNumId w:val="32"/>
  </w:num>
  <w:num w:numId="35" w16cid:durableId="2013681875">
    <w:abstractNumId w:val="0"/>
  </w:num>
  <w:num w:numId="36" w16cid:durableId="1230576034">
    <w:abstractNumId w:val="40"/>
  </w:num>
  <w:num w:numId="37" w16cid:durableId="1909722998">
    <w:abstractNumId w:val="16"/>
  </w:num>
  <w:num w:numId="38" w16cid:durableId="355817978">
    <w:abstractNumId w:val="34"/>
  </w:num>
  <w:num w:numId="39" w16cid:durableId="388069728">
    <w:abstractNumId w:val="14"/>
  </w:num>
  <w:num w:numId="40" w16cid:durableId="1803843455">
    <w:abstractNumId w:val="18"/>
  </w:num>
  <w:num w:numId="41" w16cid:durableId="1485506537">
    <w:abstractNumId w:val="21"/>
  </w:num>
  <w:num w:numId="42" w16cid:durableId="1805125584">
    <w:abstractNumId w:val="13"/>
  </w:num>
  <w:num w:numId="43" w16cid:durableId="23600063">
    <w:abstractNumId w:val="37"/>
  </w:num>
  <w:num w:numId="44" w16cid:durableId="1026829842">
    <w:abstractNumId w:val="22"/>
  </w:num>
  <w:num w:numId="45" w16cid:durableId="732653830">
    <w:abstractNumId w:val="23"/>
  </w:num>
  <w:num w:numId="46" w16cid:durableId="1721855809">
    <w:abstractNumId w:val="33"/>
  </w:num>
  <w:num w:numId="47" w16cid:durableId="1765571445">
    <w:abstractNumId w:val="38"/>
  </w:num>
  <w:num w:numId="48" w16cid:durableId="2097434171">
    <w:abstractNumId w:val="1"/>
  </w:num>
  <w:num w:numId="49" w16cid:durableId="1083599616">
    <w:abstractNumId w:val="45"/>
  </w:num>
  <w:num w:numId="50" w16cid:durableId="1297956379">
    <w:abstractNumId w:val="27"/>
  </w:num>
  <w:num w:numId="51" w16cid:durableId="1385787172">
    <w:abstractNumId w:val="43"/>
  </w:num>
  <w:num w:numId="52" w16cid:durableId="1023095646">
    <w:abstractNumId w:val="11"/>
  </w:num>
  <w:num w:numId="53" w16cid:durableId="1838154795">
    <w:abstractNumId w:val="48"/>
  </w:num>
  <w:num w:numId="54" w16cid:durableId="767191570">
    <w:abstractNumId w:val="9"/>
  </w:num>
  <w:num w:numId="55" w16cid:durableId="338433251">
    <w:abstractNumId w:val="7"/>
  </w:num>
  <w:num w:numId="56" w16cid:durableId="2078281222">
    <w:abstractNumId w:val="55"/>
  </w:num>
  <w:num w:numId="57" w16cid:durableId="311716894">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31F2"/>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A46"/>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1B05"/>
    <w:rsid w:val="00183B92"/>
    <w:rsid w:val="00186E14"/>
    <w:rsid w:val="00186E3C"/>
    <w:rsid w:val="00197BB6"/>
    <w:rsid w:val="001A0F45"/>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0D15"/>
    <w:rsid w:val="0029155B"/>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541D"/>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462"/>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376E5"/>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672E0"/>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022"/>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D72FC"/>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3790"/>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426B"/>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34C9"/>
    <w:rsid w:val="006546D0"/>
    <w:rsid w:val="00654752"/>
    <w:rsid w:val="006547B6"/>
    <w:rsid w:val="0065550F"/>
    <w:rsid w:val="00655DBA"/>
    <w:rsid w:val="00656E05"/>
    <w:rsid w:val="0065716E"/>
    <w:rsid w:val="00657741"/>
    <w:rsid w:val="006579DA"/>
    <w:rsid w:val="00660C9E"/>
    <w:rsid w:val="0066162F"/>
    <w:rsid w:val="00662D75"/>
    <w:rsid w:val="0066471D"/>
    <w:rsid w:val="00664CBB"/>
    <w:rsid w:val="00666568"/>
    <w:rsid w:val="0066659F"/>
    <w:rsid w:val="00667286"/>
    <w:rsid w:val="00667F40"/>
    <w:rsid w:val="00670C41"/>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03A"/>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0D10"/>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6055"/>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5E98"/>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ACF"/>
    <w:rsid w:val="00D04BF9"/>
    <w:rsid w:val="00D065C8"/>
    <w:rsid w:val="00D103BC"/>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67E"/>
    <w:rsid w:val="00D90BC9"/>
    <w:rsid w:val="00D953CA"/>
    <w:rsid w:val="00D96F9A"/>
    <w:rsid w:val="00DA04F2"/>
    <w:rsid w:val="00DA119D"/>
    <w:rsid w:val="00DA25CE"/>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0A1"/>
    <w:rsid w:val="00DE225D"/>
    <w:rsid w:val="00DE5162"/>
    <w:rsid w:val="00DE5267"/>
    <w:rsid w:val="00DE5BDA"/>
    <w:rsid w:val="00DF17AC"/>
    <w:rsid w:val="00DF5C94"/>
    <w:rsid w:val="00DF6B84"/>
    <w:rsid w:val="00DF6C10"/>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086D"/>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5B3"/>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66D"/>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09B88538"/>
    <w:rsid w:val="124ACFFA"/>
    <w:rsid w:val="1297FC66"/>
    <w:rsid w:val="12E2645C"/>
    <w:rsid w:val="13C6355E"/>
    <w:rsid w:val="178A8601"/>
    <w:rsid w:val="19C3DDAA"/>
    <w:rsid w:val="1ADD8CF4"/>
    <w:rsid w:val="1DC21457"/>
    <w:rsid w:val="1DECCCC3"/>
    <w:rsid w:val="24D61811"/>
    <w:rsid w:val="2790B881"/>
    <w:rsid w:val="30DA53C4"/>
    <w:rsid w:val="3174DD9D"/>
    <w:rsid w:val="323D8CD8"/>
    <w:rsid w:val="332A8FB2"/>
    <w:rsid w:val="35DCB3F6"/>
    <w:rsid w:val="37A12D93"/>
    <w:rsid w:val="39B5B0A2"/>
    <w:rsid w:val="3A7798E8"/>
    <w:rsid w:val="3BDF6E09"/>
    <w:rsid w:val="42E3B50C"/>
    <w:rsid w:val="43F51AC1"/>
    <w:rsid w:val="4784E3A3"/>
    <w:rsid w:val="5238962B"/>
    <w:rsid w:val="5258DE18"/>
    <w:rsid w:val="58E6E6EB"/>
    <w:rsid w:val="5A08B4AB"/>
    <w:rsid w:val="5A4B0F49"/>
    <w:rsid w:val="5CC8B19F"/>
    <w:rsid w:val="5E7BBDAD"/>
    <w:rsid w:val="63B153C4"/>
    <w:rsid w:val="63B97855"/>
    <w:rsid w:val="6880E766"/>
    <w:rsid w:val="68FB3DEB"/>
    <w:rsid w:val="6E8C0A9C"/>
    <w:rsid w:val="7027DAFD"/>
    <w:rsid w:val="7513983C"/>
    <w:rsid w:val="76CB8B5F"/>
    <w:rsid w:val="77118CFB"/>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 w:type="paragraph" w:customStyle="1" w:styleId="has-text-align-left">
    <w:name w:val="has-text-align-left"/>
    <w:basedOn w:val="Normal"/>
    <w:rsid w:val="00DF6C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4797">
      <w:bodyDiv w:val="1"/>
      <w:marLeft w:val="0"/>
      <w:marRight w:val="0"/>
      <w:marTop w:val="0"/>
      <w:marBottom w:val="0"/>
      <w:divBdr>
        <w:top w:val="none" w:sz="0" w:space="0" w:color="auto"/>
        <w:left w:val="none" w:sz="0" w:space="0" w:color="auto"/>
        <w:bottom w:val="none" w:sz="0" w:space="0" w:color="auto"/>
        <w:right w:val="none" w:sz="0" w:space="0" w:color="auto"/>
      </w:divBdr>
      <w:divsChild>
        <w:div w:id="652754867">
          <w:marLeft w:val="0"/>
          <w:marRight w:val="0"/>
          <w:marTop w:val="0"/>
          <w:marBottom w:val="0"/>
          <w:divBdr>
            <w:top w:val="none" w:sz="0" w:space="0" w:color="auto"/>
            <w:left w:val="none" w:sz="0" w:space="0" w:color="auto"/>
            <w:bottom w:val="none" w:sz="0" w:space="0" w:color="auto"/>
            <w:right w:val="none" w:sz="0" w:space="0" w:color="auto"/>
          </w:divBdr>
        </w:div>
        <w:div w:id="1377314435">
          <w:marLeft w:val="0"/>
          <w:marRight w:val="0"/>
          <w:marTop w:val="0"/>
          <w:marBottom w:val="0"/>
          <w:divBdr>
            <w:top w:val="none" w:sz="0" w:space="0" w:color="auto"/>
            <w:left w:val="none" w:sz="0" w:space="0" w:color="auto"/>
            <w:bottom w:val="none" w:sz="0" w:space="0" w:color="auto"/>
            <w:right w:val="none" w:sz="0" w:space="0" w:color="auto"/>
          </w:divBdr>
        </w:div>
        <w:div w:id="352925548">
          <w:marLeft w:val="0"/>
          <w:marRight w:val="0"/>
          <w:marTop w:val="0"/>
          <w:marBottom w:val="0"/>
          <w:divBdr>
            <w:top w:val="none" w:sz="0" w:space="0" w:color="auto"/>
            <w:left w:val="none" w:sz="0" w:space="0" w:color="auto"/>
            <w:bottom w:val="none" w:sz="0" w:space="0" w:color="auto"/>
            <w:right w:val="none" w:sz="0" w:space="0" w:color="auto"/>
          </w:divBdr>
        </w:div>
        <w:div w:id="1294363162">
          <w:marLeft w:val="0"/>
          <w:marRight w:val="0"/>
          <w:marTop w:val="0"/>
          <w:marBottom w:val="0"/>
          <w:divBdr>
            <w:top w:val="none" w:sz="0" w:space="0" w:color="auto"/>
            <w:left w:val="none" w:sz="0" w:space="0" w:color="auto"/>
            <w:bottom w:val="none" w:sz="0" w:space="0" w:color="auto"/>
            <w:right w:val="none" w:sz="0" w:space="0" w:color="auto"/>
          </w:divBdr>
        </w:div>
        <w:div w:id="151526394">
          <w:marLeft w:val="0"/>
          <w:marRight w:val="0"/>
          <w:marTop w:val="0"/>
          <w:marBottom w:val="0"/>
          <w:divBdr>
            <w:top w:val="none" w:sz="0" w:space="0" w:color="auto"/>
            <w:left w:val="none" w:sz="0" w:space="0" w:color="auto"/>
            <w:bottom w:val="none" w:sz="0" w:space="0" w:color="auto"/>
            <w:right w:val="none" w:sz="0" w:space="0" w:color="auto"/>
          </w:divBdr>
        </w:div>
        <w:div w:id="46032413">
          <w:marLeft w:val="0"/>
          <w:marRight w:val="0"/>
          <w:marTop w:val="0"/>
          <w:marBottom w:val="0"/>
          <w:divBdr>
            <w:top w:val="none" w:sz="0" w:space="0" w:color="auto"/>
            <w:left w:val="none" w:sz="0" w:space="0" w:color="auto"/>
            <w:bottom w:val="none" w:sz="0" w:space="0" w:color="auto"/>
            <w:right w:val="none" w:sz="0" w:space="0" w:color="auto"/>
          </w:divBdr>
        </w:div>
        <w:div w:id="1133211727">
          <w:marLeft w:val="0"/>
          <w:marRight w:val="0"/>
          <w:marTop w:val="0"/>
          <w:marBottom w:val="0"/>
          <w:divBdr>
            <w:top w:val="none" w:sz="0" w:space="0" w:color="auto"/>
            <w:left w:val="none" w:sz="0" w:space="0" w:color="auto"/>
            <w:bottom w:val="none" w:sz="0" w:space="0" w:color="auto"/>
            <w:right w:val="none" w:sz="0" w:space="0" w:color="auto"/>
          </w:divBdr>
        </w:div>
        <w:div w:id="879588208">
          <w:marLeft w:val="0"/>
          <w:marRight w:val="0"/>
          <w:marTop w:val="0"/>
          <w:marBottom w:val="0"/>
          <w:divBdr>
            <w:top w:val="none" w:sz="0" w:space="0" w:color="auto"/>
            <w:left w:val="none" w:sz="0" w:space="0" w:color="auto"/>
            <w:bottom w:val="none" w:sz="0" w:space="0" w:color="auto"/>
            <w:right w:val="none" w:sz="0" w:space="0" w:color="auto"/>
          </w:divBdr>
        </w:div>
        <w:div w:id="1155146539">
          <w:marLeft w:val="0"/>
          <w:marRight w:val="0"/>
          <w:marTop w:val="0"/>
          <w:marBottom w:val="0"/>
          <w:divBdr>
            <w:top w:val="none" w:sz="0" w:space="0" w:color="auto"/>
            <w:left w:val="none" w:sz="0" w:space="0" w:color="auto"/>
            <w:bottom w:val="none" w:sz="0" w:space="0" w:color="auto"/>
            <w:right w:val="none" w:sz="0" w:space="0" w:color="auto"/>
          </w:divBdr>
        </w:div>
        <w:div w:id="326133971">
          <w:marLeft w:val="0"/>
          <w:marRight w:val="0"/>
          <w:marTop w:val="0"/>
          <w:marBottom w:val="0"/>
          <w:divBdr>
            <w:top w:val="none" w:sz="0" w:space="0" w:color="auto"/>
            <w:left w:val="none" w:sz="0" w:space="0" w:color="auto"/>
            <w:bottom w:val="none" w:sz="0" w:space="0" w:color="auto"/>
            <w:right w:val="none" w:sz="0" w:space="0" w:color="auto"/>
          </w:divBdr>
        </w:div>
        <w:div w:id="738288197">
          <w:marLeft w:val="0"/>
          <w:marRight w:val="0"/>
          <w:marTop w:val="0"/>
          <w:marBottom w:val="0"/>
          <w:divBdr>
            <w:top w:val="none" w:sz="0" w:space="0" w:color="auto"/>
            <w:left w:val="none" w:sz="0" w:space="0" w:color="auto"/>
            <w:bottom w:val="none" w:sz="0" w:space="0" w:color="auto"/>
            <w:right w:val="none" w:sz="0" w:space="0" w:color="auto"/>
          </w:divBdr>
        </w:div>
        <w:div w:id="137842417">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777607039">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7526119">
      <w:bodyDiv w:val="1"/>
      <w:marLeft w:val="0"/>
      <w:marRight w:val="0"/>
      <w:marTop w:val="0"/>
      <w:marBottom w:val="0"/>
      <w:divBdr>
        <w:top w:val="none" w:sz="0" w:space="0" w:color="auto"/>
        <w:left w:val="none" w:sz="0" w:space="0" w:color="auto"/>
        <w:bottom w:val="none" w:sz="0" w:space="0" w:color="auto"/>
        <w:right w:val="none" w:sz="0" w:space="0" w:color="auto"/>
      </w:divBdr>
      <w:divsChild>
        <w:div w:id="1767536220">
          <w:marLeft w:val="0"/>
          <w:marRight w:val="0"/>
          <w:marTop w:val="0"/>
          <w:marBottom w:val="0"/>
          <w:divBdr>
            <w:top w:val="none" w:sz="0" w:space="0" w:color="auto"/>
            <w:left w:val="none" w:sz="0" w:space="0" w:color="auto"/>
            <w:bottom w:val="none" w:sz="0" w:space="0" w:color="auto"/>
            <w:right w:val="none" w:sz="0" w:space="0" w:color="auto"/>
          </w:divBdr>
          <w:divsChild>
            <w:div w:id="14463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5662552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www.meridiantrust.co.uk/jobs-and-training/benefits/"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4.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fd727bdb920c81108177d1713c44f39">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47ee9009777d0850440dd429091127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DE229B-F84F-4D56-848A-83F73D5486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3.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2655</Words>
  <Characters>14420</Characters>
  <Application>Microsoft Office Word</Application>
  <DocSecurity>0</DocSecurity>
  <Lines>626</Lines>
  <Paragraphs>131</Paragraphs>
  <ScaleCrop>false</ScaleCrop>
  <Company/>
  <LinksUpToDate>false</LinksUpToDate>
  <CharactersWithSpaces>16944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Laura Underwood</cp:lastModifiedBy>
  <cp:revision>2</cp:revision>
  <cp:lastPrinted>2022-07-11T07:30:00Z</cp:lastPrinted>
  <dcterms:created xsi:type="dcterms:W3CDTF">2026-02-27T12:06:00Z</dcterms:created>
  <dcterms:modified xsi:type="dcterms:W3CDTF">2026-02-27T12:06:00Z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