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C0C3B" w14:textId="77777777" w:rsidR="00E030D6" w:rsidRDefault="00F038FC" w:rsidP="00F038FC">
      <w:pPr>
        <w:pStyle w:val="Header"/>
        <w:widowControl w:val="0"/>
        <w:spacing w:before="40"/>
        <w:jc w:val="center"/>
        <w:rPr>
          <w:color w:val="000000"/>
        </w:rPr>
      </w:pPr>
      <w:r>
        <w:rPr>
          <w:noProof/>
          <w:lang w:eastAsia="en-GB"/>
        </w:rPr>
        <w:t xml:space="preserve">   </w:t>
      </w:r>
      <w:r w:rsidR="00EF38FE">
        <w:rPr>
          <w:noProof/>
          <w:color w:val="334E99"/>
        </w:rPr>
        <w:drawing>
          <wp:inline distT="0" distB="0" distL="0" distR="0" wp14:anchorId="54CC0CBE" wp14:editId="5D309147">
            <wp:extent cx="2543175" cy="13335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5" b="39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C0C3C" w14:textId="77777777" w:rsidR="00E030D6" w:rsidRPr="00A309E0" w:rsidRDefault="00E030D6" w:rsidP="00724D9F">
      <w:pPr>
        <w:widowControl w:val="0"/>
        <w:tabs>
          <w:tab w:val="left" w:pos="567"/>
        </w:tabs>
        <w:jc w:val="center"/>
        <w:rPr>
          <w:rFonts w:ascii="Century Gothic" w:hAnsi="Century Gothic" w:cs="Arial"/>
          <w:color w:val="000000"/>
          <w:spacing w:val="10"/>
          <w:szCs w:val="22"/>
        </w:rPr>
      </w:pPr>
      <w:r w:rsidRPr="00A309E0">
        <w:rPr>
          <w:rFonts w:ascii="Century Gothic" w:hAnsi="Century Gothic" w:cs="Arial"/>
          <w:color w:val="000000"/>
          <w:spacing w:val="10"/>
          <w:szCs w:val="22"/>
        </w:rPr>
        <w:t>Baildon Church of England</w:t>
      </w:r>
    </w:p>
    <w:p w14:paraId="54CC0C3D" w14:textId="77777777" w:rsidR="00E030D6" w:rsidRPr="00A309E0" w:rsidRDefault="00E030D6" w:rsidP="00724D9F">
      <w:pPr>
        <w:pStyle w:val="Heading7"/>
        <w:widowControl w:val="0"/>
        <w:rPr>
          <w:rFonts w:ascii="Century Gothic" w:hAnsi="Century Gothic" w:cs="Arial"/>
          <w:sz w:val="22"/>
          <w:szCs w:val="22"/>
        </w:rPr>
      </w:pPr>
      <w:r w:rsidRPr="00A309E0">
        <w:rPr>
          <w:rFonts w:ascii="Century Gothic" w:hAnsi="Century Gothic" w:cs="Arial"/>
          <w:sz w:val="22"/>
          <w:szCs w:val="22"/>
        </w:rPr>
        <w:t>Primary School and Nursery</w:t>
      </w:r>
    </w:p>
    <w:p w14:paraId="54CC0C3E" w14:textId="77777777" w:rsidR="00E030D6" w:rsidRPr="00A309E0" w:rsidRDefault="000238F2" w:rsidP="002A596F">
      <w:pPr>
        <w:pStyle w:val="Heading6"/>
        <w:widowControl w:val="0"/>
        <w:rPr>
          <w:rFonts w:ascii="Century Gothic" w:hAnsi="Century Gothic" w:cs="Arial"/>
          <w:sz w:val="22"/>
          <w:szCs w:val="22"/>
        </w:rPr>
      </w:pPr>
      <w:hyperlink r:id="rId12" w:history="1">
        <w:r w:rsidR="002A596F" w:rsidRPr="00A309E0">
          <w:rPr>
            <w:rStyle w:val="Hyperlink"/>
            <w:rFonts w:ascii="Century Gothic" w:hAnsi="Century Gothic" w:cs="Arial"/>
            <w:sz w:val="22"/>
            <w:szCs w:val="22"/>
          </w:rPr>
          <w:t>www.baildonce.co.uk</w:t>
        </w:r>
      </w:hyperlink>
    </w:p>
    <w:p w14:paraId="54CC0C3F" w14:textId="33139182" w:rsidR="002A596F" w:rsidRPr="00A309E0" w:rsidRDefault="008C6A36" w:rsidP="002A596F">
      <w:pPr>
        <w:pStyle w:val="Heading4"/>
        <w:widowControl w:val="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Required</w:t>
      </w:r>
      <w:r w:rsidR="00E14A40">
        <w:rPr>
          <w:rFonts w:ascii="Century Gothic" w:hAnsi="Century Gothic" w:cs="Arial"/>
          <w:sz w:val="22"/>
          <w:szCs w:val="22"/>
        </w:rPr>
        <w:t>:</w:t>
      </w:r>
      <w:r w:rsidR="00E252B1" w:rsidRPr="00A309E0">
        <w:rPr>
          <w:rFonts w:ascii="Century Gothic" w:hAnsi="Century Gothic" w:cs="Arial"/>
          <w:sz w:val="22"/>
          <w:szCs w:val="22"/>
        </w:rPr>
        <w:t xml:space="preserve"> </w:t>
      </w:r>
      <w:r w:rsidR="005466EA">
        <w:rPr>
          <w:rFonts w:ascii="Century Gothic" w:hAnsi="Century Gothic" w:cs="Arial"/>
          <w:sz w:val="22"/>
          <w:szCs w:val="22"/>
        </w:rPr>
        <w:t xml:space="preserve">September </w:t>
      </w:r>
      <w:r w:rsidR="00D46C70">
        <w:rPr>
          <w:rFonts w:ascii="Century Gothic" w:hAnsi="Century Gothic" w:cs="Arial"/>
          <w:sz w:val="22"/>
          <w:szCs w:val="22"/>
        </w:rPr>
        <w:t>202</w:t>
      </w:r>
      <w:r w:rsidR="00502A04">
        <w:rPr>
          <w:rFonts w:ascii="Century Gothic" w:hAnsi="Century Gothic" w:cs="Arial"/>
          <w:sz w:val="22"/>
          <w:szCs w:val="22"/>
        </w:rPr>
        <w:t>6</w:t>
      </w:r>
    </w:p>
    <w:p w14:paraId="54CC0C40" w14:textId="0157CCFE" w:rsidR="00B2630C" w:rsidRPr="007139AA" w:rsidRDefault="00107189" w:rsidP="002702AB">
      <w:pPr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Level 3</w:t>
      </w:r>
      <w:r w:rsidR="001945AC">
        <w:rPr>
          <w:rFonts w:ascii="Century Gothic" w:hAnsi="Century Gothic"/>
          <w:sz w:val="36"/>
          <w:szCs w:val="36"/>
        </w:rPr>
        <w:t xml:space="preserve"> </w:t>
      </w:r>
      <w:r w:rsidR="004879A9" w:rsidRPr="007139AA">
        <w:rPr>
          <w:rFonts w:ascii="Century Gothic" w:hAnsi="Century Gothic"/>
          <w:sz w:val="36"/>
          <w:szCs w:val="36"/>
        </w:rPr>
        <w:t>Teaching Assistant</w:t>
      </w:r>
      <w:r w:rsidR="00C613A1" w:rsidRPr="007139AA">
        <w:rPr>
          <w:rFonts w:ascii="Century Gothic" w:hAnsi="Century Gothic"/>
          <w:sz w:val="36"/>
          <w:szCs w:val="36"/>
        </w:rPr>
        <w:t xml:space="preserve"> </w:t>
      </w:r>
      <w:r>
        <w:rPr>
          <w:rFonts w:ascii="Century Gothic" w:hAnsi="Century Gothic"/>
          <w:sz w:val="36"/>
          <w:szCs w:val="36"/>
        </w:rPr>
        <w:t>Apprentice</w:t>
      </w:r>
      <w:r w:rsidR="00AE6BD4">
        <w:rPr>
          <w:rFonts w:ascii="Century Gothic" w:hAnsi="Century Gothic"/>
          <w:sz w:val="36"/>
          <w:szCs w:val="36"/>
        </w:rPr>
        <w:t xml:space="preserve"> </w:t>
      </w:r>
    </w:p>
    <w:p w14:paraId="54CC0C41" w14:textId="77777777" w:rsidR="00F855CA" w:rsidRDefault="00107189" w:rsidP="002702AB">
      <w:pPr>
        <w:jc w:val="center"/>
        <w:rPr>
          <w:rFonts w:ascii="Century Gothic" w:hAnsi="Century Gothic"/>
          <w:szCs w:val="22"/>
        </w:rPr>
      </w:pPr>
      <w:r>
        <w:rPr>
          <w:rFonts w:ascii="Century Gothic" w:hAnsi="Century Gothic"/>
          <w:szCs w:val="22"/>
        </w:rPr>
        <w:t>2 year</w:t>
      </w:r>
      <w:r w:rsidR="005466EA">
        <w:rPr>
          <w:rFonts w:ascii="Century Gothic" w:hAnsi="Century Gothic"/>
          <w:szCs w:val="22"/>
        </w:rPr>
        <w:t>s</w:t>
      </w:r>
      <w:r>
        <w:rPr>
          <w:rFonts w:ascii="Century Gothic" w:hAnsi="Century Gothic"/>
          <w:szCs w:val="22"/>
        </w:rPr>
        <w:t xml:space="preserve"> Fixed Term</w:t>
      </w:r>
    </w:p>
    <w:p w14:paraId="54CC0C42" w14:textId="0CC944B2" w:rsidR="00291C39" w:rsidRPr="008C3C35" w:rsidRDefault="008C3C35" w:rsidP="5D24C61A">
      <w:pPr>
        <w:jc w:val="center"/>
        <w:rPr>
          <w:rFonts w:ascii="Century Gothic" w:hAnsi="Century Gothic"/>
        </w:rPr>
      </w:pPr>
      <w:r w:rsidRPr="5D24C61A">
        <w:rPr>
          <w:rFonts w:ascii="Century Gothic" w:hAnsi="Century Gothic"/>
        </w:rPr>
        <w:t>Apprenticeship Salary –</w:t>
      </w:r>
      <w:r w:rsidR="00291C39" w:rsidRPr="5D24C61A">
        <w:rPr>
          <w:rFonts w:ascii="Century Gothic" w:hAnsi="Century Gothic"/>
        </w:rPr>
        <w:t xml:space="preserve"> </w:t>
      </w:r>
      <w:r w:rsidRPr="5D24C61A">
        <w:rPr>
          <w:rFonts w:ascii="Century Gothic" w:hAnsi="Century Gothic"/>
        </w:rPr>
        <w:t>Year 1</w:t>
      </w:r>
      <w:r w:rsidR="6EB0F888" w:rsidRPr="5D24C61A">
        <w:rPr>
          <w:rFonts w:ascii="Century Gothic" w:hAnsi="Century Gothic"/>
        </w:rPr>
        <w:t xml:space="preserve"> – £</w:t>
      </w:r>
      <w:r w:rsidR="009C3C06" w:rsidRPr="5D24C61A">
        <w:rPr>
          <w:rFonts w:ascii="Century Gothic" w:hAnsi="Century Gothic"/>
        </w:rPr>
        <w:t>10</w:t>
      </w:r>
      <w:r w:rsidR="22B71639" w:rsidRPr="5D24C61A">
        <w:rPr>
          <w:rFonts w:ascii="Century Gothic" w:hAnsi="Century Gothic"/>
        </w:rPr>
        <w:t>486.</w:t>
      </w:r>
      <w:r w:rsidR="6EB0F888" w:rsidRPr="5D24C61A">
        <w:rPr>
          <w:rFonts w:ascii="Century Gothic" w:hAnsi="Century Gothic"/>
        </w:rPr>
        <w:t>00</w:t>
      </w:r>
      <w:r w:rsidRPr="5D24C61A">
        <w:rPr>
          <w:rFonts w:ascii="Century Gothic" w:hAnsi="Century Gothic"/>
        </w:rPr>
        <w:t xml:space="preserve">– Year 2 – TBC as dependant on age </w:t>
      </w:r>
    </w:p>
    <w:p w14:paraId="54CC0C43" w14:textId="77777777" w:rsidR="00C613A1" w:rsidRDefault="008C6A36" w:rsidP="002702AB">
      <w:pPr>
        <w:jc w:val="center"/>
        <w:rPr>
          <w:rFonts w:ascii="Century Gothic" w:hAnsi="Century Gothic"/>
          <w:color w:val="000000"/>
          <w:szCs w:val="22"/>
        </w:rPr>
      </w:pPr>
      <w:r>
        <w:rPr>
          <w:rFonts w:ascii="Century Gothic" w:hAnsi="Century Gothic"/>
          <w:szCs w:val="22"/>
        </w:rPr>
        <w:t>30</w:t>
      </w:r>
      <w:r w:rsidR="003023B9" w:rsidRPr="00A309E0">
        <w:rPr>
          <w:rFonts w:ascii="Century Gothic" w:hAnsi="Century Gothic"/>
          <w:szCs w:val="22"/>
        </w:rPr>
        <w:t xml:space="preserve"> hours per week</w:t>
      </w:r>
      <w:r w:rsidR="00B2630C" w:rsidRPr="00A309E0">
        <w:rPr>
          <w:rFonts w:ascii="Century Gothic" w:hAnsi="Century Gothic"/>
          <w:szCs w:val="22"/>
        </w:rPr>
        <w:t xml:space="preserve"> </w:t>
      </w:r>
      <w:r w:rsidR="008A2B06" w:rsidRPr="00A309E0">
        <w:rPr>
          <w:rFonts w:ascii="Century Gothic" w:hAnsi="Century Gothic"/>
          <w:szCs w:val="22"/>
        </w:rPr>
        <w:t>–</w:t>
      </w:r>
      <w:r w:rsidR="00B2630C" w:rsidRPr="00A309E0">
        <w:rPr>
          <w:rFonts w:ascii="Century Gothic" w:hAnsi="Century Gothic"/>
          <w:szCs w:val="22"/>
        </w:rPr>
        <w:t xml:space="preserve"> </w:t>
      </w:r>
      <w:r w:rsidR="00B2630C" w:rsidRPr="00407882">
        <w:rPr>
          <w:rFonts w:ascii="Century Gothic" w:hAnsi="Century Gothic"/>
          <w:color w:val="000000"/>
          <w:szCs w:val="22"/>
        </w:rPr>
        <w:t>TTO</w:t>
      </w:r>
      <w:r w:rsidR="008A2B06" w:rsidRPr="00407882">
        <w:rPr>
          <w:rFonts w:ascii="Century Gothic" w:hAnsi="Century Gothic"/>
          <w:color w:val="000000"/>
          <w:szCs w:val="22"/>
        </w:rPr>
        <w:t xml:space="preserve"> </w:t>
      </w:r>
    </w:p>
    <w:p w14:paraId="54CC0C45" w14:textId="77777777" w:rsidR="002702AB" w:rsidRDefault="00C613A1" w:rsidP="00CF37D3">
      <w:pPr>
        <w:pStyle w:val="Heading4"/>
        <w:widowControl w:val="0"/>
        <w:spacing w:before="40"/>
        <w:rPr>
          <w:rFonts w:ascii="Century Gothic" w:hAnsi="Century Gothic" w:cs="Arial"/>
          <w:sz w:val="22"/>
          <w:szCs w:val="22"/>
        </w:rPr>
      </w:pPr>
      <w:r w:rsidRPr="00A309E0">
        <w:rPr>
          <w:rFonts w:ascii="Century Gothic" w:hAnsi="Century Gothic" w:cs="Arial"/>
          <w:sz w:val="22"/>
          <w:szCs w:val="22"/>
        </w:rPr>
        <w:t xml:space="preserve">Number on Roll: </w:t>
      </w:r>
      <w:r w:rsidR="009E2819" w:rsidRPr="00A309E0">
        <w:rPr>
          <w:rFonts w:ascii="Century Gothic" w:hAnsi="Century Gothic" w:cs="Arial"/>
          <w:sz w:val="22"/>
          <w:szCs w:val="22"/>
        </w:rPr>
        <w:t>45</w:t>
      </w:r>
      <w:r w:rsidR="00F24BFC">
        <w:rPr>
          <w:rFonts w:ascii="Century Gothic" w:hAnsi="Century Gothic" w:cs="Arial"/>
          <w:sz w:val="22"/>
          <w:szCs w:val="22"/>
        </w:rPr>
        <w:t>1</w:t>
      </w:r>
      <w:r w:rsidR="002A57AF" w:rsidRPr="00A309E0">
        <w:rPr>
          <w:rFonts w:ascii="Century Gothic" w:hAnsi="Century Gothic" w:cs="Arial"/>
          <w:sz w:val="22"/>
          <w:szCs w:val="22"/>
        </w:rPr>
        <w:t xml:space="preserve"> including Nursery</w:t>
      </w:r>
    </w:p>
    <w:p w14:paraId="54CC0C46" w14:textId="77777777" w:rsidR="00257668" w:rsidRPr="00257668" w:rsidRDefault="00257668" w:rsidP="00257668"/>
    <w:p w14:paraId="54CC0C47" w14:textId="77777777" w:rsidR="008F74C6" w:rsidRPr="005466EA" w:rsidRDefault="00F71373" w:rsidP="005466EA">
      <w:pPr>
        <w:rPr>
          <w:rFonts w:ascii="Century Gothic" w:hAnsi="Century Gothic"/>
          <w:bCs/>
          <w:sz w:val="20"/>
        </w:rPr>
      </w:pPr>
      <w:r w:rsidRPr="005466EA">
        <w:rPr>
          <w:rFonts w:ascii="Century Gothic" w:hAnsi="Century Gothic"/>
          <w:bCs/>
          <w:sz w:val="20"/>
        </w:rPr>
        <w:t>We are looking for someone who:</w:t>
      </w:r>
    </w:p>
    <w:p w14:paraId="54CC0C48" w14:textId="77777777" w:rsidR="00825892" w:rsidRPr="005466EA" w:rsidRDefault="00825892" w:rsidP="005466EA">
      <w:pPr>
        <w:numPr>
          <w:ilvl w:val="0"/>
          <w:numId w:val="11"/>
        </w:numPr>
        <w:rPr>
          <w:rFonts w:ascii="Century Gothic" w:hAnsi="Century Gothic" w:cs="Arial"/>
          <w:b w:val="0"/>
          <w:color w:val="000000"/>
          <w:sz w:val="20"/>
        </w:rPr>
      </w:pPr>
      <w:r w:rsidRPr="005466EA">
        <w:rPr>
          <w:rFonts w:ascii="Century Gothic" w:hAnsi="Century Gothic" w:cs="Arial"/>
          <w:b w:val="0"/>
          <w:color w:val="000000"/>
          <w:sz w:val="20"/>
        </w:rPr>
        <w:t xml:space="preserve">Will </w:t>
      </w:r>
      <w:r w:rsidR="002455C7" w:rsidRPr="005466EA">
        <w:rPr>
          <w:rFonts w:ascii="Century Gothic" w:hAnsi="Century Gothic" w:cs="Arial"/>
          <w:b w:val="0"/>
          <w:color w:val="000000"/>
          <w:sz w:val="20"/>
        </w:rPr>
        <w:t xml:space="preserve">actively </w:t>
      </w:r>
      <w:r w:rsidRPr="005466EA">
        <w:rPr>
          <w:rFonts w:ascii="Century Gothic" w:hAnsi="Century Gothic" w:cs="Arial"/>
          <w:b w:val="0"/>
          <w:color w:val="000000"/>
          <w:sz w:val="20"/>
        </w:rPr>
        <w:t xml:space="preserve">contribute to the </w:t>
      </w:r>
      <w:r w:rsidR="002455C7" w:rsidRPr="005466EA">
        <w:rPr>
          <w:rFonts w:ascii="Century Gothic" w:hAnsi="Century Gothic" w:cs="Arial"/>
          <w:b w:val="0"/>
          <w:color w:val="000000"/>
          <w:sz w:val="20"/>
        </w:rPr>
        <w:t>ethos and vision of our</w:t>
      </w:r>
      <w:r w:rsidRPr="005466EA">
        <w:rPr>
          <w:rFonts w:ascii="Century Gothic" w:hAnsi="Century Gothic" w:cs="Arial"/>
          <w:b w:val="0"/>
          <w:color w:val="000000"/>
          <w:sz w:val="20"/>
        </w:rPr>
        <w:t xml:space="preserve"> school.</w:t>
      </w:r>
    </w:p>
    <w:p w14:paraId="54CC0C49" w14:textId="77777777" w:rsidR="008F74C6" w:rsidRPr="005466EA" w:rsidRDefault="00191AD4" w:rsidP="005466EA">
      <w:pPr>
        <w:numPr>
          <w:ilvl w:val="0"/>
          <w:numId w:val="11"/>
        </w:numPr>
        <w:rPr>
          <w:rFonts w:ascii="Century Gothic" w:hAnsi="Century Gothic"/>
          <w:b w:val="0"/>
          <w:bCs/>
          <w:sz w:val="20"/>
        </w:rPr>
      </w:pPr>
      <w:r w:rsidRPr="005466EA">
        <w:rPr>
          <w:rFonts w:ascii="Century Gothic" w:hAnsi="Century Gothic"/>
          <w:b w:val="0"/>
          <w:bCs/>
          <w:sz w:val="20"/>
        </w:rPr>
        <w:t>I</w:t>
      </w:r>
      <w:r w:rsidR="008F74C6" w:rsidRPr="005466EA">
        <w:rPr>
          <w:rFonts w:ascii="Century Gothic" w:hAnsi="Century Gothic"/>
          <w:b w:val="0"/>
          <w:bCs/>
          <w:sz w:val="20"/>
        </w:rPr>
        <w:t xml:space="preserve">s creative and </w:t>
      </w:r>
      <w:r w:rsidR="002455C7" w:rsidRPr="005466EA">
        <w:rPr>
          <w:rFonts w:ascii="Century Gothic" w:hAnsi="Century Gothic"/>
          <w:b w:val="0"/>
          <w:bCs/>
          <w:sz w:val="20"/>
        </w:rPr>
        <w:t>able to motivate and inspire our</w:t>
      </w:r>
      <w:r w:rsidR="008F74C6" w:rsidRPr="005466EA">
        <w:rPr>
          <w:rFonts w:ascii="Century Gothic" w:hAnsi="Century Gothic"/>
          <w:b w:val="0"/>
          <w:bCs/>
          <w:sz w:val="20"/>
        </w:rPr>
        <w:t xml:space="preserve"> children</w:t>
      </w:r>
    </w:p>
    <w:p w14:paraId="54CC0C4A" w14:textId="77777777" w:rsidR="005466EA" w:rsidRDefault="00191AD4" w:rsidP="005466EA">
      <w:pPr>
        <w:numPr>
          <w:ilvl w:val="0"/>
          <w:numId w:val="11"/>
        </w:numPr>
        <w:rPr>
          <w:rFonts w:ascii="Century Gothic" w:hAnsi="Century Gothic"/>
          <w:b w:val="0"/>
          <w:bCs/>
          <w:sz w:val="20"/>
        </w:rPr>
      </w:pPr>
      <w:r w:rsidRPr="005466EA">
        <w:rPr>
          <w:rFonts w:ascii="Century Gothic" w:hAnsi="Century Gothic"/>
          <w:b w:val="0"/>
          <w:bCs/>
          <w:sz w:val="20"/>
        </w:rPr>
        <w:t>I</w:t>
      </w:r>
      <w:r w:rsidR="008F74C6" w:rsidRPr="005466EA">
        <w:rPr>
          <w:rFonts w:ascii="Century Gothic" w:hAnsi="Century Gothic"/>
          <w:b w:val="0"/>
          <w:bCs/>
          <w:sz w:val="20"/>
        </w:rPr>
        <w:t xml:space="preserve">s passionate about </w:t>
      </w:r>
      <w:r w:rsidR="008C6A36" w:rsidRPr="005466EA">
        <w:rPr>
          <w:rFonts w:ascii="Century Gothic" w:hAnsi="Century Gothic"/>
          <w:b w:val="0"/>
          <w:bCs/>
          <w:sz w:val="20"/>
        </w:rPr>
        <w:t>meeting the needs of children with additional learning needs on a 1:1 basis</w:t>
      </w:r>
    </w:p>
    <w:p w14:paraId="54CC0C4B" w14:textId="77777777" w:rsidR="005466EA" w:rsidRDefault="00291C39" w:rsidP="005466EA">
      <w:pPr>
        <w:numPr>
          <w:ilvl w:val="0"/>
          <w:numId w:val="11"/>
        </w:numPr>
        <w:rPr>
          <w:rFonts w:ascii="Century Gothic" w:hAnsi="Century Gothic"/>
          <w:b w:val="0"/>
          <w:bCs/>
          <w:sz w:val="20"/>
        </w:rPr>
      </w:pPr>
      <w:r>
        <w:rPr>
          <w:rFonts w:ascii="Century Gothic" w:hAnsi="Century Gothic"/>
          <w:b w:val="0"/>
          <w:bCs/>
          <w:sz w:val="20"/>
        </w:rPr>
        <w:t>Has</w:t>
      </w:r>
      <w:r w:rsidR="005466EA">
        <w:rPr>
          <w:rFonts w:ascii="Century Gothic" w:hAnsi="Century Gothic"/>
          <w:b w:val="0"/>
          <w:bCs/>
          <w:sz w:val="20"/>
        </w:rPr>
        <w:t xml:space="preserve"> excellent interpersonal skills and recognise</w:t>
      </w:r>
      <w:r>
        <w:rPr>
          <w:rFonts w:ascii="Century Gothic" w:hAnsi="Century Gothic"/>
          <w:b w:val="0"/>
          <w:bCs/>
          <w:sz w:val="20"/>
        </w:rPr>
        <w:t>s</w:t>
      </w:r>
      <w:r w:rsidR="005466EA">
        <w:rPr>
          <w:rFonts w:ascii="Century Gothic" w:hAnsi="Century Gothic"/>
          <w:b w:val="0"/>
          <w:bCs/>
          <w:sz w:val="20"/>
        </w:rPr>
        <w:t xml:space="preserve"> the importance of good relationships</w:t>
      </w:r>
    </w:p>
    <w:p w14:paraId="54CC0C4C" w14:textId="77777777" w:rsidR="008F74C6" w:rsidRPr="005466EA" w:rsidRDefault="00191AD4" w:rsidP="005466EA">
      <w:pPr>
        <w:numPr>
          <w:ilvl w:val="0"/>
          <w:numId w:val="11"/>
        </w:numPr>
        <w:rPr>
          <w:rFonts w:ascii="Century Gothic" w:hAnsi="Century Gothic"/>
          <w:b w:val="0"/>
          <w:bCs/>
          <w:sz w:val="20"/>
        </w:rPr>
      </w:pPr>
      <w:r w:rsidRPr="005466EA">
        <w:rPr>
          <w:rFonts w:ascii="Century Gothic" w:hAnsi="Century Gothic"/>
          <w:b w:val="0"/>
          <w:bCs/>
          <w:sz w:val="20"/>
        </w:rPr>
        <w:t>I</w:t>
      </w:r>
      <w:r w:rsidR="008F74C6" w:rsidRPr="005466EA">
        <w:rPr>
          <w:rFonts w:ascii="Century Gothic" w:hAnsi="Century Gothic"/>
          <w:b w:val="0"/>
          <w:bCs/>
          <w:sz w:val="20"/>
        </w:rPr>
        <w:t>s enthusiastic and flexible</w:t>
      </w:r>
      <w:r w:rsidR="002455C7" w:rsidRPr="005466EA">
        <w:rPr>
          <w:rFonts w:ascii="Century Gothic" w:hAnsi="Century Gothic"/>
          <w:b w:val="0"/>
          <w:bCs/>
          <w:sz w:val="20"/>
        </w:rPr>
        <w:t xml:space="preserve"> with their time</w:t>
      </w:r>
    </w:p>
    <w:p w14:paraId="54CC0C4D" w14:textId="77777777" w:rsidR="008F74C6" w:rsidRPr="005466EA" w:rsidRDefault="00191AD4" w:rsidP="005466EA">
      <w:pPr>
        <w:numPr>
          <w:ilvl w:val="0"/>
          <w:numId w:val="11"/>
        </w:numPr>
        <w:rPr>
          <w:rFonts w:ascii="Century Gothic" w:hAnsi="Century Gothic"/>
          <w:b w:val="0"/>
          <w:bCs/>
          <w:sz w:val="20"/>
        </w:rPr>
      </w:pPr>
      <w:r w:rsidRPr="005466EA">
        <w:rPr>
          <w:rFonts w:ascii="Century Gothic" w:hAnsi="Century Gothic"/>
          <w:b w:val="0"/>
          <w:bCs/>
          <w:sz w:val="20"/>
        </w:rPr>
        <w:t>W</w:t>
      </w:r>
      <w:r w:rsidR="002455C7" w:rsidRPr="005466EA">
        <w:rPr>
          <w:rFonts w:ascii="Century Gothic" w:hAnsi="Century Gothic"/>
          <w:b w:val="0"/>
          <w:bCs/>
          <w:sz w:val="20"/>
        </w:rPr>
        <w:t>ill enhance the work of our</w:t>
      </w:r>
      <w:r w:rsidR="008F74C6" w:rsidRPr="005466EA">
        <w:rPr>
          <w:rFonts w:ascii="Century Gothic" w:hAnsi="Century Gothic"/>
          <w:b w:val="0"/>
          <w:bCs/>
          <w:sz w:val="20"/>
        </w:rPr>
        <w:t xml:space="preserve"> hardworking </w:t>
      </w:r>
      <w:r w:rsidR="002455C7" w:rsidRPr="005466EA">
        <w:rPr>
          <w:rFonts w:ascii="Century Gothic" w:hAnsi="Century Gothic"/>
          <w:b w:val="0"/>
          <w:bCs/>
          <w:sz w:val="20"/>
        </w:rPr>
        <w:t xml:space="preserve">and dedicated staff </w:t>
      </w:r>
      <w:r w:rsidR="008F74C6" w:rsidRPr="005466EA">
        <w:rPr>
          <w:rFonts w:ascii="Century Gothic" w:hAnsi="Century Gothic"/>
          <w:b w:val="0"/>
          <w:bCs/>
          <w:sz w:val="20"/>
        </w:rPr>
        <w:t>team</w:t>
      </w:r>
    </w:p>
    <w:p w14:paraId="54CC0C4E" w14:textId="77777777" w:rsidR="005466EA" w:rsidRPr="005466EA" w:rsidRDefault="005466EA" w:rsidP="008F74C6">
      <w:pPr>
        <w:rPr>
          <w:rFonts w:ascii="Century Gothic" w:hAnsi="Century Gothic"/>
          <w:bCs/>
          <w:sz w:val="20"/>
        </w:rPr>
      </w:pPr>
    </w:p>
    <w:p w14:paraId="54CC0C4F" w14:textId="77777777" w:rsidR="005466EA" w:rsidRDefault="008F74C6" w:rsidP="005466EA">
      <w:pPr>
        <w:rPr>
          <w:rFonts w:ascii="Century Gothic" w:hAnsi="Century Gothic"/>
          <w:b w:val="0"/>
          <w:bCs/>
          <w:sz w:val="20"/>
        </w:rPr>
      </w:pPr>
      <w:r w:rsidRPr="005466EA">
        <w:rPr>
          <w:rFonts w:ascii="Century Gothic" w:hAnsi="Century Gothic"/>
          <w:bCs/>
          <w:sz w:val="20"/>
        </w:rPr>
        <w:t>We can offer you:</w:t>
      </w:r>
    </w:p>
    <w:p w14:paraId="54CC0C50" w14:textId="77777777" w:rsidR="008F74C6" w:rsidRPr="005466EA" w:rsidRDefault="008F74C6" w:rsidP="000A6D47">
      <w:pPr>
        <w:numPr>
          <w:ilvl w:val="0"/>
          <w:numId w:val="12"/>
        </w:numPr>
        <w:rPr>
          <w:rFonts w:ascii="Century Gothic" w:hAnsi="Century Gothic"/>
          <w:b w:val="0"/>
          <w:bCs/>
          <w:sz w:val="20"/>
        </w:rPr>
      </w:pPr>
      <w:r w:rsidRPr="005466EA">
        <w:rPr>
          <w:rFonts w:ascii="Century Gothic" w:hAnsi="Century Gothic"/>
          <w:b w:val="0"/>
          <w:bCs/>
          <w:sz w:val="20"/>
        </w:rPr>
        <w:t>An attractive, well -resourced and positive learning environment</w:t>
      </w:r>
    </w:p>
    <w:p w14:paraId="54CC0C51" w14:textId="77777777" w:rsidR="008F74C6" w:rsidRPr="005466EA" w:rsidRDefault="002455C7" w:rsidP="008F74C6">
      <w:pPr>
        <w:numPr>
          <w:ilvl w:val="0"/>
          <w:numId w:val="7"/>
        </w:numPr>
        <w:rPr>
          <w:rFonts w:ascii="Century Gothic" w:hAnsi="Century Gothic"/>
          <w:b w:val="0"/>
          <w:bCs/>
          <w:sz w:val="20"/>
        </w:rPr>
      </w:pPr>
      <w:r w:rsidRPr="005466EA">
        <w:rPr>
          <w:rFonts w:ascii="Century Gothic" w:hAnsi="Century Gothic"/>
          <w:b w:val="0"/>
          <w:bCs/>
          <w:sz w:val="20"/>
        </w:rPr>
        <w:t>Children</w:t>
      </w:r>
      <w:r w:rsidR="008F74C6" w:rsidRPr="005466EA">
        <w:rPr>
          <w:rFonts w:ascii="Century Gothic" w:hAnsi="Century Gothic"/>
          <w:b w:val="0"/>
          <w:bCs/>
          <w:sz w:val="20"/>
        </w:rPr>
        <w:t xml:space="preserve"> who enjoy school</w:t>
      </w:r>
      <w:r w:rsidR="00FD4D15" w:rsidRPr="005466EA">
        <w:rPr>
          <w:rFonts w:ascii="Century Gothic" w:hAnsi="Century Gothic"/>
          <w:b w:val="0"/>
          <w:bCs/>
          <w:sz w:val="20"/>
        </w:rPr>
        <w:t>, have outstanding behaviour</w:t>
      </w:r>
      <w:r w:rsidR="008F74C6" w:rsidRPr="005466EA">
        <w:rPr>
          <w:rFonts w:ascii="Century Gothic" w:hAnsi="Century Gothic"/>
          <w:b w:val="0"/>
          <w:bCs/>
          <w:sz w:val="20"/>
        </w:rPr>
        <w:t xml:space="preserve"> and are eager to learn</w:t>
      </w:r>
    </w:p>
    <w:p w14:paraId="54CC0C52" w14:textId="77777777" w:rsidR="008F74C6" w:rsidRPr="005466EA" w:rsidRDefault="008F74C6" w:rsidP="008F74C6">
      <w:pPr>
        <w:numPr>
          <w:ilvl w:val="0"/>
          <w:numId w:val="7"/>
        </w:numPr>
        <w:rPr>
          <w:rFonts w:ascii="Century Gothic" w:hAnsi="Century Gothic"/>
          <w:b w:val="0"/>
          <w:bCs/>
          <w:sz w:val="20"/>
        </w:rPr>
      </w:pPr>
      <w:r w:rsidRPr="005466EA">
        <w:rPr>
          <w:rFonts w:ascii="Century Gothic" w:hAnsi="Century Gothic"/>
          <w:b w:val="0"/>
          <w:bCs/>
          <w:sz w:val="20"/>
        </w:rPr>
        <w:t>Hard working, supportive and welcoming colleagues</w:t>
      </w:r>
    </w:p>
    <w:p w14:paraId="54CC0C53" w14:textId="77777777" w:rsidR="008F74C6" w:rsidRPr="005466EA" w:rsidRDefault="008F74C6" w:rsidP="008F74C6">
      <w:pPr>
        <w:numPr>
          <w:ilvl w:val="0"/>
          <w:numId w:val="7"/>
        </w:numPr>
        <w:rPr>
          <w:rFonts w:ascii="Century Gothic" w:hAnsi="Century Gothic"/>
          <w:b w:val="0"/>
          <w:bCs/>
          <w:sz w:val="20"/>
        </w:rPr>
      </w:pPr>
      <w:r w:rsidRPr="005466EA">
        <w:rPr>
          <w:rFonts w:ascii="Century Gothic" w:hAnsi="Century Gothic"/>
          <w:b w:val="0"/>
          <w:bCs/>
          <w:sz w:val="20"/>
        </w:rPr>
        <w:t>A commitment to your continued professional development</w:t>
      </w:r>
    </w:p>
    <w:p w14:paraId="54CC0C54" w14:textId="77777777" w:rsidR="00DC2DA8" w:rsidRDefault="00DC2DA8" w:rsidP="009766A4">
      <w:pPr>
        <w:pStyle w:val="Default"/>
        <w:rPr>
          <w:rFonts w:ascii="Century Gothic" w:hAnsi="Century Gothic"/>
          <w:sz w:val="20"/>
          <w:szCs w:val="20"/>
        </w:rPr>
      </w:pPr>
    </w:p>
    <w:p w14:paraId="3B880CA9" w14:textId="77777777" w:rsidR="003A1ACE" w:rsidRPr="005466EA" w:rsidRDefault="003A1ACE" w:rsidP="009766A4">
      <w:pPr>
        <w:pStyle w:val="Default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94"/>
      </w:tblGrid>
      <w:tr w:rsidR="009717FC" w:rsidRPr="005466EA" w14:paraId="54CC0C59" w14:textId="77777777" w:rsidTr="00CB1891">
        <w:trPr>
          <w:trHeight w:val="535"/>
        </w:trPr>
        <w:tc>
          <w:tcPr>
            <w:tcW w:w="10194" w:type="dxa"/>
          </w:tcPr>
          <w:p w14:paraId="43A067DE" w14:textId="77777777" w:rsidR="003A1ACE" w:rsidRDefault="00CF37D3" w:rsidP="00CF37D3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b w:val="0"/>
                <w:color w:val="000000"/>
                <w:szCs w:val="22"/>
                <w:lang w:eastAsia="en-GB"/>
              </w:rPr>
            </w:pPr>
            <w:bookmarkStart w:id="0" w:name="_Hlk198642282"/>
            <w:r w:rsidRPr="003A1ACE">
              <w:rPr>
                <w:rFonts w:ascii="Century Gothic" w:hAnsi="Century Gothic" w:cs="Tahoma"/>
                <w:b w:val="0"/>
                <w:i/>
                <w:iCs/>
                <w:color w:val="000000"/>
                <w:szCs w:val="22"/>
                <w:lang w:eastAsia="en-GB"/>
              </w:rPr>
              <w:t>‘</w:t>
            </w:r>
            <w:r w:rsidRPr="003A1ACE">
              <w:rPr>
                <w:rFonts w:ascii="Century Gothic" w:hAnsi="Century Gothic" w:cs="Tahoma"/>
                <w:b w:val="0"/>
                <w:bCs/>
                <w:i/>
                <w:iCs/>
                <w:color w:val="000000"/>
                <w:szCs w:val="22"/>
                <w:lang w:eastAsia="en-GB"/>
              </w:rPr>
              <w:t>The school creates a strong sense of community, where every pupil is valued and respected. Deep mutual respect between pupils and staff creates a safe and supportive environment. Pupils trust the adults around them, knowing they genuinely care about their well-being and success. This enables them to thrive, both personally and academically. Parents and carers value the care, support and opportunities that their children receive’</w:t>
            </w:r>
            <w:r w:rsidRPr="008A497A">
              <w:rPr>
                <w:rFonts w:ascii="Century Gothic" w:hAnsi="Century Gothic" w:cs="Tahoma"/>
                <w:b w:val="0"/>
                <w:color w:val="000000"/>
                <w:szCs w:val="22"/>
                <w:lang w:eastAsia="en-GB"/>
              </w:rPr>
              <w:t xml:space="preserve">  </w:t>
            </w:r>
          </w:p>
          <w:p w14:paraId="54CC0C55" w14:textId="6D5A7DFE" w:rsidR="00CF37D3" w:rsidRPr="008A497A" w:rsidRDefault="00CF37D3" w:rsidP="00CF37D3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b w:val="0"/>
                <w:color w:val="000000"/>
                <w:szCs w:val="22"/>
                <w:lang w:eastAsia="en-GB"/>
              </w:rPr>
            </w:pPr>
            <w:r w:rsidRPr="008A497A">
              <w:rPr>
                <w:rFonts w:ascii="Century Gothic" w:hAnsi="Century Gothic" w:cs="Tahoma"/>
                <w:color w:val="000000"/>
                <w:szCs w:val="22"/>
                <w:lang w:eastAsia="en-GB"/>
              </w:rPr>
              <w:t xml:space="preserve">Ofsted </w:t>
            </w:r>
            <w:r>
              <w:rPr>
                <w:rFonts w:ascii="Century Gothic" w:hAnsi="Century Gothic" w:cs="Tahoma"/>
                <w:color w:val="000000"/>
                <w:szCs w:val="22"/>
                <w:lang w:eastAsia="en-GB"/>
              </w:rPr>
              <w:t>December 2024</w:t>
            </w:r>
          </w:p>
          <w:bookmarkEnd w:id="0"/>
          <w:p w14:paraId="54CC0C58" w14:textId="1975EC23" w:rsidR="009717FC" w:rsidRPr="00CF37D3" w:rsidRDefault="009717FC" w:rsidP="00CB189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color w:val="000000"/>
                <w:szCs w:val="22"/>
                <w:lang w:eastAsia="en-GB"/>
              </w:rPr>
            </w:pPr>
          </w:p>
        </w:tc>
      </w:tr>
    </w:tbl>
    <w:p w14:paraId="54CC0C5A" w14:textId="77777777" w:rsidR="00C5717A" w:rsidRPr="00C668D0" w:rsidRDefault="00C5717A" w:rsidP="00724D9F">
      <w:pPr>
        <w:widowControl w:val="0"/>
        <w:spacing w:before="60"/>
        <w:rPr>
          <w:rFonts w:ascii="Century Gothic" w:hAnsi="Century Gothic" w:cs="Arial"/>
          <w:b w:val="0"/>
          <w:bCs/>
          <w:spacing w:val="-2"/>
          <w:sz w:val="20"/>
        </w:rPr>
      </w:pPr>
    </w:p>
    <w:p w14:paraId="54CC0C5B" w14:textId="36DE8AF9" w:rsidR="00DC2DA8" w:rsidRPr="00C668D0" w:rsidRDefault="00021E25" w:rsidP="00021E25">
      <w:pPr>
        <w:jc w:val="both"/>
        <w:rPr>
          <w:rFonts w:ascii="Century Gothic" w:hAnsi="Century Gothic"/>
          <w:b w:val="0"/>
          <w:bCs/>
          <w:sz w:val="20"/>
        </w:rPr>
      </w:pPr>
      <w:r w:rsidRPr="00C668D0">
        <w:rPr>
          <w:rFonts w:ascii="Century Gothic" w:hAnsi="Century Gothic" w:cs="Arial"/>
          <w:b w:val="0"/>
          <w:kern w:val="0"/>
          <w:sz w:val="20"/>
        </w:rPr>
        <w:t>Interested candidates are requeste</w:t>
      </w:r>
      <w:r w:rsidR="00C613A1" w:rsidRPr="00C668D0">
        <w:rPr>
          <w:rFonts w:ascii="Century Gothic" w:hAnsi="Century Gothic" w:cs="Arial"/>
          <w:b w:val="0"/>
          <w:kern w:val="0"/>
          <w:sz w:val="20"/>
        </w:rPr>
        <w:t>d to apply online for this post</w:t>
      </w:r>
      <w:r w:rsidRPr="00C668D0">
        <w:rPr>
          <w:rFonts w:ascii="Century Gothic" w:hAnsi="Century Gothic" w:cs="Arial"/>
          <w:b w:val="0"/>
          <w:kern w:val="0"/>
          <w:sz w:val="20"/>
        </w:rPr>
        <w:t xml:space="preserve">: to download the job details and apply please visit </w:t>
      </w:r>
      <w:hyperlink r:id="rId13" w:history="1">
        <w:r w:rsidR="0009684C" w:rsidRPr="0009684C">
          <w:rPr>
            <w:rStyle w:val="Hyperlink"/>
            <w:rFonts w:ascii="Century Gothic" w:hAnsi="Century Gothic" w:cs="Arial"/>
            <w:b w:val="0"/>
            <w:kern w:val="0"/>
            <w:sz w:val="20"/>
          </w:rPr>
          <w:t>https://m</w:t>
        </w:r>
        <w:r w:rsidR="0009684C" w:rsidRPr="0009684C">
          <w:rPr>
            <w:rStyle w:val="Hyperlink"/>
            <w:rFonts w:ascii="Century Gothic" w:hAnsi="Century Gothic" w:cs="Arial"/>
            <w:b w:val="0"/>
            <w:kern w:val="0"/>
            <w:sz w:val="20"/>
          </w:rPr>
          <w:t>y</w:t>
        </w:r>
        <w:r w:rsidR="0009684C" w:rsidRPr="0009684C">
          <w:rPr>
            <w:rStyle w:val="Hyperlink"/>
            <w:rFonts w:ascii="Century Gothic" w:hAnsi="Century Gothic" w:cs="Arial"/>
            <w:b w:val="0"/>
            <w:kern w:val="0"/>
            <w:sz w:val="20"/>
          </w:rPr>
          <w:t>newterm.com/jobs/149161/EDV-2026-BCEPS-33638</w:t>
        </w:r>
      </w:hyperlink>
    </w:p>
    <w:p w14:paraId="54CC0C5C" w14:textId="77777777" w:rsidR="00CD5C9B" w:rsidRPr="005466EA" w:rsidRDefault="00CD5C9B" w:rsidP="00021E25">
      <w:pPr>
        <w:jc w:val="both"/>
        <w:rPr>
          <w:rFonts w:ascii="Century Gothic" w:hAnsi="Century Gothic" w:cs="Arial"/>
          <w:b w:val="0"/>
          <w:kern w:val="0"/>
          <w:sz w:val="20"/>
        </w:rPr>
      </w:pPr>
    </w:p>
    <w:p w14:paraId="2EA54D99" w14:textId="00C24CE3" w:rsidR="00502A04" w:rsidRPr="00E14A40" w:rsidRDefault="00E030D6" w:rsidP="00502A04">
      <w:pPr>
        <w:widowControl w:val="0"/>
        <w:spacing w:before="60"/>
        <w:rPr>
          <w:rFonts w:ascii="Century Gothic" w:hAnsi="Century Gothic" w:cs="Arial"/>
          <w:b w:val="0"/>
          <w:bCs/>
          <w:sz w:val="20"/>
        </w:rPr>
      </w:pPr>
      <w:r w:rsidRPr="00E14A40">
        <w:rPr>
          <w:rFonts w:ascii="Century Gothic" w:hAnsi="Century Gothic" w:cs="Arial"/>
          <w:b w:val="0"/>
          <w:bCs/>
          <w:sz w:val="20"/>
        </w:rPr>
        <w:t xml:space="preserve">Closing date: </w:t>
      </w:r>
      <w:r w:rsidR="00A90DA5" w:rsidRPr="00E14A40">
        <w:rPr>
          <w:rFonts w:ascii="Century Gothic" w:hAnsi="Century Gothic" w:cs="Arial"/>
          <w:b w:val="0"/>
          <w:bCs/>
          <w:sz w:val="20"/>
        </w:rPr>
        <w:t>0</w:t>
      </w:r>
      <w:r w:rsidR="00E14A40" w:rsidRPr="00E14A40">
        <w:rPr>
          <w:rFonts w:ascii="Century Gothic" w:hAnsi="Century Gothic" w:cs="Arial"/>
          <w:b w:val="0"/>
          <w:bCs/>
          <w:sz w:val="20"/>
        </w:rPr>
        <w:t>1</w:t>
      </w:r>
      <w:r w:rsidR="00A90DA5" w:rsidRPr="00E14A40">
        <w:rPr>
          <w:rFonts w:ascii="Century Gothic" w:hAnsi="Century Gothic" w:cs="Arial"/>
          <w:b w:val="0"/>
          <w:bCs/>
          <w:sz w:val="20"/>
        </w:rPr>
        <w:t>/09/26</w:t>
      </w:r>
      <w:r w:rsidR="00502A04" w:rsidRPr="00E14A40">
        <w:rPr>
          <w:rFonts w:ascii="Century Gothic" w:hAnsi="Century Gothic" w:cs="Arial"/>
          <w:b w:val="0"/>
          <w:bCs/>
          <w:sz w:val="20"/>
        </w:rPr>
        <w:t xml:space="preserve"> 9am</w:t>
      </w:r>
    </w:p>
    <w:p w14:paraId="54CC0C5F" w14:textId="1CBA3794" w:rsidR="00E030D6" w:rsidRPr="00E14A40" w:rsidRDefault="00153F90" w:rsidP="00502A04">
      <w:pPr>
        <w:widowControl w:val="0"/>
        <w:spacing w:before="60"/>
        <w:rPr>
          <w:rFonts w:ascii="Century Gothic" w:hAnsi="Century Gothic" w:cs="Arial"/>
          <w:b w:val="0"/>
          <w:bCs/>
          <w:sz w:val="20"/>
        </w:rPr>
      </w:pPr>
      <w:r w:rsidRPr="00E14A40">
        <w:rPr>
          <w:rFonts w:ascii="Century Gothic" w:hAnsi="Century Gothic" w:cs="Arial"/>
          <w:b w:val="0"/>
          <w:bCs/>
          <w:sz w:val="20"/>
        </w:rPr>
        <w:t>Interviews</w:t>
      </w:r>
      <w:r w:rsidR="00D77A4B" w:rsidRPr="00E14A40">
        <w:rPr>
          <w:rFonts w:ascii="Century Gothic" w:hAnsi="Century Gothic" w:cs="Arial"/>
          <w:b w:val="0"/>
          <w:bCs/>
          <w:sz w:val="20"/>
        </w:rPr>
        <w:t>:</w:t>
      </w:r>
      <w:r w:rsidR="00E14A40" w:rsidRPr="00E14A40">
        <w:rPr>
          <w:rFonts w:ascii="Century Gothic" w:hAnsi="Century Gothic" w:cs="Arial"/>
          <w:b w:val="0"/>
          <w:bCs/>
          <w:sz w:val="20"/>
        </w:rPr>
        <w:t xml:space="preserve"> 04/09/26</w:t>
      </w:r>
    </w:p>
    <w:p w14:paraId="54CC0C60" w14:textId="77777777" w:rsidR="00DD04FC" w:rsidRPr="005466EA" w:rsidRDefault="00DD04FC" w:rsidP="008C6A36">
      <w:pPr>
        <w:jc w:val="both"/>
        <w:rPr>
          <w:rFonts w:ascii="Century Gothic" w:hAnsi="Century Gothic" w:cs="Arial"/>
          <w:b w:val="0"/>
          <w:kern w:val="0"/>
          <w:sz w:val="20"/>
        </w:rPr>
      </w:pPr>
    </w:p>
    <w:p w14:paraId="54CC0C61" w14:textId="77777777" w:rsidR="003A3C6A" w:rsidRDefault="00021E25" w:rsidP="008C6A36">
      <w:pPr>
        <w:jc w:val="both"/>
        <w:rPr>
          <w:rFonts w:ascii="Century Gothic" w:hAnsi="Century Gothic" w:cs="Arial"/>
          <w:b w:val="0"/>
          <w:kern w:val="0"/>
          <w:sz w:val="20"/>
        </w:rPr>
      </w:pPr>
      <w:r w:rsidRPr="005466EA">
        <w:rPr>
          <w:rFonts w:ascii="Century Gothic" w:hAnsi="Century Gothic" w:cs="Arial"/>
          <w:b w:val="0"/>
          <w:kern w:val="0"/>
          <w:sz w:val="20"/>
        </w:rPr>
        <w:t>We are committed to safeguarding and promoting the welfare of children. The successful candidate will be s</w:t>
      </w:r>
      <w:r w:rsidR="008C6A36" w:rsidRPr="005466EA">
        <w:rPr>
          <w:rFonts w:ascii="Century Gothic" w:hAnsi="Century Gothic" w:cs="Arial"/>
          <w:b w:val="0"/>
          <w:kern w:val="0"/>
          <w:sz w:val="20"/>
        </w:rPr>
        <w:t xml:space="preserve">ubject to an enhanced DBS check and there will also be a probationary period of </w:t>
      </w:r>
      <w:r w:rsidR="00DD04FC" w:rsidRPr="005466EA">
        <w:rPr>
          <w:rFonts w:ascii="Century Gothic" w:hAnsi="Century Gothic" w:cs="Arial"/>
          <w:b w:val="0"/>
          <w:kern w:val="0"/>
          <w:sz w:val="20"/>
        </w:rPr>
        <w:t>3 months.</w:t>
      </w:r>
    </w:p>
    <w:p w14:paraId="54CC0C62" w14:textId="77777777" w:rsidR="003A3C6A" w:rsidRPr="005466EA" w:rsidRDefault="003A3C6A" w:rsidP="008C6A36">
      <w:pPr>
        <w:jc w:val="both"/>
        <w:rPr>
          <w:rFonts w:ascii="Century Gothic" w:hAnsi="Century Gothic" w:cs="Arial"/>
          <w:b w:val="0"/>
          <w:kern w:val="0"/>
          <w:sz w:val="20"/>
        </w:rPr>
      </w:pPr>
      <w:r>
        <w:rPr>
          <w:rFonts w:ascii="Century Gothic" w:hAnsi="Century Gothic" w:cs="Arial"/>
          <w:b w:val="0"/>
          <w:kern w:val="0"/>
          <w:sz w:val="20"/>
        </w:rPr>
        <w:br w:type="page"/>
      </w:r>
    </w:p>
    <w:tbl>
      <w:tblPr>
        <w:tblW w:w="1025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4110"/>
        <w:gridCol w:w="3347"/>
      </w:tblGrid>
      <w:tr w:rsidR="003A3C6A" w:rsidRPr="00A75A4B" w14:paraId="54CC0C66" w14:textId="77777777" w:rsidTr="5D24C61A">
        <w:trPr>
          <w:trHeight w:val="110"/>
        </w:trPr>
        <w:tc>
          <w:tcPr>
            <w:tcW w:w="2797" w:type="dxa"/>
          </w:tcPr>
          <w:p w14:paraId="54CC0C63" w14:textId="77777777" w:rsidR="003A3C6A" w:rsidRPr="00A75A4B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</w:rPr>
            </w:pPr>
            <w:r w:rsidRPr="00A75A4B">
              <w:rPr>
                <w:rFonts w:ascii="Century Gothic" w:hAnsi="Century Gothic" w:cs="Calibri"/>
                <w:bCs/>
                <w:color w:val="000000"/>
              </w:rPr>
              <w:lastRenderedPageBreak/>
              <w:t xml:space="preserve">Person Specification – L3 Teaching Assistant Apprentice ATTRIBUTES </w:t>
            </w:r>
          </w:p>
        </w:tc>
        <w:tc>
          <w:tcPr>
            <w:tcW w:w="4110" w:type="dxa"/>
          </w:tcPr>
          <w:p w14:paraId="54CC0C64" w14:textId="77777777" w:rsidR="003A3C6A" w:rsidRPr="00A75A4B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</w:rPr>
            </w:pPr>
            <w:r w:rsidRPr="00A75A4B">
              <w:rPr>
                <w:rFonts w:ascii="Century Gothic" w:hAnsi="Century Gothic" w:cs="Calibri"/>
                <w:bCs/>
                <w:color w:val="000000"/>
              </w:rPr>
              <w:t xml:space="preserve">ESSENTIAL </w:t>
            </w:r>
          </w:p>
        </w:tc>
        <w:tc>
          <w:tcPr>
            <w:tcW w:w="3347" w:type="dxa"/>
          </w:tcPr>
          <w:p w14:paraId="54CC0C65" w14:textId="77777777" w:rsidR="003A3C6A" w:rsidRPr="00A75A4B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</w:rPr>
            </w:pPr>
            <w:r w:rsidRPr="00A75A4B">
              <w:rPr>
                <w:rFonts w:ascii="Century Gothic" w:hAnsi="Century Gothic" w:cs="Calibri"/>
                <w:bCs/>
                <w:color w:val="000000"/>
              </w:rPr>
              <w:t xml:space="preserve">DESIRABLE </w:t>
            </w:r>
          </w:p>
        </w:tc>
      </w:tr>
      <w:tr w:rsidR="003A3C6A" w:rsidRPr="00A75A4B" w14:paraId="54CC0C6B" w14:textId="77777777" w:rsidTr="5D24C61A">
        <w:trPr>
          <w:trHeight w:val="614"/>
        </w:trPr>
        <w:tc>
          <w:tcPr>
            <w:tcW w:w="2797" w:type="dxa"/>
          </w:tcPr>
          <w:p w14:paraId="54CC0C67" w14:textId="77777777" w:rsidR="003A3C6A" w:rsidRPr="00A75A4B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</w:rPr>
            </w:pPr>
            <w:r w:rsidRPr="00A75A4B">
              <w:rPr>
                <w:rFonts w:ascii="Century Gothic" w:hAnsi="Century Gothic" w:cs="Calibri"/>
                <w:bCs/>
                <w:i/>
                <w:iCs/>
                <w:color w:val="000000"/>
              </w:rPr>
              <w:t xml:space="preserve">QUALIFICATIONS </w:t>
            </w:r>
          </w:p>
        </w:tc>
        <w:tc>
          <w:tcPr>
            <w:tcW w:w="4110" w:type="dxa"/>
          </w:tcPr>
          <w:p w14:paraId="54CC0C68" w14:textId="4C6FEE76" w:rsidR="003A3C6A" w:rsidRPr="003A3C6A" w:rsidRDefault="00502A04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>
              <w:rPr>
                <w:rFonts w:ascii="Century Gothic" w:hAnsi="Century Gothic"/>
                <w:b w:val="0"/>
                <w:szCs w:val="22"/>
              </w:rPr>
              <w:t>A</w:t>
            </w:r>
            <w:r w:rsidR="004A202D" w:rsidRPr="00B8400C">
              <w:rPr>
                <w:rFonts w:ascii="Century Gothic" w:hAnsi="Century Gothic"/>
                <w:b w:val="0"/>
                <w:szCs w:val="22"/>
              </w:rPr>
              <w:t xml:space="preserve">ble to demonstrate </w:t>
            </w:r>
            <w:r w:rsidR="004A202D">
              <w:rPr>
                <w:rFonts w:ascii="Century Gothic" w:hAnsi="Century Gothic"/>
                <w:b w:val="0"/>
                <w:szCs w:val="22"/>
              </w:rPr>
              <w:t>a commitment and ability to undertake GCSE English and Maths or equivalent as part of the apprenticeship course</w:t>
            </w:r>
          </w:p>
        </w:tc>
        <w:tc>
          <w:tcPr>
            <w:tcW w:w="3347" w:type="dxa"/>
          </w:tcPr>
          <w:p w14:paraId="54CC0C69" w14:textId="77777777" w:rsid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i/>
                <w:iCs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i/>
                <w:iCs/>
                <w:color w:val="000000"/>
              </w:rPr>
              <w:t xml:space="preserve">(Certificates must be available at interview) </w:t>
            </w:r>
          </w:p>
          <w:p w14:paraId="5A253318" w14:textId="77777777" w:rsidR="00266319" w:rsidRPr="00266319" w:rsidRDefault="00266319" w:rsidP="00266319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266319">
              <w:rPr>
                <w:rFonts w:ascii="Century Gothic" w:hAnsi="Century Gothic" w:cs="Calibri"/>
                <w:b w:val="0"/>
                <w:color w:val="000000"/>
              </w:rPr>
              <w:t>English (grade 4/C)</w:t>
            </w:r>
          </w:p>
          <w:p w14:paraId="5832BEEB" w14:textId="480DE718" w:rsidR="00266319" w:rsidRPr="003A3C6A" w:rsidRDefault="00266319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266319">
              <w:rPr>
                <w:rFonts w:ascii="Century Gothic" w:hAnsi="Century Gothic" w:cs="Calibri"/>
                <w:b w:val="0"/>
                <w:color w:val="000000"/>
              </w:rPr>
              <w:t>Mathematics (grade 4/C)</w:t>
            </w:r>
          </w:p>
          <w:p w14:paraId="54CC0C6A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 xml:space="preserve">Level 3 qualifications </w:t>
            </w:r>
            <w:proofErr w:type="spellStart"/>
            <w:proofErr w:type="gramStart"/>
            <w:r w:rsidRPr="003A3C6A">
              <w:rPr>
                <w:rFonts w:ascii="Century Gothic" w:hAnsi="Century Gothic" w:cs="Calibri"/>
                <w:b w:val="0"/>
                <w:color w:val="000000"/>
              </w:rPr>
              <w:t>eg</w:t>
            </w:r>
            <w:proofErr w:type="spellEnd"/>
            <w:proofErr w:type="gramEnd"/>
            <w:r w:rsidRPr="003A3C6A">
              <w:rPr>
                <w:rFonts w:ascii="Century Gothic" w:hAnsi="Century Gothic" w:cs="Calibri"/>
                <w:b w:val="0"/>
                <w:color w:val="000000"/>
              </w:rPr>
              <w:t xml:space="preserve"> A- Levels, BTECs or equivalent. </w:t>
            </w:r>
          </w:p>
        </w:tc>
      </w:tr>
      <w:tr w:rsidR="003A3C6A" w:rsidRPr="00A75A4B" w14:paraId="54CC0C70" w14:textId="77777777" w:rsidTr="5D24C61A">
        <w:trPr>
          <w:trHeight w:val="429"/>
        </w:trPr>
        <w:tc>
          <w:tcPr>
            <w:tcW w:w="2797" w:type="dxa"/>
          </w:tcPr>
          <w:p w14:paraId="54CC0C6C" w14:textId="77777777" w:rsidR="003A3C6A" w:rsidRPr="00A75A4B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</w:rPr>
            </w:pPr>
            <w:r w:rsidRPr="00A75A4B">
              <w:rPr>
                <w:rFonts w:ascii="Century Gothic" w:hAnsi="Century Gothic" w:cs="Calibri"/>
                <w:bCs/>
                <w:color w:val="000000"/>
              </w:rPr>
              <w:t xml:space="preserve">EXPERIENCE/ SPECIAL KNOWLEDGE </w:t>
            </w:r>
          </w:p>
        </w:tc>
        <w:tc>
          <w:tcPr>
            <w:tcW w:w="4110" w:type="dxa"/>
          </w:tcPr>
          <w:p w14:paraId="54CC0C6D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 xml:space="preserve">Experience of working with young children </w:t>
            </w:r>
          </w:p>
        </w:tc>
        <w:tc>
          <w:tcPr>
            <w:tcW w:w="3347" w:type="dxa"/>
          </w:tcPr>
          <w:p w14:paraId="54CC0C6E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 xml:space="preserve">Experience of working in a team </w:t>
            </w:r>
          </w:p>
          <w:p w14:paraId="54CC0C6F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 xml:space="preserve">Basic knowledge of child protection and health and safety </w:t>
            </w:r>
          </w:p>
        </w:tc>
      </w:tr>
      <w:tr w:rsidR="003A3C6A" w:rsidRPr="00A75A4B" w14:paraId="54CC0C74" w14:textId="77777777" w:rsidTr="5D24C61A">
        <w:trPr>
          <w:trHeight w:val="430"/>
        </w:trPr>
        <w:tc>
          <w:tcPr>
            <w:tcW w:w="2797" w:type="dxa"/>
          </w:tcPr>
          <w:p w14:paraId="54CC0C71" w14:textId="77777777" w:rsidR="003A3C6A" w:rsidRPr="00A75A4B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</w:rPr>
            </w:pPr>
            <w:r w:rsidRPr="00A75A4B">
              <w:rPr>
                <w:rFonts w:ascii="Century Gothic" w:hAnsi="Century Gothic" w:cs="Calibri"/>
                <w:bCs/>
                <w:color w:val="000000"/>
              </w:rPr>
              <w:t xml:space="preserve">TRAINING </w:t>
            </w:r>
          </w:p>
        </w:tc>
        <w:tc>
          <w:tcPr>
            <w:tcW w:w="4110" w:type="dxa"/>
          </w:tcPr>
          <w:p w14:paraId="54CC0C72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</w:p>
        </w:tc>
        <w:tc>
          <w:tcPr>
            <w:tcW w:w="3347" w:type="dxa"/>
          </w:tcPr>
          <w:p w14:paraId="54CC0C73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>Willingness to participate in development and relevant training opportunities</w:t>
            </w:r>
          </w:p>
        </w:tc>
      </w:tr>
      <w:tr w:rsidR="003A3C6A" w:rsidRPr="00A75A4B" w14:paraId="54CC0C78" w14:textId="77777777" w:rsidTr="5D24C61A">
        <w:trPr>
          <w:trHeight w:val="513"/>
        </w:trPr>
        <w:tc>
          <w:tcPr>
            <w:tcW w:w="2797" w:type="dxa"/>
          </w:tcPr>
          <w:p w14:paraId="54CC0C75" w14:textId="77777777" w:rsidR="003A3C6A" w:rsidRPr="00A75A4B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</w:rPr>
            </w:pPr>
            <w:r w:rsidRPr="00A75A4B">
              <w:rPr>
                <w:rFonts w:ascii="Century Gothic" w:hAnsi="Century Gothic" w:cs="Calibri"/>
                <w:bCs/>
                <w:color w:val="000000"/>
              </w:rPr>
              <w:t xml:space="preserve">EQUALITY </w:t>
            </w:r>
          </w:p>
        </w:tc>
        <w:tc>
          <w:tcPr>
            <w:tcW w:w="4110" w:type="dxa"/>
          </w:tcPr>
          <w:p w14:paraId="54CC0C76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 xml:space="preserve">Candidates should indicate an acceptance of and commitment to the principles underlying the schools Equal Opportunities policies and practices </w:t>
            </w:r>
          </w:p>
        </w:tc>
        <w:tc>
          <w:tcPr>
            <w:tcW w:w="3347" w:type="dxa"/>
          </w:tcPr>
          <w:p w14:paraId="54CC0C77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</w:p>
        </w:tc>
      </w:tr>
      <w:tr w:rsidR="003A3C6A" w:rsidRPr="00A75A4B" w14:paraId="54CC0C84" w14:textId="77777777" w:rsidTr="5D24C61A">
        <w:trPr>
          <w:trHeight w:val="3789"/>
        </w:trPr>
        <w:tc>
          <w:tcPr>
            <w:tcW w:w="2797" w:type="dxa"/>
          </w:tcPr>
          <w:p w14:paraId="54CC0C79" w14:textId="77777777" w:rsidR="003A3C6A" w:rsidRPr="00A75A4B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</w:rPr>
            </w:pPr>
            <w:r w:rsidRPr="00A75A4B">
              <w:rPr>
                <w:rFonts w:ascii="Century Gothic" w:hAnsi="Century Gothic" w:cs="Calibri"/>
                <w:bCs/>
                <w:color w:val="000000"/>
              </w:rPr>
              <w:t xml:space="preserve">DISPOSITION - ADJUSTMENT/ ATTITUDE </w:t>
            </w:r>
          </w:p>
        </w:tc>
        <w:tc>
          <w:tcPr>
            <w:tcW w:w="4110" w:type="dxa"/>
          </w:tcPr>
          <w:p w14:paraId="54CC0C7A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>Approachable, courteous and able to present a positive image of the school to all stakeholders.</w:t>
            </w:r>
          </w:p>
          <w:p w14:paraId="54CC0C7B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</w:p>
          <w:p w14:paraId="54CC0C7C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>Demonstrate good communication skills.</w:t>
            </w:r>
          </w:p>
          <w:p w14:paraId="54CC0C7D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</w:p>
          <w:p w14:paraId="54CC0C7E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>Demonstrate effective listening skills.</w:t>
            </w:r>
          </w:p>
          <w:p w14:paraId="54CC0C7F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</w:p>
          <w:p w14:paraId="54CC0C80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>Ability to be flexible.</w:t>
            </w:r>
          </w:p>
          <w:p w14:paraId="54CC0C81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</w:p>
          <w:p w14:paraId="54CC0C82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>Maintain confidentiality in matters relating to the school, its pupils, parents and carers</w:t>
            </w:r>
          </w:p>
        </w:tc>
        <w:tc>
          <w:tcPr>
            <w:tcW w:w="3347" w:type="dxa"/>
          </w:tcPr>
          <w:p w14:paraId="54CC0C83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 xml:space="preserve"> </w:t>
            </w:r>
          </w:p>
        </w:tc>
      </w:tr>
      <w:tr w:rsidR="003A3C6A" w:rsidRPr="00A75A4B" w14:paraId="54CC0C89" w14:textId="77777777" w:rsidTr="5D24C61A">
        <w:trPr>
          <w:trHeight w:val="269"/>
        </w:trPr>
        <w:tc>
          <w:tcPr>
            <w:tcW w:w="2797" w:type="dxa"/>
          </w:tcPr>
          <w:p w14:paraId="54CC0C85" w14:textId="77777777" w:rsidR="003A3C6A" w:rsidRPr="00A75A4B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</w:rPr>
            </w:pPr>
            <w:r w:rsidRPr="00A75A4B">
              <w:rPr>
                <w:rFonts w:ascii="Century Gothic" w:hAnsi="Century Gothic" w:cs="Calibri"/>
                <w:bCs/>
                <w:color w:val="000000"/>
              </w:rPr>
              <w:t xml:space="preserve">PRACTICAL &amp; INTELLECTUAL SKILLS </w:t>
            </w:r>
          </w:p>
        </w:tc>
        <w:tc>
          <w:tcPr>
            <w:tcW w:w="4110" w:type="dxa"/>
          </w:tcPr>
          <w:p w14:paraId="54CC0C86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</w:p>
        </w:tc>
        <w:tc>
          <w:tcPr>
            <w:tcW w:w="3347" w:type="dxa"/>
          </w:tcPr>
          <w:p w14:paraId="54CC0C87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 xml:space="preserve">Good IT skills </w:t>
            </w:r>
          </w:p>
          <w:p w14:paraId="54CC0C88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>Good literacy and numeracy skills</w:t>
            </w:r>
          </w:p>
        </w:tc>
      </w:tr>
      <w:tr w:rsidR="003A3C6A" w:rsidRPr="00A75A4B" w14:paraId="54CC0C92" w14:textId="77777777" w:rsidTr="5D24C61A">
        <w:trPr>
          <w:trHeight w:val="1856"/>
        </w:trPr>
        <w:tc>
          <w:tcPr>
            <w:tcW w:w="2797" w:type="dxa"/>
          </w:tcPr>
          <w:p w14:paraId="54CC0C8A" w14:textId="77777777" w:rsidR="003A3C6A" w:rsidRPr="00A75A4B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</w:rPr>
            </w:pPr>
            <w:r w:rsidRPr="00A75A4B">
              <w:rPr>
                <w:rFonts w:ascii="Century Gothic" w:hAnsi="Century Gothic" w:cs="Calibri"/>
                <w:bCs/>
                <w:color w:val="000000"/>
              </w:rPr>
              <w:t xml:space="preserve">CIRCUMSTANCES - PERSONAL </w:t>
            </w:r>
          </w:p>
        </w:tc>
        <w:tc>
          <w:tcPr>
            <w:tcW w:w="4110" w:type="dxa"/>
          </w:tcPr>
          <w:p w14:paraId="54CC0C8B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 xml:space="preserve">Must be legally entitled to work in the UK (Asylum &amp; Immigration Act 1996) </w:t>
            </w:r>
          </w:p>
          <w:p w14:paraId="54CC0C8C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</w:p>
          <w:p w14:paraId="54CC0C8D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>No contra-indications in personal background (Enhanced clear DBS required)</w:t>
            </w:r>
          </w:p>
          <w:p w14:paraId="54CC0C8F" w14:textId="6BB99550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</w:p>
        </w:tc>
        <w:tc>
          <w:tcPr>
            <w:tcW w:w="3347" w:type="dxa"/>
          </w:tcPr>
          <w:p w14:paraId="54CC0C90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</w:p>
          <w:p w14:paraId="54CC0C91" w14:textId="77777777" w:rsidR="003A3C6A" w:rsidRPr="003A3C6A" w:rsidRDefault="003A3C6A" w:rsidP="001F7D7F">
            <w:pPr>
              <w:rPr>
                <w:rFonts w:ascii="Century Gothic" w:hAnsi="Century Gothic" w:cs="Calibri"/>
                <w:b w:val="0"/>
              </w:rPr>
            </w:pPr>
          </w:p>
        </w:tc>
      </w:tr>
      <w:tr w:rsidR="003A3C6A" w:rsidRPr="00A75A4B" w14:paraId="54CC0C96" w14:textId="77777777" w:rsidTr="5D24C61A">
        <w:trPr>
          <w:trHeight w:val="513"/>
        </w:trPr>
        <w:tc>
          <w:tcPr>
            <w:tcW w:w="2797" w:type="dxa"/>
          </w:tcPr>
          <w:p w14:paraId="54CC0C93" w14:textId="77777777" w:rsidR="003A3C6A" w:rsidRPr="00A75A4B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</w:rPr>
            </w:pPr>
            <w:r w:rsidRPr="00A75A4B">
              <w:rPr>
                <w:rFonts w:ascii="Century Gothic" w:hAnsi="Century Gothic" w:cs="Calibri"/>
                <w:bCs/>
                <w:color w:val="000000"/>
              </w:rPr>
              <w:t xml:space="preserve">PHYSICAL/SENSORY </w:t>
            </w:r>
          </w:p>
        </w:tc>
        <w:tc>
          <w:tcPr>
            <w:tcW w:w="4110" w:type="dxa"/>
          </w:tcPr>
          <w:p w14:paraId="54CC0C94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  <w:r w:rsidRPr="003A3C6A">
              <w:rPr>
                <w:rFonts w:ascii="Century Gothic" w:hAnsi="Century Gothic" w:cs="Calibri"/>
                <w:b w:val="0"/>
                <w:color w:val="000000"/>
              </w:rPr>
              <w:t xml:space="preserve">Must be able to perform all duties and tasks with reasonable adjustment, where appropriate, in accordance with the DDA 1995. </w:t>
            </w:r>
          </w:p>
        </w:tc>
        <w:tc>
          <w:tcPr>
            <w:tcW w:w="3347" w:type="dxa"/>
          </w:tcPr>
          <w:p w14:paraId="54CC0C95" w14:textId="77777777" w:rsidR="003A3C6A" w:rsidRPr="003A3C6A" w:rsidRDefault="003A3C6A" w:rsidP="001F7D7F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 w:val="0"/>
                <w:color w:val="000000"/>
              </w:rPr>
            </w:pPr>
          </w:p>
        </w:tc>
      </w:tr>
    </w:tbl>
    <w:p w14:paraId="54CC0C98" w14:textId="77777777" w:rsidR="003A3C6A" w:rsidRDefault="003A3C6A" w:rsidP="003A3C6A">
      <w:pPr>
        <w:rPr>
          <w:rFonts w:ascii="Arial" w:hAnsi="Arial" w:cs="Arial"/>
          <w:b w:val="0"/>
          <w:bCs/>
          <w:kern w:val="32"/>
          <w:sz w:val="36"/>
          <w:szCs w:val="32"/>
          <w:lang w:eastAsia="en-GB"/>
        </w:rPr>
      </w:pPr>
      <w:r>
        <w:br w:type="page"/>
      </w:r>
    </w:p>
    <w:p w14:paraId="54CC0C99" w14:textId="77777777" w:rsidR="003A3C6A" w:rsidRPr="00B8400C" w:rsidRDefault="003A3C6A" w:rsidP="003A3C6A">
      <w:pPr>
        <w:pStyle w:val="Heading1"/>
        <w:rPr>
          <w:rFonts w:ascii="Century Gothic" w:hAnsi="Century Gothic"/>
          <w:sz w:val="22"/>
          <w:szCs w:val="22"/>
        </w:rPr>
      </w:pPr>
      <w:r w:rsidRPr="00B8400C">
        <w:rPr>
          <w:rFonts w:ascii="Century Gothic" w:hAnsi="Century Gothic"/>
          <w:sz w:val="22"/>
          <w:szCs w:val="22"/>
        </w:rPr>
        <w:lastRenderedPageBreak/>
        <w:t>Job Description: Teaching Assistant Apprentice</w:t>
      </w:r>
    </w:p>
    <w:p w14:paraId="54CC0C9A" w14:textId="77777777" w:rsidR="003A3C6A" w:rsidRPr="00B8400C" w:rsidRDefault="003A3C6A" w:rsidP="003A3C6A">
      <w:pPr>
        <w:pStyle w:val="Heading3"/>
        <w:rPr>
          <w:rFonts w:ascii="Century Gothic" w:hAnsi="Century Gothic"/>
          <w:sz w:val="22"/>
          <w:szCs w:val="22"/>
        </w:rPr>
      </w:pPr>
      <w:r w:rsidRPr="00B8400C">
        <w:rPr>
          <w:rFonts w:ascii="Century Gothic" w:hAnsi="Century Gothic"/>
          <w:sz w:val="22"/>
          <w:szCs w:val="22"/>
        </w:rPr>
        <w:t>Job Title: Teaching Assistant (Apprentice)</w:t>
      </w:r>
    </w:p>
    <w:p w14:paraId="54CC0C9B" w14:textId="77777777" w:rsidR="003A3C6A" w:rsidRPr="00B8400C" w:rsidRDefault="003A3C6A" w:rsidP="003A3C6A">
      <w:pPr>
        <w:pStyle w:val="Heading3"/>
        <w:rPr>
          <w:rFonts w:ascii="Century Gothic" w:hAnsi="Century Gothic"/>
          <w:sz w:val="22"/>
          <w:szCs w:val="22"/>
        </w:rPr>
      </w:pPr>
      <w:r w:rsidRPr="00B8400C">
        <w:rPr>
          <w:rFonts w:ascii="Century Gothic" w:hAnsi="Century Gothic"/>
          <w:sz w:val="22"/>
          <w:szCs w:val="22"/>
        </w:rPr>
        <w:t>Hours/week: 30 hrs T.T.O</w:t>
      </w:r>
    </w:p>
    <w:p w14:paraId="6E699B79" w14:textId="77777777" w:rsidR="00502A04" w:rsidRDefault="00CF37D3" w:rsidP="00CF37D3">
      <w:pPr>
        <w:pStyle w:val="Heading3"/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Job </w:t>
      </w:r>
      <w:r w:rsidR="003A3C6A" w:rsidRPr="00B8400C">
        <w:rPr>
          <w:rFonts w:ascii="Century Gothic" w:hAnsi="Century Gothic"/>
          <w:sz w:val="22"/>
          <w:szCs w:val="22"/>
        </w:rPr>
        <w:t>Purpose:</w:t>
      </w:r>
      <w:r w:rsidR="00502A04">
        <w:rPr>
          <w:rFonts w:ascii="Century Gothic" w:hAnsi="Century Gothic"/>
          <w:sz w:val="22"/>
          <w:szCs w:val="22"/>
        </w:rPr>
        <w:t xml:space="preserve"> </w:t>
      </w:r>
    </w:p>
    <w:p w14:paraId="54CC0C9C" w14:textId="4C3D8023" w:rsidR="003A3C6A" w:rsidRPr="00B8400C" w:rsidRDefault="003A3C6A" w:rsidP="00CF37D3">
      <w:pPr>
        <w:pStyle w:val="Heading3"/>
        <w:jc w:val="left"/>
        <w:rPr>
          <w:rFonts w:ascii="Century Gothic" w:hAnsi="Century Gothic"/>
          <w:sz w:val="22"/>
          <w:szCs w:val="22"/>
          <w:shd w:val="clear" w:color="auto" w:fill="FFFFFF"/>
        </w:rPr>
      </w:pPr>
      <w:r w:rsidRPr="00DB305C">
        <w:rPr>
          <w:rFonts w:ascii="Century Gothic" w:hAnsi="Century Gothic"/>
          <w:sz w:val="22"/>
          <w:szCs w:val="22"/>
          <w:shd w:val="clear" w:color="auto" w:fill="FFFFFF"/>
        </w:rPr>
        <w:t>The main purpose of this role is to offer children a safe, secure, caring and supportive environment, providing opportunities to foster their growth and development within the school.</w:t>
      </w:r>
      <w:r w:rsidRPr="00B8400C">
        <w:rPr>
          <w:rFonts w:ascii="Century Gothic" w:hAnsi="Century Gothic"/>
          <w:sz w:val="22"/>
          <w:szCs w:val="22"/>
          <w:shd w:val="clear" w:color="auto" w:fill="FFFFFF"/>
        </w:rPr>
        <w:t xml:space="preserve"> </w:t>
      </w:r>
    </w:p>
    <w:p w14:paraId="178DBDA3" w14:textId="77777777" w:rsidR="00BC7190" w:rsidRDefault="00BC7190" w:rsidP="003A3C6A">
      <w:pPr>
        <w:pStyle w:val="Heading3"/>
        <w:rPr>
          <w:rFonts w:ascii="Century Gothic" w:hAnsi="Century Gothic"/>
          <w:b/>
          <w:bCs/>
          <w:sz w:val="22"/>
          <w:szCs w:val="22"/>
        </w:rPr>
      </w:pPr>
    </w:p>
    <w:p w14:paraId="54CC0C9D" w14:textId="04504C5A" w:rsidR="003A3C6A" w:rsidRPr="00BC7190" w:rsidRDefault="003A3C6A" w:rsidP="003A3C6A">
      <w:pPr>
        <w:pStyle w:val="Heading3"/>
        <w:rPr>
          <w:rFonts w:ascii="Century Gothic" w:hAnsi="Century Gothic"/>
          <w:b/>
          <w:bCs/>
          <w:sz w:val="22"/>
          <w:szCs w:val="22"/>
        </w:rPr>
      </w:pPr>
      <w:r w:rsidRPr="00BC7190">
        <w:rPr>
          <w:rFonts w:ascii="Century Gothic" w:hAnsi="Century Gothic"/>
          <w:b/>
          <w:bCs/>
          <w:sz w:val="22"/>
          <w:szCs w:val="22"/>
        </w:rPr>
        <w:t>Duties:</w:t>
      </w:r>
    </w:p>
    <w:p w14:paraId="54CC0C9E" w14:textId="77777777" w:rsidR="003A3C6A" w:rsidRPr="00B8400C" w:rsidRDefault="003A3C6A" w:rsidP="003A3C6A">
      <w:pPr>
        <w:pStyle w:val="Heading4"/>
        <w:rPr>
          <w:rFonts w:ascii="Century Gothic" w:hAnsi="Century Gothic"/>
          <w:sz w:val="22"/>
          <w:szCs w:val="22"/>
        </w:rPr>
      </w:pPr>
      <w:r w:rsidRPr="00B8400C">
        <w:rPr>
          <w:rFonts w:ascii="Century Gothic" w:hAnsi="Century Gothic"/>
          <w:sz w:val="22"/>
          <w:szCs w:val="22"/>
        </w:rPr>
        <w:t>Support for pupils</w:t>
      </w:r>
    </w:p>
    <w:p w14:paraId="54CC0C9F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be ready to receive pupils on arrival to school and from break or lunchtime</w:t>
      </w:r>
    </w:p>
    <w:p w14:paraId="54CC0CA0" w14:textId="77777777" w:rsidR="003A3C6A" w:rsidRPr="00B8400C" w:rsidRDefault="003A3C6A" w:rsidP="003A3C6A">
      <w:pPr>
        <w:pStyle w:val="ListBullet"/>
        <w:ind w:left="357" w:hanging="357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support individual pupils’ learning activities, attend to additional learning needs, and help in development</w:t>
      </w:r>
    </w:p>
    <w:p w14:paraId="54CC0CA1" w14:textId="04BCE1D6" w:rsidR="003A3C6A" w:rsidRPr="00B8400C" w:rsidRDefault="003A3C6A" w:rsidP="003A3C6A">
      <w:pPr>
        <w:pStyle w:val="ListBullet"/>
        <w:ind w:left="357" w:hanging="357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 xml:space="preserve">help with the </w:t>
      </w:r>
      <w:r w:rsidR="003A1ACE">
        <w:rPr>
          <w:rFonts w:ascii="Century Gothic" w:hAnsi="Century Gothic"/>
          <w:szCs w:val="22"/>
        </w:rPr>
        <w:t xml:space="preserve">personal </w:t>
      </w:r>
      <w:r w:rsidRPr="00B8400C">
        <w:rPr>
          <w:rFonts w:ascii="Century Gothic" w:hAnsi="Century Gothic"/>
          <w:szCs w:val="22"/>
        </w:rPr>
        <w:t xml:space="preserve">care and support of pupils </w:t>
      </w:r>
    </w:p>
    <w:p w14:paraId="54CC0CA2" w14:textId="77777777" w:rsidR="003A3C6A" w:rsidRPr="00B8400C" w:rsidRDefault="003A3C6A" w:rsidP="003A3C6A">
      <w:pPr>
        <w:pStyle w:val="ListBullet"/>
        <w:ind w:left="357" w:hanging="357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contribute to the health and well-being of pupils;</w:t>
      </w:r>
    </w:p>
    <w:p w14:paraId="54CC0CA3" w14:textId="77777777" w:rsidR="003A3C6A" w:rsidRPr="00B8400C" w:rsidRDefault="003A3C6A" w:rsidP="003A3C6A">
      <w:pPr>
        <w:pStyle w:val="ListBullet"/>
        <w:ind w:left="357" w:hanging="357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establish and maintain relationships with individual pupils and groups;</w:t>
      </w:r>
    </w:p>
    <w:p w14:paraId="54CC0CA4" w14:textId="77777777" w:rsidR="003A3C6A" w:rsidRPr="00B8400C" w:rsidRDefault="003A3C6A" w:rsidP="003A3C6A">
      <w:pPr>
        <w:pStyle w:val="ListBullet"/>
        <w:ind w:left="357" w:hanging="357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be an effective model for pupil behaviour;</w:t>
      </w:r>
    </w:p>
    <w:p w14:paraId="54CC0CA5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 xml:space="preserve">support pupils in achieving daily targets </w:t>
      </w:r>
    </w:p>
    <w:p w14:paraId="54CC0CA6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 xml:space="preserve">support </w:t>
      </w:r>
      <w:proofErr w:type="gramStart"/>
      <w:r w:rsidRPr="00B8400C">
        <w:rPr>
          <w:rFonts w:ascii="Century Gothic" w:hAnsi="Century Gothic"/>
          <w:szCs w:val="22"/>
        </w:rPr>
        <w:t>pupils’</w:t>
      </w:r>
      <w:proofErr w:type="gramEnd"/>
      <w:r w:rsidRPr="00B8400C">
        <w:rPr>
          <w:rFonts w:ascii="Century Gothic" w:hAnsi="Century Gothic"/>
          <w:szCs w:val="22"/>
        </w:rPr>
        <w:t xml:space="preserve"> in their individual learning and development, for example, in their acquisition of cognitive and learning skills;</w:t>
      </w:r>
    </w:p>
    <w:p w14:paraId="54CC0CA7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help pupils to develop their literacy and numeracy skills, and thus to improve their attainment across the curriculum.</w:t>
      </w:r>
    </w:p>
    <w:p w14:paraId="54CC0CA8" w14:textId="77777777" w:rsidR="003A3C6A" w:rsidRPr="00B8400C" w:rsidRDefault="003A3C6A" w:rsidP="003A3C6A">
      <w:pPr>
        <w:pStyle w:val="Heading4"/>
        <w:rPr>
          <w:rFonts w:ascii="Century Gothic" w:hAnsi="Century Gothic"/>
          <w:sz w:val="22"/>
          <w:szCs w:val="22"/>
        </w:rPr>
      </w:pPr>
      <w:r w:rsidRPr="00B8400C">
        <w:rPr>
          <w:rFonts w:ascii="Century Gothic" w:hAnsi="Century Gothic"/>
          <w:sz w:val="22"/>
          <w:szCs w:val="22"/>
        </w:rPr>
        <w:t>Support for the teacher</w:t>
      </w:r>
    </w:p>
    <w:p w14:paraId="54CC0CA9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 xml:space="preserve">help to prepare classroom resources and records for pupils </w:t>
      </w:r>
    </w:p>
    <w:p w14:paraId="54CC0CAA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contribute to the management of pupils' behaviour, both in the classroom and on the playground, as required;</w:t>
      </w:r>
    </w:p>
    <w:p w14:paraId="54CC0CAB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support the school curriculum, especially literacy and numeracy activities;</w:t>
      </w:r>
    </w:p>
    <w:p w14:paraId="54CC0CAC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provide support for learning activities;</w:t>
      </w:r>
    </w:p>
    <w:p w14:paraId="54CC0CAD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support the use of ICT in the classroom;</w:t>
      </w:r>
    </w:p>
    <w:p w14:paraId="54CC0CAE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assist in the maintenance of a safe environment for pupils and staff;</w:t>
      </w:r>
    </w:p>
    <w:p w14:paraId="54CC0CAF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assist in the presentation of display materials;</w:t>
      </w:r>
    </w:p>
    <w:p w14:paraId="54CC0CB0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support teaching staff or senior colleagues with routine administration.</w:t>
      </w:r>
    </w:p>
    <w:p w14:paraId="54CC0CB1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 xml:space="preserve">contribute to the planning and evaluation of learning activities </w:t>
      </w:r>
    </w:p>
    <w:p w14:paraId="54CC0CB2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support teachers in planning and preparing lessons, resources and the classroom during weekly planning meetings;</w:t>
      </w:r>
    </w:p>
    <w:p w14:paraId="54CC0CB3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assist in the recording of pupils’ progress.</w:t>
      </w:r>
    </w:p>
    <w:p w14:paraId="54CC0CB4" w14:textId="77777777" w:rsidR="003A3C6A" w:rsidRPr="00B8400C" w:rsidRDefault="00CF37D3" w:rsidP="003A3C6A">
      <w:pPr>
        <w:pStyle w:val="Heading4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br w:type="page"/>
      </w:r>
      <w:r w:rsidR="003A3C6A" w:rsidRPr="00B8400C">
        <w:rPr>
          <w:rFonts w:ascii="Century Gothic" w:hAnsi="Century Gothic"/>
          <w:sz w:val="22"/>
          <w:szCs w:val="22"/>
        </w:rPr>
        <w:lastRenderedPageBreak/>
        <w:t>Support for the school</w:t>
      </w:r>
    </w:p>
    <w:p w14:paraId="54CC0CB5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monitor effective working relationships with colleagues and parents;</w:t>
      </w:r>
    </w:p>
    <w:p w14:paraId="54CC0CB6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attend weekly staff Briefing Meeting;</w:t>
      </w:r>
    </w:p>
    <w:p w14:paraId="54CC0CB7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contribute to the maintenance of pupils' safety and security;</w:t>
      </w:r>
    </w:p>
    <w:p w14:paraId="54CC0CB8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review and develop their own professional practice;</w:t>
      </w:r>
    </w:p>
    <w:p w14:paraId="54CC0CB9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recognise confidentiality, child protection procedures, Health &amp; Safety, and the policies of the Governing Body and the MAT.</w:t>
      </w:r>
    </w:p>
    <w:p w14:paraId="54CC0CBA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assist the teaching staff in the smooth transition between educational phases;</w:t>
      </w:r>
    </w:p>
    <w:p w14:paraId="54CC0CBB" w14:textId="77777777" w:rsidR="003A3C6A" w:rsidRPr="00B8400C" w:rsidRDefault="003A3C6A" w:rsidP="003A3C6A">
      <w:pPr>
        <w:pStyle w:val="ListBullet"/>
        <w:rPr>
          <w:rFonts w:ascii="Century Gothic" w:hAnsi="Century Gothic"/>
          <w:szCs w:val="22"/>
        </w:rPr>
      </w:pPr>
      <w:r w:rsidRPr="00B8400C">
        <w:rPr>
          <w:rFonts w:ascii="Century Gothic" w:hAnsi="Century Gothic"/>
          <w:szCs w:val="22"/>
        </w:rPr>
        <w:t>liaise effectively with parents and other parties, as required.</w:t>
      </w:r>
    </w:p>
    <w:p w14:paraId="54CC0CBC" w14:textId="77777777" w:rsidR="003A3C6A" w:rsidRPr="00884B1A" w:rsidRDefault="003A3C6A" w:rsidP="003A3C6A">
      <w:pPr>
        <w:pStyle w:val="Default"/>
        <w:rPr>
          <w:rFonts w:ascii="Century Gothic" w:hAnsi="Century Gothic"/>
          <w:sz w:val="22"/>
          <w:szCs w:val="22"/>
        </w:rPr>
      </w:pPr>
      <w:r w:rsidRPr="00884B1A">
        <w:rPr>
          <w:rFonts w:ascii="Century Gothic" w:hAnsi="Century Gothic"/>
          <w:sz w:val="22"/>
          <w:szCs w:val="22"/>
        </w:rPr>
        <w:t xml:space="preserve"> </w:t>
      </w:r>
    </w:p>
    <w:p w14:paraId="54CC0CBD" w14:textId="77777777" w:rsidR="0045222E" w:rsidRPr="005466EA" w:rsidRDefault="0045222E" w:rsidP="008C6A36">
      <w:pPr>
        <w:jc w:val="both"/>
        <w:rPr>
          <w:rFonts w:ascii="Century Gothic" w:hAnsi="Century Gothic" w:cs="Arial"/>
          <w:b w:val="0"/>
          <w:kern w:val="0"/>
          <w:sz w:val="20"/>
        </w:rPr>
      </w:pPr>
    </w:p>
    <w:sectPr w:rsidR="0045222E" w:rsidRPr="005466EA" w:rsidSect="008E51A4">
      <w:headerReference w:type="default" r:id="rId14"/>
      <w:footerReference w:type="default" r:id="rId15"/>
      <w:pgSz w:w="11907" w:h="16840" w:code="9"/>
      <w:pgMar w:top="567" w:right="1077" w:bottom="567" w:left="107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FA13F" w14:textId="77777777" w:rsidR="000238F2" w:rsidRDefault="000238F2">
      <w:r>
        <w:separator/>
      </w:r>
    </w:p>
  </w:endnote>
  <w:endnote w:type="continuationSeparator" w:id="0">
    <w:p w14:paraId="37FECD93" w14:textId="77777777" w:rsidR="000238F2" w:rsidRDefault="0002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C0CC5" w14:textId="77777777" w:rsidR="002F04BA" w:rsidRDefault="002F04BA">
    <w:pPr>
      <w:tabs>
        <w:tab w:val="left" w:pos="567"/>
      </w:tabs>
      <w:jc w:val="center"/>
      <w:rPr>
        <w:rFonts w:ascii="Garamond" w:hAnsi="Garamond"/>
        <w:b w:val="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35FEC" w14:textId="77777777" w:rsidR="000238F2" w:rsidRDefault="000238F2">
      <w:r>
        <w:separator/>
      </w:r>
    </w:p>
  </w:footnote>
  <w:footnote w:type="continuationSeparator" w:id="0">
    <w:p w14:paraId="50A4CF9A" w14:textId="77777777" w:rsidR="000238F2" w:rsidRDefault="00023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C0CC4" w14:textId="77777777" w:rsidR="002F04BA" w:rsidRDefault="00EF38FE" w:rsidP="00F038FC">
    <w:pPr>
      <w:pStyle w:val="Header"/>
      <w:tabs>
        <w:tab w:val="left" w:pos="954"/>
      </w:tabs>
      <w:spacing w:before="60"/>
      <w:rPr>
        <w:b w:val="0"/>
        <w:bCs/>
        <w:spacing w:val="10"/>
        <w:sz w:val="28"/>
      </w:rPr>
    </w:pPr>
    <w:r w:rsidRPr="00AD7213">
      <w:rPr>
        <w:noProof/>
        <w:lang w:eastAsia="en-GB"/>
      </w:rPr>
      <w:drawing>
        <wp:inline distT="0" distB="0" distL="0" distR="0" wp14:anchorId="54CC0CC6" wp14:editId="54CC0CC7">
          <wp:extent cx="685800" cy="590550"/>
          <wp:effectExtent l="0" t="0" r="0" b="0"/>
          <wp:docPr id="1" name="Picture 1" descr="Z:\WDATA\LOGOs\BDAT\20264_BDAT_member Logo-square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WDATA\LOGOs\BDAT\20264_BDAT_member Logo-square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38FC">
      <w:rPr>
        <w:b w:val="0"/>
        <w:bCs/>
        <w:spacing w:val="10"/>
        <w:sz w:val="28"/>
      </w:rPr>
      <w:tab/>
    </w:r>
    <w:r w:rsidR="00F038FC">
      <w:rPr>
        <w:b w:val="0"/>
        <w:bCs/>
        <w:spacing w:val="10"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9A663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C2729"/>
    <w:multiLevelType w:val="hybridMultilevel"/>
    <w:tmpl w:val="31028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60E43"/>
    <w:multiLevelType w:val="hybridMultilevel"/>
    <w:tmpl w:val="B0F64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B5A66"/>
    <w:multiLevelType w:val="hybridMultilevel"/>
    <w:tmpl w:val="9B5EF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34C5C"/>
    <w:multiLevelType w:val="hybridMultilevel"/>
    <w:tmpl w:val="55A634DC"/>
    <w:lvl w:ilvl="0" w:tplc="6B7AC2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A703D"/>
    <w:multiLevelType w:val="hybridMultilevel"/>
    <w:tmpl w:val="5D5022DA"/>
    <w:lvl w:ilvl="0" w:tplc="6B7AC2DE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01583"/>
    <w:multiLevelType w:val="hybridMultilevel"/>
    <w:tmpl w:val="E676D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2295A"/>
    <w:multiLevelType w:val="hybridMultilevel"/>
    <w:tmpl w:val="536A8BC4"/>
    <w:lvl w:ilvl="0" w:tplc="6B7AC2DE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535"/>
    <w:multiLevelType w:val="hybridMultilevel"/>
    <w:tmpl w:val="82F2ED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A3B8C"/>
    <w:multiLevelType w:val="hybridMultilevel"/>
    <w:tmpl w:val="47E23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441C6"/>
    <w:multiLevelType w:val="hybridMultilevel"/>
    <w:tmpl w:val="30A47692"/>
    <w:lvl w:ilvl="0" w:tplc="6B7AC2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7794A"/>
    <w:multiLevelType w:val="hybridMultilevel"/>
    <w:tmpl w:val="642AF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0176E"/>
    <w:multiLevelType w:val="hybridMultilevel"/>
    <w:tmpl w:val="055C1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34438"/>
    <w:multiLevelType w:val="multilevel"/>
    <w:tmpl w:val="B908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4"/>
  </w:num>
  <w:num w:numId="5">
    <w:abstractNumId w:val="10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2"/>
  </w:num>
  <w:num w:numId="11">
    <w:abstractNumId w:val="6"/>
  </w:num>
  <w:num w:numId="12">
    <w:abstractNumId w:val="12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7D"/>
    <w:rsid w:val="00021E25"/>
    <w:rsid w:val="000238F2"/>
    <w:rsid w:val="000318DB"/>
    <w:rsid w:val="000914BF"/>
    <w:rsid w:val="0009684C"/>
    <w:rsid w:val="000A6D47"/>
    <w:rsid w:val="000A6DF3"/>
    <w:rsid w:val="00107189"/>
    <w:rsid w:val="0013117A"/>
    <w:rsid w:val="00131668"/>
    <w:rsid w:val="00153F90"/>
    <w:rsid w:val="00160FB8"/>
    <w:rsid w:val="00162D46"/>
    <w:rsid w:val="00175F1F"/>
    <w:rsid w:val="00191AD4"/>
    <w:rsid w:val="001945AC"/>
    <w:rsid w:val="001A548E"/>
    <w:rsid w:val="001D6A3F"/>
    <w:rsid w:val="001D6D1C"/>
    <w:rsid w:val="001E0882"/>
    <w:rsid w:val="001E3C92"/>
    <w:rsid w:val="001F7D7F"/>
    <w:rsid w:val="00211FEF"/>
    <w:rsid w:val="002455C7"/>
    <w:rsid w:val="00257668"/>
    <w:rsid w:val="00266319"/>
    <w:rsid w:val="002702AB"/>
    <w:rsid w:val="00291C39"/>
    <w:rsid w:val="00294B64"/>
    <w:rsid w:val="0029702E"/>
    <w:rsid w:val="002A2230"/>
    <w:rsid w:val="002A57AF"/>
    <w:rsid w:val="002A596F"/>
    <w:rsid w:val="002F04BA"/>
    <w:rsid w:val="002F15C5"/>
    <w:rsid w:val="003023B9"/>
    <w:rsid w:val="00304296"/>
    <w:rsid w:val="00332CAF"/>
    <w:rsid w:val="00397CFF"/>
    <w:rsid w:val="003A1ACE"/>
    <w:rsid w:val="003A3C6A"/>
    <w:rsid w:val="003B5CB3"/>
    <w:rsid w:val="00407882"/>
    <w:rsid w:val="00416F48"/>
    <w:rsid w:val="0045222E"/>
    <w:rsid w:val="00460429"/>
    <w:rsid w:val="004879A9"/>
    <w:rsid w:val="004924C8"/>
    <w:rsid w:val="004A202D"/>
    <w:rsid w:val="004C0422"/>
    <w:rsid w:val="004D018F"/>
    <w:rsid w:val="004D69D1"/>
    <w:rsid w:val="004F591A"/>
    <w:rsid w:val="00502A04"/>
    <w:rsid w:val="005466EA"/>
    <w:rsid w:val="00551E8A"/>
    <w:rsid w:val="005C76E9"/>
    <w:rsid w:val="005F1C9E"/>
    <w:rsid w:val="005F65FB"/>
    <w:rsid w:val="00601A40"/>
    <w:rsid w:val="006612C5"/>
    <w:rsid w:val="00670D8D"/>
    <w:rsid w:val="0067141D"/>
    <w:rsid w:val="006A197D"/>
    <w:rsid w:val="006C1C02"/>
    <w:rsid w:val="006D58E7"/>
    <w:rsid w:val="006D781F"/>
    <w:rsid w:val="00710344"/>
    <w:rsid w:val="0071329F"/>
    <w:rsid w:val="007139AA"/>
    <w:rsid w:val="00724D9F"/>
    <w:rsid w:val="00726FF2"/>
    <w:rsid w:val="0073735A"/>
    <w:rsid w:val="00743CB4"/>
    <w:rsid w:val="00747E19"/>
    <w:rsid w:val="007621C1"/>
    <w:rsid w:val="00783D97"/>
    <w:rsid w:val="007A17D7"/>
    <w:rsid w:val="007C32E3"/>
    <w:rsid w:val="007F1116"/>
    <w:rsid w:val="00800DCE"/>
    <w:rsid w:val="0080633F"/>
    <w:rsid w:val="00825892"/>
    <w:rsid w:val="0086373C"/>
    <w:rsid w:val="00884305"/>
    <w:rsid w:val="008A2B06"/>
    <w:rsid w:val="008A70A5"/>
    <w:rsid w:val="008C3C35"/>
    <w:rsid w:val="008C6A36"/>
    <w:rsid w:val="008D2225"/>
    <w:rsid w:val="008E28F6"/>
    <w:rsid w:val="008E51A4"/>
    <w:rsid w:val="008F74C6"/>
    <w:rsid w:val="00907BE5"/>
    <w:rsid w:val="009444B0"/>
    <w:rsid w:val="009717FC"/>
    <w:rsid w:val="009766A4"/>
    <w:rsid w:val="00983979"/>
    <w:rsid w:val="009926F0"/>
    <w:rsid w:val="00996F01"/>
    <w:rsid w:val="009C3C06"/>
    <w:rsid w:val="009D37FE"/>
    <w:rsid w:val="009D4823"/>
    <w:rsid w:val="009E2819"/>
    <w:rsid w:val="00A05765"/>
    <w:rsid w:val="00A066AB"/>
    <w:rsid w:val="00A309E0"/>
    <w:rsid w:val="00A346FA"/>
    <w:rsid w:val="00A55ACA"/>
    <w:rsid w:val="00A5634A"/>
    <w:rsid w:val="00A878CD"/>
    <w:rsid w:val="00A90DA5"/>
    <w:rsid w:val="00AE6BD4"/>
    <w:rsid w:val="00B002A7"/>
    <w:rsid w:val="00B16AF8"/>
    <w:rsid w:val="00B2630C"/>
    <w:rsid w:val="00B4158F"/>
    <w:rsid w:val="00B563E5"/>
    <w:rsid w:val="00BA1574"/>
    <w:rsid w:val="00BA59E8"/>
    <w:rsid w:val="00BA79EB"/>
    <w:rsid w:val="00BC7190"/>
    <w:rsid w:val="00C00E39"/>
    <w:rsid w:val="00C0521C"/>
    <w:rsid w:val="00C15492"/>
    <w:rsid w:val="00C20B81"/>
    <w:rsid w:val="00C5717A"/>
    <w:rsid w:val="00C613A1"/>
    <w:rsid w:val="00C668D0"/>
    <w:rsid w:val="00C71211"/>
    <w:rsid w:val="00CB1891"/>
    <w:rsid w:val="00CB1B48"/>
    <w:rsid w:val="00CD4BB6"/>
    <w:rsid w:val="00CD5C9B"/>
    <w:rsid w:val="00CF37D3"/>
    <w:rsid w:val="00D161EE"/>
    <w:rsid w:val="00D216E6"/>
    <w:rsid w:val="00D34052"/>
    <w:rsid w:val="00D46C70"/>
    <w:rsid w:val="00D77A4B"/>
    <w:rsid w:val="00D83E0D"/>
    <w:rsid w:val="00D8715D"/>
    <w:rsid w:val="00DA6C9B"/>
    <w:rsid w:val="00DC07C7"/>
    <w:rsid w:val="00DC2DA8"/>
    <w:rsid w:val="00DD04FC"/>
    <w:rsid w:val="00DD164B"/>
    <w:rsid w:val="00E030D6"/>
    <w:rsid w:val="00E07EE2"/>
    <w:rsid w:val="00E10C0E"/>
    <w:rsid w:val="00E14A40"/>
    <w:rsid w:val="00E2191D"/>
    <w:rsid w:val="00E225AF"/>
    <w:rsid w:val="00E252B1"/>
    <w:rsid w:val="00E25C8A"/>
    <w:rsid w:val="00E54DB3"/>
    <w:rsid w:val="00E606BC"/>
    <w:rsid w:val="00E67A49"/>
    <w:rsid w:val="00E81892"/>
    <w:rsid w:val="00EA759E"/>
    <w:rsid w:val="00EC0C9B"/>
    <w:rsid w:val="00EC72BF"/>
    <w:rsid w:val="00EF38FE"/>
    <w:rsid w:val="00F038FC"/>
    <w:rsid w:val="00F05DF9"/>
    <w:rsid w:val="00F12EE8"/>
    <w:rsid w:val="00F24BFC"/>
    <w:rsid w:val="00F71373"/>
    <w:rsid w:val="00F81C5C"/>
    <w:rsid w:val="00F855CA"/>
    <w:rsid w:val="00FB0E35"/>
    <w:rsid w:val="00FB207B"/>
    <w:rsid w:val="00FD1A8A"/>
    <w:rsid w:val="00FD4D15"/>
    <w:rsid w:val="00FE187C"/>
    <w:rsid w:val="22B71639"/>
    <w:rsid w:val="2786E9AE"/>
    <w:rsid w:val="5D24C61A"/>
    <w:rsid w:val="6EB0F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CC0C3B"/>
  <w15:chartTrackingRefBased/>
  <w15:docId w15:val="{BB4653CC-9336-4D93-83A0-4B959B9A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b/>
      <w:kern w:val="22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 w:val="0"/>
      <w:i/>
      <w:sz w:val="24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 w:val="0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567"/>
      </w:tabs>
      <w:jc w:val="center"/>
      <w:outlineLvl w:val="4"/>
    </w:pPr>
    <w:rPr>
      <w:rFonts w:ascii="Garamond" w:hAnsi="Garamond"/>
      <w:b w:val="0"/>
      <w:sz w:val="28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  <w:rPr>
      <w:sz w:val="52"/>
    </w:rPr>
  </w:style>
  <w:style w:type="paragraph" w:styleId="Heading7">
    <w:name w:val="heading 7"/>
    <w:basedOn w:val="Normal"/>
    <w:next w:val="Normal"/>
    <w:qFormat/>
    <w:pPr>
      <w:keepNext/>
      <w:tabs>
        <w:tab w:val="left" w:pos="567"/>
      </w:tabs>
      <w:jc w:val="center"/>
      <w:outlineLvl w:val="6"/>
    </w:pPr>
    <w:rPr>
      <w:color w:val="000000"/>
      <w:spacing w:val="1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before="240" w:after="60"/>
      <w:jc w:val="center"/>
    </w:pPr>
    <w:rPr>
      <w:rFonts w:ascii="Arial" w:hAnsi="Arial"/>
      <w:b w:val="0"/>
      <w:kern w:val="28"/>
      <w:sz w:val="32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rPr>
      <w:b w:val="0"/>
      <w:sz w:val="24"/>
    </w:rPr>
  </w:style>
  <w:style w:type="paragraph" w:styleId="BodyText2">
    <w:name w:val="Body Text 2"/>
    <w:basedOn w:val="Normal"/>
    <w:semiHidden/>
    <w:pPr>
      <w:jc w:val="both"/>
    </w:pPr>
    <w:rPr>
      <w:b w:val="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semiHidden/>
    <w:pPr>
      <w:spacing w:before="120"/>
      <w:jc w:val="both"/>
    </w:pPr>
    <w:rPr>
      <w:b w:val="0"/>
      <w:sz w:val="28"/>
    </w:rPr>
  </w:style>
  <w:style w:type="paragraph" w:styleId="Caption">
    <w:name w:val="caption"/>
    <w:basedOn w:val="Normal"/>
    <w:next w:val="Normal"/>
    <w:qFormat/>
    <w:pPr>
      <w:jc w:val="center"/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A3F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D6A3F"/>
    <w:rPr>
      <w:rFonts w:ascii="Tahoma" w:hAnsi="Tahoma" w:cs="Tahoma"/>
      <w:b/>
      <w:kern w:val="22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4D69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69D1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4D69D1"/>
    <w:rPr>
      <w:b/>
      <w:kern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9D1"/>
    <w:rPr>
      <w:bCs/>
    </w:rPr>
  </w:style>
  <w:style w:type="character" w:customStyle="1" w:styleId="CommentSubjectChar">
    <w:name w:val="Comment Subject Char"/>
    <w:link w:val="CommentSubject"/>
    <w:uiPriority w:val="99"/>
    <w:semiHidden/>
    <w:rsid w:val="004D69D1"/>
    <w:rPr>
      <w:b/>
      <w:bCs/>
      <w:kern w:val="22"/>
      <w:lang w:eastAsia="en-US"/>
    </w:rPr>
  </w:style>
  <w:style w:type="paragraph" w:styleId="NoSpacing">
    <w:name w:val="No Spacing"/>
    <w:uiPriority w:val="1"/>
    <w:qFormat/>
    <w:rsid w:val="00FE187C"/>
    <w:rPr>
      <w:b/>
      <w:kern w:val="22"/>
      <w:sz w:val="22"/>
      <w:lang w:eastAsia="en-US"/>
    </w:rPr>
  </w:style>
  <w:style w:type="paragraph" w:customStyle="1" w:styleId="Default">
    <w:name w:val="Default"/>
    <w:rsid w:val="009766A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GB"/>
    </w:rPr>
  </w:style>
  <w:style w:type="paragraph" w:styleId="ListBullet">
    <w:name w:val="List Bullet"/>
    <w:basedOn w:val="Normal"/>
    <w:uiPriority w:val="99"/>
    <w:rsid w:val="003A3C6A"/>
    <w:pPr>
      <w:numPr>
        <w:numId w:val="13"/>
      </w:numPr>
      <w:spacing w:before="120" w:after="120"/>
    </w:pPr>
    <w:rPr>
      <w:rFonts w:ascii="Arial" w:hAnsi="Arial"/>
      <w:b w:val="0"/>
      <w:kern w:val="0"/>
      <w:szCs w:val="24"/>
      <w:lang w:eastAsia="en-GB"/>
    </w:rPr>
  </w:style>
  <w:style w:type="character" w:styleId="UnresolvedMention">
    <w:name w:val="Unresolved Mention"/>
    <w:uiPriority w:val="99"/>
    <w:semiHidden/>
    <w:unhideWhenUsed/>
    <w:rsid w:val="00CF3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ynewterm.com/jobs/149161/EDV-2026-BCEPS-33638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aildonce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97EF27C4A3D4BB02EE9E7D9B136FD" ma:contentTypeVersion="15" ma:contentTypeDescription="Create a new document." ma:contentTypeScope="" ma:versionID="bdcbc90588e298b47dc5107b08b2a654">
  <xsd:schema xmlns:xsd="http://www.w3.org/2001/XMLSchema" xmlns:xs="http://www.w3.org/2001/XMLSchema" xmlns:p="http://schemas.microsoft.com/office/2006/metadata/properties" xmlns:ns2="2b15c14a-15c9-43c1-948f-74ebb7243804" xmlns:ns3="61b648fe-e5d3-4481-aeb8-2e3891e988c1" targetNamespace="http://schemas.microsoft.com/office/2006/metadata/properties" ma:root="true" ma:fieldsID="9531235b79d1c843f295ae3c41daecad" ns2:_="" ns3:_="">
    <xsd:import namespace="2b15c14a-15c9-43c1-948f-74ebb7243804"/>
    <xsd:import namespace="61b648fe-e5d3-4481-aeb8-2e3891e98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5c14a-15c9-43c1-948f-74ebb7243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4d7b24-c812-4ab9-97de-b36a7f2967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648fe-e5d3-4481-aeb8-2e3891e988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15c14a-15c9-43c1-948f-74ebb724380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78D575-96FD-40EB-AE64-9D8E6F979C5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B4518BE-184A-4B69-AD4E-510218465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5c14a-15c9-43c1-948f-74ebb7243804"/>
    <ds:schemaRef ds:uri="61b648fe-e5d3-4481-aeb8-2e3891e988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F81B0E-9178-4B80-B20F-1C4BE031E628}">
  <ds:schemaRefs>
    <ds:schemaRef ds:uri="http://schemas.microsoft.com/office/2006/metadata/properties"/>
    <ds:schemaRef ds:uri="http://schemas.microsoft.com/office/infopath/2007/PartnerControls"/>
    <ds:schemaRef ds:uri="2b15c14a-15c9-43c1-948f-74ebb7243804"/>
  </ds:schemaRefs>
</ds:datastoreItem>
</file>

<file path=customXml/itemProps4.xml><?xml version="1.0" encoding="utf-8"?>
<ds:datastoreItem xmlns:ds="http://schemas.openxmlformats.org/officeDocument/2006/customXml" ds:itemID="{A7BF8C6C-F304-4A75-8C07-18D6608640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ST HUGH'S CENTRE</vt:lpstr>
    </vt:vector>
  </TitlesOfParts>
  <Company>Parish of Baildon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 HUGH'S CENTRE</dc:title>
  <dc:subject/>
  <dc:creator>Word User</dc:creator>
  <cp:keywords/>
  <cp:lastModifiedBy>Jo Capon</cp:lastModifiedBy>
  <cp:revision>2</cp:revision>
  <cp:lastPrinted>2026-07-21T08:54:00Z</cp:lastPrinted>
  <dcterms:created xsi:type="dcterms:W3CDTF">2026-07-21T08:57:00Z</dcterms:created>
  <dcterms:modified xsi:type="dcterms:W3CDTF">2026-07-21T08:57:00Z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2933800.00000000</vt:lpwstr>
  </property>
  <property fmtid="{D5CDD505-2E9C-101B-9397-08002B2CF9AE}" pid="3" name="ContentTypeId">
    <vt:lpwstr>0x01010033697EF27C4A3D4BB02EE9E7D9B136FD</vt:lpwstr>
  </property>
</Properties>
</file>