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F8B6034" w14:textId="77777777" w:rsidR="004233C4" w:rsidRDefault="004233C4" w:rsidP="004233C4">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0F673B9" w14:textId="77777777" w:rsidR="004233C4" w:rsidRPr="00553C46" w:rsidRDefault="004233C4" w:rsidP="004233C4">
                            <w:pPr>
                              <w:pStyle w:val="NoSpacing"/>
                              <w:rPr>
                                <w:rFonts w:ascii="Arial" w:hAnsi="Arial" w:cs="Arial"/>
                                <w:sz w:val="20"/>
                                <w:szCs w:val="20"/>
                              </w:rPr>
                            </w:pPr>
                            <w:r w:rsidRPr="00553C46">
                              <w:rPr>
                                <w:rFonts w:ascii="Arial" w:hAnsi="Arial" w:cs="Arial"/>
                                <w:sz w:val="20"/>
                                <w:szCs w:val="20"/>
                              </w:rPr>
                              <w:t>Tel: 0115 9170100</w:t>
                            </w:r>
                          </w:p>
                          <w:p w14:paraId="59C248F6" w14:textId="77777777" w:rsidR="004233C4" w:rsidRPr="00553C46" w:rsidRDefault="004233C4" w:rsidP="004233C4">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0D75ED85" w14:textId="77777777" w:rsidR="004233C4" w:rsidRDefault="004233C4" w:rsidP="004233C4">
                            <w:r w:rsidRPr="00A64127">
                              <w:rPr>
                                <w:rFonts w:ascii="Arial" w:hAnsi="Arial" w:cs="Arial"/>
                                <w:sz w:val="20"/>
                                <w:szCs w:val="20"/>
                              </w:rPr>
                              <w:t>https://www.spencertrust.org.uk/</w:t>
                            </w:r>
                          </w:p>
                          <w:p w14:paraId="0A37501D" w14:textId="77777777" w:rsidR="00553C46" w:rsidRPr="00A8183E" w:rsidRDefault="00553C46">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F8B6034" w14:textId="77777777" w:rsidR="004233C4" w:rsidRDefault="004233C4" w:rsidP="004233C4">
                      <w:pPr>
                        <w:pStyle w:val="NoSpacing"/>
                        <w:rPr>
                          <w:rFonts w:ascii="Arial" w:hAnsi="Arial" w:cs="Arial"/>
                          <w:sz w:val="20"/>
                          <w:szCs w:val="20"/>
                        </w:rPr>
                      </w:pPr>
                      <w:r w:rsidRPr="00F153C2">
                        <w:rPr>
                          <w:rFonts w:ascii="Arial" w:hAnsi="Arial" w:cs="Arial"/>
                          <w:sz w:val="20"/>
                          <w:szCs w:val="20"/>
                        </w:rPr>
                        <w:t>Spencer Place, 16 Regan Way, Beeston, Nottingham, NG9 6RZ</w:t>
                      </w:r>
                    </w:p>
                    <w:p w14:paraId="10F673B9" w14:textId="77777777" w:rsidR="004233C4" w:rsidRPr="00553C46" w:rsidRDefault="004233C4" w:rsidP="004233C4">
                      <w:pPr>
                        <w:pStyle w:val="NoSpacing"/>
                        <w:rPr>
                          <w:rFonts w:ascii="Arial" w:hAnsi="Arial" w:cs="Arial"/>
                          <w:sz w:val="20"/>
                          <w:szCs w:val="20"/>
                        </w:rPr>
                      </w:pPr>
                      <w:r w:rsidRPr="00553C46">
                        <w:rPr>
                          <w:rFonts w:ascii="Arial" w:hAnsi="Arial" w:cs="Arial"/>
                          <w:sz w:val="20"/>
                          <w:szCs w:val="20"/>
                        </w:rPr>
                        <w:t>Tel: 0115 9170100</w:t>
                      </w:r>
                    </w:p>
                    <w:p w14:paraId="59C248F6" w14:textId="77777777" w:rsidR="004233C4" w:rsidRPr="00553C46" w:rsidRDefault="004233C4" w:rsidP="004233C4">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0D75ED85" w14:textId="77777777" w:rsidR="004233C4" w:rsidRDefault="004233C4" w:rsidP="004233C4">
                      <w:r w:rsidRPr="00A64127">
                        <w:rPr>
                          <w:rFonts w:ascii="Arial" w:hAnsi="Arial" w:cs="Arial"/>
                          <w:sz w:val="20"/>
                          <w:szCs w:val="20"/>
                        </w:rPr>
                        <w:t>https://www.spencertrust.org.uk/</w:t>
                      </w:r>
                    </w:p>
                    <w:p w14:paraId="0A37501D" w14:textId="77777777" w:rsidR="00553C46" w:rsidRPr="00A8183E" w:rsidRDefault="00553C46">
                      <w:pPr>
                        <w:rPr>
                          <w:lang w:val="it-IT"/>
                        </w:rPr>
                      </w:pPr>
                    </w:p>
                  </w:txbxContent>
                </v:textbox>
              </v:shape>
            </w:pict>
          </mc:Fallback>
        </mc:AlternateContent>
      </w:r>
      <w:r>
        <w:rPr>
          <w:noProof/>
        </w:rPr>
        <w:drawing>
          <wp:anchor distT="0" distB="0" distL="114300" distR="114300" simplePos="0" relativeHeight="251658242"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3DF6AD9F" w:rsidR="00C35BD9" w:rsidRPr="004233C4" w:rsidRDefault="00D561E2" w:rsidP="000E64E2">
      <w:pPr>
        <w:pStyle w:val="NoSpacing"/>
        <w:jc w:val="center"/>
        <w:rPr>
          <w:rFonts w:asciiTheme="majorHAnsi" w:hAnsiTheme="majorHAnsi" w:cstheme="majorHAnsi"/>
          <w:b/>
          <w:sz w:val="28"/>
          <w:szCs w:val="28"/>
        </w:rPr>
      </w:pPr>
      <w:r>
        <w:rPr>
          <w:rFonts w:asciiTheme="majorHAnsi" w:hAnsiTheme="majorHAnsi" w:cstheme="majorHAnsi"/>
          <w:b/>
          <w:sz w:val="28"/>
          <w:szCs w:val="28"/>
        </w:rPr>
        <w:t>Assistant Head of Sixth Form</w:t>
      </w:r>
    </w:p>
    <w:p w14:paraId="6E7EA9C4" w14:textId="27BEBFE0" w:rsidR="006A7364" w:rsidRPr="004233C4" w:rsidRDefault="00EA5A45" w:rsidP="000E64E2">
      <w:pPr>
        <w:pStyle w:val="NoSpacing"/>
        <w:jc w:val="center"/>
        <w:rPr>
          <w:rFonts w:asciiTheme="majorHAnsi" w:hAnsiTheme="majorHAnsi" w:cstheme="majorHAnsi"/>
          <w:b/>
          <w:sz w:val="28"/>
          <w:szCs w:val="28"/>
        </w:rPr>
      </w:pPr>
      <w:r w:rsidRPr="004233C4">
        <w:rPr>
          <w:rFonts w:asciiTheme="majorHAnsi" w:hAnsiTheme="majorHAnsi" w:cstheme="majorHAnsi"/>
          <w:b/>
          <w:sz w:val="28"/>
          <w:szCs w:val="28"/>
        </w:rPr>
        <w:t>MPS/UPS</w:t>
      </w:r>
      <w:r w:rsidR="00D561E2">
        <w:rPr>
          <w:rFonts w:asciiTheme="majorHAnsi" w:hAnsiTheme="majorHAnsi" w:cstheme="majorHAnsi"/>
          <w:b/>
          <w:sz w:val="28"/>
          <w:szCs w:val="28"/>
        </w:rPr>
        <w:t xml:space="preserve"> plus TLR2b</w:t>
      </w:r>
      <w:r w:rsidR="00B75A32" w:rsidRPr="004233C4">
        <w:rPr>
          <w:rFonts w:asciiTheme="majorHAnsi" w:hAnsiTheme="majorHAnsi" w:cstheme="majorHAnsi"/>
          <w:b/>
          <w:sz w:val="28"/>
          <w:szCs w:val="28"/>
        </w:rPr>
        <w:t xml:space="preserve">, </w:t>
      </w:r>
      <w:r w:rsidR="00CA38A7" w:rsidRPr="004233C4">
        <w:rPr>
          <w:rFonts w:asciiTheme="majorHAnsi" w:hAnsiTheme="majorHAnsi" w:cstheme="majorHAnsi"/>
          <w:b/>
          <w:sz w:val="28"/>
          <w:szCs w:val="28"/>
        </w:rPr>
        <w:t>Full Time</w:t>
      </w:r>
      <w:r w:rsidR="00D561E2">
        <w:rPr>
          <w:rFonts w:asciiTheme="majorHAnsi" w:hAnsiTheme="majorHAnsi" w:cstheme="majorHAnsi"/>
          <w:b/>
          <w:sz w:val="28"/>
          <w:szCs w:val="28"/>
        </w:rPr>
        <w:t xml:space="preserve">, </w:t>
      </w:r>
      <w:r w:rsidR="00B017D4">
        <w:rPr>
          <w:rFonts w:asciiTheme="majorHAnsi" w:hAnsiTheme="majorHAnsi" w:cstheme="majorHAnsi"/>
          <w:b/>
          <w:sz w:val="28"/>
          <w:szCs w:val="28"/>
        </w:rPr>
        <w:t>Permanent</w:t>
      </w:r>
    </w:p>
    <w:p w14:paraId="12221397" w14:textId="4B23D8AC" w:rsidR="0095182C" w:rsidRPr="004233C4" w:rsidRDefault="0095182C" w:rsidP="000E64E2">
      <w:pPr>
        <w:pStyle w:val="NoSpacing"/>
        <w:jc w:val="center"/>
        <w:rPr>
          <w:rFonts w:asciiTheme="majorHAnsi" w:hAnsiTheme="majorHAnsi" w:cstheme="majorHAnsi"/>
          <w:b/>
          <w:sz w:val="28"/>
          <w:szCs w:val="28"/>
        </w:rPr>
      </w:pPr>
      <w:r w:rsidRPr="004233C4">
        <w:rPr>
          <w:rFonts w:asciiTheme="majorHAnsi" w:hAnsiTheme="majorHAnsi" w:cstheme="majorHAnsi"/>
          <w:b/>
          <w:sz w:val="28"/>
          <w:szCs w:val="28"/>
        </w:rPr>
        <w:t>To start</w:t>
      </w:r>
      <w:r w:rsidR="00EA5A45" w:rsidRPr="004233C4">
        <w:rPr>
          <w:rFonts w:asciiTheme="majorHAnsi" w:hAnsiTheme="majorHAnsi" w:cstheme="majorHAnsi"/>
          <w:b/>
          <w:sz w:val="28"/>
          <w:szCs w:val="28"/>
        </w:rPr>
        <w:t xml:space="preserve"> </w:t>
      </w:r>
      <w:r w:rsidR="002E1B1A" w:rsidRPr="004233C4">
        <w:rPr>
          <w:rFonts w:asciiTheme="majorHAnsi" w:hAnsiTheme="majorHAnsi" w:cstheme="majorHAnsi"/>
          <w:b/>
          <w:sz w:val="28"/>
          <w:szCs w:val="28"/>
        </w:rPr>
        <w:t>September</w:t>
      </w:r>
      <w:r w:rsidR="004E33E9" w:rsidRPr="004233C4">
        <w:rPr>
          <w:rFonts w:asciiTheme="majorHAnsi" w:hAnsiTheme="majorHAnsi" w:cstheme="majorHAnsi"/>
          <w:b/>
          <w:sz w:val="28"/>
          <w:szCs w:val="28"/>
        </w:rPr>
        <w:t xml:space="preserve"> 202</w:t>
      </w:r>
      <w:r w:rsidR="008D07E6" w:rsidRPr="004233C4">
        <w:rPr>
          <w:rFonts w:asciiTheme="majorHAnsi" w:hAnsiTheme="majorHAnsi" w:cstheme="majorHAnsi"/>
          <w:b/>
          <w:sz w:val="28"/>
          <w:szCs w:val="28"/>
        </w:rPr>
        <w:t>6</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98693C">
        <w:rPr>
          <w:rFonts w:cstheme="minorHAnsi"/>
        </w:rPr>
        <w:t>cpd</w:t>
      </w:r>
      <w:proofErr w:type="spellEnd"/>
      <w:r w:rsidRPr="0098693C">
        <w:rPr>
          <w:rFonts w:cstheme="minorHAnsi"/>
        </w:rPr>
        <w:t xml:space="preserve">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89F68F6" w14:textId="77777777" w:rsidR="0098693C" w:rsidRDefault="0098693C" w:rsidP="0098693C">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39D739A5" w14:textId="77777777" w:rsidR="002B1005" w:rsidRPr="00D03D91" w:rsidRDefault="002B1005" w:rsidP="002B1005">
      <w:pPr>
        <w:widowControl w:val="0"/>
        <w:tabs>
          <w:tab w:val="left" w:pos="330"/>
          <w:tab w:val="left" w:pos="389"/>
        </w:tabs>
        <w:spacing w:after="120" w:line="240" w:lineRule="auto"/>
        <w:rPr>
          <w:rFonts w:cstheme="minorHAnsi"/>
        </w:rPr>
      </w:pPr>
      <w:r w:rsidRPr="00D03D91">
        <w:rPr>
          <w:rFonts w:cstheme="minorHAnsi"/>
        </w:rPr>
        <w:t xml:space="preserve">The Sixth Form leadership team are a collegiate and hardworking team of staff who care passionately about student welfare and attainment. Sixth Form academic and vocational provision has developed significantly over the past three </w:t>
      </w:r>
      <w:proofErr w:type="gramStart"/>
      <w:r w:rsidRPr="00D03D91">
        <w:rPr>
          <w:rFonts w:cstheme="minorHAnsi"/>
        </w:rPr>
        <w:t>years</w:t>
      </w:r>
      <w:proofErr w:type="gramEnd"/>
      <w:r w:rsidRPr="00D03D91">
        <w:rPr>
          <w:rFonts w:cstheme="minorHAnsi"/>
        </w:rPr>
        <w:t xml:space="preserve"> and we have a trend of rapidly improving outcomes. Subjects are delivered by highly skilled, dedicated and supportive practitioners who are passionate about their subject area. As a school we have a strong focus on promoting employability skills and creating life-long learners. </w:t>
      </w:r>
    </w:p>
    <w:p w14:paraId="374FEA94" w14:textId="0653BFD0" w:rsidR="00480B90" w:rsidRPr="00D03D91" w:rsidRDefault="002B1005" w:rsidP="002B1005">
      <w:pPr>
        <w:widowControl w:val="0"/>
        <w:tabs>
          <w:tab w:val="left" w:pos="330"/>
          <w:tab w:val="left" w:pos="389"/>
        </w:tabs>
        <w:spacing w:after="120" w:line="240" w:lineRule="auto"/>
        <w:rPr>
          <w:rFonts w:cstheme="minorHAnsi"/>
        </w:rPr>
      </w:pPr>
      <w:r w:rsidRPr="00D03D91">
        <w:rPr>
          <w:rFonts w:cstheme="minorHAnsi"/>
        </w:rPr>
        <w:t xml:space="preserve">The post holder will support the Head of Sixth Form with the operational running of the Sixth Form. This will include the recruitment, induction, retention and academic monitoring of all Sixth Form students.  They will provide teaching and learning support to secure excellent standards of achievement, attendance, punctuality and standards while supporting the enrichment, personal development and wellbeing of all.  They will support students in their progression to Post 18 pathways, liaising with appropriate bodies and organising events to maximise student progression from Post 16 to the next phase. This role offers an exciting opportunity to play an integral role in an </w:t>
      </w:r>
      <w:proofErr w:type="gramStart"/>
      <w:r w:rsidR="00D03D91" w:rsidRPr="00D03D91">
        <w:rPr>
          <w:rFonts w:cstheme="minorHAnsi"/>
        </w:rPr>
        <w:t>ever  expanding</w:t>
      </w:r>
      <w:proofErr w:type="gramEnd"/>
      <w:r w:rsidRPr="00D03D91">
        <w:rPr>
          <w:rFonts w:cstheme="minorHAnsi"/>
        </w:rPr>
        <w:t xml:space="preserve"> and competitive Sixth Form.</w:t>
      </w:r>
    </w:p>
    <w:p w14:paraId="6D6C13FD" w14:textId="77777777" w:rsidR="00991B8C" w:rsidRPr="00D03D91" w:rsidRDefault="00991B8C" w:rsidP="00991B8C">
      <w:pPr>
        <w:widowControl w:val="0"/>
        <w:tabs>
          <w:tab w:val="left" w:pos="330"/>
          <w:tab w:val="left" w:pos="389"/>
        </w:tabs>
        <w:spacing w:after="120" w:line="240" w:lineRule="auto"/>
        <w:rPr>
          <w:rFonts w:eastAsia="Calibri" w:cstheme="minorHAnsi"/>
          <w:b/>
        </w:rPr>
      </w:pPr>
      <w:r w:rsidRPr="00D03D91">
        <w:rPr>
          <w:rFonts w:cstheme="minorHAnsi"/>
          <w:b/>
        </w:rPr>
        <w:t>We are seeking to appoint an individual who:</w:t>
      </w:r>
    </w:p>
    <w:p w14:paraId="6647D455"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Has the ability and desire to contribute positively to the wider school community.</w:t>
      </w:r>
    </w:p>
    <w:p w14:paraId="6CA9B1CB"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Has excellent interpersonal skills and the ability to inspire others.</w:t>
      </w:r>
    </w:p>
    <w:p w14:paraId="4516AEAF"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Is an excellent teacher in their specialist subject and can deliver high quality learning experiences.</w:t>
      </w:r>
    </w:p>
    <w:p w14:paraId="123845D2"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Can lead assemblies and parental events, setting an ethos of high expectations and aspiration.</w:t>
      </w:r>
    </w:p>
    <w:p w14:paraId="13DB3F64"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Will always go the extra mile to support our students to succeed.</w:t>
      </w:r>
    </w:p>
    <w:p w14:paraId="5D1B9859" w14:textId="77777777" w:rsidR="00991B8C" w:rsidRPr="00D03D91" w:rsidRDefault="00991B8C" w:rsidP="00991B8C">
      <w:pPr>
        <w:widowControl w:val="0"/>
        <w:numPr>
          <w:ilvl w:val="0"/>
          <w:numId w:val="4"/>
        </w:numPr>
        <w:tabs>
          <w:tab w:val="left" w:pos="330"/>
          <w:tab w:val="left" w:pos="389"/>
        </w:tabs>
        <w:spacing w:after="0" w:line="240" w:lineRule="auto"/>
        <w:ind w:hanging="261"/>
        <w:rPr>
          <w:rFonts w:eastAsia="Calibri"/>
        </w:rPr>
      </w:pPr>
      <w:r w:rsidRPr="00D03D91">
        <w:rPr>
          <w:rFonts w:eastAsia="Calibri"/>
        </w:rPr>
        <w:t>Has the potential and ambition to become a Senior Leader.</w:t>
      </w:r>
    </w:p>
    <w:p w14:paraId="06B070F1" w14:textId="77777777" w:rsidR="00991B8C" w:rsidRPr="00D03D91" w:rsidRDefault="00991B8C" w:rsidP="00991B8C">
      <w:pPr>
        <w:widowControl w:val="0"/>
        <w:tabs>
          <w:tab w:val="left" w:pos="330"/>
          <w:tab w:val="left" w:pos="389"/>
        </w:tabs>
        <w:spacing w:after="0" w:line="240" w:lineRule="auto"/>
        <w:rPr>
          <w:rFonts w:eastAsia="Calibri"/>
        </w:rPr>
      </w:pPr>
    </w:p>
    <w:p w14:paraId="39E98287" w14:textId="77777777" w:rsidR="00991B8C" w:rsidRPr="0027699D" w:rsidRDefault="00991B8C" w:rsidP="00991B8C">
      <w:pPr>
        <w:widowControl w:val="0"/>
        <w:tabs>
          <w:tab w:val="left" w:pos="330"/>
          <w:tab w:val="left" w:pos="389"/>
        </w:tabs>
        <w:spacing w:after="0" w:line="240" w:lineRule="auto"/>
        <w:rPr>
          <w:rFonts w:eastAsia="Calibri"/>
          <w:color w:val="000000" w:themeColor="text1"/>
        </w:rPr>
      </w:pPr>
    </w:p>
    <w:p w14:paraId="4E4138A1" w14:textId="77777777" w:rsidR="00991B8C" w:rsidRPr="00505569" w:rsidRDefault="00991B8C" w:rsidP="00991B8C">
      <w:pPr>
        <w:pStyle w:val="NoSpacing"/>
        <w:jc w:val="both"/>
        <w:rPr>
          <w:rFonts w:cstheme="minorHAnsi"/>
          <w:b/>
        </w:rPr>
      </w:pPr>
      <w:r w:rsidRPr="00505569">
        <w:rPr>
          <w:rFonts w:cstheme="minorHAnsi"/>
          <w:b/>
        </w:rPr>
        <w:lastRenderedPageBreak/>
        <w:t xml:space="preserve">In return, as part of the Spencer Academies Trust, we can offer you: </w:t>
      </w:r>
    </w:p>
    <w:p w14:paraId="37264C2F" w14:textId="77777777" w:rsidR="00991B8C" w:rsidRPr="00505569" w:rsidRDefault="00991B8C" w:rsidP="00991B8C">
      <w:pPr>
        <w:pStyle w:val="NoSpacing"/>
        <w:numPr>
          <w:ilvl w:val="0"/>
          <w:numId w:val="6"/>
        </w:numPr>
        <w:jc w:val="both"/>
        <w:rPr>
          <w:rFonts w:cstheme="minorHAnsi"/>
        </w:rPr>
      </w:pPr>
      <w:r w:rsidRPr="00505569">
        <w:rPr>
          <w:rFonts w:cstheme="minorHAnsi"/>
        </w:rPr>
        <w:t xml:space="preserve">A GOOD school (OFSTED 2012, 2017, 2022) </w:t>
      </w:r>
    </w:p>
    <w:p w14:paraId="53457CCB" w14:textId="77777777" w:rsidR="00991B8C" w:rsidRPr="00505569" w:rsidRDefault="00991B8C" w:rsidP="00991B8C">
      <w:pPr>
        <w:pStyle w:val="NoSpacing"/>
        <w:numPr>
          <w:ilvl w:val="0"/>
          <w:numId w:val="6"/>
        </w:numPr>
        <w:jc w:val="both"/>
        <w:rPr>
          <w:rFonts w:cstheme="minorHAnsi"/>
        </w:rPr>
      </w:pPr>
      <w:r w:rsidRPr="00505569">
        <w:rPr>
          <w:rFonts w:cstheme="minorHAnsi"/>
        </w:rPr>
        <w:t>A friendly, supportive and professional team of staff</w:t>
      </w:r>
    </w:p>
    <w:p w14:paraId="2BD149CB" w14:textId="77777777" w:rsidR="00991B8C" w:rsidRDefault="00991B8C" w:rsidP="00991B8C">
      <w:pPr>
        <w:pStyle w:val="NoSpacing"/>
        <w:numPr>
          <w:ilvl w:val="0"/>
          <w:numId w:val="6"/>
        </w:numPr>
        <w:jc w:val="both"/>
        <w:rPr>
          <w:rFonts w:cstheme="minorHAnsi"/>
        </w:rPr>
      </w:pPr>
      <w:r w:rsidRPr="00505569">
        <w:rPr>
          <w:rFonts w:cstheme="minorHAnsi"/>
        </w:rPr>
        <w:t>A commitment to provide Continuing Professional Development</w:t>
      </w:r>
    </w:p>
    <w:p w14:paraId="1708C69E" w14:textId="77777777" w:rsidR="00991B8C" w:rsidRPr="0027699D" w:rsidRDefault="00991B8C" w:rsidP="00991B8C">
      <w:pPr>
        <w:pStyle w:val="NoSpacing"/>
        <w:numPr>
          <w:ilvl w:val="0"/>
          <w:numId w:val="6"/>
        </w:numPr>
        <w:spacing w:after="120"/>
        <w:ind w:left="714" w:hanging="357"/>
        <w:jc w:val="both"/>
        <w:rPr>
          <w:rFonts w:cstheme="minorHAnsi"/>
        </w:rPr>
      </w:pPr>
      <w:r>
        <w:rPr>
          <w:rFonts w:cstheme="minorHAnsi"/>
        </w:rPr>
        <w:t>An excellent support programme for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5"/>
  </w:num>
  <w:num w:numId="6" w16cid:durableId="170285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B4F0C"/>
    <w:rsid w:val="000C43C0"/>
    <w:rsid w:val="000E64E2"/>
    <w:rsid w:val="0013736F"/>
    <w:rsid w:val="00144240"/>
    <w:rsid w:val="001622E6"/>
    <w:rsid w:val="001B5D23"/>
    <w:rsid w:val="001B690F"/>
    <w:rsid w:val="001D2FC9"/>
    <w:rsid w:val="00246F0D"/>
    <w:rsid w:val="00260FFA"/>
    <w:rsid w:val="00286309"/>
    <w:rsid w:val="00296F6E"/>
    <w:rsid w:val="002B1005"/>
    <w:rsid w:val="002B3ECA"/>
    <w:rsid w:val="002E1B1A"/>
    <w:rsid w:val="002F3A21"/>
    <w:rsid w:val="00307FC5"/>
    <w:rsid w:val="00313C65"/>
    <w:rsid w:val="00335EF9"/>
    <w:rsid w:val="00337D8C"/>
    <w:rsid w:val="00366D1C"/>
    <w:rsid w:val="0037109E"/>
    <w:rsid w:val="0037154A"/>
    <w:rsid w:val="003C5B9D"/>
    <w:rsid w:val="00406D74"/>
    <w:rsid w:val="004233C4"/>
    <w:rsid w:val="00446AC1"/>
    <w:rsid w:val="0046433E"/>
    <w:rsid w:val="00480B90"/>
    <w:rsid w:val="00480E67"/>
    <w:rsid w:val="004A1162"/>
    <w:rsid w:val="004C5096"/>
    <w:rsid w:val="004D1103"/>
    <w:rsid w:val="004E33E9"/>
    <w:rsid w:val="004F46F0"/>
    <w:rsid w:val="00502002"/>
    <w:rsid w:val="00523033"/>
    <w:rsid w:val="00553C46"/>
    <w:rsid w:val="00560430"/>
    <w:rsid w:val="0059027B"/>
    <w:rsid w:val="005A12FE"/>
    <w:rsid w:val="005B2F51"/>
    <w:rsid w:val="00610BF5"/>
    <w:rsid w:val="00627EDE"/>
    <w:rsid w:val="00665301"/>
    <w:rsid w:val="00697585"/>
    <w:rsid w:val="006A7364"/>
    <w:rsid w:val="006B2BFA"/>
    <w:rsid w:val="006B3CEE"/>
    <w:rsid w:val="00781692"/>
    <w:rsid w:val="00782F99"/>
    <w:rsid w:val="00783A34"/>
    <w:rsid w:val="0079646F"/>
    <w:rsid w:val="007E081B"/>
    <w:rsid w:val="00822A79"/>
    <w:rsid w:val="00843325"/>
    <w:rsid w:val="008459A1"/>
    <w:rsid w:val="0085142E"/>
    <w:rsid w:val="00893AF1"/>
    <w:rsid w:val="008C6F3F"/>
    <w:rsid w:val="008D07E6"/>
    <w:rsid w:val="00931BC7"/>
    <w:rsid w:val="0095182C"/>
    <w:rsid w:val="009579F4"/>
    <w:rsid w:val="0096048A"/>
    <w:rsid w:val="0098693C"/>
    <w:rsid w:val="00991B8C"/>
    <w:rsid w:val="009A7F06"/>
    <w:rsid w:val="009C2AFF"/>
    <w:rsid w:val="009C54EB"/>
    <w:rsid w:val="009E696A"/>
    <w:rsid w:val="00A433C3"/>
    <w:rsid w:val="00A8183E"/>
    <w:rsid w:val="00AD10A6"/>
    <w:rsid w:val="00AD4033"/>
    <w:rsid w:val="00B017D4"/>
    <w:rsid w:val="00B1043E"/>
    <w:rsid w:val="00B332FE"/>
    <w:rsid w:val="00B75A32"/>
    <w:rsid w:val="00B97154"/>
    <w:rsid w:val="00BE46CC"/>
    <w:rsid w:val="00BE5F79"/>
    <w:rsid w:val="00BF5248"/>
    <w:rsid w:val="00C20A33"/>
    <w:rsid w:val="00C27BF6"/>
    <w:rsid w:val="00C35BD9"/>
    <w:rsid w:val="00C80BE1"/>
    <w:rsid w:val="00C81DA2"/>
    <w:rsid w:val="00CA38A7"/>
    <w:rsid w:val="00CD7A4E"/>
    <w:rsid w:val="00D03D91"/>
    <w:rsid w:val="00D05AAD"/>
    <w:rsid w:val="00D06E47"/>
    <w:rsid w:val="00D23761"/>
    <w:rsid w:val="00D561E2"/>
    <w:rsid w:val="00D974B1"/>
    <w:rsid w:val="00DA341F"/>
    <w:rsid w:val="00DB134A"/>
    <w:rsid w:val="00DC5140"/>
    <w:rsid w:val="00DC70BA"/>
    <w:rsid w:val="00DD6A59"/>
    <w:rsid w:val="00E036C3"/>
    <w:rsid w:val="00E17451"/>
    <w:rsid w:val="00E431E2"/>
    <w:rsid w:val="00E43C4A"/>
    <w:rsid w:val="00E93DA3"/>
    <w:rsid w:val="00EA389B"/>
    <w:rsid w:val="00EA59EB"/>
    <w:rsid w:val="00EA5A45"/>
    <w:rsid w:val="00F068EE"/>
    <w:rsid w:val="00F94AB0"/>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1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2.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4.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2026-05-05T11:02:00Z</dcterms:created>
  <dcterms:modified xsi:type="dcterms:W3CDTF">2026-05-05T11:57:00Z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