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7B6A1" w14:textId="77777777" w:rsidR="00915D9F" w:rsidRPr="005373BA" w:rsidRDefault="00915D9F" w:rsidP="005373BA">
      <w:pPr>
        <w:spacing w:line="240" w:lineRule="auto"/>
        <w:jc w:val="center"/>
        <w:rPr>
          <w:rFonts w:cstheme="minorHAnsi"/>
          <w:u w:val="single"/>
        </w:rPr>
      </w:pPr>
      <w:r w:rsidRPr="005373BA">
        <w:rPr>
          <w:rFonts w:cstheme="minorHAnsi"/>
          <w:u w:val="single"/>
        </w:rPr>
        <w:t>SYDNEY RUSSELL SCHOOL</w:t>
      </w:r>
    </w:p>
    <w:p w14:paraId="3C0613AF" w14:textId="77777777" w:rsidR="00915D9F" w:rsidRPr="005373BA" w:rsidRDefault="00915D9F" w:rsidP="005373BA">
      <w:pPr>
        <w:spacing w:line="240" w:lineRule="auto"/>
        <w:jc w:val="center"/>
        <w:rPr>
          <w:rFonts w:cstheme="minorHAnsi"/>
          <w:u w:val="single"/>
        </w:rPr>
      </w:pPr>
      <w:r w:rsidRPr="005373BA">
        <w:rPr>
          <w:rFonts w:cstheme="minorHAnsi"/>
          <w:u w:val="single"/>
        </w:rPr>
        <w:t>JOB DESCRIPTION</w:t>
      </w:r>
    </w:p>
    <w:p w14:paraId="502DE834" w14:textId="77777777" w:rsidR="00915D9F" w:rsidRPr="005373BA" w:rsidRDefault="00915D9F" w:rsidP="005373BA">
      <w:pPr>
        <w:spacing w:line="240" w:lineRule="auto"/>
        <w:jc w:val="center"/>
        <w:rPr>
          <w:rFonts w:cstheme="minorHAnsi"/>
          <w:u w:val="single"/>
        </w:rPr>
      </w:pPr>
      <w:r w:rsidRPr="005373BA">
        <w:rPr>
          <w:rFonts w:cstheme="minorHAnsi"/>
          <w:u w:val="single"/>
        </w:rPr>
        <w:t>DATA &amp; EXAMS OFFICER</w:t>
      </w:r>
    </w:p>
    <w:p w14:paraId="0C32059C" w14:textId="77777777" w:rsidR="00DE21E8" w:rsidRPr="005373BA" w:rsidRDefault="00915D9F" w:rsidP="005373BA">
      <w:pPr>
        <w:spacing w:after="0" w:line="240" w:lineRule="auto"/>
        <w:rPr>
          <w:rFonts w:cstheme="minorHAnsi"/>
        </w:rPr>
      </w:pPr>
      <w:r w:rsidRPr="005373BA">
        <w:rPr>
          <w:rFonts w:cstheme="minorHAnsi"/>
        </w:rPr>
        <w:t>POSITION:</w:t>
      </w:r>
      <w:r w:rsidRPr="005373BA">
        <w:rPr>
          <w:rFonts w:cstheme="minorHAnsi"/>
        </w:rPr>
        <w:tab/>
        <w:t>Data &amp; Exams Officer</w:t>
      </w:r>
    </w:p>
    <w:p w14:paraId="760DE8AB" w14:textId="3BFFC2EC" w:rsidR="00915D9F" w:rsidRPr="005373BA" w:rsidRDefault="00915D9F" w:rsidP="005373BA">
      <w:pPr>
        <w:spacing w:after="0" w:line="240" w:lineRule="auto"/>
        <w:rPr>
          <w:rFonts w:cstheme="minorHAnsi"/>
        </w:rPr>
      </w:pPr>
      <w:r w:rsidRPr="005373BA">
        <w:rPr>
          <w:rFonts w:cstheme="minorHAnsi"/>
        </w:rPr>
        <w:t>SCALE:</w:t>
      </w:r>
      <w:r w:rsidRPr="005373BA">
        <w:rPr>
          <w:rFonts w:cstheme="minorHAnsi"/>
        </w:rPr>
        <w:tab/>
      </w:r>
      <w:r w:rsidRPr="005373BA">
        <w:rPr>
          <w:rFonts w:cstheme="minorHAnsi"/>
        </w:rPr>
        <w:tab/>
      </w:r>
      <w:r w:rsidR="0002486F">
        <w:rPr>
          <w:rFonts w:cstheme="minorHAnsi"/>
        </w:rPr>
        <w:t>Scale 5 point 12-15. Actual salary £29,552-£30871</w:t>
      </w:r>
    </w:p>
    <w:p w14:paraId="0EA3CE67" w14:textId="09225895" w:rsidR="00915D9F" w:rsidRPr="005373BA" w:rsidRDefault="00915D9F" w:rsidP="005373BA">
      <w:pPr>
        <w:spacing w:after="0" w:line="240" w:lineRule="auto"/>
        <w:ind w:left="1440" w:hanging="1440"/>
        <w:rPr>
          <w:rFonts w:cstheme="minorHAnsi"/>
        </w:rPr>
      </w:pPr>
      <w:r w:rsidRPr="005373BA">
        <w:rPr>
          <w:rFonts w:cstheme="minorHAnsi"/>
        </w:rPr>
        <w:t>HOURS &amp; PAY</w:t>
      </w:r>
      <w:r w:rsidRPr="005373BA">
        <w:rPr>
          <w:rFonts w:cstheme="minorHAnsi"/>
        </w:rPr>
        <w:tab/>
        <w:t>35 hours each week</w:t>
      </w:r>
      <w:r w:rsidR="0002486F">
        <w:rPr>
          <w:rFonts w:cstheme="minorHAnsi"/>
        </w:rPr>
        <w:t>,</w:t>
      </w:r>
      <w:r w:rsidRPr="005373BA">
        <w:rPr>
          <w:rFonts w:cstheme="minorHAnsi"/>
        </w:rPr>
        <w:t xml:space="preserve"> term time plus 2 weeks in summer holidays to coincide with A Level and GCSE exam results.  </w:t>
      </w:r>
    </w:p>
    <w:p w14:paraId="59CC6BCF" w14:textId="4AFEEF23" w:rsidR="005373BA" w:rsidRDefault="0002486F" w:rsidP="00915D9F">
      <w:pPr>
        <w:ind w:left="1440" w:hanging="1440"/>
        <w:rPr>
          <w:rFonts w:cstheme="minorHAnsi"/>
        </w:rPr>
      </w:pPr>
      <w:r>
        <w:rPr>
          <w:rFonts w:cstheme="minorHAnsi"/>
        </w:rPr>
        <w:t>CLOSING DATE:</w:t>
      </w:r>
      <w:r>
        <w:rPr>
          <w:rFonts w:cstheme="minorHAnsi"/>
        </w:rPr>
        <w:tab/>
        <w:t>Friday 20</w:t>
      </w:r>
      <w:r w:rsidRPr="0002486F">
        <w:rPr>
          <w:rFonts w:cstheme="minorHAnsi"/>
          <w:vertAlign w:val="superscript"/>
        </w:rPr>
        <w:t>th</w:t>
      </w:r>
      <w:r>
        <w:rPr>
          <w:rFonts w:cstheme="minorHAnsi"/>
        </w:rPr>
        <w:t xml:space="preserve"> February 2026</w:t>
      </w:r>
    </w:p>
    <w:p w14:paraId="3D31F6A5" w14:textId="49A1A890" w:rsidR="00915D9F" w:rsidRPr="005373BA" w:rsidRDefault="00915D9F" w:rsidP="00915D9F">
      <w:pPr>
        <w:ind w:left="1440" w:hanging="1440"/>
        <w:rPr>
          <w:rFonts w:cstheme="minorHAnsi"/>
        </w:rPr>
      </w:pPr>
      <w:r w:rsidRPr="005373BA">
        <w:rPr>
          <w:rFonts w:cstheme="minorHAnsi"/>
        </w:rPr>
        <w:t>PURPOSE OF JOB:</w:t>
      </w:r>
    </w:p>
    <w:p w14:paraId="40CFFEBE" w14:textId="77777777" w:rsidR="00C42F2A" w:rsidRPr="005373BA" w:rsidRDefault="00C42F2A" w:rsidP="00C42F2A">
      <w:pPr>
        <w:pStyle w:val="ListParagraph"/>
        <w:numPr>
          <w:ilvl w:val="0"/>
          <w:numId w:val="1"/>
        </w:numPr>
        <w:spacing w:after="0"/>
        <w:rPr>
          <w:rFonts w:cstheme="minorHAnsi"/>
        </w:rPr>
      </w:pPr>
      <w:r w:rsidRPr="005373BA">
        <w:rPr>
          <w:rFonts w:cstheme="minorHAnsi"/>
        </w:rPr>
        <w:t>To be responsible for the reporting and production of Pastoral data across the school, as required for analysis by the Data Manager</w:t>
      </w:r>
      <w:r w:rsidR="004F502E" w:rsidRPr="005373BA">
        <w:rPr>
          <w:rFonts w:cstheme="minorHAnsi"/>
        </w:rPr>
        <w:t>,</w:t>
      </w:r>
      <w:r w:rsidRPr="005373BA">
        <w:rPr>
          <w:rFonts w:cstheme="minorHAnsi"/>
        </w:rPr>
        <w:t xml:space="preserve"> SLT</w:t>
      </w:r>
      <w:r w:rsidR="004F502E" w:rsidRPr="005373BA">
        <w:rPr>
          <w:rFonts w:cstheme="minorHAnsi"/>
        </w:rPr>
        <w:t xml:space="preserve"> and/</w:t>
      </w:r>
      <w:r w:rsidR="007858BB" w:rsidRPr="005373BA">
        <w:rPr>
          <w:rFonts w:cstheme="minorHAnsi"/>
        </w:rPr>
        <w:t xml:space="preserve">or </w:t>
      </w:r>
      <w:r w:rsidR="004F502E" w:rsidRPr="005373BA">
        <w:rPr>
          <w:rFonts w:cstheme="minorHAnsi"/>
        </w:rPr>
        <w:t>board of School Governors</w:t>
      </w:r>
      <w:r w:rsidRPr="005373BA">
        <w:rPr>
          <w:rFonts w:cstheme="minorHAnsi"/>
        </w:rPr>
        <w:t>.</w:t>
      </w:r>
    </w:p>
    <w:p w14:paraId="066CA0F5" w14:textId="77777777" w:rsidR="008A5B5A" w:rsidRPr="005373BA" w:rsidRDefault="008A5B5A" w:rsidP="008A5B5A">
      <w:pPr>
        <w:pStyle w:val="ListParagraph"/>
        <w:numPr>
          <w:ilvl w:val="0"/>
          <w:numId w:val="1"/>
        </w:numPr>
        <w:spacing w:after="0"/>
        <w:rPr>
          <w:rFonts w:cstheme="minorHAnsi"/>
        </w:rPr>
      </w:pPr>
      <w:r w:rsidRPr="005373BA">
        <w:rPr>
          <w:rFonts w:cstheme="minorHAnsi"/>
        </w:rPr>
        <w:t>To support the Senior Data &amp; Exams Officer and the Data &amp; Exams Manager in</w:t>
      </w:r>
      <w:r w:rsidR="009B3420" w:rsidRPr="005373BA">
        <w:rPr>
          <w:rFonts w:cstheme="minorHAnsi"/>
        </w:rPr>
        <w:t xml:space="preserve"> all aspects of</w:t>
      </w:r>
      <w:r w:rsidRPr="005373BA">
        <w:rPr>
          <w:rFonts w:cstheme="minorHAnsi"/>
        </w:rPr>
        <w:t xml:space="preserve"> the effective organisation and administration of external and internal exams.</w:t>
      </w:r>
    </w:p>
    <w:p w14:paraId="106799FE" w14:textId="77777777" w:rsidR="004F502E" w:rsidRPr="005373BA" w:rsidRDefault="004F502E" w:rsidP="001967AA">
      <w:pPr>
        <w:pStyle w:val="ListParagraph"/>
        <w:numPr>
          <w:ilvl w:val="0"/>
          <w:numId w:val="1"/>
        </w:numPr>
        <w:spacing w:after="0"/>
        <w:rPr>
          <w:rFonts w:cstheme="minorHAnsi"/>
        </w:rPr>
      </w:pPr>
      <w:r w:rsidRPr="005373BA">
        <w:rPr>
          <w:rFonts w:cstheme="minorHAnsi"/>
        </w:rPr>
        <w:t>To assist the Data &amp; Exams Manager in the reporting and production of Assessment data as required</w:t>
      </w:r>
      <w:r w:rsidR="00B84F46" w:rsidRPr="005373BA">
        <w:rPr>
          <w:rFonts w:cstheme="minorHAnsi"/>
        </w:rPr>
        <w:t>.</w:t>
      </w:r>
    </w:p>
    <w:p w14:paraId="0C11B5D2" w14:textId="77777777" w:rsidR="00DE21E8" w:rsidRPr="005373BA" w:rsidRDefault="00DE21E8" w:rsidP="005373BA">
      <w:pPr>
        <w:spacing w:after="0"/>
        <w:rPr>
          <w:rFonts w:cstheme="minorHAnsi"/>
        </w:rPr>
      </w:pPr>
    </w:p>
    <w:p w14:paraId="1E78E1FA" w14:textId="77777777" w:rsidR="00915D9F" w:rsidRPr="005373BA" w:rsidRDefault="00915D9F" w:rsidP="00915D9F">
      <w:pPr>
        <w:spacing w:after="0"/>
        <w:rPr>
          <w:rFonts w:cstheme="minorHAnsi"/>
        </w:rPr>
      </w:pPr>
      <w:r w:rsidRPr="005373BA">
        <w:rPr>
          <w:rFonts w:cstheme="minorHAnsi"/>
        </w:rPr>
        <w:t xml:space="preserve">MAIN ACTIVITIES </w:t>
      </w:r>
    </w:p>
    <w:p w14:paraId="1E81FF80" w14:textId="77777777" w:rsidR="003C2953" w:rsidRPr="005373BA" w:rsidRDefault="003C2953" w:rsidP="003C2953">
      <w:pPr>
        <w:spacing w:after="0"/>
        <w:rPr>
          <w:rFonts w:cstheme="minorHAnsi"/>
        </w:rPr>
      </w:pPr>
      <w:r w:rsidRPr="005373BA">
        <w:rPr>
          <w:rFonts w:cstheme="minorHAnsi"/>
        </w:rPr>
        <w:t xml:space="preserve">Data: </w:t>
      </w:r>
    </w:p>
    <w:p w14:paraId="7C339681" w14:textId="77777777" w:rsidR="001136F0" w:rsidRPr="005373BA" w:rsidRDefault="003C2953" w:rsidP="003C2953">
      <w:pPr>
        <w:pStyle w:val="ListParagraph"/>
        <w:numPr>
          <w:ilvl w:val="0"/>
          <w:numId w:val="8"/>
        </w:numPr>
        <w:spacing w:after="0"/>
        <w:rPr>
          <w:rFonts w:cstheme="minorHAnsi"/>
        </w:rPr>
      </w:pPr>
      <w:r w:rsidRPr="005373BA">
        <w:rPr>
          <w:rFonts w:cstheme="minorHAnsi"/>
        </w:rPr>
        <w:t xml:space="preserve">To be responsible </w:t>
      </w:r>
      <w:proofErr w:type="gramStart"/>
      <w:r w:rsidRPr="005373BA">
        <w:rPr>
          <w:rFonts w:cstheme="minorHAnsi"/>
        </w:rPr>
        <w:t>for the</w:t>
      </w:r>
      <w:r w:rsidR="00C42F2A" w:rsidRPr="005373BA">
        <w:rPr>
          <w:rFonts w:cstheme="minorHAnsi"/>
        </w:rPr>
        <w:t xml:space="preserve"> production </w:t>
      </w:r>
      <w:r w:rsidRPr="005373BA">
        <w:rPr>
          <w:rFonts w:cstheme="minorHAnsi"/>
        </w:rPr>
        <w:t>of</w:t>
      </w:r>
      <w:proofErr w:type="gramEnd"/>
      <w:r w:rsidRPr="005373BA">
        <w:rPr>
          <w:rFonts w:cstheme="minorHAnsi"/>
        </w:rPr>
        <w:t xml:space="preserve"> Pastoral data </w:t>
      </w:r>
      <w:r w:rsidR="00C42F2A" w:rsidRPr="005373BA">
        <w:rPr>
          <w:rFonts w:cstheme="minorHAnsi"/>
        </w:rPr>
        <w:t xml:space="preserve">overviews </w:t>
      </w:r>
      <w:r w:rsidR="001136F0" w:rsidRPr="005373BA">
        <w:rPr>
          <w:rFonts w:cstheme="minorHAnsi"/>
        </w:rPr>
        <w:t xml:space="preserve">and dashboards </w:t>
      </w:r>
      <w:r w:rsidR="00C42F2A" w:rsidRPr="005373BA">
        <w:rPr>
          <w:rFonts w:cstheme="minorHAnsi"/>
        </w:rPr>
        <w:t xml:space="preserve">(using excel / </w:t>
      </w:r>
      <w:proofErr w:type="spellStart"/>
      <w:r w:rsidR="00C42F2A" w:rsidRPr="005373BA">
        <w:rPr>
          <w:rFonts w:cstheme="minorHAnsi"/>
        </w:rPr>
        <w:t>powerpoint</w:t>
      </w:r>
      <w:proofErr w:type="spellEnd"/>
      <w:r w:rsidR="00C42F2A" w:rsidRPr="005373BA">
        <w:rPr>
          <w:rFonts w:cstheme="minorHAnsi"/>
        </w:rPr>
        <w:t xml:space="preserve">), </w:t>
      </w:r>
      <w:r w:rsidR="001136F0" w:rsidRPr="005373BA">
        <w:rPr>
          <w:rFonts w:cstheme="minorHAnsi"/>
        </w:rPr>
        <w:t>liaising</w:t>
      </w:r>
      <w:r w:rsidR="00C42F2A" w:rsidRPr="005373BA">
        <w:rPr>
          <w:rFonts w:cstheme="minorHAnsi"/>
        </w:rPr>
        <w:t xml:space="preserve"> with </w:t>
      </w:r>
      <w:r w:rsidR="001136F0" w:rsidRPr="005373BA">
        <w:rPr>
          <w:rFonts w:cstheme="minorHAnsi"/>
        </w:rPr>
        <w:t>the Attendance Manager and Pastoral Administrator to ensure that the attendance and behaviour data recorded in the school’s MIS (</w:t>
      </w:r>
      <w:proofErr w:type="spellStart"/>
      <w:r w:rsidR="001136F0" w:rsidRPr="005373BA">
        <w:rPr>
          <w:rFonts w:cstheme="minorHAnsi"/>
        </w:rPr>
        <w:t>Bromcom</w:t>
      </w:r>
      <w:proofErr w:type="spellEnd"/>
      <w:r w:rsidR="001136F0" w:rsidRPr="005373BA">
        <w:rPr>
          <w:rFonts w:cstheme="minorHAnsi"/>
        </w:rPr>
        <w:t>) is accurate and up to date.</w:t>
      </w:r>
    </w:p>
    <w:p w14:paraId="6221DE3A" w14:textId="77777777" w:rsidR="00C42F2A" w:rsidRPr="005373BA" w:rsidRDefault="00C42F2A" w:rsidP="003C2953">
      <w:pPr>
        <w:pStyle w:val="ListParagraph"/>
        <w:numPr>
          <w:ilvl w:val="0"/>
          <w:numId w:val="8"/>
        </w:numPr>
        <w:spacing w:after="0"/>
        <w:rPr>
          <w:rFonts w:cstheme="minorHAnsi"/>
        </w:rPr>
      </w:pPr>
      <w:r w:rsidRPr="005373BA">
        <w:rPr>
          <w:rFonts w:cstheme="minorHAnsi"/>
        </w:rPr>
        <w:t xml:space="preserve">To be responsible for the production and distribution of student reports (from data held in </w:t>
      </w:r>
      <w:proofErr w:type="spellStart"/>
      <w:r w:rsidRPr="005373BA">
        <w:rPr>
          <w:rFonts w:cstheme="minorHAnsi"/>
        </w:rPr>
        <w:t>Bromcom</w:t>
      </w:r>
      <w:proofErr w:type="spellEnd"/>
      <w:r w:rsidRPr="005373BA">
        <w:rPr>
          <w:rFonts w:cstheme="minorHAnsi"/>
        </w:rPr>
        <w:t>) on progress, effort, attendance and behaviour, at times set out in the assessment calendar</w:t>
      </w:r>
    </w:p>
    <w:p w14:paraId="48575194" w14:textId="77777777" w:rsidR="001136F0" w:rsidRPr="005373BA" w:rsidRDefault="001136F0" w:rsidP="001967AA">
      <w:pPr>
        <w:pStyle w:val="ListParagraph"/>
        <w:numPr>
          <w:ilvl w:val="0"/>
          <w:numId w:val="8"/>
        </w:numPr>
        <w:spacing w:after="0"/>
        <w:rPr>
          <w:rFonts w:cstheme="minorHAnsi"/>
        </w:rPr>
      </w:pPr>
      <w:r w:rsidRPr="005373BA">
        <w:rPr>
          <w:rFonts w:cstheme="minorHAnsi"/>
        </w:rPr>
        <w:t>To assist the Data &amp; Exams Manager in the reporting and production of Assessment data as required for analysis by SLT</w:t>
      </w:r>
      <w:r w:rsidR="001967AA" w:rsidRPr="005373BA">
        <w:rPr>
          <w:rFonts w:cstheme="minorHAnsi"/>
        </w:rPr>
        <w:t xml:space="preserve">, through the maintenance of </w:t>
      </w:r>
      <w:proofErr w:type="spellStart"/>
      <w:r w:rsidR="001967AA" w:rsidRPr="005373BA">
        <w:rPr>
          <w:rFonts w:cstheme="minorHAnsi"/>
        </w:rPr>
        <w:t>Bromcom</w:t>
      </w:r>
      <w:proofErr w:type="spellEnd"/>
      <w:r w:rsidR="001967AA" w:rsidRPr="005373BA">
        <w:rPr>
          <w:rFonts w:cstheme="minorHAnsi"/>
        </w:rPr>
        <w:t xml:space="preserve"> marksheets and import of school data into school assessment tracking systems including 4Matrix/ALPS/Insight.</w:t>
      </w:r>
    </w:p>
    <w:p w14:paraId="58E173EE" w14:textId="77777777" w:rsidR="003C2953" w:rsidRPr="005373BA" w:rsidRDefault="003C2953" w:rsidP="003C2953">
      <w:pPr>
        <w:numPr>
          <w:ilvl w:val="0"/>
          <w:numId w:val="8"/>
        </w:numPr>
        <w:spacing w:after="0" w:line="240" w:lineRule="auto"/>
        <w:textAlignment w:val="baseline"/>
        <w:rPr>
          <w:rFonts w:eastAsia="Times New Roman" w:cstheme="minorHAnsi"/>
        </w:rPr>
      </w:pPr>
      <w:r w:rsidRPr="005373BA">
        <w:rPr>
          <w:rFonts w:eastAsia="Times New Roman" w:cstheme="minorHAnsi"/>
        </w:rPr>
        <w:t xml:space="preserve">To support the Data &amp; Exams Manager in </w:t>
      </w:r>
      <w:r w:rsidR="00C42F2A" w:rsidRPr="005373BA">
        <w:rPr>
          <w:rFonts w:eastAsia="Times New Roman" w:cstheme="minorHAnsi"/>
        </w:rPr>
        <w:t xml:space="preserve">the submission of the school census, assisting in resolving errors and queries and </w:t>
      </w:r>
      <w:r w:rsidRPr="005373BA">
        <w:rPr>
          <w:rFonts w:eastAsia="Times New Roman" w:cstheme="minorHAnsi"/>
        </w:rPr>
        <w:t>ensuring that key areas of data submitted on the school census is accurate (suspensions, students attending alternate provisions etc)</w:t>
      </w:r>
      <w:r w:rsidR="00C42F2A" w:rsidRPr="005373BA">
        <w:rPr>
          <w:rFonts w:eastAsia="Times New Roman" w:cstheme="minorHAnsi"/>
        </w:rPr>
        <w:t>.</w:t>
      </w:r>
    </w:p>
    <w:p w14:paraId="5C295125" w14:textId="77777777" w:rsidR="001967AA" w:rsidRPr="005373BA" w:rsidRDefault="003C2953" w:rsidP="001967AA">
      <w:pPr>
        <w:pStyle w:val="ListParagraph"/>
        <w:numPr>
          <w:ilvl w:val="0"/>
          <w:numId w:val="8"/>
        </w:numPr>
        <w:spacing w:after="0"/>
        <w:rPr>
          <w:rFonts w:cstheme="minorHAnsi"/>
        </w:rPr>
      </w:pPr>
      <w:r w:rsidRPr="005373BA">
        <w:rPr>
          <w:rFonts w:cstheme="minorHAnsi"/>
        </w:rPr>
        <w:t>To assist the Senior Data &amp; Exams Officer with reference / education history requests</w:t>
      </w:r>
    </w:p>
    <w:p w14:paraId="381AD08F" w14:textId="77777777" w:rsidR="00272614" w:rsidRPr="005373BA" w:rsidRDefault="00272614" w:rsidP="001967AA">
      <w:pPr>
        <w:pStyle w:val="ListParagraph"/>
        <w:numPr>
          <w:ilvl w:val="0"/>
          <w:numId w:val="8"/>
        </w:numPr>
        <w:spacing w:after="0"/>
        <w:rPr>
          <w:rFonts w:cstheme="minorHAnsi"/>
        </w:rPr>
      </w:pPr>
      <w:r w:rsidRPr="005373BA">
        <w:rPr>
          <w:rFonts w:cstheme="minorHAnsi"/>
        </w:rPr>
        <w:t>To assist the Senior Data &amp; Exams Officer and Data &amp; Exams Manager in the activation of digital Education Record accounts.</w:t>
      </w:r>
    </w:p>
    <w:p w14:paraId="77BFC8CD" w14:textId="77777777" w:rsidR="001967AA" w:rsidRPr="005373BA" w:rsidRDefault="003C2953" w:rsidP="001967AA">
      <w:pPr>
        <w:pStyle w:val="ListParagraph"/>
        <w:numPr>
          <w:ilvl w:val="0"/>
          <w:numId w:val="8"/>
        </w:numPr>
        <w:spacing w:after="0"/>
        <w:rPr>
          <w:rFonts w:cstheme="minorHAnsi"/>
        </w:rPr>
      </w:pPr>
      <w:r w:rsidRPr="005373BA">
        <w:rPr>
          <w:rFonts w:eastAsia="Times New Roman" w:cstheme="minorHAnsi"/>
        </w:rPr>
        <w:t xml:space="preserve">To support the wider Attendance &amp; Data Team, </w:t>
      </w:r>
      <w:r w:rsidRPr="005373BA">
        <w:rPr>
          <w:rFonts w:cstheme="minorHAnsi"/>
        </w:rPr>
        <w:t>processing the enrolment of in-year transfers and leavers, importing and exporting CTF files, updating the internal Student Movement Tracker spreadsheet, and ensuring that all statutory requirements are met</w:t>
      </w:r>
      <w:r w:rsidR="00F60F25" w:rsidRPr="005373BA">
        <w:rPr>
          <w:rFonts w:cstheme="minorHAnsi"/>
        </w:rPr>
        <w:t>,</w:t>
      </w:r>
      <w:r w:rsidRPr="005373BA">
        <w:rPr>
          <w:rFonts w:cstheme="minorHAnsi"/>
        </w:rPr>
        <w:t xml:space="preserve"> in the absence of the Attendance Manager</w:t>
      </w:r>
      <w:r w:rsidR="00272614" w:rsidRPr="005373BA">
        <w:rPr>
          <w:rFonts w:cstheme="minorHAnsi"/>
        </w:rPr>
        <w:t>.</w:t>
      </w:r>
    </w:p>
    <w:p w14:paraId="13874BEC" w14:textId="77777777" w:rsidR="003C2953" w:rsidRPr="005373BA" w:rsidRDefault="003C2953" w:rsidP="003C2953">
      <w:pPr>
        <w:pStyle w:val="ListParagraph"/>
        <w:spacing w:after="0"/>
        <w:rPr>
          <w:rFonts w:cstheme="minorHAnsi"/>
        </w:rPr>
      </w:pPr>
    </w:p>
    <w:p w14:paraId="10EA5299" w14:textId="77777777" w:rsidR="00915D9F" w:rsidRPr="005373BA" w:rsidRDefault="00915D9F" w:rsidP="00915D9F">
      <w:pPr>
        <w:spacing w:after="0"/>
        <w:rPr>
          <w:rFonts w:cstheme="minorHAnsi"/>
        </w:rPr>
      </w:pPr>
      <w:r w:rsidRPr="005373BA">
        <w:rPr>
          <w:rFonts w:cstheme="minorHAnsi"/>
        </w:rPr>
        <w:t>Exams</w:t>
      </w:r>
      <w:r w:rsidR="003C2953" w:rsidRPr="005373BA">
        <w:rPr>
          <w:rFonts w:cstheme="minorHAnsi"/>
        </w:rPr>
        <w:t>:</w:t>
      </w:r>
    </w:p>
    <w:p w14:paraId="086F6E22" w14:textId="77777777" w:rsidR="001136F0" w:rsidRPr="005373BA" w:rsidRDefault="00F60F25" w:rsidP="00915D9F">
      <w:pPr>
        <w:pStyle w:val="ListParagraph"/>
        <w:numPr>
          <w:ilvl w:val="0"/>
          <w:numId w:val="9"/>
        </w:numPr>
        <w:spacing w:after="0"/>
        <w:rPr>
          <w:rFonts w:cstheme="minorHAnsi"/>
        </w:rPr>
      </w:pPr>
      <w:r w:rsidRPr="005373BA">
        <w:rPr>
          <w:rFonts w:cstheme="minorHAnsi"/>
        </w:rPr>
        <w:t>To a</w:t>
      </w:r>
      <w:r w:rsidR="00967C85" w:rsidRPr="005373BA">
        <w:rPr>
          <w:rFonts w:cstheme="minorHAnsi"/>
        </w:rPr>
        <w:t xml:space="preserve">ssist </w:t>
      </w:r>
      <w:r w:rsidR="001136F0" w:rsidRPr="005373BA">
        <w:rPr>
          <w:rFonts w:cstheme="minorHAnsi"/>
        </w:rPr>
        <w:t xml:space="preserve">the </w:t>
      </w:r>
      <w:r w:rsidR="00967C85" w:rsidRPr="005373BA">
        <w:rPr>
          <w:rFonts w:cstheme="minorHAnsi"/>
        </w:rPr>
        <w:t>Senior Data &amp; Exams Officer in the r</w:t>
      </w:r>
      <w:r w:rsidR="00915D9F" w:rsidRPr="005373BA">
        <w:rPr>
          <w:rFonts w:cstheme="minorHAnsi"/>
        </w:rPr>
        <w:t>ecei</w:t>
      </w:r>
      <w:r w:rsidR="00967C85" w:rsidRPr="005373BA">
        <w:rPr>
          <w:rFonts w:cstheme="minorHAnsi"/>
        </w:rPr>
        <w:t>pt</w:t>
      </w:r>
      <w:r w:rsidR="00915D9F" w:rsidRPr="005373BA">
        <w:rPr>
          <w:rFonts w:cstheme="minorHAnsi"/>
        </w:rPr>
        <w:t>, check</w:t>
      </w:r>
      <w:r w:rsidR="00967C85" w:rsidRPr="005373BA">
        <w:rPr>
          <w:rFonts w:cstheme="minorHAnsi"/>
        </w:rPr>
        <w:t>ing</w:t>
      </w:r>
      <w:r w:rsidR="00915D9F" w:rsidRPr="005373BA">
        <w:rPr>
          <w:rFonts w:cstheme="minorHAnsi"/>
        </w:rPr>
        <w:t>, sort</w:t>
      </w:r>
      <w:r w:rsidR="00967C85" w:rsidRPr="005373BA">
        <w:rPr>
          <w:rFonts w:cstheme="minorHAnsi"/>
        </w:rPr>
        <w:t>ing and</w:t>
      </w:r>
      <w:r w:rsidR="00915D9F" w:rsidRPr="005373BA">
        <w:rPr>
          <w:rFonts w:cstheme="minorHAnsi"/>
        </w:rPr>
        <w:t xml:space="preserve"> secur</w:t>
      </w:r>
      <w:r w:rsidR="001136F0" w:rsidRPr="005373BA">
        <w:rPr>
          <w:rFonts w:cstheme="minorHAnsi"/>
        </w:rPr>
        <w:t>e storage of</w:t>
      </w:r>
      <w:r w:rsidR="00915D9F" w:rsidRPr="005373BA">
        <w:rPr>
          <w:rFonts w:cstheme="minorHAnsi"/>
        </w:rPr>
        <w:t xml:space="preserve"> external examination papers as they arrive</w:t>
      </w:r>
    </w:p>
    <w:p w14:paraId="35E0CAD2" w14:textId="77777777" w:rsidR="009B3420" w:rsidRPr="005373BA" w:rsidRDefault="009B3420" w:rsidP="009B3420">
      <w:pPr>
        <w:numPr>
          <w:ilvl w:val="0"/>
          <w:numId w:val="9"/>
        </w:numPr>
        <w:spacing w:after="0" w:line="240" w:lineRule="auto"/>
        <w:textAlignment w:val="baseline"/>
        <w:rPr>
          <w:rFonts w:eastAsia="Times New Roman" w:cstheme="minorHAnsi"/>
        </w:rPr>
      </w:pPr>
      <w:r w:rsidRPr="005373BA">
        <w:rPr>
          <w:rFonts w:eastAsia="Times New Roman" w:cstheme="minorHAnsi"/>
        </w:rPr>
        <w:lastRenderedPageBreak/>
        <w:t>To support the Senior Data &amp; Exams Officer with the preparation and daily running of examinations including the production of exam stationary (candidate cards, seating plans</w:t>
      </w:r>
      <w:r w:rsidR="003C2953" w:rsidRPr="005373BA">
        <w:rPr>
          <w:rFonts w:eastAsia="Times New Roman" w:cstheme="minorHAnsi"/>
        </w:rPr>
        <w:t>, exam slides</w:t>
      </w:r>
      <w:r w:rsidRPr="005373BA">
        <w:rPr>
          <w:rFonts w:eastAsia="Times New Roman" w:cstheme="minorHAnsi"/>
        </w:rPr>
        <w:t xml:space="preserve"> etc) prior to the exam and the setup of all venues on the day of the exam</w:t>
      </w:r>
      <w:r w:rsidR="00B84F46" w:rsidRPr="005373BA">
        <w:rPr>
          <w:rFonts w:eastAsia="Times New Roman" w:cstheme="minorHAnsi"/>
        </w:rPr>
        <w:t>.</w:t>
      </w:r>
    </w:p>
    <w:p w14:paraId="0BD1A42C" w14:textId="77777777" w:rsidR="008A5B5A" w:rsidRPr="005373BA" w:rsidRDefault="008A5B5A" w:rsidP="008A5B5A">
      <w:pPr>
        <w:pStyle w:val="ListParagraph"/>
        <w:numPr>
          <w:ilvl w:val="0"/>
          <w:numId w:val="9"/>
        </w:numPr>
        <w:spacing w:after="0"/>
        <w:rPr>
          <w:rFonts w:cstheme="minorHAnsi"/>
        </w:rPr>
      </w:pPr>
      <w:r w:rsidRPr="005373BA">
        <w:rPr>
          <w:rFonts w:cstheme="minorHAnsi"/>
        </w:rPr>
        <w:t>To assist with the checking, packing and despatch of examination papers by relevant authorised means.</w:t>
      </w:r>
    </w:p>
    <w:p w14:paraId="0493E336" w14:textId="77777777" w:rsidR="008A5B5A" w:rsidRPr="005373BA" w:rsidRDefault="008A5B5A" w:rsidP="008A5B5A">
      <w:pPr>
        <w:pStyle w:val="ListParagraph"/>
        <w:numPr>
          <w:ilvl w:val="0"/>
          <w:numId w:val="9"/>
        </w:numPr>
        <w:spacing w:after="0"/>
        <w:rPr>
          <w:rFonts w:cstheme="minorHAnsi"/>
        </w:rPr>
      </w:pPr>
      <w:r w:rsidRPr="005373BA">
        <w:rPr>
          <w:rFonts w:cstheme="minorHAnsi"/>
        </w:rPr>
        <w:t xml:space="preserve">To assist with the production and distribution of candidate </w:t>
      </w:r>
      <w:r w:rsidR="003C2953" w:rsidRPr="005373BA">
        <w:rPr>
          <w:rFonts w:cstheme="minorHAnsi"/>
        </w:rPr>
        <w:t>results</w:t>
      </w:r>
      <w:r w:rsidRPr="005373BA">
        <w:rPr>
          <w:rFonts w:cstheme="minorHAnsi"/>
        </w:rPr>
        <w:t>.</w:t>
      </w:r>
    </w:p>
    <w:p w14:paraId="38803D13" w14:textId="77777777" w:rsidR="00EB582F" w:rsidRPr="005373BA" w:rsidRDefault="00EB582F" w:rsidP="008A5B5A">
      <w:pPr>
        <w:pStyle w:val="ListParagraph"/>
        <w:numPr>
          <w:ilvl w:val="0"/>
          <w:numId w:val="9"/>
        </w:numPr>
        <w:spacing w:after="0"/>
        <w:rPr>
          <w:rFonts w:cstheme="minorHAnsi"/>
        </w:rPr>
      </w:pPr>
      <w:r w:rsidRPr="005373BA">
        <w:rPr>
          <w:rFonts w:cstheme="minorHAnsi"/>
        </w:rPr>
        <w:t>To assist with the processing of any Post Results Service requests.</w:t>
      </w:r>
    </w:p>
    <w:p w14:paraId="2AB3CD0F" w14:textId="77777777" w:rsidR="008A5B5A" w:rsidRPr="005373BA" w:rsidRDefault="008A5B5A" w:rsidP="008A5B5A">
      <w:pPr>
        <w:pStyle w:val="ListParagraph"/>
        <w:numPr>
          <w:ilvl w:val="0"/>
          <w:numId w:val="10"/>
        </w:numPr>
        <w:spacing w:after="0"/>
        <w:rPr>
          <w:rFonts w:cstheme="minorHAnsi"/>
        </w:rPr>
      </w:pPr>
      <w:r w:rsidRPr="005373BA">
        <w:rPr>
          <w:rFonts w:cstheme="minorHAnsi"/>
        </w:rPr>
        <w:t xml:space="preserve">To </w:t>
      </w:r>
      <w:r w:rsidR="001967AA" w:rsidRPr="005373BA">
        <w:rPr>
          <w:rFonts w:cstheme="minorHAnsi"/>
        </w:rPr>
        <w:t>d</w:t>
      </w:r>
      <w:r w:rsidRPr="005373BA">
        <w:rPr>
          <w:rFonts w:cstheme="minorHAnsi"/>
        </w:rPr>
        <w:t xml:space="preserve">eputise as the </w:t>
      </w:r>
      <w:r w:rsidR="00597BA8" w:rsidRPr="005373BA">
        <w:rPr>
          <w:rFonts w:cstheme="minorHAnsi"/>
        </w:rPr>
        <w:t xml:space="preserve">main </w:t>
      </w:r>
      <w:r w:rsidRPr="005373BA">
        <w:rPr>
          <w:rFonts w:cstheme="minorHAnsi"/>
        </w:rPr>
        <w:t xml:space="preserve">Exams Officer for the centre in the absence of the Senior Data &amp; Exams Officer. </w:t>
      </w:r>
    </w:p>
    <w:p w14:paraId="4ECE730B" w14:textId="77777777" w:rsidR="008A5B5A" w:rsidRPr="005373BA" w:rsidRDefault="008A5B5A" w:rsidP="008A5B5A">
      <w:pPr>
        <w:pStyle w:val="ListParagraph"/>
        <w:numPr>
          <w:ilvl w:val="0"/>
          <w:numId w:val="10"/>
        </w:numPr>
        <w:spacing w:after="0"/>
        <w:rPr>
          <w:rFonts w:cstheme="minorHAnsi"/>
        </w:rPr>
      </w:pPr>
      <w:r w:rsidRPr="005373BA">
        <w:rPr>
          <w:rFonts w:cstheme="minorHAnsi"/>
        </w:rPr>
        <w:t>To liaise with the Senior Data &amp; Exams Officer and the Data &amp; Exams Manager in ensuring that exams are conducted to the standards required by the JCQ.</w:t>
      </w:r>
    </w:p>
    <w:p w14:paraId="6120487B" w14:textId="77777777" w:rsidR="008A5B5A" w:rsidRPr="005373BA" w:rsidRDefault="00967C85" w:rsidP="00E82D29">
      <w:pPr>
        <w:numPr>
          <w:ilvl w:val="0"/>
          <w:numId w:val="10"/>
        </w:numPr>
        <w:spacing w:after="0" w:line="240" w:lineRule="auto"/>
        <w:textAlignment w:val="baseline"/>
        <w:rPr>
          <w:rFonts w:eastAsia="Times New Roman" w:cstheme="minorHAnsi"/>
        </w:rPr>
      </w:pPr>
      <w:r w:rsidRPr="005373BA">
        <w:rPr>
          <w:rFonts w:eastAsia="Times New Roman" w:cstheme="minorHAnsi"/>
        </w:rPr>
        <w:t>To support the wider Exams team during the formal exam periods, acting as an Invigilator / Reader / Scribe, if necessary</w:t>
      </w:r>
    </w:p>
    <w:p w14:paraId="2E898E92" w14:textId="77777777" w:rsidR="001136F0" w:rsidRPr="005373BA" w:rsidRDefault="001136F0" w:rsidP="001136F0">
      <w:pPr>
        <w:pStyle w:val="ListParagraph"/>
        <w:numPr>
          <w:ilvl w:val="0"/>
          <w:numId w:val="10"/>
        </w:numPr>
        <w:spacing w:after="0"/>
        <w:rPr>
          <w:rFonts w:cstheme="minorHAnsi"/>
        </w:rPr>
      </w:pPr>
      <w:r w:rsidRPr="005373BA">
        <w:rPr>
          <w:rFonts w:cstheme="minorHAnsi"/>
        </w:rPr>
        <w:t>To be responsible for the monitoring of internal / mock exam attendance and the facilitating of any catch-up exams as necessary.</w:t>
      </w:r>
    </w:p>
    <w:p w14:paraId="6E2F427D" w14:textId="77777777" w:rsidR="001136F0" w:rsidRPr="005373BA" w:rsidRDefault="001136F0" w:rsidP="001136F0">
      <w:pPr>
        <w:spacing w:after="0" w:line="240" w:lineRule="auto"/>
        <w:textAlignment w:val="baseline"/>
        <w:rPr>
          <w:rFonts w:eastAsia="Times New Roman" w:cstheme="minorHAnsi"/>
        </w:rPr>
      </w:pPr>
    </w:p>
    <w:p w14:paraId="538D889A" w14:textId="77777777" w:rsidR="00704D3C" w:rsidRPr="005373BA" w:rsidRDefault="00704D3C" w:rsidP="00704D3C">
      <w:pPr>
        <w:jc w:val="both"/>
        <w:rPr>
          <w:rFonts w:eastAsia="Calibri" w:cstheme="minorHAnsi"/>
          <w:lang w:val="en-US"/>
        </w:rPr>
      </w:pPr>
      <w:r w:rsidRPr="005373BA">
        <w:rPr>
          <w:rFonts w:eastAsia="Calibri" w:cstheme="minorHAnsi"/>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This document </w:t>
      </w:r>
      <w:proofErr w:type="spellStart"/>
      <w:r w:rsidRPr="005373BA">
        <w:rPr>
          <w:rFonts w:eastAsia="Calibri" w:cstheme="minorHAnsi"/>
          <w:lang w:val="en-US"/>
        </w:rPr>
        <w:t>summarises</w:t>
      </w:r>
      <w:proofErr w:type="spellEnd"/>
      <w:r w:rsidRPr="005373BA">
        <w:rPr>
          <w:rFonts w:eastAsia="Calibri" w:cstheme="minorHAnsi"/>
          <w:lang w:val="en-US"/>
        </w:rPr>
        <w:t xml:space="preserve"> the main responsibilities of the post.</w:t>
      </w:r>
    </w:p>
    <w:p w14:paraId="77BE4D04" w14:textId="77777777" w:rsidR="00704D3C" w:rsidRPr="005373BA" w:rsidRDefault="00704D3C" w:rsidP="00704D3C">
      <w:pPr>
        <w:shd w:val="clear" w:color="auto" w:fill="FFFFFF" w:themeFill="background1"/>
        <w:spacing w:after="0" w:line="240" w:lineRule="auto"/>
        <w:rPr>
          <w:rFonts w:eastAsia="Calibri" w:cstheme="minorHAnsi"/>
          <w:color w:val="000000" w:themeColor="text1"/>
        </w:rPr>
      </w:pPr>
      <w:r w:rsidRPr="005373BA">
        <w:rPr>
          <w:rFonts w:eastAsia="Calibri" w:cstheme="minorHAnsi"/>
          <w:color w:val="000000" w:themeColor="text1"/>
        </w:rPr>
        <w:t>REVIEW ARRANGEMENTS</w:t>
      </w:r>
    </w:p>
    <w:p w14:paraId="5A9D80D2" w14:textId="77777777" w:rsidR="00704D3C" w:rsidRPr="005373BA" w:rsidRDefault="00704D3C" w:rsidP="00704D3C">
      <w:pPr>
        <w:shd w:val="clear" w:color="auto" w:fill="FFFFFF" w:themeFill="background1"/>
        <w:spacing w:after="0" w:line="240" w:lineRule="auto"/>
        <w:rPr>
          <w:rFonts w:eastAsia="Calibri" w:cstheme="minorHAnsi"/>
          <w:color w:val="000000" w:themeColor="text1"/>
        </w:rPr>
      </w:pPr>
      <w:r w:rsidRPr="005373BA">
        <w:rPr>
          <w:rFonts w:eastAsia="Calibri" w:cstheme="minorHAnsi"/>
          <w:color w:val="000000" w:themeColor="text1"/>
        </w:rPr>
        <w:t xml:space="preserve"> </w:t>
      </w:r>
    </w:p>
    <w:p w14:paraId="6763E78E" w14:textId="77777777" w:rsidR="00704D3C" w:rsidRPr="005373BA" w:rsidRDefault="00704D3C" w:rsidP="00704D3C">
      <w:pPr>
        <w:shd w:val="clear" w:color="auto" w:fill="FFFFFF" w:themeFill="background1"/>
        <w:spacing w:after="0" w:line="240" w:lineRule="auto"/>
        <w:rPr>
          <w:rFonts w:eastAsia="Calibri" w:cstheme="minorHAnsi"/>
          <w:color w:val="000000" w:themeColor="text1"/>
        </w:rPr>
      </w:pPr>
      <w:r w:rsidRPr="005373BA">
        <w:rPr>
          <w:rFonts w:eastAsia="Calibri" w:cstheme="minorHAnsi"/>
          <w:color w:val="000000" w:themeColor="text1"/>
        </w:rPr>
        <w:t xml:space="preserve">The details contained in this job description reflect the content of the job at the date it was prepared.  It should be remembered, however, that over time the nature of individual jobs will change, existing duties may no longer be </w:t>
      </w:r>
      <w:proofErr w:type="gramStart"/>
      <w:r w:rsidRPr="005373BA">
        <w:rPr>
          <w:rFonts w:eastAsia="Calibri" w:cstheme="minorHAnsi"/>
          <w:color w:val="000000" w:themeColor="text1"/>
        </w:rPr>
        <w:t>required</w:t>
      </w:r>
      <w:proofErr w:type="gramEnd"/>
      <w:r w:rsidRPr="005373BA">
        <w:rPr>
          <w:rFonts w:eastAsia="Calibri" w:cstheme="minorHAnsi"/>
          <w:color w:val="000000" w:themeColor="text1"/>
        </w:rPr>
        <w:t xml:space="preserve"> and other duties may be gained without changing the general nature of the duties or the level of the responsibility entailed.  Consequently, the school will expect to revise the job description from time to time and will consult with the post holder at the appropriate time.</w:t>
      </w:r>
    </w:p>
    <w:p w14:paraId="7EB728AB" w14:textId="77777777" w:rsidR="00704D3C" w:rsidRPr="005373BA" w:rsidRDefault="00704D3C" w:rsidP="00704D3C">
      <w:pPr>
        <w:tabs>
          <w:tab w:val="left" w:pos="142"/>
        </w:tabs>
        <w:spacing w:after="0" w:line="240" w:lineRule="auto"/>
        <w:jc w:val="both"/>
        <w:rPr>
          <w:rFonts w:cstheme="minorHAnsi"/>
        </w:rPr>
      </w:pPr>
    </w:p>
    <w:p w14:paraId="53A03283" w14:textId="77777777" w:rsidR="00704D3C" w:rsidRPr="005373BA" w:rsidRDefault="00704D3C" w:rsidP="00704D3C">
      <w:pPr>
        <w:spacing w:after="0" w:line="240" w:lineRule="auto"/>
        <w:rPr>
          <w:rFonts w:eastAsia="Calibri" w:cstheme="minorHAnsi"/>
          <w:color w:val="000000" w:themeColor="text1"/>
        </w:rPr>
      </w:pPr>
      <w:r w:rsidRPr="005373BA">
        <w:rPr>
          <w:rFonts w:eastAsia="Calibri" w:cstheme="minorHAnsi"/>
          <w:color w:val="000000" w:themeColor="text1"/>
        </w:rPr>
        <w:t xml:space="preserve">The school is committed to the ongoing professional development of our staff so will provide relevant training courses for the successful candidate. </w:t>
      </w:r>
    </w:p>
    <w:p w14:paraId="43BEB850" w14:textId="77777777" w:rsidR="00704D3C" w:rsidRPr="005373BA" w:rsidRDefault="00704D3C" w:rsidP="00704D3C">
      <w:pPr>
        <w:spacing w:after="0" w:line="240" w:lineRule="auto"/>
        <w:rPr>
          <w:rFonts w:eastAsia="Calibri" w:cstheme="minorHAnsi"/>
          <w:color w:val="000000" w:themeColor="text1"/>
        </w:rPr>
      </w:pPr>
    </w:p>
    <w:p w14:paraId="06B19E0C" w14:textId="77777777" w:rsidR="00704D3C" w:rsidRPr="005373BA" w:rsidRDefault="00704D3C" w:rsidP="00704D3C">
      <w:pPr>
        <w:spacing w:after="0" w:line="240" w:lineRule="auto"/>
        <w:rPr>
          <w:rFonts w:eastAsia="Calibri" w:cstheme="minorHAnsi"/>
          <w:color w:val="000000" w:themeColor="text1"/>
        </w:rPr>
      </w:pPr>
      <w:r w:rsidRPr="005373BA">
        <w:rPr>
          <w:rFonts w:eastAsia="Calibri" w:cstheme="minorHAnsi"/>
          <w:color w:val="000000" w:themeColor="text1"/>
        </w:rPr>
        <w:t>CONDITIONS OF EMPLOYMENT</w:t>
      </w:r>
    </w:p>
    <w:p w14:paraId="6708E2B0" w14:textId="77777777" w:rsidR="00704D3C" w:rsidRPr="005373BA" w:rsidRDefault="00704D3C" w:rsidP="00704D3C">
      <w:pPr>
        <w:spacing w:after="0" w:line="240" w:lineRule="auto"/>
        <w:rPr>
          <w:rFonts w:eastAsia="Calibri" w:cstheme="minorHAnsi"/>
          <w:color w:val="000000" w:themeColor="text1"/>
        </w:rPr>
      </w:pPr>
    </w:p>
    <w:p w14:paraId="5AED59D8" w14:textId="77777777" w:rsidR="00704D3C" w:rsidRPr="005373BA" w:rsidRDefault="00704D3C" w:rsidP="00704D3C">
      <w:pPr>
        <w:spacing w:after="20" w:line="240" w:lineRule="auto"/>
        <w:rPr>
          <w:rFonts w:eastAsia="Calibri" w:cstheme="minorHAnsi"/>
          <w:color w:val="000000" w:themeColor="text1"/>
        </w:rPr>
      </w:pPr>
      <w:r w:rsidRPr="005373BA">
        <w:rPr>
          <w:rFonts w:eastAsia="Calibri" w:cstheme="minorHAnsi"/>
          <w:color w:val="000000" w:themeColor="text1"/>
        </w:rPr>
        <w:t xml:space="preserve">The above responsibilities are subject to the general duties and responsibilities contained in the written statement of conditions of employment (The contract).  The post holder is required to support and encourage the school’s </w:t>
      </w:r>
      <w:proofErr w:type="gramStart"/>
      <w:r w:rsidRPr="005373BA">
        <w:rPr>
          <w:rFonts w:eastAsia="Calibri" w:cstheme="minorHAnsi"/>
          <w:color w:val="000000" w:themeColor="text1"/>
        </w:rPr>
        <w:t>ethos</w:t>
      </w:r>
      <w:proofErr w:type="gramEnd"/>
      <w:r w:rsidRPr="005373BA">
        <w:rPr>
          <w:rFonts w:eastAsia="Calibri" w:cstheme="minorHAnsi"/>
          <w:color w:val="000000" w:themeColor="text1"/>
        </w:rPr>
        <w:t xml:space="preserve"> and its objectives, policies and procedures as agreed by the governing body:</w:t>
      </w:r>
    </w:p>
    <w:p w14:paraId="5E9CA07D" w14:textId="77777777" w:rsidR="00704D3C" w:rsidRPr="005373BA" w:rsidRDefault="00704D3C" w:rsidP="00704D3C">
      <w:pPr>
        <w:pStyle w:val="ListParagraph"/>
        <w:numPr>
          <w:ilvl w:val="0"/>
          <w:numId w:val="18"/>
        </w:numPr>
        <w:spacing w:after="20" w:line="240" w:lineRule="auto"/>
        <w:rPr>
          <w:rFonts w:eastAsia="Calibri" w:cstheme="minorHAnsi"/>
          <w:color w:val="000000" w:themeColor="text1"/>
        </w:rPr>
      </w:pPr>
      <w:r w:rsidRPr="005373BA">
        <w:rPr>
          <w:rFonts w:eastAsia="Calibri" w:cstheme="minorHAnsi"/>
          <w:color w:val="000000" w:themeColor="text1"/>
        </w:rPr>
        <w:t>To uphold the school’s policy in respect of child protection matters</w:t>
      </w:r>
    </w:p>
    <w:p w14:paraId="39C5C044" w14:textId="77777777" w:rsidR="00704D3C" w:rsidRPr="005373BA" w:rsidRDefault="00704D3C" w:rsidP="00704D3C">
      <w:pPr>
        <w:pStyle w:val="ListParagraph"/>
        <w:numPr>
          <w:ilvl w:val="0"/>
          <w:numId w:val="17"/>
        </w:numPr>
        <w:spacing w:after="20" w:line="240" w:lineRule="auto"/>
        <w:rPr>
          <w:rFonts w:eastAsia="Calibri" w:cstheme="minorHAnsi"/>
          <w:color w:val="000000" w:themeColor="text1"/>
        </w:rPr>
      </w:pPr>
      <w:r w:rsidRPr="005373BA">
        <w:rPr>
          <w:rFonts w:eastAsia="Calibri" w:cstheme="minorHAnsi"/>
          <w:color w:val="000000" w:themeColor="text1"/>
        </w:rPr>
        <w:t>Will be subject to the National Agreement on Pay and Conditions of Service, supplemented by local conditions as appropriate and all relevant statutory and institutional requirements</w:t>
      </w:r>
    </w:p>
    <w:p w14:paraId="726DB6E8" w14:textId="77777777" w:rsidR="00704D3C" w:rsidRPr="005373BA" w:rsidRDefault="00704D3C" w:rsidP="00704D3C">
      <w:pPr>
        <w:pStyle w:val="ListParagraph"/>
        <w:numPr>
          <w:ilvl w:val="0"/>
          <w:numId w:val="17"/>
        </w:numPr>
        <w:spacing w:after="20" w:line="240" w:lineRule="auto"/>
        <w:rPr>
          <w:rFonts w:eastAsia="Calibri" w:cstheme="minorHAnsi"/>
          <w:color w:val="000000" w:themeColor="text1"/>
        </w:rPr>
      </w:pPr>
      <w:r w:rsidRPr="005373BA">
        <w:rPr>
          <w:rFonts w:eastAsia="Calibri" w:cstheme="minorHAnsi"/>
          <w:color w:val="000000" w:themeColor="text1"/>
        </w:rPr>
        <w:t>The post holder may be required to perform any other reasonable tasks after consultation</w:t>
      </w:r>
    </w:p>
    <w:p w14:paraId="760EEA0C" w14:textId="77777777" w:rsidR="00704D3C" w:rsidRPr="005373BA" w:rsidRDefault="00704D3C" w:rsidP="00704D3C">
      <w:pPr>
        <w:pStyle w:val="ListParagraph"/>
        <w:numPr>
          <w:ilvl w:val="0"/>
          <w:numId w:val="17"/>
        </w:numPr>
        <w:spacing w:after="20" w:line="240" w:lineRule="auto"/>
        <w:rPr>
          <w:rFonts w:eastAsia="Calibri" w:cstheme="minorHAnsi"/>
          <w:color w:val="000000" w:themeColor="text1"/>
        </w:rPr>
      </w:pPr>
      <w:r w:rsidRPr="005373BA">
        <w:rPr>
          <w:rFonts w:eastAsia="Calibri" w:cstheme="minorHAnsi"/>
          <w:color w:val="000000" w:themeColor="text1"/>
        </w:rPr>
        <w:t xml:space="preserve">This Job Description allocates duties and responsibilities but does not direct the </w:t>
      </w:r>
      <w:proofErr w:type="gramStart"/>
      <w:r w:rsidRPr="005373BA">
        <w:rPr>
          <w:rFonts w:eastAsia="Calibri" w:cstheme="minorHAnsi"/>
          <w:color w:val="000000" w:themeColor="text1"/>
        </w:rPr>
        <w:t>particular amount</w:t>
      </w:r>
      <w:proofErr w:type="gramEnd"/>
      <w:r w:rsidRPr="005373BA">
        <w:rPr>
          <w:rFonts w:eastAsia="Calibri" w:cstheme="minorHAnsi"/>
          <w:color w:val="000000" w:themeColor="text1"/>
        </w:rPr>
        <w:t xml:space="preserve"> of time to be spent on carrying them out and no part of it may be so constructed</w:t>
      </w:r>
    </w:p>
    <w:p w14:paraId="3535D3A8" w14:textId="77777777" w:rsidR="00704D3C" w:rsidRPr="005373BA" w:rsidRDefault="00704D3C" w:rsidP="00704D3C">
      <w:pPr>
        <w:pStyle w:val="ListParagraph"/>
        <w:numPr>
          <w:ilvl w:val="0"/>
          <w:numId w:val="17"/>
        </w:numPr>
        <w:spacing w:after="20" w:line="240" w:lineRule="auto"/>
        <w:rPr>
          <w:rFonts w:eastAsia="Calibri" w:cstheme="minorHAnsi"/>
          <w:color w:val="000000" w:themeColor="text1"/>
        </w:rPr>
      </w:pPr>
      <w:r w:rsidRPr="005373BA">
        <w:rPr>
          <w:rFonts w:eastAsia="Calibri" w:cstheme="minorHAnsi"/>
          <w:color w:val="000000" w:themeColor="text1"/>
        </w:rPr>
        <w:t>This Job Description is not necessarily a comprehensive definition of the post.  It may be subject to modification at any time after consultation with the post holder</w:t>
      </w:r>
    </w:p>
    <w:p w14:paraId="6D05B343" w14:textId="77777777" w:rsidR="00704D3C" w:rsidRPr="005373BA" w:rsidRDefault="00704D3C" w:rsidP="00704D3C">
      <w:pPr>
        <w:pStyle w:val="ListParagraph"/>
        <w:numPr>
          <w:ilvl w:val="0"/>
          <w:numId w:val="17"/>
        </w:numPr>
        <w:spacing w:after="20" w:line="240" w:lineRule="auto"/>
        <w:rPr>
          <w:rFonts w:eastAsia="Calibri" w:cstheme="minorHAnsi"/>
          <w:color w:val="000000" w:themeColor="text1"/>
        </w:rPr>
      </w:pPr>
      <w:r w:rsidRPr="005373BA">
        <w:rPr>
          <w:rFonts w:eastAsia="Calibri" w:cstheme="minorHAnsi"/>
          <w:color w:val="000000" w:themeColor="text1"/>
        </w:rPr>
        <w:t>All staff will be expected to participate in the school’s performance management scheme.</w:t>
      </w:r>
    </w:p>
    <w:p w14:paraId="6B8BE88F" w14:textId="77777777" w:rsidR="00915D9F" w:rsidRDefault="00915D9F" w:rsidP="00915D9F">
      <w:pPr>
        <w:spacing w:after="0" w:line="360" w:lineRule="auto"/>
        <w:jc w:val="both"/>
        <w:rPr>
          <w:rFonts w:asciiTheme="majorHAnsi" w:eastAsia="Times New Roman" w:hAnsiTheme="majorHAnsi" w:cs="Arial"/>
        </w:rPr>
      </w:pPr>
    </w:p>
    <w:p w14:paraId="007F970C" w14:textId="77777777" w:rsidR="00293ABF" w:rsidRDefault="00293ABF" w:rsidP="00915D9F">
      <w:pPr>
        <w:spacing w:after="0" w:line="360" w:lineRule="auto"/>
        <w:jc w:val="both"/>
        <w:rPr>
          <w:rFonts w:asciiTheme="majorHAnsi" w:eastAsia="Times New Roman" w:hAnsiTheme="majorHAnsi" w:cs="Arial"/>
        </w:rPr>
      </w:pPr>
    </w:p>
    <w:p w14:paraId="536FB262" w14:textId="77777777" w:rsidR="00293ABF" w:rsidRDefault="00293ABF" w:rsidP="00915D9F">
      <w:pPr>
        <w:spacing w:after="0" w:line="360" w:lineRule="auto"/>
        <w:jc w:val="both"/>
        <w:rPr>
          <w:rFonts w:asciiTheme="majorHAnsi" w:eastAsia="Times New Roman" w:hAnsiTheme="majorHAnsi" w:cs="Arial"/>
        </w:rPr>
      </w:pPr>
    </w:p>
    <w:p w14:paraId="5393D093" w14:textId="77777777" w:rsidR="00293ABF" w:rsidRDefault="00293ABF" w:rsidP="00915D9F">
      <w:pPr>
        <w:spacing w:after="0" w:line="360" w:lineRule="auto"/>
        <w:jc w:val="both"/>
        <w:rPr>
          <w:rFonts w:asciiTheme="majorHAnsi" w:eastAsia="Times New Roman" w:hAnsiTheme="majorHAnsi" w:cs="Arial"/>
        </w:rPr>
      </w:pPr>
    </w:p>
    <w:p w14:paraId="65832D2E" w14:textId="4694ABA1" w:rsidR="005373BA" w:rsidRPr="005373BA" w:rsidRDefault="005373BA" w:rsidP="00915D9F">
      <w:pPr>
        <w:spacing w:after="0" w:line="360" w:lineRule="auto"/>
        <w:jc w:val="both"/>
        <w:rPr>
          <w:rFonts w:asciiTheme="majorHAnsi" w:eastAsia="Times New Roman" w:hAnsiTheme="majorHAnsi" w:cs="Arial"/>
          <w:b/>
          <w:bCs/>
        </w:rPr>
      </w:pPr>
      <w:r w:rsidRPr="005373BA">
        <w:rPr>
          <w:rFonts w:asciiTheme="majorHAnsi" w:eastAsia="Times New Roman" w:hAnsiTheme="majorHAnsi" w:cs="Arial"/>
          <w:b/>
          <w:bCs/>
        </w:rPr>
        <w:lastRenderedPageBreak/>
        <w:t xml:space="preserve">Person Specification - </w:t>
      </w:r>
      <w:r w:rsidRPr="005373BA">
        <w:rPr>
          <w:rFonts w:ascii="Calibri Light" w:hAnsi="Calibri Light"/>
          <w:b/>
          <w:bCs/>
        </w:rPr>
        <w:t>Data &amp; Exams Officer</w:t>
      </w:r>
    </w:p>
    <w:tbl>
      <w:tblPr>
        <w:tblpPr w:leftFromText="180" w:rightFromText="180" w:bottomFromText="160" w:vertAnchor="text" w:horzAnchor="margin" w:tblpY="69"/>
        <w:tblW w:w="100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20"/>
        <w:gridCol w:w="5561"/>
        <w:gridCol w:w="2601"/>
      </w:tblGrid>
      <w:tr w:rsidR="005373BA" w:rsidRPr="005373BA" w14:paraId="0BB40E75" w14:textId="77777777" w:rsidTr="005373BA">
        <w:trPr>
          <w:trHeight w:val="287"/>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000"/>
            <w:hideMark/>
          </w:tcPr>
          <w:p w14:paraId="2224A6D7" w14:textId="77777777" w:rsidR="005373BA" w:rsidRPr="005373BA" w:rsidRDefault="005373BA" w:rsidP="005373BA">
            <w:pPr>
              <w:spacing w:line="360" w:lineRule="auto"/>
              <w:jc w:val="both"/>
            </w:pPr>
            <w:r w:rsidRPr="005373BA">
              <w:t>Criteria</w:t>
            </w:r>
          </w:p>
        </w:tc>
        <w:tc>
          <w:tcPr>
            <w:tcW w:w="5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000"/>
            <w:hideMark/>
          </w:tcPr>
          <w:p w14:paraId="732142DF" w14:textId="77777777" w:rsidR="005373BA" w:rsidRPr="005373BA" w:rsidRDefault="005373BA" w:rsidP="005373BA">
            <w:pPr>
              <w:spacing w:line="360" w:lineRule="auto"/>
              <w:jc w:val="both"/>
            </w:pPr>
            <w:r w:rsidRPr="005373BA">
              <w:t>Essential</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000"/>
            <w:hideMark/>
          </w:tcPr>
          <w:p w14:paraId="5E0F4AC3" w14:textId="77777777" w:rsidR="005373BA" w:rsidRPr="005373BA" w:rsidRDefault="005373BA" w:rsidP="005373BA">
            <w:pPr>
              <w:spacing w:line="360" w:lineRule="auto"/>
              <w:jc w:val="both"/>
            </w:pPr>
            <w:r w:rsidRPr="005373BA">
              <w:t>Desirable</w:t>
            </w:r>
          </w:p>
        </w:tc>
      </w:tr>
      <w:tr w:rsidR="005373BA" w:rsidRPr="005373BA" w14:paraId="205329E9" w14:textId="77777777" w:rsidTr="005373BA">
        <w:trPr>
          <w:trHeight w:val="598"/>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B5C66" w14:textId="77777777" w:rsidR="005373BA" w:rsidRPr="005373BA" w:rsidRDefault="005373BA" w:rsidP="005373BA">
            <w:pPr>
              <w:spacing w:line="360" w:lineRule="auto"/>
              <w:jc w:val="both"/>
            </w:pPr>
            <w:r w:rsidRPr="005373BA">
              <w:t>Qualifications</w:t>
            </w:r>
          </w:p>
        </w:tc>
        <w:tc>
          <w:tcPr>
            <w:tcW w:w="5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469E2" w14:textId="77777777" w:rsidR="005373BA" w:rsidRPr="005373BA" w:rsidRDefault="005373BA" w:rsidP="005373BA">
            <w:pPr>
              <w:numPr>
                <w:ilvl w:val="0"/>
                <w:numId w:val="47"/>
              </w:numPr>
              <w:spacing w:line="240" w:lineRule="auto"/>
              <w:jc w:val="both"/>
            </w:pPr>
            <w:r w:rsidRPr="005373BA">
              <w:t>GCSE In Maths &amp; English or equivalent</w:t>
            </w:r>
          </w:p>
          <w:p w14:paraId="69CEB8BF" w14:textId="77777777" w:rsidR="005373BA" w:rsidRPr="005373BA" w:rsidRDefault="005373BA" w:rsidP="005373BA">
            <w:pPr>
              <w:numPr>
                <w:ilvl w:val="0"/>
                <w:numId w:val="47"/>
              </w:numPr>
              <w:spacing w:line="240" w:lineRule="auto"/>
              <w:jc w:val="both"/>
            </w:pPr>
            <w:r w:rsidRPr="005373BA">
              <w:t>Excellent ICT skills</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279B0" w14:textId="77777777" w:rsidR="005373BA" w:rsidRPr="005373BA" w:rsidRDefault="005373BA" w:rsidP="005373BA">
            <w:pPr>
              <w:spacing w:line="360" w:lineRule="auto"/>
              <w:jc w:val="both"/>
            </w:pPr>
          </w:p>
        </w:tc>
      </w:tr>
      <w:tr w:rsidR="005373BA" w:rsidRPr="005373BA" w14:paraId="25045F20" w14:textId="77777777" w:rsidTr="005373BA">
        <w:trPr>
          <w:trHeight w:val="708"/>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B825F" w14:textId="77777777" w:rsidR="005373BA" w:rsidRPr="005373BA" w:rsidRDefault="005373BA" w:rsidP="005373BA">
            <w:pPr>
              <w:spacing w:line="360" w:lineRule="auto"/>
              <w:jc w:val="both"/>
            </w:pPr>
            <w:r w:rsidRPr="005373BA">
              <w:t>Experience</w:t>
            </w:r>
          </w:p>
        </w:tc>
        <w:tc>
          <w:tcPr>
            <w:tcW w:w="5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54F39" w14:textId="77777777" w:rsidR="005373BA" w:rsidRPr="005373BA" w:rsidRDefault="005373BA" w:rsidP="005373BA">
            <w:pPr>
              <w:numPr>
                <w:ilvl w:val="0"/>
                <w:numId w:val="47"/>
              </w:numPr>
              <w:spacing w:line="240" w:lineRule="auto"/>
              <w:jc w:val="both"/>
            </w:pPr>
            <w:r w:rsidRPr="005373BA">
              <w:t>Proven experience in administration including the development, management and operation of administration and management systems</w:t>
            </w:r>
          </w:p>
          <w:p w14:paraId="7FFD404E" w14:textId="77777777" w:rsidR="005373BA" w:rsidRPr="005373BA" w:rsidRDefault="005373BA" w:rsidP="005373BA">
            <w:pPr>
              <w:numPr>
                <w:ilvl w:val="0"/>
                <w:numId w:val="47"/>
              </w:numPr>
              <w:spacing w:line="240" w:lineRule="auto"/>
              <w:jc w:val="both"/>
            </w:pPr>
            <w:r w:rsidRPr="005373BA">
              <w:t>Experience of liaison with External partners</w:t>
            </w:r>
          </w:p>
          <w:p w14:paraId="3198E12E" w14:textId="77777777" w:rsidR="005373BA" w:rsidRPr="005373BA" w:rsidRDefault="005373BA" w:rsidP="005373BA">
            <w:pPr>
              <w:numPr>
                <w:ilvl w:val="0"/>
                <w:numId w:val="47"/>
              </w:numPr>
              <w:spacing w:line="240" w:lineRule="auto"/>
              <w:jc w:val="both"/>
            </w:pPr>
            <w:r w:rsidRPr="005373BA">
              <w:t>Knowledge of Microsoft Office including Word and Excel</w:t>
            </w:r>
          </w:p>
          <w:p w14:paraId="51036A77" w14:textId="77777777" w:rsidR="005373BA" w:rsidRPr="005373BA" w:rsidRDefault="005373BA" w:rsidP="005373BA">
            <w:pPr>
              <w:numPr>
                <w:ilvl w:val="0"/>
                <w:numId w:val="47"/>
              </w:numPr>
              <w:spacing w:line="240" w:lineRule="auto"/>
              <w:jc w:val="both"/>
            </w:pPr>
            <w:r w:rsidRPr="005373BA">
              <w:t>Database knowledge</w:t>
            </w:r>
          </w:p>
          <w:p w14:paraId="0B183F62" w14:textId="77777777" w:rsidR="005373BA" w:rsidRPr="005373BA" w:rsidRDefault="005373BA" w:rsidP="005373BA">
            <w:pPr>
              <w:numPr>
                <w:ilvl w:val="0"/>
                <w:numId w:val="47"/>
              </w:numPr>
              <w:spacing w:line="240" w:lineRule="auto"/>
              <w:jc w:val="both"/>
            </w:pPr>
            <w:r w:rsidRPr="005373BA">
              <w:t>Knowledge of preparing reports, minutes, general correspondence</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45883" w14:textId="77777777" w:rsidR="005373BA" w:rsidRPr="005373BA" w:rsidRDefault="005373BA" w:rsidP="005373BA">
            <w:pPr>
              <w:spacing w:line="360" w:lineRule="auto"/>
              <w:jc w:val="both"/>
            </w:pPr>
          </w:p>
        </w:tc>
      </w:tr>
      <w:tr w:rsidR="005373BA" w:rsidRPr="005373BA" w14:paraId="3A217D2C" w14:textId="77777777" w:rsidTr="005373BA">
        <w:trPr>
          <w:trHeight w:val="557"/>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217AE" w14:textId="77777777" w:rsidR="005373BA" w:rsidRPr="005373BA" w:rsidRDefault="005373BA" w:rsidP="005373BA">
            <w:pPr>
              <w:spacing w:line="360" w:lineRule="auto"/>
              <w:jc w:val="both"/>
            </w:pPr>
            <w:r w:rsidRPr="005373BA">
              <w:t>Personal qualities, skills &amp; characteristics</w:t>
            </w:r>
          </w:p>
        </w:tc>
        <w:tc>
          <w:tcPr>
            <w:tcW w:w="5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34BDF" w14:textId="77777777" w:rsidR="005373BA" w:rsidRPr="005373BA" w:rsidRDefault="005373BA" w:rsidP="005373BA">
            <w:pPr>
              <w:numPr>
                <w:ilvl w:val="0"/>
                <w:numId w:val="48"/>
              </w:numPr>
              <w:spacing w:line="240" w:lineRule="auto"/>
              <w:jc w:val="both"/>
            </w:pPr>
            <w:r w:rsidRPr="005373BA">
              <w:t>Excellent communication skills</w:t>
            </w:r>
          </w:p>
          <w:p w14:paraId="575285CC" w14:textId="77777777" w:rsidR="005373BA" w:rsidRPr="005373BA" w:rsidRDefault="005373BA" w:rsidP="005373BA">
            <w:pPr>
              <w:numPr>
                <w:ilvl w:val="0"/>
                <w:numId w:val="48"/>
              </w:numPr>
              <w:spacing w:line="240" w:lineRule="auto"/>
              <w:jc w:val="both"/>
            </w:pPr>
            <w:r w:rsidRPr="005373BA">
              <w:t>Excellent interpersonal skills demonstrating the ability to relate well to pupils, parents and staff</w:t>
            </w:r>
          </w:p>
          <w:p w14:paraId="13E3D082" w14:textId="77777777" w:rsidR="005373BA" w:rsidRPr="005373BA" w:rsidRDefault="005373BA" w:rsidP="005373BA">
            <w:pPr>
              <w:numPr>
                <w:ilvl w:val="0"/>
                <w:numId w:val="48"/>
              </w:numPr>
              <w:spacing w:line="240" w:lineRule="auto"/>
              <w:jc w:val="both"/>
            </w:pPr>
            <w:r w:rsidRPr="005373BA">
              <w:t>Able to act with confidentiality, tact and discretion</w:t>
            </w:r>
          </w:p>
          <w:p w14:paraId="25C2C632" w14:textId="77777777" w:rsidR="005373BA" w:rsidRPr="005373BA" w:rsidRDefault="005373BA" w:rsidP="005373BA">
            <w:pPr>
              <w:numPr>
                <w:ilvl w:val="0"/>
                <w:numId w:val="48"/>
              </w:numPr>
              <w:spacing w:line="240" w:lineRule="auto"/>
              <w:jc w:val="both"/>
            </w:pPr>
            <w:r w:rsidRPr="005373BA">
              <w:t>Demonstrates a courteous and friendly approach</w:t>
            </w:r>
          </w:p>
          <w:p w14:paraId="3C3A4421" w14:textId="77777777" w:rsidR="005373BA" w:rsidRPr="005373BA" w:rsidRDefault="005373BA" w:rsidP="005373BA">
            <w:pPr>
              <w:numPr>
                <w:ilvl w:val="0"/>
                <w:numId w:val="48"/>
              </w:numPr>
              <w:spacing w:line="240" w:lineRule="auto"/>
              <w:jc w:val="both"/>
            </w:pPr>
            <w:r w:rsidRPr="005373BA">
              <w:t>Work as part of a team</w:t>
            </w:r>
          </w:p>
          <w:p w14:paraId="22548945" w14:textId="77777777" w:rsidR="005373BA" w:rsidRPr="005373BA" w:rsidRDefault="005373BA" w:rsidP="005373BA">
            <w:pPr>
              <w:numPr>
                <w:ilvl w:val="0"/>
                <w:numId w:val="48"/>
              </w:numPr>
              <w:spacing w:line="240" w:lineRule="auto"/>
              <w:jc w:val="both"/>
            </w:pPr>
            <w:r w:rsidRPr="005373BA">
              <w:t>Proven organisational skills with a high level of accuracy</w:t>
            </w:r>
          </w:p>
          <w:p w14:paraId="2022E965" w14:textId="77777777" w:rsidR="005373BA" w:rsidRPr="005373BA" w:rsidRDefault="005373BA" w:rsidP="005373BA">
            <w:pPr>
              <w:numPr>
                <w:ilvl w:val="0"/>
                <w:numId w:val="48"/>
              </w:numPr>
              <w:spacing w:line="240" w:lineRule="auto"/>
              <w:jc w:val="both"/>
            </w:pPr>
            <w:r w:rsidRPr="005373BA">
              <w:t>Ability to be flexible and to adapt to changing and challenging circumstances</w:t>
            </w:r>
          </w:p>
          <w:p w14:paraId="76608C8C" w14:textId="77777777" w:rsidR="005373BA" w:rsidRPr="005373BA" w:rsidRDefault="005373BA" w:rsidP="005373BA">
            <w:pPr>
              <w:numPr>
                <w:ilvl w:val="0"/>
                <w:numId w:val="48"/>
              </w:numPr>
              <w:spacing w:line="240" w:lineRule="auto"/>
              <w:jc w:val="both"/>
            </w:pPr>
            <w:r w:rsidRPr="005373BA">
              <w:t>Operate calmly and effectively</w:t>
            </w:r>
          </w:p>
          <w:p w14:paraId="70FCD449" w14:textId="77777777" w:rsidR="005373BA" w:rsidRPr="005373BA" w:rsidRDefault="005373BA" w:rsidP="005373BA">
            <w:pPr>
              <w:numPr>
                <w:ilvl w:val="0"/>
                <w:numId w:val="48"/>
              </w:numPr>
              <w:spacing w:line="240" w:lineRule="auto"/>
              <w:jc w:val="both"/>
            </w:pPr>
            <w:r w:rsidRPr="005373BA">
              <w:t>Show initiative and be self-motivating</w:t>
            </w:r>
          </w:p>
          <w:p w14:paraId="2E68F76C" w14:textId="77777777" w:rsidR="005373BA" w:rsidRPr="005373BA" w:rsidRDefault="005373BA" w:rsidP="005373BA">
            <w:pPr>
              <w:numPr>
                <w:ilvl w:val="0"/>
                <w:numId w:val="48"/>
              </w:numPr>
              <w:spacing w:line="240" w:lineRule="auto"/>
              <w:jc w:val="both"/>
            </w:pPr>
            <w:r w:rsidRPr="005373BA">
              <w:t>Ability to manage a variety of competing priorities and meet deadlines.</w:t>
            </w:r>
          </w:p>
          <w:p w14:paraId="0BE8AA4D" w14:textId="77777777" w:rsidR="005373BA" w:rsidRPr="005373BA" w:rsidRDefault="005373BA" w:rsidP="005373BA">
            <w:pPr>
              <w:numPr>
                <w:ilvl w:val="0"/>
                <w:numId w:val="48"/>
              </w:numPr>
              <w:spacing w:line="240" w:lineRule="auto"/>
              <w:jc w:val="both"/>
            </w:pPr>
            <w:r w:rsidRPr="005373BA">
              <w:t>Ability to formulate ideas and solutions and present them effectively</w:t>
            </w:r>
          </w:p>
          <w:p w14:paraId="77DA0B0F" w14:textId="77777777" w:rsidR="005373BA" w:rsidRPr="005373BA" w:rsidRDefault="005373BA" w:rsidP="005373BA">
            <w:pPr>
              <w:numPr>
                <w:ilvl w:val="0"/>
                <w:numId w:val="49"/>
              </w:numPr>
              <w:spacing w:line="240" w:lineRule="auto"/>
              <w:jc w:val="both"/>
            </w:pPr>
            <w:r w:rsidRPr="005373BA">
              <w:t xml:space="preserve">Ability to develop and motivate a team. </w:t>
            </w:r>
          </w:p>
          <w:p w14:paraId="02E73C68" w14:textId="77777777" w:rsidR="005373BA" w:rsidRPr="005373BA" w:rsidRDefault="005373BA" w:rsidP="005373BA">
            <w:pPr>
              <w:numPr>
                <w:ilvl w:val="0"/>
                <w:numId w:val="49"/>
              </w:numPr>
              <w:spacing w:line="240" w:lineRule="auto"/>
              <w:jc w:val="both"/>
            </w:pPr>
            <w:r w:rsidRPr="005373BA">
              <w:t>Delegating duties as required.</w:t>
            </w:r>
          </w:p>
          <w:p w14:paraId="7C05224B" w14:textId="77777777" w:rsidR="005373BA" w:rsidRPr="005373BA" w:rsidRDefault="005373BA" w:rsidP="005373BA">
            <w:pPr>
              <w:numPr>
                <w:ilvl w:val="0"/>
                <w:numId w:val="49"/>
              </w:numPr>
              <w:spacing w:line="240" w:lineRule="auto"/>
              <w:jc w:val="both"/>
            </w:pPr>
            <w:r w:rsidRPr="005373BA">
              <w:lastRenderedPageBreak/>
              <w:t>Ability to evaluate own development needs, those of other members of a team and address them through the performance management scheme.</w:t>
            </w:r>
          </w:p>
          <w:p w14:paraId="6C018025" w14:textId="77777777" w:rsidR="005373BA" w:rsidRPr="005373BA" w:rsidRDefault="005373BA" w:rsidP="005373BA">
            <w:pPr>
              <w:numPr>
                <w:ilvl w:val="0"/>
                <w:numId w:val="49"/>
              </w:numPr>
              <w:spacing w:line="240" w:lineRule="auto"/>
              <w:jc w:val="both"/>
            </w:pPr>
            <w:r w:rsidRPr="005373BA">
              <w:t>Evidence of continuing professional development.</w:t>
            </w:r>
          </w:p>
          <w:p w14:paraId="109E07C0" w14:textId="77777777" w:rsidR="005373BA" w:rsidRPr="005373BA" w:rsidRDefault="005373BA" w:rsidP="005373BA">
            <w:pPr>
              <w:numPr>
                <w:ilvl w:val="0"/>
                <w:numId w:val="49"/>
              </w:numPr>
              <w:spacing w:line="240" w:lineRule="auto"/>
              <w:jc w:val="both"/>
            </w:pPr>
            <w:r w:rsidRPr="005373BA">
              <w:t>Proactive and self-motivated.</w:t>
            </w:r>
          </w:p>
          <w:p w14:paraId="199C116A" w14:textId="77777777" w:rsidR="005373BA" w:rsidRPr="005373BA" w:rsidRDefault="005373BA" w:rsidP="005373BA">
            <w:pPr>
              <w:numPr>
                <w:ilvl w:val="0"/>
                <w:numId w:val="49"/>
              </w:numPr>
              <w:spacing w:line="240" w:lineRule="auto"/>
              <w:jc w:val="both"/>
            </w:pPr>
            <w:r w:rsidRPr="005373BA">
              <w:t>Planning and organisational skills to meet deadlines</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4DFFC" w14:textId="77777777" w:rsidR="005373BA" w:rsidRPr="005373BA" w:rsidRDefault="005373BA" w:rsidP="005373BA">
            <w:pPr>
              <w:spacing w:line="360" w:lineRule="auto"/>
              <w:jc w:val="both"/>
            </w:pPr>
          </w:p>
        </w:tc>
      </w:tr>
    </w:tbl>
    <w:p w14:paraId="71659435" w14:textId="77777777" w:rsidR="00915D9F" w:rsidRDefault="00915D9F" w:rsidP="00915D9F">
      <w:pPr>
        <w:spacing w:line="360" w:lineRule="auto"/>
        <w:jc w:val="both"/>
      </w:pPr>
    </w:p>
    <w:p w14:paraId="60F3A293" w14:textId="77777777" w:rsidR="00915D9F" w:rsidRPr="00EE0A99" w:rsidRDefault="00915D9F" w:rsidP="00915D9F">
      <w:pPr>
        <w:spacing w:line="360" w:lineRule="auto"/>
        <w:jc w:val="both"/>
      </w:pPr>
    </w:p>
    <w:p w14:paraId="7DB0BBD6" w14:textId="77777777" w:rsidR="00915D9F" w:rsidRPr="008054CF" w:rsidRDefault="00915D9F" w:rsidP="00915D9F">
      <w:pPr>
        <w:spacing w:line="360" w:lineRule="auto"/>
        <w:jc w:val="both"/>
        <w:rPr>
          <w:rFonts w:asciiTheme="majorHAnsi" w:hAnsiTheme="majorHAnsi" w:cstheme="majorHAnsi"/>
        </w:rPr>
      </w:pPr>
    </w:p>
    <w:p w14:paraId="00230A2A" w14:textId="77777777" w:rsidR="00A12B65" w:rsidRPr="008054CF" w:rsidRDefault="00A12B65" w:rsidP="00A12B65">
      <w:pPr>
        <w:spacing w:line="360" w:lineRule="auto"/>
        <w:jc w:val="both"/>
        <w:rPr>
          <w:rFonts w:asciiTheme="majorHAnsi" w:hAnsiTheme="majorHAnsi" w:cstheme="majorHAnsi"/>
        </w:rPr>
      </w:pPr>
    </w:p>
    <w:sectPr w:rsidR="00A12B65" w:rsidRPr="008054CF"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DBF9F" w14:textId="77777777" w:rsidR="00256C6C" w:rsidRDefault="00256C6C" w:rsidP="00256C6C">
      <w:pPr>
        <w:spacing w:after="0" w:line="240" w:lineRule="auto"/>
      </w:pPr>
      <w:r>
        <w:separator/>
      </w:r>
    </w:p>
  </w:endnote>
  <w:endnote w:type="continuationSeparator" w:id="0">
    <w:p w14:paraId="46707DA3" w14:textId="77777777" w:rsidR="00256C6C" w:rsidRDefault="00256C6C"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B952D" w14:textId="77777777" w:rsidR="00256C6C" w:rsidRDefault="00256C6C" w:rsidP="00256C6C">
      <w:pPr>
        <w:spacing w:after="0" w:line="240" w:lineRule="auto"/>
      </w:pPr>
      <w:r>
        <w:separator/>
      </w:r>
    </w:p>
  </w:footnote>
  <w:footnote w:type="continuationSeparator" w:id="0">
    <w:p w14:paraId="5191743B" w14:textId="77777777" w:rsidR="00256C6C" w:rsidRDefault="00256C6C"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720A" w14:textId="77777777" w:rsidR="006E4B8A" w:rsidRDefault="006E4B8A">
    <w:pPr>
      <w:pStyle w:val="Header"/>
    </w:pPr>
    <w:r>
      <w:rPr>
        <w:noProof/>
      </w:rPr>
      <w:drawing>
        <wp:anchor distT="0" distB="0" distL="114300" distR="114300" simplePos="0" relativeHeight="251659264" behindDoc="1" locked="0" layoutInCell="1" allowOverlap="1" wp14:anchorId="20F23DB6" wp14:editId="08362ECF">
          <wp:simplePos x="0" y="0"/>
          <wp:positionH relativeFrom="margin">
            <wp:posOffset>-472428</wp:posOffset>
          </wp:positionH>
          <wp:positionV relativeFrom="margin">
            <wp:posOffset>-1498851</wp:posOffset>
          </wp:positionV>
          <wp:extent cx="7342479" cy="103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E72"/>
    <w:multiLevelType w:val="multilevel"/>
    <w:tmpl w:val="0312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15B6E"/>
    <w:multiLevelType w:val="multilevel"/>
    <w:tmpl w:val="B0D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62356"/>
    <w:multiLevelType w:val="multilevel"/>
    <w:tmpl w:val="91D8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B82DE6"/>
    <w:multiLevelType w:val="multilevel"/>
    <w:tmpl w:val="2CB8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CA1386"/>
    <w:multiLevelType w:val="hybridMultilevel"/>
    <w:tmpl w:val="3EF0E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F67E6"/>
    <w:multiLevelType w:val="hybridMultilevel"/>
    <w:tmpl w:val="5030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D2AF4"/>
    <w:multiLevelType w:val="hybridMultilevel"/>
    <w:tmpl w:val="B4C22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A95F5D"/>
    <w:multiLevelType w:val="multilevel"/>
    <w:tmpl w:val="90CE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9B1702"/>
    <w:multiLevelType w:val="hybridMultilevel"/>
    <w:tmpl w:val="D8CE125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B7680"/>
    <w:multiLevelType w:val="multilevel"/>
    <w:tmpl w:val="E246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D96CC1"/>
    <w:multiLevelType w:val="multilevel"/>
    <w:tmpl w:val="071C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65411"/>
    <w:multiLevelType w:val="multilevel"/>
    <w:tmpl w:val="C94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AC5009"/>
    <w:multiLevelType w:val="multilevel"/>
    <w:tmpl w:val="5CE0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E67886"/>
    <w:multiLevelType w:val="multilevel"/>
    <w:tmpl w:val="DCD8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CD6441"/>
    <w:multiLevelType w:val="multilevel"/>
    <w:tmpl w:val="A48E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F31753"/>
    <w:multiLevelType w:val="hybridMultilevel"/>
    <w:tmpl w:val="6D969900"/>
    <w:lvl w:ilvl="0" w:tplc="2A78831E">
      <w:start w:val="1"/>
      <w:numFmt w:val="bullet"/>
      <w:lvlText w:val=""/>
      <w:lvlJc w:val="left"/>
      <w:pPr>
        <w:ind w:left="720" w:hanging="360"/>
      </w:pPr>
      <w:rPr>
        <w:rFonts w:ascii="Symbol" w:hAnsi="Symbol" w:hint="default"/>
      </w:rPr>
    </w:lvl>
    <w:lvl w:ilvl="1" w:tplc="B8A07F7A">
      <w:start w:val="1"/>
      <w:numFmt w:val="bullet"/>
      <w:lvlText w:val="o"/>
      <w:lvlJc w:val="left"/>
      <w:pPr>
        <w:ind w:left="1440" w:hanging="360"/>
      </w:pPr>
      <w:rPr>
        <w:rFonts w:ascii="Courier New" w:hAnsi="Courier New" w:hint="default"/>
      </w:rPr>
    </w:lvl>
    <w:lvl w:ilvl="2" w:tplc="E00AA48C">
      <w:start w:val="1"/>
      <w:numFmt w:val="bullet"/>
      <w:lvlText w:val=""/>
      <w:lvlJc w:val="left"/>
      <w:pPr>
        <w:ind w:left="2160" w:hanging="360"/>
      </w:pPr>
      <w:rPr>
        <w:rFonts w:ascii="Wingdings" w:hAnsi="Wingdings" w:hint="default"/>
      </w:rPr>
    </w:lvl>
    <w:lvl w:ilvl="3" w:tplc="321A8F76">
      <w:start w:val="1"/>
      <w:numFmt w:val="bullet"/>
      <w:lvlText w:val=""/>
      <w:lvlJc w:val="left"/>
      <w:pPr>
        <w:ind w:left="2880" w:hanging="360"/>
      </w:pPr>
      <w:rPr>
        <w:rFonts w:ascii="Symbol" w:hAnsi="Symbol" w:hint="default"/>
      </w:rPr>
    </w:lvl>
    <w:lvl w:ilvl="4" w:tplc="3B5A63CE">
      <w:start w:val="1"/>
      <w:numFmt w:val="bullet"/>
      <w:lvlText w:val="o"/>
      <w:lvlJc w:val="left"/>
      <w:pPr>
        <w:ind w:left="3600" w:hanging="360"/>
      </w:pPr>
      <w:rPr>
        <w:rFonts w:ascii="Courier New" w:hAnsi="Courier New" w:hint="default"/>
      </w:rPr>
    </w:lvl>
    <w:lvl w:ilvl="5" w:tplc="58006EB8">
      <w:start w:val="1"/>
      <w:numFmt w:val="bullet"/>
      <w:lvlText w:val=""/>
      <w:lvlJc w:val="left"/>
      <w:pPr>
        <w:ind w:left="4320" w:hanging="360"/>
      </w:pPr>
      <w:rPr>
        <w:rFonts w:ascii="Wingdings" w:hAnsi="Wingdings" w:hint="default"/>
      </w:rPr>
    </w:lvl>
    <w:lvl w:ilvl="6" w:tplc="019AA96E">
      <w:start w:val="1"/>
      <w:numFmt w:val="bullet"/>
      <w:lvlText w:val=""/>
      <w:lvlJc w:val="left"/>
      <w:pPr>
        <w:ind w:left="5040" w:hanging="360"/>
      </w:pPr>
      <w:rPr>
        <w:rFonts w:ascii="Symbol" w:hAnsi="Symbol" w:hint="default"/>
      </w:rPr>
    </w:lvl>
    <w:lvl w:ilvl="7" w:tplc="6CC401BC">
      <w:start w:val="1"/>
      <w:numFmt w:val="bullet"/>
      <w:lvlText w:val="o"/>
      <w:lvlJc w:val="left"/>
      <w:pPr>
        <w:ind w:left="5760" w:hanging="360"/>
      </w:pPr>
      <w:rPr>
        <w:rFonts w:ascii="Courier New" w:hAnsi="Courier New" w:hint="default"/>
      </w:rPr>
    </w:lvl>
    <w:lvl w:ilvl="8" w:tplc="04686F1A">
      <w:start w:val="1"/>
      <w:numFmt w:val="bullet"/>
      <w:lvlText w:val=""/>
      <w:lvlJc w:val="left"/>
      <w:pPr>
        <w:ind w:left="6480" w:hanging="360"/>
      </w:pPr>
      <w:rPr>
        <w:rFonts w:ascii="Wingdings" w:hAnsi="Wingdings" w:hint="default"/>
      </w:rPr>
    </w:lvl>
  </w:abstractNum>
  <w:abstractNum w:abstractNumId="16" w15:restartNumberingAfterBreak="0">
    <w:nsid w:val="249F29BB"/>
    <w:multiLevelType w:val="multilevel"/>
    <w:tmpl w:val="4B80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C77048"/>
    <w:multiLevelType w:val="multilevel"/>
    <w:tmpl w:val="B170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8A444D"/>
    <w:multiLevelType w:val="multilevel"/>
    <w:tmpl w:val="0024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B95FB6"/>
    <w:multiLevelType w:val="multilevel"/>
    <w:tmpl w:val="4804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413925"/>
    <w:multiLevelType w:val="hybridMultilevel"/>
    <w:tmpl w:val="E58E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0E3314"/>
    <w:multiLevelType w:val="hybridMultilevel"/>
    <w:tmpl w:val="BEA0AEEE"/>
    <w:lvl w:ilvl="0" w:tplc="677A1C70">
      <w:start w:val="1"/>
      <w:numFmt w:val="bullet"/>
      <w:lvlText w:val=""/>
      <w:lvlJc w:val="left"/>
      <w:pPr>
        <w:ind w:left="720" w:hanging="360"/>
      </w:pPr>
      <w:rPr>
        <w:rFonts w:ascii="Symbol" w:hAnsi="Symbol" w:hint="default"/>
      </w:rPr>
    </w:lvl>
    <w:lvl w:ilvl="1" w:tplc="4DD40D10">
      <w:start w:val="1"/>
      <w:numFmt w:val="bullet"/>
      <w:lvlText w:val="o"/>
      <w:lvlJc w:val="left"/>
      <w:pPr>
        <w:ind w:left="1440" w:hanging="360"/>
      </w:pPr>
      <w:rPr>
        <w:rFonts w:ascii="Courier New" w:hAnsi="Courier New" w:hint="default"/>
      </w:rPr>
    </w:lvl>
    <w:lvl w:ilvl="2" w:tplc="952C40BA">
      <w:start w:val="1"/>
      <w:numFmt w:val="bullet"/>
      <w:lvlText w:val=""/>
      <w:lvlJc w:val="left"/>
      <w:pPr>
        <w:ind w:left="2160" w:hanging="360"/>
      </w:pPr>
      <w:rPr>
        <w:rFonts w:ascii="Wingdings" w:hAnsi="Wingdings" w:hint="default"/>
      </w:rPr>
    </w:lvl>
    <w:lvl w:ilvl="3" w:tplc="A946584A">
      <w:start w:val="1"/>
      <w:numFmt w:val="bullet"/>
      <w:lvlText w:val=""/>
      <w:lvlJc w:val="left"/>
      <w:pPr>
        <w:ind w:left="2880" w:hanging="360"/>
      </w:pPr>
      <w:rPr>
        <w:rFonts w:ascii="Symbol" w:hAnsi="Symbol" w:hint="default"/>
      </w:rPr>
    </w:lvl>
    <w:lvl w:ilvl="4" w:tplc="78F84C3E">
      <w:start w:val="1"/>
      <w:numFmt w:val="bullet"/>
      <w:lvlText w:val="o"/>
      <w:lvlJc w:val="left"/>
      <w:pPr>
        <w:ind w:left="3600" w:hanging="360"/>
      </w:pPr>
      <w:rPr>
        <w:rFonts w:ascii="Courier New" w:hAnsi="Courier New" w:hint="default"/>
      </w:rPr>
    </w:lvl>
    <w:lvl w:ilvl="5" w:tplc="6F0A425E">
      <w:start w:val="1"/>
      <w:numFmt w:val="bullet"/>
      <w:lvlText w:val=""/>
      <w:lvlJc w:val="left"/>
      <w:pPr>
        <w:ind w:left="4320" w:hanging="360"/>
      </w:pPr>
      <w:rPr>
        <w:rFonts w:ascii="Wingdings" w:hAnsi="Wingdings" w:hint="default"/>
      </w:rPr>
    </w:lvl>
    <w:lvl w:ilvl="6" w:tplc="7966B120">
      <w:start w:val="1"/>
      <w:numFmt w:val="bullet"/>
      <w:lvlText w:val=""/>
      <w:lvlJc w:val="left"/>
      <w:pPr>
        <w:ind w:left="5040" w:hanging="360"/>
      </w:pPr>
      <w:rPr>
        <w:rFonts w:ascii="Symbol" w:hAnsi="Symbol" w:hint="default"/>
      </w:rPr>
    </w:lvl>
    <w:lvl w:ilvl="7" w:tplc="8A2C5846">
      <w:start w:val="1"/>
      <w:numFmt w:val="bullet"/>
      <w:lvlText w:val="o"/>
      <w:lvlJc w:val="left"/>
      <w:pPr>
        <w:ind w:left="5760" w:hanging="360"/>
      </w:pPr>
      <w:rPr>
        <w:rFonts w:ascii="Courier New" w:hAnsi="Courier New" w:hint="default"/>
      </w:rPr>
    </w:lvl>
    <w:lvl w:ilvl="8" w:tplc="D564F6F8">
      <w:start w:val="1"/>
      <w:numFmt w:val="bullet"/>
      <w:lvlText w:val=""/>
      <w:lvlJc w:val="left"/>
      <w:pPr>
        <w:ind w:left="6480" w:hanging="360"/>
      </w:pPr>
      <w:rPr>
        <w:rFonts w:ascii="Wingdings" w:hAnsi="Wingdings" w:hint="default"/>
      </w:rPr>
    </w:lvl>
  </w:abstractNum>
  <w:abstractNum w:abstractNumId="22" w15:restartNumberingAfterBreak="0">
    <w:nsid w:val="31B65486"/>
    <w:multiLevelType w:val="multilevel"/>
    <w:tmpl w:val="B132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465DC1"/>
    <w:multiLevelType w:val="hybridMultilevel"/>
    <w:tmpl w:val="EDAE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A4B42"/>
    <w:multiLevelType w:val="multilevel"/>
    <w:tmpl w:val="CC2A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041B2F"/>
    <w:multiLevelType w:val="multilevel"/>
    <w:tmpl w:val="09AE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4B2BBF"/>
    <w:multiLevelType w:val="hybridMultilevel"/>
    <w:tmpl w:val="753031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A82CDD"/>
    <w:multiLevelType w:val="multilevel"/>
    <w:tmpl w:val="D056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EB78FE"/>
    <w:multiLevelType w:val="multilevel"/>
    <w:tmpl w:val="F18A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246A11"/>
    <w:multiLevelType w:val="hybridMultilevel"/>
    <w:tmpl w:val="A2BE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2E3DE0"/>
    <w:multiLevelType w:val="multilevel"/>
    <w:tmpl w:val="1766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CB719E"/>
    <w:multiLevelType w:val="hybridMultilevel"/>
    <w:tmpl w:val="F9E0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E4139F"/>
    <w:multiLevelType w:val="multilevel"/>
    <w:tmpl w:val="F68A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012C48"/>
    <w:multiLevelType w:val="multilevel"/>
    <w:tmpl w:val="2054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8814D32"/>
    <w:multiLevelType w:val="hybridMultilevel"/>
    <w:tmpl w:val="E2A20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9296B13"/>
    <w:multiLevelType w:val="multilevel"/>
    <w:tmpl w:val="036EE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782B3D"/>
    <w:multiLevelType w:val="multilevel"/>
    <w:tmpl w:val="1BE6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1861EC"/>
    <w:multiLevelType w:val="multilevel"/>
    <w:tmpl w:val="E012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4F6E4B"/>
    <w:multiLevelType w:val="multilevel"/>
    <w:tmpl w:val="0AA4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830A1B"/>
    <w:multiLevelType w:val="hybridMultilevel"/>
    <w:tmpl w:val="A89AC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30F7D8E"/>
    <w:multiLevelType w:val="hybridMultilevel"/>
    <w:tmpl w:val="2AD0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9C1BEF"/>
    <w:multiLevelType w:val="multilevel"/>
    <w:tmpl w:val="9D4A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CB10F5"/>
    <w:multiLevelType w:val="hybridMultilevel"/>
    <w:tmpl w:val="4860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243AE7"/>
    <w:multiLevelType w:val="hybridMultilevel"/>
    <w:tmpl w:val="3A52C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D9D7F51"/>
    <w:multiLevelType w:val="multilevel"/>
    <w:tmpl w:val="3110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A51721"/>
    <w:multiLevelType w:val="multilevel"/>
    <w:tmpl w:val="FCFA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632FE6"/>
    <w:multiLevelType w:val="multilevel"/>
    <w:tmpl w:val="B0C0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CC0D37"/>
    <w:multiLevelType w:val="multilevel"/>
    <w:tmpl w:val="778A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B11304"/>
    <w:multiLevelType w:val="multilevel"/>
    <w:tmpl w:val="4A50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3164886">
    <w:abstractNumId w:val="42"/>
  </w:num>
  <w:num w:numId="2" w16cid:durableId="993532653">
    <w:abstractNumId w:val="20"/>
  </w:num>
  <w:num w:numId="3" w16cid:durableId="1662005969">
    <w:abstractNumId w:val="26"/>
  </w:num>
  <w:num w:numId="4" w16cid:durableId="1218205033">
    <w:abstractNumId w:val="8"/>
  </w:num>
  <w:num w:numId="5" w16cid:durableId="1538735621">
    <w:abstractNumId w:val="40"/>
  </w:num>
  <w:num w:numId="6" w16cid:durableId="440875606">
    <w:abstractNumId w:val="43"/>
  </w:num>
  <w:num w:numId="7" w16cid:durableId="734623068">
    <w:abstractNumId w:val="31"/>
  </w:num>
  <w:num w:numId="8" w16cid:durableId="1860506607">
    <w:abstractNumId w:val="29"/>
  </w:num>
  <w:num w:numId="9" w16cid:durableId="278924072">
    <w:abstractNumId w:val="4"/>
  </w:num>
  <w:num w:numId="10" w16cid:durableId="818421120">
    <w:abstractNumId w:val="23"/>
  </w:num>
  <w:num w:numId="11" w16cid:durableId="1121220007">
    <w:abstractNumId w:val="5"/>
  </w:num>
  <w:num w:numId="12" w16cid:durableId="1217426051">
    <w:abstractNumId w:val="33"/>
  </w:num>
  <w:num w:numId="13" w16cid:durableId="532304127">
    <w:abstractNumId w:val="35"/>
  </w:num>
  <w:num w:numId="14" w16cid:durableId="935015812">
    <w:abstractNumId w:val="28"/>
  </w:num>
  <w:num w:numId="15" w16cid:durableId="1606110483">
    <w:abstractNumId w:val="36"/>
  </w:num>
  <w:num w:numId="16" w16cid:durableId="1375885551">
    <w:abstractNumId w:val="45"/>
  </w:num>
  <w:num w:numId="17" w16cid:durableId="2038699197">
    <w:abstractNumId w:val="21"/>
  </w:num>
  <w:num w:numId="18" w16cid:durableId="1942058810">
    <w:abstractNumId w:val="15"/>
  </w:num>
  <w:num w:numId="19" w16cid:durableId="1302341153">
    <w:abstractNumId w:val="30"/>
  </w:num>
  <w:num w:numId="20" w16cid:durableId="563638082">
    <w:abstractNumId w:val="19"/>
  </w:num>
  <w:num w:numId="21" w16cid:durableId="847453003">
    <w:abstractNumId w:val="16"/>
  </w:num>
  <w:num w:numId="22" w16cid:durableId="1671253953">
    <w:abstractNumId w:val="37"/>
  </w:num>
  <w:num w:numId="23" w16cid:durableId="471138489">
    <w:abstractNumId w:val="11"/>
  </w:num>
  <w:num w:numId="24" w16cid:durableId="485364776">
    <w:abstractNumId w:val="18"/>
  </w:num>
  <w:num w:numId="25" w16cid:durableId="872960343">
    <w:abstractNumId w:val="10"/>
  </w:num>
  <w:num w:numId="26" w16cid:durableId="1714228967">
    <w:abstractNumId w:val="12"/>
  </w:num>
  <w:num w:numId="27" w16cid:durableId="1592350077">
    <w:abstractNumId w:val="32"/>
  </w:num>
  <w:num w:numId="28" w16cid:durableId="1445685386">
    <w:abstractNumId w:val="17"/>
  </w:num>
  <w:num w:numId="29" w16cid:durableId="1594048166">
    <w:abstractNumId w:val="48"/>
  </w:num>
  <w:num w:numId="30" w16cid:durableId="1201549970">
    <w:abstractNumId w:val="1"/>
  </w:num>
  <w:num w:numId="31" w16cid:durableId="1231885375">
    <w:abstractNumId w:val="47"/>
  </w:num>
  <w:num w:numId="32" w16cid:durableId="789201396">
    <w:abstractNumId w:val="44"/>
  </w:num>
  <w:num w:numId="33" w16cid:durableId="147866227">
    <w:abstractNumId w:val="7"/>
  </w:num>
  <w:num w:numId="34" w16cid:durableId="837380000">
    <w:abstractNumId w:val="38"/>
  </w:num>
  <w:num w:numId="35" w16cid:durableId="1656107977">
    <w:abstractNumId w:val="14"/>
  </w:num>
  <w:num w:numId="36" w16cid:durableId="1435635700">
    <w:abstractNumId w:val="0"/>
  </w:num>
  <w:num w:numId="37" w16cid:durableId="44645275">
    <w:abstractNumId w:val="2"/>
  </w:num>
  <w:num w:numId="38" w16cid:durableId="2117407069">
    <w:abstractNumId w:val="25"/>
  </w:num>
  <w:num w:numId="39" w16cid:durableId="910165497">
    <w:abstractNumId w:val="13"/>
  </w:num>
  <w:num w:numId="40" w16cid:durableId="1639799983">
    <w:abstractNumId w:val="24"/>
  </w:num>
  <w:num w:numId="41" w16cid:durableId="352347204">
    <w:abstractNumId w:val="22"/>
  </w:num>
  <w:num w:numId="42" w16cid:durableId="688532794">
    <w:abstractNumId w:val="27"/>
  </w:num>
  <w:num w:numId="43" w16cid:durableId="1966622778">
    <w:abstractNumId w:val="46"/>
  </w:num>
  <w:num w:numId="44" w16cid:durableId="448820733">
    <w:abstractNumId w:val="9"/>
  </w:num>
  <w:num w:numId="45" w16cid:durableId="1861775353">
    <w:abstractNumId w:val="3"/>
  </w:num>
  <w:num w:numId="46" w16cid:durableId="2045909060">
    <w:abstractNumId w:val="41"/>
  </w:num>
  <w:num w:numId="47" w16cid:durableId="241959258">
    <w:abstractNumId w:val="39"/>
  </w:num>
  <w:num w:numId="48" w16cid:durableId="1344937196">
    <w:abstractNumId w:val="6"/>
  </w:num>
  <w:num w:numId="49" w16cid:durableId="1549596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6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2486F"/>
    <w:rsid w:val="00060743"/>
    <w:rsid w:val="00063BB3"/>
    <w:rsid w:val="00065DB0"/>
    <w:rsid w:val="001136F0"/>
    <w:rsid w:val="00195E87"/>
    <w:rsid w:val="001967AA"/>
    <w:rsid w:val="001B60CD"/>
    <w:rsid w:val="00256C6C"/>
    <w:rsid w:val="00272614"/>
    <w:rsid w:val="00293ABF"/>
    <w:rsid w:val="003C2953"/>
    <w:rsid w:val="003C6B33"/>
    <w:rsid w:val="003E6378"/>
    <w:rsid w:val="003F3271"/>
    <w:rsid w:val="0046316E"/>
    <w:rsid w:val="00467CEA"/>
    <w:rsid w:val="004F502E"/>
    <w:rsid w:val="005373BA"/>
    <w:rsid w:val="00591BE2"/>
    <w:rsid w:val="00597BA8"/>
    <w:rsid w:val="005A1488"/>
    <w:rsid w:val="005D05C3"/>
    <w:rsid w:val="00620D72"/>
    <w:rsid w:val="00667B7F"/>
    <w:rsid w:val="00676CED"/>
    <w:rsid w:val="006D10DF"/>
    <w:rsid w:val="006E4B8A"/>
    <w:rsid w:val="00704D3C"/>
    <w:rsid w:val="00781410"/>
    <w:rsid w:val="007858BB"/>
    <w:rsid w:val="00794887"/>
    <w:rsid w:val="008054CF"/>
    <w:rsid w:val="00832591"/>
    <w:rsid w:val="00876C15"/>
    <w:rsid w:val="008A5B5A"/>
    <w:rsid w:val="0090208E"/>
    <w:rsid w:val="00915D9F"/>
    <w:rsid w:val="00967C85"/>
    <w:rsid w:val="009B3420"/>
    <w:rsid w:val="00A12B65"/>
    <w:rsid w:val="00AD2C9A"/>
    <w:rsid w:val="00B5018C"/>
    <w:rsid w:val="00B84F46"/>
    <w:rsid w:val="00BC22CA"/>
    <w:rsid w:val="00C42F2A"/>
    <w:rsid w:val="00CA65A3"/>
    <w:rsid w:val="00D860C4"/>
    <w:rsid w:val="00DA1BFA"/>
    <w:rsid w:val="00DE21E8"/>
    <w:rsid w:val="00E0288E"/>
    <w:rsid w:val="00E05AB7"/>
    <w:rsid w:val="00E64F38"/>
    <w:rsid w:val="00E7690B"/>
    <w:rsid w:val="00E82D29"/>
    <w:rsid w:val="00E93EBF"/>
    <w:rsid w:val="00EB582F"/>
    <w:rsid w:val="00ED4142"/>
    <w:rsid w:val="00EE0A99"/>
    <w:rsid w:val="00F60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o:shapedefaults>
    <o:shapelayout v:ext="edit">
      <o:idmap v:ext="edit" data="1"/>
    </o:shapelayout>
  </w:shapeDefaults>
  <w:decimalSymbol w:val="."/>
  <w:listSeparator w:val=","/>
  <w14:docId w14:val="3E1D5A65"/>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9F"/>
    <w:pPr>
      <w:spacing w:after="200" w:line="27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styleId="ListParagraph">
    <w:name w:val="List Paragraph"/>
    <w:basedOn w:val="Normal"/>
    <w:uiPriority w:val="34"/>
    <w:qFormat/>
    <w:rsid w:val="00915D9F"/>
    <w:pPr>
      <w:ind w:left="720"/>
      <w:contextualSpacing/>
    </w:pPr>
  </w:style>
  <w:style w:type="paragraph" w:customStyle="1" w:styleId="Default">
    <w:name w:val="Default"/>
    <w:rsid w:val="00915D9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4524">
      <w:bodyDiv w:val="1"/>
      <w:marLeft w:val="0"/>
      <w:marRight w:val="0"/>
      <w:marTop w:val="0"/>
      <w:marBottom w:val="0"/>
      <w:divBdr>
        <w:top w:val="none" w:sz="0" w:space="0" w:color="auto"/>
        <w:left w:val="none" w:sz="0" w:space="0" w:color="auto"/>
        <w:bottom w:val="none" w:sz="0" w:space="0" w:color="auto"/>
        <w:right w:val="none" w:sz="0" w:space="0" w:color="auto"/>
      </w:divBdr>
      <w:divsChild>
        <w:div w:id="830173155">
          <w:marLeft w:val="0"/>
          <w:marRight w:val="0"/>
          <w:marTop w:val="0"/>
          <w:marBottom w:val="0"/>
          <w:divBdr>
            <w:top w:val="none" w:sz="0" w:space="0" w:color="auto"/>
            <w:left w:val="none" w:sz="0" w:space="0" w:color="auto"/>
            <w:bottom w:val="none" w:sz="0" w:space="0" w:color="auto"/>
            <w:right w:val="none" w:sz="0" w:space="0" w:color="auto"/>
          </w:divBdr>
          <w:divsChild>
            <w:div w:id="1983343625">
              <w:marLeft w:val="0"/>
              <w:marRight w:val="0"/>
              <w:marTop w:val="0"/>
              <w:marBottom w:val="0"/>
              <w:divBdr>
                <w:top w:val="none" w:sz="0" w:space="0" w:color="auto"/>
                <w:left w:val="none" w:sz="0" w:space="0" w:color="auto"/>
                <w:bottom w:val="none" w:sz="0" w:space="0" w:color="auto"/>
                <w:right w:val="none" w:sz="0" w:space="0" w:color="auto"/>
              </w:divBdr>
            </w:div>
          </w:divsChild>
        </w:div>
        <w:div w:id="674572382">
          <w:marLeft w:val="0"/>
          <w:marRight w:val="0"/>
          <w:marTop w:val="0"/>
          <w:marBottom w:val="0"/>
          <w:divBdr>
            <w:top w:val="none" w:sz="0" w:space="0" w:color="auto"/>
            <w:left w:val="none" w:sz="0" w:space="0" w:color="auto"/>
            <w:bottom w:val="none" w:sz="0" w:space="0" w:color="auto"/>
            <w:right w:val="none" w:sz="0" w:space="0" w:color="auto"/>
          </w:divBdr>
          <w:divsChild>
            <w:div w:id="327757314">
              <w:marLeft w:val="0"/>
              <w:marRight w:val="0"/>
              <w:marTop w:val="0"/>
              <w:marBottom w:val="0"/>
              <w:divBdr>
                <w:top w:val="none" w:sz="0" w:space="0" w:color="auto"/>
                <w:left w:val="none" w:sz="0" w:space="0" w:color="auto"/>
                <w:bottom w:val="none" w:sz="0" w:space="0" w:color="auto"/>
                <w:right w:val="none" w:sz="0" w:space="0" w:color="auto"/>
              </w:divBdr>
            </w:div>
          </w:divsChild>
        </w:div>
        <w:div w:id="1746033342">
          <w:marLeft w:val="0"/>
          <w:marRight w:val="0"/>
          <w:marTop w:val="0"/>
          <w:marBottom w:val="0"/>
          <w:divBdr>
            <w:top w:val="none" w:sz="0" w:space="0" w:color="auto"/>
            <w:left w:val="none" w:sz="0" w:space="0" w:color="auto"/>
            <w:bottom w:val="none" w:sz="0" w:space="0" w:color="auto"/>
            <w:right w:val="none" w:sz="0" w:space="0" w:color="auto"/>
          </w:divBdr>
          <w:divsChild>
            <w:div w:id="913124455">
              <w:marLeft w:val="0"/>
              <w:marRight w:val="0"/>
              <w:marTop w:val="0"/>
              <w:marBottom w:val="0"/>
              <w:divBdr>
                <w:top w:val="none" w:sz="0" w:space="0" w:color="auto"/>
                <w:left w:val="none" w:sz="0" w:space="0" w:color="auto"/>
                <w:bottom w:val="none" w:sz="0" w:space="0" w:color="auto"/>
                <w:right w:val="none" w:sz="0" w:space="0" w:color="auto"/>
              </w:divBdr>
            </w:div>
            <w:div w:id="892614755">
              <w:marLeft w:val="0"/>
              <w:marRight w:val="0"/>
              <w:marTop w:val="0"/>
              <w:marBottom w:val="0"/>
              <w:divBdr>
                <w:top w:val="none" w:sz="0" w:space="0" w:color="auto"/>
                <w:left w:val="none" w:sz="0" w:space="0" w:color="auto"/>
                <w:bottom w:val="none" w:sz="0" w:space="0" w:color="auto"/>
                <w:right w:val="none" w:sz="0" w:space="0" w:color="auto"/>
              </w:divBdr>
            </w:div>
            <w:div w:id="1473405621">
              <w:marLeft w:val="0"/>
              <w:marRight w:val="0"/>
              <w:marTop w:val="0"/>
              <w:marBottom w:val="0"/>
              <w:divBdr>
                <w:top w:val="none" w:sz="0" w:space="0" w:color="auto"/>
                <w:left w:val="none" w:sz="0" w:space="0" w:color="auto"/>
                <w:bottom w:val="none" w:sz="0" w:space="0" w:color="auto"/>
                <w:right w:val="none" w:sz="0" w:space="0" w:color="auto"/>
              </w:divBdr>
            </w:div>
          </w:divsChild>
        </w:div>
        <w:div w:id="1867401650">
          <w:marLeft w:val="0"/>
          <w:marRight w:val="0"/>
          <w:marTop w:val="0"/>
          <w:marBottom w:val="0"/>
          <w:divBdr>
            <w:top w:val="none" w:sz="0" w:space="0" w:color="auto"/>
            <w:left w:val="none" w:sz="0" w:space="0" w:color="auto"/>
            <w:bottom w:val="none" w:sz="0" w:space="0" w:color="auto"/>
            <w:right w:val="none" w:sz="0" w:space="0" w:color="auto"/>
          </w:divBdr>
          <w:divsChild>
            <w:div w:id="1347905706">
              <w:marLeft w:val="0"/>
              <w:marRight w:val="0"/>
              <w:marTop w:val="0"/>
              <w:marBottom w:val="0"/>
              <w:divBdr>
                <w:top w:val="none" w:sz="0" w:space="0" w:color="auto"/>
                <w:left w:val="none" w:sz="0" w:space="0" w:color="auto"/>
                <w:bottom w:val="none" w:sz="0" w:space="0" w:color="auto"/>
                <w:right w:val="none" w:sz="0" w:space="0" w:color="auto"/>
              </w:divBdr>
            </w:div>
          </w:divsChild>
        </w:div>
        <w:div w:id="48382117">
          <w:marLeft w:val="0"/>
          <w:marRight w:val="0"/>
          <w:marTop w:val="0"/>
          <w:marBottom w:val="0"/>
          <w:divBdr>
            <w:top w:val="none" w:sz="0" w:space="0" w:color="auto"/>
            <w:left w:val="none" w:sz="0" w:space="0" w:color="auto"/>
            <w:bottom w:val="none" w:sz="0" w:space="0" w:color="auto"/>
            <w:right w:val="none" w:sz="0" w:space="0" w:color="auto"/>
          </w:divBdr>
          <w:divsChild>
            <w:div w:id="1255892253">
              <w:marLeft w:val="0"/>
              <w:marRight w:val="0"/>
              <w:marTop w:val="0"/>
              <w:marBottom w:val="0"/>
              <w:divBdr>
                <w:top w:val="none" w:sz="0" w:space="0" w:color="auto"/>
                <w:left w:val="none" w:sz="0" w:space="0" w:color="auto"/>
                <w:bottom w:val="none" w:sz="0" w:space="0" w:color="auto"/>
                <w:right w:val="none" w:sz="0" w:space="0" w:color="auto"/>
              </w:divBdr>
            </w:div>
            <w:div w:id="1000086949">
              <w:marLeft w:val="0"/>
              <w:marRight w:val="0"/>
              <w:marTop w:val="0"/>
              <w:marBottom w:val="0"/>
              <w:divBdr>
                <w:top w:val="none" w:sz="0" w:space="0" w:color="auto"/>
                <w:left w:val="none" w:sz="0" w:space="0" w:color="auto"/>
                <w:bottom w:val="none" w:sz="0" w:space="0" w:color="auto"/>
                <w:right w:val="none" w:sz="0" w:space="0" w:color="auto"/>
              </w:divBdr>
            </w:div>
            <w:div w:id="2054886274">
              <w:marLeft w:val="0"/>
              <w:marRight w:val="0"/>
              <w:marTop w:val="0"/>
              <w:marBottom w:val="0"/>
              <w:divBdr>
                <w:top w:val="none" w:sz="0" w:space="0" w:color="auto"/>
                <w:left w:val="none" w:sz="0" w:space="0" w:color="auto"/>
                <w:bottom w:val="none" w:sz="0" w:space="0" w:color="auto"/>
                <w:right w:val="none" w:sz="0" w:space="0" w:color="auto"/>
              </w:divBdr>
            </w:div>
            <w:div w:id="1740205891">
              <w:marLeft w:val="0"/>
              <w:marRight w:val="0"/>
              <w:marTop w:val="0"/>
              <w:marBottom w:val="0"/>
              <w:divBdr>
                <w:top w:val="none" w:sz="0" w:space="0" w:color="auto"/>
                <w:left w:val="none" w:sz="0" w:space="0" w:color="auto"/>
                <w:bottom w:val="none" w:sz="0" w:space="0" w:color="auto"/>
                <w:right w:val="none" w:sz="0" w:space="0" w:color="auto"/>
              </w:divBdr>
            </w:div>
            <w:div w:id="723211296">
              <w:marLeft w:val="0"/>
              <w:marRight w:val="0"/>
              <w:marTop w:val="0"/>
              <w:marBottom w:val="0"/>
              <w:divBdr>
                <w:top w:val="none" w:sz="0" w:space="0" w:color="auto"/>
                <w:left w:val="none" w:sz="0" w:space="0" w:color="auto"/>
                <w:bottom w:val="none" w:sz="0" w:space="0" w:color="auto"/>
                <w:right w:val="none" w:sz="0" w:space="0" w:color="auto"/>
              </w:divBdr>
            </w:div>
            <w:div w:id="422117616">
              <w:marLeft w:val="0"/>
              <w:marRight w:val="0"/>
              <w:marTop w:val="0"/>
              <w:marBottom w:val="0"/>
              <w:divBdr>
                <w:top w:val="none" w:sz="0" w:space="0" w:color="auto"/>
                <w:left w:val="none" w:sz="0" w:space="0" w:color="auto"/>
                <w:bottom w:val="none" w:sz="0" w:space="0" w:color="auto"/>
                <w:right w:val="none" w:sz="0" w:space="0" w:color="auto"/>
              </w:divBdr>
            </w:div>
            <w:div w:id="448940945">
              <w:marLeft w:val="0"/>
              <w:marRight w:val="0"/>
              <w:marTop w:val="0"/>
              <w:marBottom w:val="0"/>
              <w:divBdr>
                <w:top w:val="none" w:sz="0" w:space="0" w:color="auto"/>
                <w:left w:val="none" w:sz="0" w:space="0" w:color="auto"/>
                <w:bottom w:val="none" w:sz="0" w:space="0" w:color="auto"/>
                <w:right w:val="none" w:sz="0" w:space="0" w:color="auto"/>
              </w:divBdr>
            </w:div>
            <w:div w:id="172228713">
              <w:marLeft w:val="0"/>
              <w:marRight w:val="0"/>
              <w:marTop w:val="0"/>
              <w:marBottom w:val="0"/>
              <w:divBdr>
                <w:top w:val="none" w:sz="0" w:space="0" w:color="auto"/>
                <w:left w:val="none" w:sz="0" w:space="0" w:color="auto"/>
                <w:bottom w:val="none" w:sz="0" w:space="0" w:color="auto"/>
                <w:right w:val="none" w:sz="0" w:space="0" w:color="auto"/>
              </w:divBdr>
            </w:div>
            <w:div w:id="389040655">
              <w:marLeft w:val="0"/>
              <w:marRight w:val="0"/>
              <w:marTop w:val="0"/>
              <w:marBottom w:val="0"/>
              <w:divBdr>
                <w:top w:val="none" w:sz="0" w:space="0" w:color="auto"/>
                <w:left w:val="none" w:sz="0" w:space="0" w:color="auto"/>
                <w:bottom w:val="none" w:sz="0" w:space="0" w:color="auto"/>
                <w:right w:val="none" w:sz="0" w:space="0" w:color="auto"/>
              </w:divBdr>
            </w:div>
            <w:div w:id="1570385182">
              <w:marLeft w:val="0"/>
              <w:marRight w:val="0"/>
              <w:marTop w:val="0"/>
              <w:marBottom w:val="0"/>
              <w:divBdr>
                <w:top w:val="none" w:sz="0" w:space="0" w:color="auto"/>
                <w:left w:val="none" w:sz="0" w:space="0" w:color="auto"/>
                <w:bottom w:val="none" w:sz="0" w:space="0" w:color="auto"/>
                <w:right w:val="none" w:sz="0" w:space="0" w:color="auto"/>
              </w:divBdr>
            </w:div>
            <w:div w:id="834108475">
              <w:marLeft w:val="0"/>
              <w:marRight w:val="0"/>
              <w:marTop w:val="0"/>
              <w:marBottom w:val="0"/>
              <w:divBdr>
                <w:top w:val="none" w:sz="0" w:space="0" w:color="auto"/>
                <w:left w:val="none" w:sz="0" w:space="0" w:color="auto"/>
                <w:bottom w:val="none" w:sz="0" w:space="0" w:color="auto"/>
                <w:right w:val="none" w:sz="0" w:space="0" w:color="auto"/>
              </w:divBdr>
            </w:div>
            <w:div w:id="1376269225">
              <w:marLeft w:val="0"/>
              <w:marRight w:val="0"/>
              <w:marTop w:val="0"/>
              <w:marBottom w:val="0"/>
              <w:divBdr>
                <w:top w:val="none" w:sz="0" w:space="0" w:color="auto"/>
                <w:left w:val="none" w:sz="0" w:space="0" w:color="auto"/>
                <w:bottom w:val="none" w:sz="0" w:space="0" w:color="auto"/>
                <w:right w:val="none" w:sz="0" w:space="0" w:color="auto"/>
              </w:divBdr>
            </w:div>
            <w:div w:id="620114302">
              <w:marLeft w:val="0"/>
              <w:marRight w:val="0"/>
              <w:marTop w:val="0"/>
              <w:marBottom w:val="0"/>
              <w:divBdr>
                <w:top w:val="none" w:sz="0" w:space="0" w:color="auto"/>
                <w:left w:val="none" w:sz="0" w:space="0" w:color="auto"/>
                <w:bottom w:val="none" w:sz="0" w:space="0" w:color="auto"/>
                <w:right w:val="none" w:sz="0" w:space="0" w:color="auto"/>
              </w:divBdr>
            </w:div>
            <w:div w:id="109325809">
              <w:marLeft w:val="0"/>
              <w:marRight w:val="0"/>
              <w:marTop w:val="0"/>
              <w:marBottom w:val="0"/>
              <w:divBdr>
                <w:top w:val="none" w:sz="0" w:space="0" w:color="auto"/>
                <w:left w:val="none" w:sz="0" w:space="0" w:color="auto"/>
                <w:bottom w:val="none" w:sz="0" w:space="0" w:color="auto"/>
                <w:right w:val="none" w:sz="0" w:space="0" w:color="auto"/>
              </w:divBdr>
            </w:div>
          </w:divsChild>
        </w:div>
        <w:div w:id="805781016">
          <w:marLeft w:val="0"/>
          <w:marRight w:val="0"/>
          <w:marTop w:val="0"/>
          <w:marBottom w:val="0"/>
          <w:divBdr>
            <w:top w:val="none" w:sz="0" w:space="0" w:color="auto"/>
            <w:left w:val="none" w:sz="0" w:space="0" w:color="auto"/>
            <w:bottom w:val="none" w:sz="0" w:space="0" w:color="auto"/>
            <w:right w:val="none" w:sz="0" w:space="0" w:color="auto"/>
          </w:divBdr>
          <w:divsChild>
            <w:div w:id="629635132">
              <w:marLeft w:val="0"/>
              <w:marRight w:val="0"/>
              <w:marTop w:val="0"/>
              <w:marBottom w:val="0"/>
              <w:divBdr>
                <w:top w:val="none" w:sz="0" w:space="0" w:color="auto"/>
                <w:left w:val="none" w:sz="0" w:space="0" w:color="auto"/>
                <w:bottom w:val="none" w:sz="0" w:space="0" w:color="auto"/>
                <w:right w:val="none" w:sz="0" w:space="0" w:color="auto"/>
              </w:divBdr>
            </w:div>
          </w:divsChild>
        </w:div>
        <w:div w:id="652369962">
          <w:marLeft w:val="0"/>
          <w:marRight w:val="0"/>
          <w:marTop w:val="0"/>
          <w:marBottom w:val="0"/>
          <w:divBdr>
            <w:top w:val="none" w:sz="0" w:space="0" w:color="auto"/>
            <w:left w:val="none" w:sz="0" w:space="0" w:color="auto"/>
            <w:bottom w:val="none" w:sz="0" w:space="0" w:color="auto"/>
            <w:right w:val="none" w:sz="0" w:space="0" w:color="auto"/>
          </w:divBdr>
          <w:divsChild>
            <w:div w:id="866286407">
              <w:marLeft w:val="0"/>
              <w:marRight w:val="0"/>
              <w:marTop w:val="0"/>
              <w:marBottom w:val="0"/>
              <w:divBdr>
                <w:top w:val="none" w:sz="0" w:space="0" w:color="auto"/>
                <w:left w:val="none" w:sz="0" w:space="0" w:color="auto"/>
                <w:bottom w:val="none" w:sz="0" w:space="0" w:color="auto"/>
                <w:right w:val="none" w:sz="0" w:space="0" w:color="auto"/>
              </w:divBdr>
            </w:div>
            <w:div w:id="837496463">
              <w:marLeft w:val="0"/>
              <w:marRight w:val="0"/>
              <w:marTop w:val="0"/>
              <w:marBottom w:val="0"/>
              <w:divBdr>
                <w:top w:val="none" w:sz="0" w:space="0" w:color="auto"/>
                <w:left w:val="none" w:sz="0" w:space="0" w:color="auto"/>
                <w:bottom w:val="none" w:sz="0" w:space="0" w:color="auto"/>
                <w:right w:val="none" w:sz="0" w:space="0" w:color="auto"/>
              </w:divBdr>
            </w:div>
            <w:div w:id="1014306954">
              <w:marLeft w:val="0"/>
              <w:marRight w:val="0"/>
              <w:marTop w:val="0"/>
              <w:marBottom w:val="0"/>
              <w:divBdr>
                <w:top w:val="none" w:sz="0" w:space="0" w:color="auto"/>
                <w:left w:val="none" w:sz="0" w:space="0" w:color="auto"/>
                <w:bottom w:val="none" w:sz="0" w:space="0" w:color="auto"/>
                <w:right w:val="none" w:sz="0" w:space="0" w:color="auto"/>
              </w:divBdr>
            </w:div>
            <w:div w:id="1489127965">
              <w:marLeft w:val="0"/>
              <w:marRight w:val="0"/>
              <w:marTop w:val="0"/>
              <w:marBottom w:val="0"/>
              <w:divBdr>
                <w:top w:val="none" w:sz="0" w:space="0" w:color="auto"/>
                <w:left w:val="none" w:sz="0" w:space="0" w:color="auto"/>
                <w:bottom w:val="none" w:sz="0" w:space="0" w:color="auto"/>
                <w:right w:val="none" w:sz="0" w:space="0" w:color="auto"/>
              </w:divBdr>
            </w:div>
            <w:div w:id="1822499047">
              <w:marLeft w:val="0"/>
              <w:marRight w:val="0"/>
              <w:marTop w:val="0"/>
              <w:marBottom w:val="0"/>
              <w:divBdr>
                <w:top w:val="none" w:sz="0" w:space="0" w:color="auto"/>
                <w:left w:val="none" w:sz="0" w:space="0" w:color="auto"/>
                <w:bottom w:val="none" w:sz="0" w:space="0" w:color="auto"/>
                <w:right w:val="none" w:sz="0" w:space="0" w:color="auto"/>
              </w:divBdr>
            </w:div>
            <w:div w:id="440105595">
              <w:marLeft w:val="0"/>
              <w:marRight w:val="0"/>
              <w:marTop w:val="0"/>
              <w:marBottom w:val="0"/>
              <w:divBdr>
                <w:top w:val="none" w:sz="0" w:space="0" w:color="auto"/>
                <w:left w:val="none" w:sz="0" w:space="0" w:color="auto"/>
                <w:bottom w:val="none" w:sz="0" w:space="0" w:color="auto"/>
                <w:right w:val="none" w:sz="0" w:space="0" w:color="auto"/>
              </w:divBdr>
            </w:div>
            <w:div w:id="819659656">
              <w:marLeft w:val="0"/>
              <w:marRight w:val="0"/>
              <w:marTop w:val="0"/>
              <w:marBottom w:val="0"/>
              <w:divBdr>
                <w:top w:val="none" w:sz="0" w:space="0" w:color="auto"/>
                <w:left w:val="none" w:sz="0" w:space="0" w:color="auto"/>
                <w:bottom w:val="none" w:sz="0" w:space="0" w:color="auto"/>
                <w:right w:val="none" w:sz="0" w:space="0" w:color="auto"/>
              </w:divBdr>
            </w:div>
            <w:div w:id="831288912">
              <w:marLeft w:val="0"/>
              <w:marRight w:val="0"/>
              <w:marTop w:val="0"/>
              <w:marBottom w:val="0"/>
              <w:divBdr>
                <w:top w:val="none" w:sz="0" w:space="0" w:color="auto"/>
                <w:left w:val="none" w:sz="0" w:space="0" w:color="auto"/>
                <w:bottom w:val="none" w:sz="0" w:space="0" w:color="auto"/>
                <w:right w:val="none" w:sz="0" w:space="0" w:color="auto"/>
              </w:divBdr>
            </w:div>
            <w:div w:id="1718243169">
              <w:marLeft w:val="0"/>
              <w:marRight w:val="0"/>
              <w:marTop w:val="0"/>
              <w:marBottom w:val="0"/>
              <w:divBdr>
                <w:top w:val="none" w:sz="0" w:space="0" w:color="auto"/>
                <w:left w:val="none" w:sz="0" w:space="0" w:color="auto"/>
                <w:bottom w:val="none" w:sz="0" w:space="0" w:color="auto"/>
                <w:right w:val="none" w:sz="0" w:space="0" w:color="auto"/>
              </w:divBdr>
            </w:div>
            <w:div w:id="161284633">
              <w:marLeft w:val="0"/>
              <w:marRight w:val="0"/>
              <w:marTop w:val="0"/>
              <w:marBottom w:val="0"/>
              <w:divBdr>
                <w:top w:val="none" w:sz="0" w:space="0" w:color="auto"/>
                <w:left w:val="none" w:sz="0" w:space="0" w:color="auto"/>
                <w:bottom w:val="none" w:sz="0" w:space="0" w:color="auto"/>
                <w:right w:val="none" w:sz="0" w:space="0" w:color="auto"/>
              </w:divBdr>
            </w:div>
            <w:div w:id="1873297557">
              <w:marLeft w:val="0"/>
              <w:marRight w:val="0"/>
              <w:marTop w:val="0"/>
              <w:marBottom w:val="0"/>
              <w:divBdr>
                <w:top w:val="none" w:sz="0" w:space="0" w:color="auto"/>
                <w:left w:val="none" w:sz="0" w:space="0" w:color="auto"/>
                <w:bottom w:val="none" w:sz="0" w:space="0" w:color="auto"/>
                <w:right w:val="none" w:sz="0" w:space="0" w:color="auto"/>
              </w:divBdr>
            </w:div>
            <w:div w:id="1823544262">
              <w:marLeft w:val="0"/>
              <w:marRight w:val="0"/>
              <w:marTop w:val="0"/>
              <w:marBottom w:val="0"/>
              <w:divBdr>
                <w:top w:val="none" w:sz="0" w:space="0" w:color="auto"/>
                <w:left w:val="none" w:sz="0" w:space="0" w:color="auto"/>
                <w:bottom w:val="none" w:sz="0" w:space="0" w:color="auto"/>
                <w:right w:val="none" w:sz="0" w:space="0" w:color="auto"/>
              </w:divBdr>
            </w:div>
            <w:div w:id="1007632430">
              <w:marLeft w:val="0"/>
              <w:marRight w:val="0"/>
              <w:marTop w:val="0"/>
              <w:marBottom w:val="0"/>
              <w:divBdr>
                <w:top w:val="none" w:sz="0" w:space="0" w:color="auto"/>
                <w:left w:val="none" w:sz="0" w:space="0" w:color="auto"/>
                <w:bottom w:val="none" w:sz="0" w:space="0" w:color="auto"/>
                <w:right w:val="none" w:sz="0" w:space="0" w:color="auto"/>
              </w:divBdr>
            </w:div>
            <w:div w:id="1110658858">
              <w:marLeft w:val="0"/>
              <w:marRight w:val="0"/>
              <w:marTop w:val="0"/>
              <w:marBottom w:val="0"/>
              <w:divBdr>
                <w:top w:val="none" w:sz="0" w:space="0" w:color="auto"/>
                <w:left w:val="none" w:sz="0" w:space="0" w:color="auto"/>
                <w:bottom w:val="none" w:sz="0" w:space="0" w:color="auto"/>
                <w:right w:val="none" w:sz="0" w:space="0" w:color="auto"/>
              </w:divBdr>
            </w:div>
          </w:divsChild>
        </w:div>
        <w:div w:id="955403282">
          <w:marLeft w:val="0"/>
          <w:marRight w:val="0"/>
          <w:marTop w:val="0"/>
          <w:marBottom w:val="0"/>
          <w:divBdr>
            <w:top w:val="none" w:sz="0" w:space="0" w:color="auto"/>
            <w:left w:val="none" w:sz="0" w:space="0" w:color="auto"/>
            <w:bottom w:val="none" w:sz="0" w:space="0" w:color="auto"/>
            <w:right w:val="none" w:sz="0" w:space="0" w:color="auto"/>
          </w:divBdr>
          <w:divsChild>
            <w:div w:id="10372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2641">
      <w:bodyDiv w:val="1"/>
      <w:marLeft w:val="0"/>
      <w:marRight w:val="0"/>
      <w:marTop w:val="0"/>
      <w:marBottom w:val="0"/>
      <w:divBdr>
        <w:top w:val="none" w:sz="0" w:space="0" w:color="auto"/>
        <w:left w:val="none" w:sz="0" w:space="0" w:color="auto"/>
        <w:bottom w:val="none" w:sz="0" w:space="0" w:color="auto"/>
        <w:right w:val="none" w:sz="0" w:space="0" w:color="auto"/>
      </w:divBdr>
      <w:divsChild>
        <w:div w:id="1530602809">
          <w:marLeft w:val="0"/>
          <w:marRight w:val="0"/>
          <w:marTop w:val="0"/>
          <w:marBottom w:val="0"/>
          <w:divBdr>
            <w:top w:val="none" w:sz="0" w:space="0" w:color="auto"/>
            <w:left w:val="none" w:sz="0" w:space="0" w:color="auto"/>
            <w:bottom w:val="none" w:sz="0" w:space="0" w:color="auto"/>
            <w:right w:val="none" w:sz="0" w:space="0" w:color="auto"/>
          </w:divBdr>
          <w:divsChild>
            <w:div w:id="635985832">
              <w:marLeft w:val="0"/>
              <w:marRight w:val="0"/>
              <w:marTop w:val="0"/>
              <w:marBottom w:val="0"/>
              <w:divBdr>
                <w:top w:val="none" w:sz="0" w:space="0" w:color="auto"/>
                <w:left w:val="none" w:sz="0" w:space="0" w:color="auto"/>
                <w:bottom w:val="none" w:sz="0" w:space="0" w:color="auto"/>
                <w:right w:val="none" w:sz="0" w:space="0" w:color="auto"/>
              </w:divBdr>
            </w:div>
          </w:divsChild>
        </w:div>
        <w:div w:id="189219443">
          <w:marLeft w:val="0"/>
          <w:marRight w:val="0"/>
          <w:marTop w:val="0"/>
          <w:marBottom w:val="0"/>
          <w:divBdr>
            <w:top w:val="none" w:sz="0" w:space="0" w:color="auto"/>
            <w:left w:val="none" w:sz="0" w:space="0" w:color="auto"/>
            <w:bottom w:val="none" w:sz="0" w:space="0" w:color="auto"/>
            <w:right w:val="none" w:sz="0" w:space="0" w:color="auto"/>
          </w:divBdr>
          <w:divsChild>
            <w:div w:id="375618902">
              <w:marLeft w:val="0"/>
              <w:marRight w:val="0"/>
              <w:marTop w:val="0"/>
              <w:marBottom w:val="0"/>
              <w:divBdr>
                <w:top w:val="none" w:sz="0" w:space="0" w:color="auto"/>
                <w:left w:val="none" w:sz="0" w:space="0" w:color="auto"/>
                <w:bottom w:val="none" w:sz="0" w:space="0" w:color="auto"/>
                <w:right w:val="none" w:sz="0" w:space="0" w:color="auto"/>
              </w:divBdr>
            </w:div>
          </w:divsChild>
        </w:div>
        <w:div w:id="1540050884">
          <w:marLeft w:val="0"/>
          <w:marRight w:val="0"/>
          <w:marTop w:val="0"/>
          <w:marBottom w:val="0"/>
          <w:divBdr>
            <w:top w:val="none" w:sz="0" w:space="0" w:color="auto"/>
            <w:left w:val="none" w:sz="0" w:space="0" w:color="auto"/>
            <w:bottom w:val="none" w:sz="0" w:space="0" w:color="auto"/>
            <w:right w:val="none" w:sz="0" w:space="0" w:color="auto"/>
          </w:divBdr>
          <w:divsChild>
            <w:div w:id="1540780602">
              <w:marLeft w:val="0"/>
              <w:marRight w:val="0"/>
              <w:marTop w:val="0"/>
              <w:marBottom w:val="0"/>
              <w:divBdr>
                <w:top w:val="none" w:sz="0" w:space="0" w:color="auto"/>
                <w:left w:val="none" w:sz="0" w:space="0" w:color="auto"/>
                <w:bottom w:val="none" w:sz="0" w:space="0" w:color="auto"/>
                <w:right w:val="none" w:sz="0" w:space="0" w:color="auto"/>
              </w:divBdr>
            </w:div>
            <w:div w:id="2143956936">
              <w:marLeft w:val="0"/>
              <w:marRight w:val="0"/>
              <w:marTop w:val="0"/>
              <w:marBottom w:val="0"/>
              <w:divBdr>
                <w:top w:val="none" w:sz="0" w:space="0" w:color="auto"/>
                <w:left w:val="none" w:sz="0" w:space="0" w:color="auto"/>
                <w:bottom w:val="none" w:sz="0" w:space="0" w:color="auto"/>
                <w:right w:val="none" w:sz="0" w:space="0" w:color="auto"/>
              </w:divBdr>
            </w:div>
            <w:div w:id="57286350">
              <w:marLeft w:val="0"/>
              <w:marRight w:val="0"/>
              <w:marTop w:val="0"/>
              <w:marBottom w:val="0"/>
              <w:divBdr>
                <w:top w:val="none" w:sz="0" w:space="0" w:color="auto"/>
                <w:left w:val="none" w:sz="0" w:space="0" w:color="auto"/>
                <w:bottom w:val="none" w:sz="0" w:space="0" w:color="auto"/>
                <w:right w:val="none" w:sz="0" w:space="0" w:color="auto"/>
              </w:divBdr>
            </w:div>
          </w:divsChild>
        </w:div>
        <w:div w:id="1916893087">
          <w:marLeft w:val="0"/>
          <w:marRight w:val="0"/>
          <w:marTop w:val="0"/>
          <w:marBottom w:val="0"/>
          <w:divBdr>
            <w:top w:val="none" w:sz="0" w:space="0" w:color="auto"/>
            <w:left w:val="none" w:sz="0" w:space="0" w:color="auto"/>
            <w:bottom w:val="none" w:sz="0" w:space="0" w:color="auto"/>
            <w:right w:val="none" w:sz="0" w:space="0" w:color="auto"/>
          </w:divBdr>
          <w:divsChild>
            <w:div w:id="1063524393">
              <w:marLeft w:val="0"/>
              <w:marRight w:val="0"/>
              <w:marTop w:val="0"/>
              <w:marBottom w:val="0"/>
              <w:divBdr>
                <w:top w:val="none" w:sz="0" w:space="0" w:color="auto"/>
                <w:left w:val="none" w:sz="0" w:space="0" w:color="auto"/>
                <w:bottom w:val="none" w:sz="0" w:space="0" w:color="auto"/>
                <w:right w:val="none" w:sz="0" w:space="0" w:color="auto"/>
              </w:divBdr>
            </w:div>
          </w:divsChild>
        </w:div>
        <w:div w:id="1996831641">
          <w:marLeft w:val="0"/>
          <w:marRight w:val="0"/>
          <w:marTop w:val="0"/>
          <w:marBottom w:val="0"/>
          <w:divBdr>
            <w:top w:val="none" w:sz="0" w:space="0" w:color="auto"/>
            <w:left w:val="none" w:sz="0" w:space="0" w:color="auto"/>
            <w:bottom w:val="none" w:sz="0" w:space="0" w:color="auto"/>
            <w:right w:val="none" w:sz="0" w:space="0" w:color="auto"/>
          </w:divBdr>
          <w:divsChild>
            <w:div w:id="785395516">
              <w:marLeft w:val="0"/>
              <w:marRight w:val="0"/>
              <w:marTop w:val="0"/>
              <w:marBottom w:val="0"/>
              <w:divBdr>
                <w:top w:val="none" w:sz="0" w:space="0" w:color="auto"/>
                <w:left w:val="none" w:sz="0" w:space="0" w:color="auto"/>
                <w:bottom w:val="none" w:sz="0" w:space="0" w:color="auto"/>
                <w:right w:val="none" w:sz="0" w:space="0" w:color="auto"/>
              </w:divBdr>
            </w:div>
            <w:div w:id="1355964144">
              <w:marLeft w:val="0"/>
              <w:marRight w:val="0"/>
              <w:marTop w:val="0"/>
              <w:marBottom w:val="0"/>
              <w:divBdr>
                <w:top w:val="none" w:sz="0" w:space="0" w:color="auto"/>
                <w:left w:val="none" w:sz="0" w:space="0" w:color="auto"/>
                <w:bottom w:val="none" w:sz="0" w:space="0" w:color="auto"/>
                <w:right w:val="none" w:sz="0" w:space="0" w:color="auto"/>
              </w:divBdr>
            </w:div>
            <w:div w:id="1578905420">
              <w:marLeft w:val="0"/>
              <w:marRight w:val="0"/>
              <w:marTop w:val="0"/>
              <w:marBottom w:val="0"/>
              <w:divBdr>
                <w:top w:val="none" w:sz="0" w:space="0" w:color="auto"/>
                <w:left w:val="none" w:sz="0" w:space="0" w:color="auto"/>
                <w:bottom w:val="none" w:sz="0" w:space="0" w:color="auto"/>
                <w:right w:val="none" w:sz="0" w:space="0" w:color="auto"/>
              </w:divBdr>
            </w:div>
            <w:div w:id="1688411209">
              <w:marLeft w:val="0"/>
              <w:marRight w:val="0"/>
              <w:marTop w:val="0"/>
              <w:marBottom w:val="0"/>
              <w:divBdr>
                <w:top w:val="none" w:sz="0" w:space="0" w:color="auto"/>
                <w:left w:val="none" w:sz="0" w:space="0" w:color="auto"/>
                <w:bottom w:val="none" w:sz="0" w:space="0" w:color="auto"/>
                <w:right w:val="none" w:sz="0" w:space="0" w:color="auto"/>
              </w:divBdr>
            </w:div>
            <w:div w:id="134297321">
              <w:marLeft w:val="0"/>
              <w:marRight w:val="0"/>
              <w:marTop w:val="0"/>
              <w:marBottom w:val="0"/>
              <w:divBdr>
                <w:top w:val="none" w:sz="0" w:space="0" w:color="auto"/>
                <w:left w:val="none" w:sz="0" w:space="0" w:color="auto"/>
                <w:bottom w:val="none" w:sz="0" w:space="0" w:color="auto"/>
                <w:right w:val="none" w:sz="0" w:space="0" w:color="auto"/>
              </w:divBdr>
            </w:div>
            <w:div w:id="1193149458">
              <w:marLeft w:val="0"/>
              <w:marRight w:val="0"/>
              <w:marTop w:val="0"/>
              <w:marBottom w:val="0"/>
              <w:divBdr>
                <w:top w:val="none" w:sz="0" w:space="0" w:color="auto"/>
                <w:left w:val="none" w:sz="0" w:space="0" w:color="auto"/>
                <w:bottom w:val="none" w:sz="0" w:space="0" w:color="auto"/>
                <w:right w:val="none" w:sz="0" w:space="0" w:color="auto"/>
              </w:divBdr>
            </w:div>
            <w:div w:id="1739480266">
              <w:marLeft w:val="0"/>
              <w:marRight w:val="0"/>
              <w:marTop w:val="0"/>
              <w:marBottom w:val="0"/>
              <w:divBdr>
                <w:top w:val="none" w:sz="0" w:space="0" w:color="auto"/>
                <w:left w:val="none" w:sz="0" w:space="0" w:color="auto"/>
                <w:bottom w:val="none" w:sz="0" w:space="0" w:color="auto"/>
                <w:right w:val="none" w:sz="0" w:space="0" w:color="auto"/>
              </w:divBdr>
            </w:div>
            <w:div w:id="1686705401">
              <w:marLeft w:val="0"/>
              <w:marRight w:val="0"/>
              <w:marTop w:val="0"/>
              <w:marBottom w:val="0"/>
              <w:divBdr>
                <w:top w:val="none" w:sz="0" w:space="0" w:color="auto"/>
                <w:left w:val="none" w:sz="0" w:space="0" w:color="auto"/>
                <w:bottom w:val="none" w:sz="0" w:space="0" w:color="auto"/>
                <w:right w:val="none" w:sz="0" w:space="0" w:color="auto"/>
              </w:divBdr>
            </w:div>
            <w:div w:id="854997683">
              <w:marLeft w:val="0"/>
              <w:marRight w:val="0"/>
              <w:marTop w:val="0"/>
              <w:marBottom w:val="0"/>
              <w:divBdr>
                <w:top w:val="none" w:sz="0" w:space="0" w:color="auto"/>
                <w:left w:val="none" w:sz="0" w:space="0" w:color="auto"/>
                <w:bottom w:val="none" w:sz="0" w:space="0" w:color="auto"/>
                <w:right w:val="none" w:sz="0" w:space="0" w:color="auto"/>
              </w:divBdr>
            </w:div>
            <w:div w:id="470633140">
              <w:marLeft w:val="0"/>
              <w:marRight w:val="0"/>
              <w:marTop w:val="0"/>
              <w:marBottom w:val="0"/>
              <w:divBdr>
                <w:top w:val="none" w:sz="0" w:space="0" w:color="auto"/>
                <w:left w:val="none" w:sz="0" w:space="0" w:color="auto"/>
                <w:bottom w:val="none" w:sz="0" w:space="0" w:color="auto"/>
                <w:right w:val="none" w:sz="0" w:space="0" w:color="auto"/>
              </w:divBdr>
            </w:div>
            <w:div w:id="945844035">
              <w:marLeft w:val="0"/>
              <w:marRight w:val="0"/>
              <w:marTop w:val="0"/>
              <w:marBottom w:val="0"/>
              <w:divBdr>
                <w:top w:val="none" w:sz="0" w:space="0" w:color="auto"/>
                <w:left w:val="none" w:sz="0" w:space="0" w:color="auto"/>
                <w:bottom w:val="none" w:sz="0" w:space="0" w:color="auto"/>
                <w:right w:val="none" w:sz="0" w:space="0" w:color="auto"/>
              </w:divBdr>
            </w:div>
            <w:div w:id="2063551766">
              <w:marLeft w:val="0"/>
              <w:marRight w:val="0"/>
              <w:marTop w:val="0"/>
              <w:marBottom w:val="0"/>
              <w:divBdr>
                <w:top w:val="none" w:sz="0" w:space="0" w:color="auto"/>
                <w:left w:val="none" w:sz="0" w:space="0" w:color="auto"/>
                <w:bottom w:val="none" w:sz="0" w:space="0" w:color="auto"/>
                <w:right w:val="none" w:sz="0" w:space="0" w:color="auto"/>
              </w:divBdr>
            </w:div>
            <w:div w:id="1558857860">
              <w:marLeft w:val="0"/>
              <w:marRight w:val="0"/>
              <w:marTop w:val="0"/>
              <w:marBottom w:val="0"/>
              <w:divBdr>
                <w:top w:val="none" w:sz="0" w:space="0" w:color="auto"/>
                <w:left w:val="none" w:sz="0" w:space="0" w:color="auto"/>
                <w:bottom w:val="none" w:sz="0" w:space="0" w:color="auto"/>
                <w:right w:val="none" w:sz="0" w:space="0" w:color="auto"/>
              </w:divBdr>
            </w:div>
            <w:div w:id="1765152616">
              <w:marLeft w:val="0"/>
              <w:marRight w:val="0"/>
              <w:marTop w:val="0"/>
              <w:marBottom w:val="0"/>
              <w:divBdr>
                <w:top w:val="none" w:sz="0" w:space="0" w:color="auto"/>
                <w:left w:val="none" w:sz="0" w:space="0" w:color="auto"/>
                <w:bottom w:val="none" w:sz="0" w:space="0" w:color="auto"/>
                <w:right w:val="none" w:sz="0" w:space="0" w:color="auto"/>
              </w:divBdr>
            </w:div>
          </w:divsChild>
        </w:div>
        <w:div w:id="895704528">
          <w:marLeft w:val="0"/>
          <w:marRight w:val="0"/>
          <w:marTop w:val="0"/>
          <w:marBottom w:val="0"/>
          <w:divBdr>
            <w:top w:val="none" w:sz="0" w:space="0" w:color="auto"/>
            <w:left w:val="none" w:sz="0" w:space="0" w:color="auto"/>
            <w:bottom w:val="none" w:sz="0" w:space="0" w:color="auto"/>
            <w:right w:val="none" w:sz="0" w:space="0" w:color="auto"/>
          </w:divBdr>
          <w:divsChild>
            <w:div w:id="2099324188">
              <w:marLeft w:val="0"/>
              <w:marRight w:val="0"/>
              <w:marTop w:val="0"/>
              <w:marBottom w:val="0"/>
              <w:divBdr>
                <w:top w:val="none" w:sz="0" w:space="0" w:color="auto"/>
                <w:left w:val="none" w:sz="0" w:space="0" w:color="auto"/>
                <w:bottom w:val="none" w:sz="0" w:space="0" w:color="auto"/>
                <w:right w:val="none" w:sz="0" w:space="0" w:color="auto"/>
              </w:divBdr>
            </w:div>
          </w:divsChild>
        </w:div>
        <w:div w:id="507599332">
          <w:marLeft w:val="0"/>
          <w:marRight w:val="0"/>
          <w:marTop w:val="0"/>
          <w:marBottom w:val="0"/>
          <w:divBdr>
            <w:top w:val="none" w:sz="0" w:space="0" w:color="auto"/>
            <w:left w:val="none" w:sz="0" w:space="0" w:color="auto"/>
            <w:bottom w:val="none" w:sz="0" w:space="0" w:color="auto"/>
            <w:right w:val="none" w:sz="0" w:space="0" w:color="auto"/>
          </w:divBdr>
          <w:divsChild>
            <w:div w:id="483199606">
              <w:marLeft w:val="0"/>
              <w:marRight w:val="0"/>
              <w:marTop w:val="0"/>
              <w:marBottom w:val="0"/>
              <w:divBdr>
                <w:top w:val="none" w:sz="0" w:space="0" w:color="auto"/>
                <w:left w:val="none" w:sz="0" w:space="0" w:color="auto"/>
                <w:bottom w:val="none" w:sz="0" w:space="0" w:color="auto"/>
                <w:right w:val="none" w:sz="0" w:space="0" w:color="auto"/>
              </w:divBdr>
            </w:div>
            <w:div w:id="753818878">
              <w:marLeft w:val="0"/>
              <w:marRight w:val="0"/>
              <w:marTop w:val="0"/>
              <w:marBottom w:val="0"/>
              <w:divBdr>
                <w:top w:val="none" w:sz="0" w:space="0" w:color="auto"/>
                <w:left w:val="none" w:sz="0" w:space="0" w:color="auto"/>
                <w:bottom w:val="none" w:sz="0" w:space="0" w:color="auto"/>
                <w:right w:val="none" w:sz="0" w:space="0" w:color="auto"/>
              </w:divBdr>
            </w:div>
            <w:div w:id="1932010749">
              <w:marLeft w:val="0"/>
              <w:marRight w:val="0"/>
              <w:marTop w:val="0"/>
              <w:marBottom w:val="0"/>
              <w:divBdr>
                <w:top w:val="none" w:sz="0" w:space="0" w:color="auto"/>
                <w:left w:val="none" w:sz="0" w:space="0" w:color="auto"/>
                <w:bottom w:val="none" w:sz="0" w:space="0" w:color="auto"/>
                <w:right w:val="none" w:sz="0" w:space="0" w:color="auto"/>
              </w:divBdr>
            </w:div>
            <w:div w:id="636956162">
              <w:marLeft w:val="0"/>
              <w:marRight w:val="0"/>
              <w:marTop w:val="0"/>
              <w:marBottom w:val="0"/>
              <w:divBdr>
                <w:top w:val="none" w:sz="0" w:space="0" w:color="auto"/>
                <w:left w:val="none" w:sz="0" w:space="0" w:color="auto"/>
                <w:bottom w:val="none" w:sz="0" w:space="0" w:color="auto"/>
                <w:right w:val="none" w:sz="0" w:space="0" w:color="auto"/>
              </w:divBdr>
            </w:div>
            <w:div w:id="1809546901">
              <w:marLeft w:val="0"/>
              <w:marRight w:val="0"/>
              <w:marTop w:val="0"/>
              <w:marBottom w:val="0"/>
              <w:divBdr>
                <w:top w:val="none" w:sz="0" w:space="0" w:color="auto"/>
                <w:left w:val="none" w:sz="0" w:space="0" w:color="auto"/>
                <w:bottom w:val="none" w:sz="0" w:space="0" w:color="auto"/>
                <w:right w:val="none" w:sz="0" w:space="0" w:color="auto"/>
              </w:divBdr>
            </w:div>
            <w:div w:id="1631353989">
              <w:marLeft w:val="0"/>
              <w:marRight w:val="0"/>
              <w:marTop w:val="0"/>
              <w:marBottom w:val="0"/>
              <w:divBdr>
                <w:top w:val="none" w:sz="0" w:space="0" w:color="auto"/>
                <w:left w:val="none" w:sz="0" w:space="0" w:color="auto"/>
                <w:bottom w:val="none" w:sz="0" w:space="0" w:color="auto"/>
                <w:right w:val="none" w:sz="0" w:space="0" w:color="auto"/>
              </w:divBdr>
            </w:div>
            <w:div w:id="1454591483">
              <w:marLeft w:val="0"/>
              <w:marRight w:val="0"/>
              <w:marTop w:val="0"/>
              <w:marBottom w:val="0"/>
              <w:divBdr>
                <w:top w:val="none" w:sz="0" w:space="0" w:color="auto"/>
                <w:left w:val="none" w:sz="0" w:space="0" w:color="auto"/>
                <w:bottom w:val="none" w:sz="0" w:space="0" w:color="auto"/>
                <w:right w:val="none" w:sz="0" w:space="0" w:color="auto"/>
              </w:divBdr>
            </w:div>
            <w:div w:id="1736396703">
              <w:marLeft w:val="0"/>
              <w:marRight w:val="0"/>
              <w:marTop w:val="0"/>
              <w:marBottom w:val="0"/>
              <w:divBdr>
                <w:top w:val="none" w:sz="0" w:space="0" w:color="auto"/>
                <w:left w:val="none" w:sz="0" w:space="0" w:color="auto"/>
                <w:bottom w:val="none" w:sz="0" w:space="0" w:color="auto"/>
                <w:right w:val="none" w:sz="0" w:space="0" w:color="auto"/>
              </w:divBdr>
            </w:div>
            <w:div w:id="1273051231">
              <w:marLeft w:val="0"/>
              <w:marRight w:val="0"/>
              <w:marTop w:val="0"/>
              <w:marBottom w:val="0"/>
              <w:divBdr>
                <w:top w:val="none" w:sz="0" w:space="0" w:color="auto"/>
                <w:left w:val="none" w:sz="0" w:space="0" w:color="auto"/>
                <w:bottom w:val="none" w:sz="0" w:space="0" w:color="auto"/>
                <w:right w:val="none" w:sz="0" w:space="0" w:color="auto"/>
              </w:divBdr>
            </w:div>
            <w:div w:id="987320916">
              <w:marLeft w:val="0"/>
              <w:marRight w:val="0"/>
              <w:marTop w:val="0"/>
              <w:marBottom w:val="0"/>
              <w:divBdr>
                <w:top w:val="none" w:sz="0" w:space="0" w:color="auto"/>
                <w:left w:val="none" w:sz="0" w:space="0" w:color="auto"/>
                <w:bottom w:val="none" w:sz="0" w:space="0" w:color="auto"/>
                <w:right w:val="none" w:sz="0" w:space="0" w:color="auto"/>
              </w:divBdr>
            </w:div>
            <w:div w:id="757603467">
              <w:marLeft w:val="0"/>
              <w:marRight w:val="0"/>
              <w:marTop w:val="0"/>
              <w:marBottom w:val="0"/>
              <w:divBdr>
                <w:top w:val="none" w:sz="0" w:space="0" w:color="auto"/>
                <w:left w:val="none" w:sz="0" w:space="0" w:color="auto"/>
                <w:bottom w:val="none" w:sz="0" w:space="0" w:color="auto"/>
                <w:right w:val="none" w:sz="0" w:space="0" w:color="auto"/>
              </w:divBdr>
            </w:div>
            <w:div w:id="949512210">
              <w:marLeft w:val="0"/>
              <w:marRight w:val="0"/>
              <w:marTop w:val="0"/>
              <w:marBottom w:val="0"/>
              <w:divBdr>
                <w:top w:val="none" w:sz="0" w:space="0" w:color="auto"/>
                <w:left w:val="none" w:sz="0" w:space="0" w:color="auto"/>
                <w:bottom w:val="none" w:sz="0" w:space="0" w:color="auto"/>
                <w:right w:val="none" w:sz="0" w:space="0" w:color="auto"/>
              </w:divBdr>
            </w:div>
            <w:div w:id="2080931768">
              <w:marLeft w:val="0"/>
              <w:marRight w:val="0"/>
              <w:marTop w:val="0"/>
              <w:marBottom w:val="0"/>
              <w:divBdr>
                <w:top w:val="none" w:sz="0" w:space="0" w:color="auto"/>
                <w:left w:val="none" w:sz="0" w:space="0" w:color="auto"/>
                <w:bottom w:val="none" w:sz="0" w:space="0" w:color="auto"/>
                <w:right w:val="none" w:sz="0" w:space="0" w:color="auto"/>
              </w:divBdr>
            </w:div>
            <w:div w:id="676617627">
              <w:marLeft w:val="0"/>
              <w:marRight w:val="0"/>
              <w:marTop w:val="0"/>
              <w:marBottom w:val="0"/>
              <w:divBdr>
                <w:top w:val="none" w:sz="0" w:space="0" w:color="auto"/>
                <w:left w:val="none" w:sz="0" w:space="0" w:color="auto"/>
                <w:bottom w:val="none" w:sz="0" w:space="0" w:color="auto"/>
                <w:right w:val="none" w:sz="0" w:space="0" w:color="auto"/>
              </w:divBdr>
            </w:div>
          </w:divsChild>
        </w:div>
        <w:div w:id="764618310">
          <w:marLeft w:val="0"/>
          <w:marRight w:val="0"/>
          <w:marTop w:val="0"/>
          <w:marBottom w:val="0"/>
          <w:divBdr>
            <w:top w:val="none" w:sz="0" w:space="0" w:color="auto"/>
            <w:left w:val="none" w:sz="0" w:space="0" w:color="auto"/>
            <w:bottom w:val="none" w:sz="0" w:space="0" w:color="auto"/>
            <w:right w:val="none" w:sz="0" w:space="0" w:color="auto"/>
          </w:divBdr>
          <w:divsChild>
            <w:div w:id="6052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45537">
      <w:bodyDiv w:val="1"/>
      <w:marLeft w:val="0"/>
      <w:marRight w:val="0"/>
      <w:marTop w:val="0"/>
      <w:marBottom w:val="0"/>
      <w:divBdr>
        <w:top w:val="none" w:sz="0" w:space="0" w:color="auto"/>
        <w:left w:val="none" w:sz="0" w:space="0" w:color="auto"/>
        <w:bottom w:val="none" w:sz="0" w:space="0" w:color="auto"/>
        <w:right w:val="none" w:sz="0" w:space="0" w:color="auto"/>
      </w:divBdr>
    </w:div>
    <w:div w:id="169410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1F387-79DF-4244-B347-7DA50124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6</cp:revision>
  <cp:lastPrinted>2021-09-06T10:14:00Z</cp:lastPrinted>
  <dcterms:created xsi:type="dcterms:W3CDTF">2026-01-30T12:09:00Z</dcterms:created>
  <dcterms:modified xsi:type="dcterms:W3CDTF">2026-02-02T10:31:00Z</dcterms:modified>
</cp:coreProperties>
</file>