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C22BB1" w:rsidRPr="000231C7" w:rsidRDefault="00C22BB1" w:rsidP="54DD2DBA">
      <w:pPr>
        <w:pStyle w:val="paragraph"/>
        <w:spacing w:before="0" w:beforeAutospacing="0" w:after="0" w:afterAutospacing="0"/>
        <w:jc w:val="center"/>
        <w:textAlignment w:val="baseline"/>
        <w:rPr>
          <w:rStyle w:val="normaltextrun"/>
          <w:rFonts w:asciiTheme="minorHAnsi" w:eastAsiaTheme="minorEastAsia" w:hAnsiTheme="minorHAnsi" w:cstheme="minorBidi"/>
          <w:b/>
          <w:bCs/>
          <w:caps/>
          <w:lang w:val="en-US"/>
        </w:rPr>
      </w:pPr>
    </w:p>
    <w:p w14:paraId="05D1B4E0" w14:textId="70F412F4" w:rsidR="001D1948" w:rsidRPr="000231C7" w:rsidRDefault="42B64F0E" w:rsidP="54DD2DBA">
      <w:pPr>
        <w:pStyle w:val="Default"/>
        <w:spacing w:after="120" w:line="320" w:lineRule="atLeast"/>
        <w:contextualSpacing/>
        <w:jc w:val="right"/>
        <w:rPr>
          <w:rFonts w:asciiTheme="minorHAnsi" w:eastAsiaTheme="minorEastAsia" w:hAnsiTheme="minorHAnsi" w:cstheme="minorBidi"/>
          <w:b/>
          <w:bCs/>
        </w:rPr>
      </w:pPr>
      <w:r w:rsidRPr="54DD2DBA">
        <w:rPr>
          <w:rFonts w:asciiTheme="minorHAnsi" w:eastAsiaTheme="minorEastAsia" w:hAnsiTheme="minorHAnsi" w:cstheme="minorBidi"/>
          <w:b/>
          <w:bCs/>
        </w:rPr>
        <w:t xml:space="preserve">October </w:t>
      </w:r>
      <w:r w:rsidR="009631EE" w:rsidRPr="54DD2DBA">
        <w:rPr>
          <w:rFonts w:asciiTheme="minorHAnsi" w:eastAsiaTheme="minorEastAsia" w:hAnsiTheme="minorHAnsi" w:cstheme="minorBidi"/>
          <w:b/>
          <w:bCs/>
        </w:rPr>
        <w:t>2025</w:t>
      </w:r>
    </w:p>
    <w:tbl>
      <w:tblPr>
        <w:tblW w:w="97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5"/>
        <w:gridCol w:w="7284"/>
      </w:tblGrid>
      <w:tr w:rsidR="00600766" w:rsidRPr="000231C7" w14:paraId="25CA5F21" w14:textId="77777777" w:rsidTr="2708219F">
        <w:tc>
          <w:tcPr>
            <w:tcW w:w="2505" w:type="dxa"/>
            <w:tcBorders>
              <w:top w:val="single" w:sz="6" w:space="0" w:color="auto"/>
              <w:left w:val="single" w:sz="6" w:space="0" w:color="auto"/>
              <w:bottom w:val="single" w:sz="6" w:space="0" w:color="auto"/>
              <w:right w:val="single" w:sz="6" w:space="0" w:color="auto"/>
            </w:tcBorders>
            <w:hideMark/>
          </w:tcPr>
          <w:p w14:paraId="11688DF7" w14:textId="77777777" w:rsidR="00600766" w:rsidRPr="000231C7" w:rsidRDefault="00600766" w:rsidP="54DD2DBA">
            <w:pPr>
              <w:pStyle w:val="paragraph"/>
              <w:spacing w:before="0" w:beforeAutospacing="0" w:after="0" w:afterAutospacing="0"/>
              <w:textAlignment w:val="baseline"/>
              <w:rPr>
                <w:rFonts w:asciiTheme="minorHAnsi" w:eastAsiaTheme="minorEastAsia" w:hAnsiTheme="minorHAnsi" w:cstheme="minorBidi"/>
              </w:rPr>
            </w:pPr>
            <w:r w:rsidRPr="54DD2DBA">
              <w:rPr>
                <w:rStyle w:val="normaltextrun"/>
                <w:rFonts w:asciiTheme="minorHAnsi" w:eastAsiaTheme="minorEastAsia" w:hAnsiTheme="minorHAnsi" w:cstheme="minorBidi"/>
                <w:lang w:val="en-US"/>
              </w:rPr>
              <w:t>Job Title:</w:t>
            </w:r>
            <w:r w:rsidRPr="54DD2DBA">
              <w:rPr>
                <w:rStyle w:val="eop"/>
                <w:rFonts w:asciiTheme="minorHAnsi" w:eastAsiaTheme="minorEastAsia" w:hAnsiTheme="minorHAnsi" w:cstheme="minorBidi"/>
              </w:rPr>
              <w:t> </w:t>
            </w:r>
          </w:p>
        </w:tc>
        <w:tc>
          <w:tcPr>
            <w:tcW w:w="7284" w:type="dxa"/>
            <w:tcBorders>
              <w:top w:val="single" w:sz="6" w:space="0" w:color="auto"/>
              <w:left w:val="nil"/>
              <w:bottom w:val="single" w:sz="6" w:space="0" w:color="auto"/>
              <w:right w:val="single" w:sz="6" w:space="0" w:color="auto"/>
            </w:tcBorders>
            <w:hideMark/>
          </w:tcPr>
          <w:p w14:paraId="06A7E724" w14:textId="59FF9F12" w:rsidR="00600766" w:rsidRPr="000231C7" w:rsidRDefault="0DAC8AEF" w:rsidP="54DD2DBA">
            <w:pPr>
              <w:pStyle w:val="paragraph"/>
              <w:spacing w:before="0" w:beforeAutospacing="0" w:after="0" w:afterAutospacing="0" w:line="259" w:lineRule="auto"/>
              <w:rPr>
                <w:rStyle w:val="normaltextrun"/>
                <w:rFonts w:asciiTheme="minorHAnsi" w:eastAsiaTheme="minorEastAsia" w:hAnsiTheme="minorHAnsi" w:cstheme="minorBidi"/>
                <w:b/>
                <w:bCs/>
                <w:lang w:val="en-US"/>
              </w:rPr>
            </w:pPr>
            <w:r w:rsidRPr="2708219F">
              <w:rPr>
                <w:rStyle w:val="normaltextrun"/>
                <w:rFonts w:asciiTheme="minorHAnsi" w:eastAsiaTheme="minorEastAsia" w:hAnsiTheme="minorHAnsi" w:cstheme="minorBidi"/>
                <w:b/>
                <w:bCs/>
                <w:lang w:val="en-US"/>
              </w:rPr>
              <w:t xml:space="preserve">HLTA </w:t>
            </w:r>
          </w:p>
        </w:tc>
      </w:tr>
      <w:tr w:rsidR="00600766" w:rsidRPr="000231C7" w14:paraId="22D1EA22" w14:textId="77777777" w:rsidTr="2708219F">
        <w:tc>
          <w:tcPr>
            <w:tcW w:w="2505" w:type="dxa"/>
            <w:tcBorders>
              <w:top w:val="nil"/>
              <w:left w:val="single" w:sz="6" w:space="0" w:color="auto"/>
              <w:bottom w:val="single" w:sz="6" w:space="0" w:color="auto"/>
              <w:right w:val="single" w:sz="6" w:space="0" w:color="auto"/>
            </w:tcBorders>
            <w:hideMark/>
          </w:tcPr>
          <w:p w14:paraId="7186AA2B" w14:textId="77777777" w:rsidR="00600766" w:rsidRPr="000231C7" w:rsidRDefault="00600766" w:rsidP="54DD2DBA">
            <w:pPr>
              <w:pStyle w:val="paragraph"/>
              <w:spacing w:before="0" w:beforeAutospacing="0" w:after="0" w:afterAutospacing="0"/>
              <w:textAlignment w:val="baseline"/>
              <w:rPr>
                <w:rFonts w:asciiTheme="minorHAnsi" w:eastAsiaTheme="minorEastAsia" w:hAnsiTheme="minorHAnsi" w:cstheme="minorBidi"/>
              </w:rPr>
            </w:pPr>
            <w:r w:rsidRPr="54DD2DBA">
              <w:rPr>
                <w:rStyle w:val="normaltextrun"/>
                <w:rFonts w:asciiTheme="minorHAnsi" w:eastAsiaTheme="minorEastAsia" w:hAnsiTheme="minorHAnsi" w:cstheme="minorBidi"/>
                <w:lang w:val="en-US"/>
              </w:rPr>
              <w:t>Accountable to:</w:t>
            </w:r>
            <w:r w:rsidRPr="54DD2DBA">
              <w:rPr>
                <w:rStyle w:val="eop"/>
                <w:rFonts w:asciiTheme="minorHAnsi" w:eastAsiaTheme="minorEastAsia" w:hAnsiTheme="minorHAnsi" w:cstheme="minorBidi"/>
              </w:rPr>
              <w:t> </w:t>
            </w:r>
          </w:p>
        </w:tc>
        <w:tc>
          <w:tcPr>
            <w:tcW w:w="7284" w:type="dxa"/>
            <w:tcBorders>
              <w:top w:val="nil"/>
              <w:left w:val="nil"/>
              <w:bottom w:val="single" w:sz="6" w:space="0" w:color="auto"/>
              <w:right w:val="single" w:sz="6" w:space="0" w:color="auto"/>
            </w:tcBorders>
            <w:hideMark/>
          </w:tcPr>
          <w:p w14:paraId="6EB3B078" w14:textId="3174ACAB" w:rsidR="00600766" w:rsidRPr="000231C7" w:rsidRDefault="5EC94AF4" w:rsidP="54DD2DBA">
            <w:pPr>
              <w:pStyle w:val="paragraph"/>
              <w:spacing w:before="0" w:beforeAutospacing="0" w:after="0" w:afterAutospacing="0"/>
              <w:textAlignment w:val="baseline"/>
              <w:rPr>
                <w:rFonts w:asciiTheme="minorHAnsi" w:eastAsiaTheme="minorEastAsia" w:hAnsiTheme="minorHAnsi" w:cstheme="minorBidi"/>
                <w:b/>
                <w:bCs/>
              </w:rPr>
            </w:pPr>
            <w:r w:rsidRPr="54DD2DBA">
              <w:rPr>
                <w:rFonts w:asciiTheme="minorHAnsi" w:eastAsiaTheme="minorEastAsia" w:hAnsiTheme="minorHAnsi" w:cstheme="minorBidi"/>
                <w:b/>
                <w:bCs/>
              </w:rPr>
              <w:t>Assistant Headteacher</w:t>
            </w:r>
            <w:r w:rsidR="00680642" w:rsidRPr="54DD2DBA">
              <w:rPr>
                <w:rFonts w:asciiTheme="minorHAnsi" w:eastAsiaTheme="minorEastAsia" w:hAnsiTheme="minorHAnsi" w:cstheme="minorBidi"/>
                <w:b/>
                <w:bCs/>
              </w:rPr>
              <w:t xml:space="preserve"> </w:t>
            </w:r>
          </w:p>
        </w:tc>
      </w:tr>
      <w:tr w:rsidR="00600766" w:rsidRPr="000231C7" w14:paraId="25446758" w14:textId="77777777" w:rsidTr="2708219F">
        <w:tc>
          <w:tcPr>
            <w:tcW w:w="2505" w:type="dxa"/>
            <w:tcBorders>
              <w:top w:val="nil"/>
              <w:left w:val="single" w:sz="6" w:space="0" w:color="auto"/>
              <w:bottom w:val="single" w:sz="6" w:space="0" w:color="auto"/>
              <w:right w:val="single" w:sz="6" w:space="0" w:color="auto"/>
            </w:tcBorders>
            <w:hideMark/>
          </w:tcPr>
          <w:p w14:paraId="42F7CD93" w14:textId="77777777" w:rsidR="00600766" w:rsidRPr="000231C7" w:rsidRDefault="00600766" w:rsidP="54DD2DBA">
            <w:pPr>
              <w:pStyle w:val="paragraph"/>
              <w:spacing w:before="0" w:beforeAutospacing="0" w:after="0" w:afterAutospacing="0"/>
              <w:textAlignment w:val="baseline"/>
              <w:rPr>
                <w:rFonts w:asciiTheme="minorHAnsi" w:eastAsiaTheme="minorEastAsia" w:hAnsiTheme="minorHAnsi" w:cstheme="minorBidi"/>
              </w:rPr>
            </w:pPr>
            <w:r w:rsidRPr="54DD2DBA">
              <w:rPr>
                <w:rStyle w:val="normaltextrun"/>
                <w:rFonts w:asciiTheme="minorHAnsi" w:eastAsiaTheme="minorEastAsia" w:hAnsiTheme="minorHAnsi" w:cstheme="minorBidi"/>
                <w:lang w:val="en-US"/>
              </w:rPr>
              <w:t>Salary:</w:t>
            </w:r>
            <w:r w:rsidRPr="54DD2DBA">
              <w:rPr>
                <w:rStyle w:val="eop"/>
                <w:rFonts w:asciiTheme="minorHAnsi" w:eastAsiaTheme="minorEastAsia" w:hAnsiTheme="minorHAnsi" w:cstheme="minorBidi"/>
              </w:rPr>
              <w:t> </w:t>
            </w:r>
          </w:p>
        </w:tc>
        <w:tc>
          <w:tcPr>
            <w:tcW w:w="7284" w:type="dxa"/>
            <w:tcBorders>
              <w:top w:val="nil"/>
              <w:left w:val="nil"/>
              <w:bottom w:val="single" w:sz="6" w:space="0" w:color="auto"/>
              <w:right w:val="single" w:sz="6" w:space="0" w:color="auto"/>
            </w:tcBorders>
            <w:hideMark/>
          </w:tcPr>
          <w:p w14:paraId="4FE70EB8" w14:textId="4B37D7EF" w:rsidR="00600766" w:rsidRPr="00985405" w:rsidRDefault="00600766" w:rsidP="54DD2DBA">
            <w:pPr>
              <w:pStyle w:val="paragraph"/>
              <w:spacing w:before="0" w:beforeAutospacing="0" w:after="0" w:afterAutospacing="0"/>
              <w:textAlignment w:val="baseline"/>
              <w:rPr>
                <w:rFonts w:asciiTheme="minorHAnsi" w:eastAsiaTheme="minorEastAsia" w:hAnsiTheme="minorHAnsi" w:cstheme="minorBidi"/>
                <w:b/>
                <w:bCs/>
              </w:rPr>
            </w:pPr>
            <w:r w:rsidRPr="00985405">
              <w:rPr>
                <w:rStyle w:val="normaltextrun"/>
                <w:rFonts w:asciiTheme="minorHAnsi" w:eastAsiaTheme="minorEastAsia" w:hAnsiTheme="minorHAnsi" w:cstheme="minorBidi"/>
                <w:b/>
                <w:bCs/>
                <w:lang w:val="en-US"/>
              </w:rPr>
              <w:t>The Good Shepherd Trust support staff scale</w:t>
            </w:r>
            <w:r w:rsidRPr="00985405">
              <w:rPr>
                <w:rStyle w:val="eop"/>
                <w:rFonts w:asciiTheme="minorHAnsi" w:eastAsiaTheme="minorEastAsia" w:hAnsiTheme="minorHAnsi" w:cstheme="minorBidi"/>
              </w:rPr>
              <w:t> </w:t>
            </w:r>
            <w:r w:rsidR="009631EE" w:rsidRPr="00985405">
              <w:rPr>
                <w:rStyle w:val="eop"/>
                <w:rFonts w:asciiTheme="minorHAnsi" w:eastAsiaTheme="minorEastAsia" w:hAnsiTheme="minorHAnsi" w:cstheme="minorBidi"/>
                <w:b/>
                <w:bCs/>
              </w:rPr>
              <w:t>E1</w:t>
            </w:r>
            <w:r w:rsidR="162AA12B" w:rsidRPr="00985405">
              <w:rPr>
                <w:rStyle w:val="eop"/>
                <w:rFonts w:asciiTheme="minorHAnsi" w:eastAsiaTheme="minorEastAsia" w:hAnsiTheme="minorHAnsi" w:cstheme="minorBidi"/>
                <w:b/>
                <w:bCs/>
              </w:rPr>
              <w:t xml:space="preserve"> - E5</w:t>
            </w:r>
          </w:p>
          <w:p w14:paraId="38B7B955" w14:textId="0BE008B4" w:rsidR="00600766" w:rsidRPr="00985405" w:rsidRDefault="00AA5574" w:rsidP="54DD2DBA">
            <w:pPr>
              <w:pStyle w:val="paragraph"/>
              <w:spacing w:before="0" w:beforeAutospacing="0" w:after="0" w:afterAutospacing="0"/>
              <w:textAlignment w:val="baseline"/>
              <w:rPr>
                <w:rFonts w:asciiTheme="minorHAnsi" w:eastAsiaTheme="minorEastAsia" w:hAnsiTheme="minorHAnsi" w:cstheme="minorBidi"/>
              </w:rPr>
            </w:pPr>
            <w:r w:rsidRPr="00985405">
              <w:rPr>
                <w:rFonts w:asciiTheme="minorHAnsi" w:eastAsiaTheme="minorEastAsia" w:hAnsiTheme="minorHAnsi" w:cstheme="minorBidi"/>
                <w:lang w:val="en-US"/>
              </w:rPr>
              <w:t>£26,293 - £30,131 pa</w:t>
            </w:r>
            <w:r w:rsidRPr="00985405">
              <w:rPr>
                <w:rFonts w:asciiTheme="minorHAnsi" w:eastAsiaTheme="minorEastAsia" w:hAnsiTheme="minorHAnsi" w:cstheme="minorBidi"/>
              </w:rPr>
              <w:t xml:space="preserve"> FTE, £18,818 – £21,565 actual </w:t>
            </w:r>
            <w:r w:rsidRPr="00985405">
              <w:rPr>
                <w:rFonts w:eastAsiaTheme="minorEastAsia"/>
              </w:rPr>
              <w:t>depend</w:t>
            </w:r>
            <w:r w:rsidR="00E91DB9">
              <w:rPr>
                <w:rFonts w:eastAsiaTheme="minorEastAsia"/>
              </w:rPr>
              <w:t>e</w:t>
            </w:r>
            <w:r w:rsidRPr="00985405">
              <w:rPr>
                <w:rFonts w:eastAsiaTheme="minorEastAsia"/>
              </w:rPr>
              <w:t xml:space="preserve">nt </w:t>
            </w:r>
            <w:r w:rsidR="00985405" w:rsidRPr="00985405">
              <w:rPr>
                <w:rFonts w:eastAsiaTheme="minorEastAsia"/>
              </w:rPr>
              <w:t>on experience</w:t>
            </w:r>
          </w:p>
        </w:tc>
      </w:tr>
      <w:tr w:rsidR="00600766" w:rsidRPr="000231C7" w14:paraId="3284617E" w14:textId="77777777" w:rsidTr="2708219F">
        <w:tc>
          <w:tcPr>
            <w:tcW w:w="2505" w:type="dxa"/>
            <w:tcBorders>
              <w:top w:val="nil"/>
              <w:left w:val="single" w:sz="6" w:space="0" w:color="auto"/>
              <w:bottom w:val="single" w:sz="6" w:space="0" w:color="auto"/>
              <w:right w:val="single" w:sz="6" w:space="0" w:color="auto"/>
            </w:tcBorders>
            <w:hideMark/>
          </w:tcPr>
          <w:p w14:paraId="7DAAB5F3" w14:textId="77777777" w:rsidR="00600766" w:rsidRPr="000231C7" w:rsidRDefault="00600766" w:rsidP="54DD2DBA">
            <w:pPr>
              <w:pStyle w:val="paragraph"/>
              <w:spacing w:before="0" w:beforeAutospacing="0" w:after="0" w:afterAutospacing="0"/>
              <w:textAlignment w:val="baseline"/>
              <w:rPr>
                <w:rFonts w:asciiTheme="minorHAnsi" w:eastAsiaTheme="minorEastAsia" w:hAnsiTheme="minorHAnsi" w:cstheme="minorBidi"/>
              </w:rPr>
            </w:pPr>
            <w:r w:rsidRPr="54DD2DBA">
              <w:rPr>
                <w:rStyle w:val="normaltextrun"/>
                <w:rFonts w:asciiTheme="minorHAnsi" w:eastAsiaTheme="minorEastAsia" w:hAnsiTheme="minorHAnsi" w:cstheme="minorBidi"/>
                <w:lang w:val="en-US"/>
              </w:rPr>
              <w:t>Contract terms:</w:t>
            </w:r>
            <w:r w:rsidRPr="54DD2DBA">
              <w:rPr>
                <w:rStyle w:val="eop"/>
                <w:rFonts w:asciiTheme="minorHAnsi" w:eastAsiaTheme="minorEastAsia" w:hAnsiTheme="minorHAnsi" w:cstheme="minorBidi"/>
              </w:rPr>
              <w:t> </w:t>
            </w:r>
          </w:p>
        </w:tc>
        <w:tc>
          <w:tcPr>
            <w:tcW w:w="7284" w:type="dxa"/>
            <w:tcBorders>
              <w:top w:val="nil"/>
              <w:left w:val="nil"/>
              <w:bottom w:val="single" w:sz="6" w:space="0" w:color="auto"/>
              <w:right w:val="single" w:sz="6" w:space="0" w:color="auto"/>
            </w:tcBorders>
            <w:hideMark/>
          </w:tcPr>
          <w:p w14:paraId="4EB743D2" w14:textId="1A786C3B" w:rsidR="00600766" w:rsidRPr="000231C7" w:rsidRDefault="00AA5574" w:rsidP="54DD2DBA">
            <w:pPr>
              <w:pStyle w:val="paragraph"/>
              <w:spacing w:before="0" w:beforeAutospacing="0" w:after="0" w:afterAutospacing="0"/>
              <w:textAlignment w:val="baseline"/>
              <w:rPr>
                <w:rStyle w:val="normaltextrun"/>
                <w:rFonts w:asciiTheme="minorHAnsi" w:eastAsiaTheme="minorEastAsia" w:hAnsiTheme="minorHAnsi" w:cstheme="minorBidi"/>
                <w:highlight w:val="yellow"/>
                <w:lang w:val="en-US"/>
              </w:rPr>
            </w:pPr>
            <w:r>
              <w:rPr>
                <w:rStyle w:val="normaltextrun"/>
                <w:rFonts w:asciiTheme="minorHAnsi" w:eastAsiaTheme="minorEastAsia" w:hAnsiTheme="minorHAnsi" w:cstheme="minorBidi"/>
                <w:lang w:val="en-US"/>
              </w:rPr>
              <w:t>30</w:t>
            </w:r>
            <w:r w:rsidR="07791706" w:rsidRPr="54DD2DBA">
              <w:rPr>
                <w:rStyle w:val="normaltextrun"/>
                <w:rFonts w:asciiTheme="minorHAnsi" w:eastAsiaTheme="minorEastAsia" w:hAnsiTheme="minorHAnsi" w:cstheme="minorBidi"/>
                <w:lang w:val="en-US"/>
              </w:rPr>
              <w:t xml:space="preserve"> hours per week. Term time only</w:t>
            </w:r>
          </w:p>
          <w:p w14:paraId="29D6B04F" w14:textId="77777777" w:rsidR="00600766" w:rsidRPr="000231C7" w:rsidRDefault="00981B00" w:rsidP="54DD2DBA">
            <w:pPr>
              <w:pStyle w:val="paragraph"/>
              <w:spacing w:before="0" w:beforeAutospacing="0" w:after="0" w:afterAutospacing="0"/>
              <w:textAlignment w:val="baseline"/>
              <w:rPr>
                <w:rFonts w:asciiTheme="minorHAnsi" w:eastAsiaTheme="minorEastAsia" w:hAnsiTheme="minorHAnsi" w:cstheme="minorBidi"/>
                <w:highlight w:val="yellow"/>
              </w:rPr>
            </w:pPr>
            <w:r w:rsidRPr="54DD2DBA">
              <w:rPr>
                <w:rStyle w:val="eop"/>
                <w:rFonts w:asciiTheme="minorHAnsi" w:eastAsiaTheme="minorEastAsia" w:hAnsiTheme="minorHAnsi" w:cstheme="minorBidi"/>
                <w:highlight w:val="yellow"/>
              </w:rPr>
              <w:t xml:space="preserve"> </w:t>
            </w:r>
          </w:p>
        </w:tc>
      </w:tr>
    </w:tbl>
    <w:p w14:paraId="2405C2A7" w14:textId="2234B080" w:rsidR="54DD2DBA" w:rsidRDefault="54DD2DBA" w:rsidP="54DD2DBA">
      <w:pPr>
        <w:pStyle w:val="NormalWeb"/>
        <w:spacing w:line="240" w:lineRule="exact"/>
        <w:contextualSpacing/>
        <w:rPr>
          <w:rStyle w:val="Strong"/>
          <w:rFonts w:asciiTheme="minorHAnsi" w:eastAsiaTheme="minorEastAsia" w:hAnsiTheme="minorHAnsi" w:cstheme="minorBidi"/>
        </w:rPr>
      </w:pPr>
    </w:p>
    <w:p w14:paraId="2AA0C30A" w14:textId="77777777" w:rsidR="007B36DB" w:rsidRPr="000231C7" w:rsidRDefault="007B36DB" w:rsidP="54DD2DBA">
      <w:pPr>
        <w:pStyle w:val="NormalWeb"/>
        <w:spacing w:line="240" w:lineRule="exact"/>
        <w:contextualSpacing/>
        <w:rPr>
          <w:rFonts w:asciiTheme="minorHAnsi" w:eastAsiaTheme="minorEastAsia" w:hAnsiTheme="minorHAnsi" w:cstheme="minorBidi"/>
        </w:rPr>
      </w:pPr>
      <w:r w:rsidRPr="2708219F">
        <w:rPr>
          <w:rStyle w:val="Strong"/>
          <w:rFonts w:asciiTheme="minorHAnsi" w:eastAsiaTheme="minorEastAsia" w:hAnsiTheme="minorHAnsi" w:cstheme="minorBidi"/>
        </w:rPr>
        <w:t>JOB PURPOSE</w:t>
      </w:r>
    </w:p>
    <w:p w14:paraId="6148A18E" w14:textId="51389725" w:rsidR="2B8B2F43" w:rsidRDefault="35341950" w:rsidP="2708219F">
      <w:pPr>
        <w:pStyle w:val="NormalWeb"/>
        <w:spacing w:line="240" w:lineRule="exact"/>
        <w:rPr>
          <w:rFonts w:asciiTheme="minorHAnsi" w:eastAsiaTheme="minorEastAsia" w:hAnsiTheme="minorHAnsi" w:cstheme="minorBidi"/>
          <w:lang w:val="en-US"/>
        </w:rPr>
      </w:pPr>
      <w:r w:rsidRPr="2708219F">
        <w:rPr>
          <w:rFonts w:asciiTheme="minorHAnsi" w:eastAsiaTheme="minorEastAsia" w:hAnsiTheme="minorHAnsi" w:cstheme="minorBidi"/>
          <w:lang w:val="en-US"/>
        </w:rPr>
        <w:t xml:space="preserve">The HLTA will: </w:t>
      </w:r>
    </w:p>
    <w:p w14:paraId="7CA755B7" w14:textId="59FC2AB6" w:rsidR="2B8B2F43" w:rsidRDefault="35341950" w:rsidP="2708219F">
      <w:pPr>
        <w:pStyle w:val="NormalWeb"/>
        <w:numPr>
          <w:ilvl w:val="0"/>
          <w:numId w:val="2"/>
        </w:numPr>
        <w:spacing w:line="240" w:lineRule="exact"/>
        <w:rPr>
          <w:rFonts w:asciiTheme="minorHAnsi" w:eastAsiaTheme="minorEastAsia" w:hAnsiTheme="minorHAnsi" w:cstheme="minorBidi"/>
          <w:lang w:val="en-US"/>
        </w:rPr>
      </w:pPr>
      <w:r w:rsidRPr="2708219F">
        <w:rPr>
          <w:rFonts w:asciiTheme="minorHAnsi" w:eastAsiaTheme="minorEastAsia" w:hAnsiTheme="minorHAnsi" w:cstheme="minorBidi"/>
          <w:lang w:val="en-US"/>
        </w:rPr>
        <w:t>Work with class teachers to raise the learning and attainment of pupils.</w:t>
      </w:r>
    </w:p>
    <w:p w14:paraId="7B4F7747" w14:textId="3C852211" w:rsidR="2B8B2F43" w:rsidRDefault="35341950" w:rsidP="2708219F">
      <w:pPr>
        <w:pStyle w:val="NormalWeb"/>
        <w:numPr>
          <w:ilvl w:val="0"/>
          <w:numId w:val="2"/>
        </w:numPr>
        <w:spacing w:line="240" w:lineRule="exact"/>
        <w:rPr>
          <w:rFonts w:asciiTheme="minorHAnsi" w:eastAsiaTheme="minorEastAsia" w:hAnsiTheme="minorHAnsi" w:cstheme="minorBidi"/>
          <w:lang w:val="en-US"/>
        </w:rPr>
      </w:pPr>
      <w:r w:rsidRPr="2708219F">
        <w:rPr>
          <w:rFonts w:asciiTheme="minorHAnsi" w:eastAsiaTheme="minorEastAsia" w:hAnsiTheme="minorHAnsi" w:cstheme="minorBidi"/>
          <w:lang w:val="en-US"/>
        </w:rPr>
        <w:t>Promote pupils’ independence, self-esteem and social inclusion.</w:t>
      </w:r>
    </w:p>
    <w:p w14:paraId="26C51C91" w14:textId="47ACED8E" w:rsidR="2B8B2F43" w:rsidRDefault="35341950" w:rsidP="2708219F">
      <w:pPr>
        <w:pStyle w:val="NormalWeb"/>
        <w:numPr>
          <w:ilvl w:val="0"/>
          <w:numId w:val="2"/>
        </w:numPr>
        <w:spacing w:line="240" w:lineRule="exact"/>
        <w:rPr>
          <w:rFonts w:asciiTheme="minorHAnsi" w:eastAsiaTheme="minorEastAsia" w:hAnsiTheme="minorHAnsi" w:cstheme="minorBidi"/>
          <w:lang w:val="en-US"/>
        </w:rPr>
      </w:pPr>
      <w:r w:rsidRPr="2708219F">
        <w:rPr>
          <w:rFonts w:asciiTheme="minorHAnsi" w:eastAsiaTheme="minorEastAsia" w:hAnsiTheme="minorHAnsi" w:cstheme="minorBidi"/>
          <w:lang w:val="en-US"/>
        </w:rPr>
        <w:t>Give support to pupils, individually or in groups, so they can access the curriculum, take part in learning, and experience a sense of achievement</w:t>
      </w:r>
      <w:r w:rsidR="2B8B2F43" w:rsidRPr="2708219F">
        <w:rPr>
          <w:rFonts w:asciiTheme="minorHAnsi" w:eastAsiaTheme="minorEastAsia" w:hAnsiTheme="minorHAnsi" w:cstheme="minorBidi"/>
          <w:lang w:val="en-US"/>
        </w:rPr>
        <w:t>.</w:t>
      </w:r>
    </w:p>
    <w:p w14:paraId="0A37501D" w14:textId="77777777" w:rsidR="0027482C" w:rsidRPr="000231C7" w:rsidRDefault="0027482C" w:rsidP="54DD2DBA">
      <w:pPr>
        <w:pStyle w:val="NormalWeb"/>
        <w:spacing w:line="240" w:lineRule="exact"/>
        <w:contextualSpacing/>
        <w:rPr>
          <w:rStyle w:val="eop"/>
          <w:rFonts w:asciiTheme="minorHAnsi" w:eastAsiaTheme="minorEastAsia" w:hAnsiTheme="minorHAnsi" w:cstheme="minorBidi"/>
          <w:shd w:val="clear" w:color="auto" w:fill="FFFFFF"/>
        </w:rPr>
      </w:pPr>
    </w:p>
    <w:p w14:paraId="79C73C42" w14:textId="56D57D21" w:rsidR="25032CA9" w:rsidRDefault="25032CA9" w:rsidP="54DD2DBA">
      <w:pPr>
        <w:pStyle w:val="NormalWeb"/>
        <w:spacing w:line="240" w:lineRule="exact"/>
        <w:rPr>
          <w:rStyle w:val="Strong"/>
          <w:rFonts w:asciiTheme="minorHAnsi" w:eastAsiaTheme="minorEastAsia" w:hAnsiTheme="minorHAnsi" w:cstheme="minorBidi"/>
        </w:rPr>
      </w:pPr>
      <w:r w:rsidRPr="54DD2DBA">
        <w:rPr>
          <w:rStyle w:val="Strong"/>
          <w:rFonts w:asciiTheme="minorHAnsi" w:eastAsiaTheme="minorEastAsia" w:hAnsiTheme="minorHAnsi" w:cstheme="minorBidi"/>
        </w:rPr>
        <w:t xml:space="preserve">DUTIES AND </w:t>
      </w:r>
      <w:r w:rsidR="2B8B2F43" w:rsidRPr="54DD2DBA">
        <w:rPr>
          <w:rStyle w:val="Strong"/>
          <w:rFonts w:asciiTheme="minorHAnsi" w:eastAsiaTheme="minorEastAsia" w:hAnsiTheme="minorHAnsi" w:cstheme="minorBidi"/>
        </w:rPr>
        <w:t>RESPONSIBILITIES</w:t>
      </w:r>
    </w:p>
    <w:p w14:paraId="3A8C0F0B" w14:textId="145A050A" w:rsidR="008734FB" w:rsidRPr="000231C7" w:rsidRDefault="0027482C" w:rsidP="54DD2DBA">
      <w:pPr>
        <w:pStyle w:val="NormalWeb"/>
        <w:spacing w:line="240" w:lineRule="exact"/>
        <w:contextualSpacing/>
        <w:rPr>
          <w:rStyle w:val="eop"/>
          <w:rFonts w:asciiTheme="minorHAnsi" w:eastAsiaTheme="minorEastAsia" w:hAnsiTheme="minorHAnsi" w:cstheme="minorBidi"/>
          <w:color w:val="222222"/>
          <w:shd w:val="clear" w:color="auto" w:fill="FFFFFF"/>
        </w:rPr>
      </w:pPr>
      <w:r w:rsidRPr="54DD2DBA">
        <w:rPr>
          <w:rStyle w:val="normaltextrun"/>
          <w:rFonts w:asciiTheme="minorHAnsi" w:eastAsiaTheme="minorEastAsia" w:hAnsiTheme="minorHAnsi" w:cstheme="minorBidi"/>
          <w:shd w:val="clear" w:color="auto" w:fill="FFFFFF"/>
          <w:lang w:val="en-US"/>
        </w:rPr>
        <w:t xml:space="preserve">The tasks below serve to indicate the range of </w:t>
      </w:r>
      <w:r w:rsidR="57F599A4" w:rsidRPr="54DD2DBA">
        <w:rPr>
          <w:rStyle w:val="normaltextrun"/>
          <w:rFonts w:asciiTheme="minorHAnsi" w:eastAsiaTheme="minorEastAsia" w:hAnsiTheme="minorHAnsi" w:cstheme="minorBidi"/>
          <w:shd w:val="clear" w:color="auto" w:fill="FFFFFF"/>
          <w:lang w:val="en-US"/>
        </w:rPr>
        <w:t>resposibili</w:t>
      </w:r>
      <w:r w:rsidRPr="54DD2DBA">
        <w:rPr>
          <w:rStyle w:val="normaltextrun"/>
          <w:rFonts w:asciiTheme="minorHAnsi" w:eastAsiaTheme="minorEastAsia" w:hAnsiTheme="minorHAnsi" w:cstheme="minorBidi"/>
          <w:shd w:val="clear" w:color="auto" w:fill="FFFFFF"/>
          <w:lang w:val="en-US"/>
        </w:rPr>
        <w:t>ties</w:t>
      </w:r>
      <w:r w:rsidR="78C8073E" w:rsidRPr="54DD2DBA">
        <w:rPr>
          <w:rStyle w:val="normaltextrun"/>
          <w:rFonts w:asciiTheme="minorHAnsi" w:eastAsiaTheme="minorEastAsia" w:hAnsiTheme="minorHAnsi" w:cstheme="minorBidi"/>
          <w:shd w:val="clear" w:color="auto" w:fill="FFFFFF"/>
          <w:lang w:val="en-US"/>
        </w:rPr>
        <w:t xml:space="preserve">. </w:t>
      </w:r>
      <w:r w:rsidRPr="54DD2DBA">
        <w:rPr>
          <w:rStyle w:val="normaltextrun"/>
          <w:rFonts w:asciiTheme="minorHAnsi" w:eastAsiaTheme="minorEastAsia" w:hAnsiTheme="minorHAnsi" w:cstheme="minorBidi"/>
          <w:shd w:val="clear" w:color="auto" w:fill="FFFFFF"/>
          <w:lang w:val="en-US"/>
        </w:rPr>
        <w:t xml:space="preserve"> </w:t>
      </w:r>
      <w:r w:rsidR="00203036" w:rsidRPr="54DD2DBA">
        <w:rPr>
          <w:rStyle w:val="normaltextrun"/>
          <w:rFonts w:asciiTheme="minorHAnsi" w:eastAsiaTheme="minorEastAsia" w:hAnsiTheme="minorHAnsi" w:cstheme="minorBidi"/>
          <w:shd w:val="clear" w:color="auto" w:fill="FFFFFF"/>
          <w:lang w:val="en-US"/>
        </w:rPr>
        <w:t>However,</w:t>
      </w:r>
      <w:r w:rsidRPr="54DD2DBA">
        <w:rPr>
          <w:rStyle w:val="normaltextrun"/>
          <w:rFonts w:asciiTheme="minorHAnsi" w:eastAsiaTheme="minorEastAsia" w:hAnsiTheme="minorHAnsi" w:cstheme="minorBidi"/>
          <w:shd w:val="clear" w:color="auto" w:fill="FFFFFF"/>
          <w:lang w:val="en-US"/>
        </w:rPr>
        <w:t> it is</w:t>
      </w:r>
      <w:r w:rsidRPr="54DD2DBA">
        <w:rPr>
          <w:rStyle w:val="normaltextrun"/>
          <w:rFonts w:asciiTheme="minorHAnsi" w:eastAsiaTheme="minorEastAsia" w:hAnsiTheme="minorHAnsi" w:cstheme="minorBidi"/>
          <w:color w:val="222222"/>
          <w:shd w:val="clear" w:color="auto" w:fill="FFFFFF"/>
          <w:lang w:val="en-US"/>
        </w:rPr>
        <w:t> not an exclusive or exhaustive list and the post holder will be required to undertake such tasks as may reasonably be expected within the scope and grading of the post.</w:t>
      </w:r>
      <w:r w:rsidRPr="54DD2DBA">
        <w:rPr>
          <w:rStyle w:val="eop"/>
          <w:rFonts w:asciiTheme="minorHAnsi" w:eastAsiaTheme="minorEastAsia" w:hAnsiTheme="minorHAnsi" w:cstheme="minorBidi"/>
          <w:color w:val="222222"/>
          <w:shd w:val="clear" w:color="auto" w:fill="FFFFFF"/>
        </w:rPr>
        <w:t> </w:t>
      </w:r>
    </w:p>
    <w:p w14:paraId="4C11AE45" w14:textId="1DBF61EA" w:rsidR="24ED9B60" w:rsidRDefault="24ED9B60" w:rsidP="54DD2DBA">
      <w:pPr>
        <w:pStyle w:val="NormalWeb"/>
        <w:spacing w:line="240" w:lineRule="exact"/>
        <w:contextualSpacing/>
        <w:rPr>
          <w:rStyle w:val="eop"/>
          <w:rFonts w:asciiTheme="minorHAnsi" w:eastAsiaTheme="minorEastAsia" w:hAnsiTheme="minorHAnsi" w:cstheme="minorBidi"/>
          <w:color w:val="222222"/>
        </w:rPr>
      </w:pPr>
    </w:p>
    <w:p w14:paraId="742BC4AC" w14:textId="20CA0F72" w:rsidR="12AE2A96" w:rsidRDefault="12AE2A96" w:rsidP="2708219F">
      <w:pPr>
        <w:pStyle w:val="paragraph"/>
        <w:spacing w:before="0" w:beforeAutospacing="0" w:after="0" w:afterAutospacing="0" w:line="259" w:lineRule="auto"/>
      </w:pPr>
      <w:r w:rsidRPr="2708219F">
        <w:rPr>
          <w:rStyle w:val="normaltextrun"/>
          <w:rFonts w:asciiTheme="minorHAnsi" w:eastAsiaTheme="minorEastAsia" w:hAnsiTheme="minorHAnsi" w:cstheme="minorBidi"/>
          <w:b/>
          <w:bCs/>
          <w:u w:val="single"/>
        </w:rPr>
        <w:t>Teaching and Learning</w:t>
      </w:r>
    </w:p>
    <w:p w14:paraId="1A19CED9" w14:textId="2DB62A7B" w:rsidR="21D03007" w:rsidRDefault="21D03007" w:rsidP="2708219F">
      <w:pPr>
        <w:pStyle w:val="paragraph"/>
        <w:numPr>
          <w:ilvl w:val="0"/>
          <w:numId w:val="21"/>
        </w:numPr>
        <w:spacing w:before="0" w:beforeAutospacing="0" w:after="0" w:afterAutospacing="0" w:line="259" w:lineRule="auto"/>
        <w:rPr>
          <w:rFonts w:asciiTheme="minorHAnsi" w:eastAsiaTheme="minorEastAsia" w:hAnsiTheme="minorHAnsi" w:cstheme="minorBidi"/>
        </w:rPr>
      </w:pPr>
      <w:r w:rsidRPr="2708219F">
        <w:rPr>
          <w:rFonts w:asciiTheme="minorHAnsi" w:eastAsiaTheme="minorEastAsia" w:hAnsiTheme="minorHAnsi" w:cstheme="minorBidi"/>
        </w:rPr>
        <w:t>Demonstrate an informed and efficient approach to teaching and learning by adopting relevant strategies to support the work of the teacher and increase achievement of all pupils including, where appropriate, those with special educational needs and disabilities (SEND).</w:t>
      </w:r>
    </w:p>
    <w:p w14:paraId="52B73DF1" w14:textId="46574FB0" w:rsidR="21D03007" w:rsidRDefault="21D03007" w:rsidP="2708219F">
      <w:pPr>
        <w:pStyle w:val="paragraph"/>
        <w:numPr>
          <w:ilvl w:val="0"/>
          <w:numId w:val="21"/>
        </w:numPr>
        <w:spacing w:before="0" w:beforeAutospacing="0" w:after="0" w:afterAutospacing="0" w:line="259" w:lineRule="auto"/>
        <w:rPr>
          <w:rFonts w:asciiTheme="minorHAnsi" w:eastAsiaTheme="minorEastAsia" w:hAnsiTheme="minorHAnsi" w:cstheme="minorBidi"/>
        </w:rPr>
      </w:pPr>
      <w:r w:rsidRPr="2708219F">
        <w:rPr>
          <w:rFonts w:asciiTheme="minorHAnsi" w:eastAsiaTheme="minorEastAsia" w:hAnsiTheme="minorHAnsi" w:cstheme="minorBidi"/>
        </w:rPr>
        <w:t>Promote, support and facilitate inclusion by encouraging participation of all pupils in learning and extracurricular activities.</w:t>
      </w:r>
    </w:p>
    <w:p w14:paraId="776890FD" w14:textId="590BBFF7" w:rsidR="21D03007" w:rsidRDefault="21D03007" w:rsidP="2708219F">
      <w:pPr>
        <w:pStyle w:val="paragraph"/>
        <w:numPr>
          <w:ilvl w:val="0"/>
          <w:numId w:val="21"/>
        </w:numPr>
        <w:spacing w:before="0" w:beforeAutospacing="0" w:after="0" w:afterAutospacing="0" w:line="259" w:lineRule="auto"/>
        <w:rPr>
          <w:rFonts w:asciiTheme="minorHAnsi" w:eastAsiaTheme="minorEastAsia" w:hAnsiTheme="minorHAnsi" w:cstheme="minorBidi"/>
        </w:rPr>
      </w:pPr>
      <w:r w:rsidRPr="2708219F">
        <w:rPr>
          <w:rFonts w:asciiTheme="minorHAnsi" w:eastAsiaTheme="minorEastAsia" w:hAnsiTheme="minorHAnsi" w:cstheme="minorBidi"/>
        </w:rPr>
        <w:t>Support the teaching of a broad and balanced curriculum aimed at pupils achieving their full potential.</w:t>
      </w:r>
    </w:p>
    <w:p w14:paraId="493D5816" w14:textId="7F8EAA60" w:rsidR="21D03007" w:rsidRDefault="21D03007" w:rsidP="2708219F">
      <w:pPr>
        <w:pStyle w:val="paragraph"/>
        <w:numPr>
          <w:ilvl w:val="0"/>
          <w:numId w:val="21"/>
        </w:numPr>
        <w:spacing w:before="0" w:beforeAutospacing="0" w:after="0" w:afterAutospacing="0" w:line="259" w:lineRule="auto"/>
        <w:rPr>
          <w:rFonts w:asciiTheme="minorHAnsi" w:eastAsiaTheme="minorEastAsia" w:hAnsiTheme="minorHAnsi" w:cstheme="minorBidi"/>
        </w:rPr>
      </w:pPr>
      <w:r w:rsidRPr="2708219F">
        <w:rPr>
          <w:rFonts w:asciiTheme="minorHAnsi" w:eastAsiaTheme="minorEastAsia" w:hAnsiTheme="minorHAnsi" w:cstheme="minorBidi"/>
        </w:rPr>
        <w:t>Use effective behaviour management strategies consistently in line with the school’s policy and procedures.</w:t>
      </w:r>
    </w:p>
    <w:p w14:paraId="72B221DF" w14:textId="5DE6D5BC" w:rsidR="21D03007" w:rsidRDefault="21D03007" w:rsidP="2708219F">
      <w:pPr>
        <w:pStyle w:val="paragraph"/>
        <w:numPr>
          <w:ilvl w:val="0"/>
          <w:numId w:val="21"/>
        </w:numPr>
        <w:spacing w:before="0" w:beforeAutospacing="0" w:after="0" w:afterAutospacing="0" w:line="259" w:lineRule="auto"/>
        <w:rPr>
          <w:rFonts w:asciiTheme="minorHAnsi" w:eastAsiaTheme="minorEastAsia" w:hAnsiTheme="minorHAnsi" w:cstheme="minorBidi"/>
        </w:rPr>
      </w:pPr>
      <w:r w:rsidRPr="2708219F">
        <w:rPr>
          <w:rFonts w:asciiTheme="minorHAnsi" w:eastAsiaTheme="minorEastAsia" w:hAnsiTheme="minorHAnsi" w:cstheme="minorBidi"/>
        </w:rPr>
        <w:t>Support class teachers with managing behaviour effectively to ensure a good and safe learning environment</w:t>
      </w:r>
      <w:r w:rsidR="447FD9D5" w:rsidRPr="2708219F">
        <w:rPr>
          <w:rFonts w:asciiTheme="minorHAnsi" w:eastAsiaTheme="minorEastAsia" w:hAnsiTheme="minorHAnsi" w:cstheme="minorBidi"/>
        </w:rPr>
        <w:t>.</w:t>
      </w:r>
    </w:p>
    <w:p w14:paraId="518A914F" w14:textId="3170DB5E" w:rsidR="21D03007" w:rsidRDefault="21D03007" w:rsidP="2708219F">
      <w:pPr>
        <w:pStyle w:val="paragraph"/>
        <w:numPr>
          <w:ilvl w:val="0"/>
          <w:numId w:val="21"/>
        </w:numPr>
        <w:spacing w:before="0" w:beforeAutospacing="0" w:after="0" w:afterAutospacing="0" w:line="259" w:lineRule="auto"/>
        <w:rPr>
          <w:rFonts w:asciiTheme="minorHAnsi" w:eastAsiaTheme="minorEastAsia" w:hAnsiTheme="minorHAnsi" w:cstheme="minorBidi"/>
        </w:rPr>
      </w:pPr>
      <w:r w:rsidRPr="2708219F">
        <w:rPr>
          <w:rFonts w:asciiTheme="minorHAnsi" w:eastAsiaTheme="minorEastAsia" w:hAnsiTheme="minorHAnsi" w:cstheme="minorBidi"/>
        </w:rPr>
        <w:t>Organise and manage teaching space and resources to help maintain a stimulating and safe learning environment</w:t>
      </w:r>
      <w:r w:rsidR="72F17E28" w:rsidRPr="2708219F">
        <w:rPr>
          <w:rFonts w:asciiTheme="minorHAnsi" w:eastAsiaTheme="minorEastAsia" w:hAnsiTheme="minorHAnsi" w:cstheme="minorBidi"/>
        </w:rPr>
        <w:t>.</w:t>
      </w:r>
    </w:p>
    <w:p w14:paraId="7E34763A" w14:textId="1C365D61" w:rsidR="21D03007" w:rsidRDefault="21D03007" w:rsidP="2708219F">
      <w:pPr>
        <w:pStyle w:val="paragraph"/>
        <w:numPr>
          <w:ilvl w:val="0"/>
          <w:numId w:val="21"/>
        </w:numPr>
        <w:spacing w:before="0" w:beforeAutospacing="0" w:after="0" w:afterAutospacing="0" w:line="259" w:lineRule="auto"/>
        <w:rPr>
          <w:rFonts w:asciiTheme="minorHAnsi" w:eastAsiaTheme="minorEastAsia" w:hAnsiTheme="minorHAnsi" w:cstheme="minorBidi"/>
        </w:rPr>
      </w:pPr>
      <w:r w:rsidRPr="2708219F">
        <w:rPr>
          <w:rFonts w:asciiTheme="minorHAnsi" w:eastAsiaTheme="minorEastAsia" w:hAnsiTheme="minorHAnsi" w:cstheme="minorBidi"/>
        </w:rPr>
        <w:t>Supervise a class if the teacher is temporarily unavailable</w:t>
      </w:r>
      <w:r w:rsidR="2D13FCAA" w:rsidRPr="2708219F">
        <w:rPr>
          <w:rFonts w:asciiTheme="minorHAnsi" w:eastAsiaTheme="minorEastAsia" w:hAnsiTheme="minorHAnsi" w:cstheme="minorBidi"/>
        </w:rPr>
        <w:t>.</w:t>
      </w:r>
    </w:p>
    <w:p w14:paraId="0EB90CCB" w14:textId="79648B8E" w:rsidR="21D03007" w:rsidRDefault="21D03007" w:rsidP="2708219F">
      <w:pPr>
        <w:pStyle w:val="paragraph"/>
        <w:numPr>
          <w:ilvl w:val="0"/>
          <w:numId w:val="21"/>
        </w:numPr>
        <w:spacing w:before="0" w:beforeAutospacing="0" w:after="0" w:afterAutospacing="0" w:line="259" w:lineRule="auto"/>
        <w:rPr>
          <w:rFonts w:asciiTheme="minorHAnsi" w:eastAsiaTheme="minorEastAsia" w:hAnsiTheme="minorHAnsi" w:cstheme="minorBidi"/>
        </w:rPr>
      </w:pPr>
      <w:r w:rsidRPr="2708219F">
        <w:rPr>
          <w:rFonts w:asciiTheme="minorHAnsi" w:eastAsiaTheme="minorEastAsia" w:hAnsiTheme="minorHAnsi" w:cstheme="minorBidi"/>
        </w:rPr>
        <w:t>To cover and lead class teaching (under supervision) as and when appropriate</w:t>
      </w:r>
      <w:r w:rsidR="5F33B3E5" w:rsidRPr="2708219F">
        <w:rPr>
          <w:rFonts w:asciiTheme="minorHAnsi" w:eastAsiaTheme="minorEastAsia" w:hAnsiTheme="minorHAnsi" w:cstheme="minorBidi"/>
        </w:rPr>
        <w:t>.</w:t>
      </w:r>
    </w:p>
    <w:p w14:paraId="3F448528" w14:textId="05F22DD3" w:rsidR="1909E7D6" w:rsidRDefault="1909E7D6" w:rsidP="2708219F">
      <w:pPr>
        <w:pStyle w:val="paragraph"/>
        <w:numPr>
          <w:ilvl w:val="0"/>
          <w:numId w:val="21"/>
        </w:numPr>
        <w:spacing w:before="0" w:beforeAutospacing="0" w:after="0" w:afterAutospacing="0" w:line="259" w:lineRule="auto"/>
        <w:rPr>
          <w:rFonts w:asciiTheme="minorHAnsi" w:eastAsiaTheme="minorEastAsia" w:hAnsiTheme="minorHAnsi" w:cstheme="minorBidi"/>
        </w:rPr>
      </w:pPr>
      <w:r w:rsidRPr="2708219F">
        <w:rPr>
          <w:rFonts w:asciiTheme="minorHAnsi" w:eastAsiaTheme="minorEastAsia" w:hAnsiTheme="minorHAnsi" w:cstheme="minorBidi"/>
        </w:rPr>
        <w:t>Read and understand lesson plans shared prior to lessons, if available.</w:t>
      </w:r>
    </w:p>
    <w:p w14:paraId="1F37BE83" w14:textId="01C48302" w:rsidR="2708219F" w:rsidRDefault="2708219F" w:rsidP="2708219F">
      <w:pPr>
        <w:pStyle w:val="paragraph"/>
        <w:spacing w:before="0" w:beforeAutospacing="0" w:after="0" w:afterAutospacing="0" w:line="259" w:lineRule="auto"/>
        <w:rPr>
          <w:rFonts w:asciiTheme="minorHAnsi" w:eastAsiaTheme="minorEastAsia" w:hAnsiTheme="minorHAnsi" w:cstheme="minorBidi"/>
        </w:rPr>
      </w:pPr>
    </w:p>
    <w:p w14:paraId="7E41169D" w14:textId="72549ACD" w:rsidR="1909E7D6" w:rsidRDefault="1909E7D6" w:rsidP="2708219F">
      <w:pPr>
        <w:pStyle w:val="paragraph"/>
        <w:spacing w:before="0" w:beforeAutospacing="0" w:after="0" w:afterAutospacing="0" w:line="259" w:lineRule="auto"/>
        <w:rPr>
          <w:rStyle w:val="normaltextrun"/>
          <w:rFonts w:asciiTheme="minorHAnsi" w:eastAsiaTheme="minorEastAsia" w:hAnsiTheme="minorHAnsi" w:cstheme="minorBidi"/>
          <w:b/>
          <w:bCs/>
          <w:u w:val="single"/>
        </w:rPr>
      </w:pPr>
      <w:r w:rsidRPr="2708219F">
        <w:rPr>
          <w:rStyle w:val="normaltextrun"/>
          <w:rFonts w:asciiTheme="minorHAnsi" w:eastAsiaTheme="minorEastAsia" w:hAnsiTheme="minorHAnsi" w:cstheme="minorBidi"/>
          <w:b/>
          <w:bCs/>
          <w:u w:val="single"/>
        </w:rPr>
        <w:t>Working with staff, parents/carers and relevant professionals</w:t>
      </w:r>
    </w:p>
    <w:p w14:paraId="79132367" w14:textId="39063F52" w:rsidR="1909E7D6" w:rsidRDefault="1909E7D6" w:rsidP="2708219F">
      <w:pPr>
        <w:pStyle w:val="paragraph"/>
        <w:numPr>
          <w:ilvl w:val="0"/>
          <w:numId w:val="4"/>
        </w:numPr>
        <w:spacing w:before="0" w:beforeAutospacing="0" w:after="0" w:afterAutospacing="0" w:line="259" w:lineRule="auto"/>
        <w:rPr>
          <w:rFonts w:asciiTheme="minorHAnsi" w:eastAsiaTheme="minorEastAsia" w:hAnsiTheme="minorHAnsi" w:cstheme="minorBidi"/>
        </w:rPr>
      </w:pPr>
      <w:r w:rsidRPr="2708219F">
        <w:rPr>
          <w:rFonts w:asciiTheme="minorHAnsi" w:eastAsiaTheme="minorEastAsia" w:hAnsiTheme="minorHAnsi" w:cstheme="minorBidi"/>
        </w:rPr>
        <w:t>Communicate effectively with other staff members and pupils, and with parents and carers under the direction of the class teacher.</w:t>
      </w:r>
    </w:p>
    <w:p w14:paraId="7D86AD33" w14:textId="4B3EC1E1" w:rsidR="1909E7D6" w:rsidRDefault="1909E7D6" w:rsidP="2708219F">
      <w:pPr>
        <w:pStyle w:val="paragraph"/>
        <w:numPr>
          <w:ilvl w:val="0"/>
          <w:numId w:val="4"/>
        </w:numPr>
        <w:spacing w:before="0" w:beforeAutospacing="0" w:after="0" w:afterAutospacing="0" w:line="259" w:lineRule="auto"/>
        <w:rPr>
          <w:rFonts w:asciiTheme="minorHAnsi" w:eastAsiaTheme="minorEastAsia" w:hAnsiTheme="minorHAnsi" w:cstheme="minorBidi"/>
        </w:rPr>
      </w:pPr>
      <w:r w:rsidRPr="2708219F">
        <w:rPr>
          <w:rFonts w:asciiTheme="minorHAnsi" w:eastAsiaTheme="minorEastAsia" w:hAnsiTheme="minorHAnsi" w:cstheme="minorBidi"/>
        </w:rPr>
        <w:lastRenderedPageBreak/>
        <w:t>Communicate knowledge and understanding of pupils to other school staff and education, health and social care professionals, so that informed decision making can take place on intervention and provision.</w:t>
      </w:r>
    </w:p>
    <w:p w14:paraId="5A16CB1F" w14:textId="3E42F950" w:rsidR="1909E7D6" w:rsidRDefault="1909E7D6" w:rsidP="2708219F">
      <w:pPr>
        <w:pStyle w:val="paragraph"/>
        <w:numPr>
          <w:ilvl w:val="0"/>
          <w:numId w:val="4"/>
        </w:numPr>
        <w:spacing w:before="0" w:beforeAutospacing="0" w:after="0" w:afterAutospacing="0" w:line="259" w:lineRule="auto"/>
        <w:rPr>
          <w:rFonts w:asciiTheme="minorHAnsi" w:eastAsiaTheme="minorEastAsia" w:hAnsiTheme="minorHAnsi" w:cstheme="minorBidi"/>
        </w:rPr>
      </w:pPr>
      <w:r w:rsidRPr="2708219F">
        <w:rPr>
          <w:rFonts w:asciiTheme="minorHAnsi" w:eastAsiaTheme="minorEastAsia" w:hAnsiTheme="minorHAnsi" w:cstheme="minorBidi"/>
        </w:rPr>
        <w:t>Collaborate and work with colleagues and other relevant professionals within and beyond the school</w:t>
      </w:r>
      <w:r w:rsidR="1972B8F1" w:rsidRPr="2708219F">
        <w:rPr>
          <w:rFonts w:asciiTheme="minorHAnsi" w:eastAsiaTheme="minorEastAsia" w:hAnsiTheme="minorHAnsi" w:cstheme="minorBidi"/>
        </w:rPr>
        <w:t>.</w:t>
      </w:r>
    </w:p>
    <w:p w14:paraId="43723348" w14:textId="1C2249D1" w:rsidR="1909E7D6" w:rsidRDefault="1909E7D6" w:rsidP="2708219F">
      <w:pPr>
        <w:pStyle w:val="paragraph"/>
        <w:numPr>
          <w:ilvl w:val="0"/>
          <w:numId w:val="4"/>
        </w:numPr>
        <w:spacing w:before="0" w:beforeAutospacing="0" w:after="0" w:afterAutospacing="0" w:line="259" w:lineRule="auto"/>
        <w:rPr>
          <w:rFonts w:asciiTheme="minorHAnsi" w:eastAsiaTheme="minorEastAsia" w:hAnsiTheme="minorHAnsi" w:cstheme="minorBidi"/>
        </w:rPr>
      </w:pPr>
      <w:r w:rsidRPr="2708219F">
        <w:rPr>
          <w:rFonts w:asciiTheme="minorHAnsi" w:eastAsiaTheme="minorEastAsia" w:hAnsiTheme="minorHAnsi" w:cstheme="minorBidi"/>
        </w:rPr>
        <w:t>Develop effective professional relationships with colleagues</w:t>
      </w:r>
      <w:r w:rsidR="4689A538" w:rsidRPr="2708219F">
        <w:rPr>
          <w:rFonts w:asciiTheme="minorHAnsi" w:eastAsiaTheme="minorEastAsia" w:hAnsiTheme="minorHAnsi" w:cstheme="minorBidi"/>
        </w:rPr>
        <w:t>.</w:t>
      </w:r>
    </w:p>
    <w:p w14:paraId="2C2F2A06" w14:textId="211902FD" w:rsidR="2708219F" w:rsidRDefault="2708219F" w:rsidP="2708219F">
      <w:pPr>
        <w:pStyle w:val="paragraph"/>
        <w:spacing w:before="0" w:beforeAutospacing="0" w:after="0" w:afterAutospacing="0" w:line="240" w:lineRule="exact"/>
        <w:rPr>
          <w:rStyle w:val="normaltextrun"/>
          <w:rFonts w:asciiTheme="minorHAnsi" w:eastAsiaTheme="minorEastAsia" w:hAnsiTheme="minorHAnsi" w:cstheme="minorBidi"/>
          <w:b/>
          <w:bCs/>
          <w:u w:val="single"/>
        </w:rPr>
      </w:pPr>
    </w:p>
    <w:p w14:paraId="35A10A49" w14:textId="5909FE8F" w:rsidR="45569197" w:rsidRDefault="45569197" w:rsidP="2708219F">
      <w:pPr>
        <w:pStyle w:val="paragraph"/>
        <w:spacing w:before="0" w:beforeAutospacing="0" w:after="0" w:afterAutospacing="0" w:line="240" w:lineRule="exact"/>
        <w:rPr>
          <w:rStyle w:val="normaltextrun"/>
          <w:rFonts w:asciiTheme="minorHAnsi" w:eastAsiaTheme="minorEastAsia" w:hAnsiTheme="minorHAnsi" w:cstheme="minorBidi"/>
          <w:b/>
          <w:bCs/>
          <w:u w:val="single"/>
        </w:rPr>
      </w:pPr>
      <w:r w:rsidRPr="2708219F">
        <w:rPr>
          <w:rStyle w:val="normaltextrun"/>
          <w:rFonts w:asciiTheme="minorHAnsi" w:eastAsiaTheme="minorEastAsia" w:hAnsiTheme="minorHAnsi" w:cstheme="minorBidi"/>
          <w:b/>
          <w:bCs/>
          <w:u w:val="single"/>
        </w:rPr>
        <w:t>Safeguarding</w:t>
      </w:r>
      <w:r w:rsidRPr="2708219F">
        <w:rPr>
          <w:rFonts w:asciiTheme="minorHAnsi" w:eastAsiaTheme="minorEastAsia" w:hAnsiTheme="minorHAnsi" w:cstheme="minorBidi"/>
        </w:rPr>
        <w:t xml:space="preserve"> </w:t>
      </w:r>
    </w:p>
    <w:p w14:paraId="53C3BC39" w14:textId="10A38F23" w:rsidR="45569197" w:rsidRDefault="45569197" w:rsidP="2708219F">
      <w:pPr>
        <w:pStyle w:val="paragraph"/>
        <w:numPr>
          <w:ilvl w:val="0"/>
          <w:numId w:val="1"/>
        </w:numPr>
        <w:spacing w:before="0" w:beforeAutospacing="0" w:after="0" w:afterAutospacing="0" w:line="259" w:lineRule="auto"/>
        <w:rPr>
          <w:rFonts w:asciiTheme="minorHAnsi" w:eastAsiaTheme="minorEastAsia" w:hAnsiTheme="minorHAnsi" w:cstheme="minorBidi"/>
        </w:rPr>
      </w:pPr>
      <w:r w:rsidRPr="2708219F">
        <w:rPr>
          <w:rFonts w:asciiTheme="minorHAnsi" w:eastAsiaTheme="minorEastAsia" w:hAnsiTheme="minorHAnsi" w:cstheme="minorBidi"/>
        </w:rPr>
        <w:t>Work in line with statutory safeguarding guidance (e.g. Keeping Children Safe in Education, Prevent) and our safeguarding and child protection policies.</w:t>
      </w:r>
    </w:p>
    <w:p w14:paraId="6AE0CD28" w14:textId="396D4589" w:rsidR="45569197" w:rsidRDefault="45569197" w:rsidP="2708219F">
      <w:pPr>
        <w:pStyle w:val="paragraph"/>
        <w:numPr>
          <w:ilvl w:val="0"/>
          <w:numId w:val="1"/>
        </w:numPr>
        <w:spacing w:before="0" w:beforeAutospacing="0" w:after="0" w:afterAutospacing="0" w:line="259" w:lineRule="auto"/>
        <w:rPr>
          <w:rFonts w:asciiTheme="minorHAnsi" w:eastAsiaTheme="minorEastAsia" w:hAnsiTheme="minorHAnsi" w:cstheme="minorBidi"/>
        </w:rPr>
      </w:pPr>
      <w:r w:rsidRPr="2708219F">
        <w:rPr>
          <w:rFonts w:asciiTheme="minorHAnsi" w:eastAsiaTheme="minorEastAsia" w:hAnsiTheme="minorHAnsi" w:cstheme="minorBidi"/>
        </w:rPr>
        <w:t>Promote the safeguarding of all pupils in the school.</w:t>
      </w:r>
    </w:p>
    <w:p w14:paraId="1F2E1A89" w14:textId="61B996AB" w:rsidR="54DD2DBA" w:rsidRDefault="54DD2DBA" w:rsidP="54DD2DBA">
      <w:pPr>
        <w:pStyle w:val="paragraph"/>
        <w:spacing w:before="0" w:beforeAutospacing="0" w:after="0" w:afterAutospacing="0" w:line="240" w:lineRule="exact"/>
        <w:contextualSpacing/>
        <w:rPr>
          <w:rStyle w:val="normaltextrun"/>
          <w:rFonts w:asciiTheme="minorHAnsi" w:eastAsiaTheme="minorEastAsia" w:hAnsiTheme="minorHAnsi" w:cstheme="minorBidi"/>
          <w:b/>
          <w:bCs/>
          <w:u w:val="single"/>
        </w:rPr>
      </w:pPr>
    </w:p>
    <w:p w14:paraId="4A775367" w14:textId="06BD9AC5" w:rsidR="4AF5E56A" w:rsidRDefault="4AF5E56A" w:rsidP="54DD2DBA">
      <w:pPr>
        <w:pStyle w:val="paragraph"/>
        <w:spacing w:before="0" w:beforeAutospacing="0" w:after="0" w:afterAutospacing="0" w:line="240" w:lineRule="exact"/>
        <w:contextualSpacing/>
        <w:rPr>
          <w:rFonts w:asciiTheme="minorHAnsi" w:eastAsiaTheme="minorEastAsia" w:hAnsiTheme="minorHAnsi" w:cstheme="minorBidi"/>
        </w:rPr>
      </w:pPr>
      <w:r w:rsidRPr="54DD2DBA">
        <w:rPr>
          <w:rStyle w:val="normaltextrun"/>
          <w:rFonts w:asciiTheme="minorHAnsi" w:eastAsiaTheme="minorEastAsia" w:hAnsiTheme="minorHAnsi" w:cstheme="minorBidi"/>
          <w:b/>
          <w:bCs/>
          <w:u w:val="single"/>
        </w:rPr>
        <w:t>Other Duties</w:t>
      </w:r>
      <w:r w:rsidRPr="54DD2DBA">
        <w:rPr>
          <w:rFonts w:asciiTheme="minorHAnsi" w:eastAsiaTheme="minorEastAsia" w:hAnsiTheme="minorHAnsi" w:cstheme="minorBidi"/>
        </w:rPr>
        <w:t xml:space="preserve"> </w:t>
      </w:r>
    </w:p>
    <w:p w14:paraId="73C0F236" w14:textId="1D24B338" w:rsidR="4AF5E56A" w:rsidRDefault="4AF5E56A" w:rsidP="54DD2DBA">
      <w:pPr>
        <w:pStyle w:val="paragraph"/>
        <w:numPr>
          <w:ilvl w:val="0"/>
          <w:numId w:val="3"/>
        </w:numPr>
        <w:spacing w:before="0" w:beforeAutospacing="0" w:after="0" w:afterAutospacing="0" w:line="259" w:lineRule="auto"/>
        <w:rPr>
          <w:rFonts w:asciiTheme="minorHAnsi" w:eastAsiaTheme="minorEastAsia" w:hAnsiTheme="minorHAnsi" w:cstheme="minorBidi"/>
        </w:rPr>
      </w:pPr>
      <w:r w:rsidRPr="54DD2DBA">
        <w:rPr>
          <w:rFonts w:asciiTheme="minorHAnsi" w:eastAsiaTheme="minorEastAsia" w:hAnsiTheme="minorHAnsi" w:cstheme="minorBidi"/>
        </w:rPr>
        <w:t>Be aware of and comply with school polices relating to Safeguarding, child protection, health and safety, confidentiality and data protection.</w:t>
      </w:r>
    </w:p>
    <w:p w14:paraId="682FE8B9" w14:textId="40FB0221" w:rsidR="4AF5E56A" w:rsidRDefault="4AF5E56A" w:rsidP="54DD2DBA">
      <w:pPr>
        <w:pStyle w:val="paragraph"/>
        <w:numPr>
          <w:ilvl w:val="0"/>
          <w:numId w:val="3"/>
        </w:numPr>
        <w:spacing w:before="0" w:beforeAutospacing="0" w:after="0" w:afterAutospacing="0" w:line="259" w:lineRule="auto"/>
        <w:rPr>
          <w:rFonts w:asciiTheme="minorHAnsi" w:eastAsiaTheme="minorEastAsia" w:hAnsiTheme="minorHAnsi" w:cstheme="minorBidi"/>
        </w:rPr>
      </w:pPr>
      <w:r w:rsidRPr="54DD2DBA">
        <w:rPr>
          <w:rFonts w:asciiTheme="minorHAnsi" w:eastAsiaTheme="minorEastAsia" w:hAnsiTheme="minorHAnsi" w:cstheme="minorBidi"/>
        </w:rPr>
        <w:t xml:space="preserve">Deal with minor problems and first aid. </w:t>
      </w:r>
    </w:p>
    <w:p w14:paraId="79BB15D8" w14:textId="5E3001F6" w:rsidR="4AF5E56A" w:rsidRDefault="4AF5E56A" w:rsidP="54DD2DBA">
      <w:pPr>
        <w:pStyle w:val="paragraph"/>
        <w:numPr>
          <w:ilvl w:val="0"/>
          <w:numId w:val="3"/>
        </w:numPr>
        <w:spacing w:before="0" w:beforeAutospacing="0" w:after="0" w:afterAutospacing="0" w:line="259" w:lineRule="auto"/>
        <w:rPr>
          <w:rFonts w:asciiTheme="minorHAnsi" w:eastAsiaTheme="minorEastAsia" w:hAnsiTheme="minorHAnsi" w:cstheme="minorBidi"/>
        </w:rPr>
      </w:pPr>
      <w:r w:rsidRPr="54DD2DBA">
        <w:rPr>
          <w:rFonts w:asciiTheme="minorHAnsi" w:eastAsiaTheme="minorEastAsia" w:hAnsiTheme="minorHAnsi" w:cstheme="minorBidi"/>
        </w:rPr>
        <w:t>Report persistent or serious issues to SLT/Class Teacher and notify the appropriate staff of injuries or problems requiring parental follow-up.</w:t>
      </w:r>
    </w:p>
    <w:p w14:paraId="2C57D031" w14:textId="4E90D0E6" w:rsidR="4AF5E56A" w:rsidRDefault="4AF5E56A" w:rsidP="54DD2DBA">
      <w:pPr>
        <w:pStyle w:val="paragraph"/>
        <w:numPr>
          <w:ilvl w:val="0"/>
          <w:numId w:val="3"/>
        </w:numPr>
        <w:spacing w:before="0" w:beforeAutospacing="0" w:after="0" w:afterAutospacing="0" w:line="259" w:lineRule="auto"/>
        <w:rPr>
          <w:rFonts w:asciiTheme="minorHAnsi" w:eastAsiaTheme="minorEastAsia" w:hAnsiTheme="minorHAnsi" w:cstheme="minorBidi"/>
        </w:rPr>
      </w:pPr>
      <w:r w:rsidRPr="54DD2DBA">
        <w:rPr>
          <w:rFonts w:asciiTheme="minorHAnsi" w:eastAsiaTheme="minorEastAsia" w:hAnsiTheme="minorHAnsi" w:cstheme="minorBidi"/>
        </w:rPr>
        <w:t>Work with the Sports Lead and AHT to identify any training and development needs, and actively seek out CPD opportunities as required by the school.</w:t>
      </w:r>
    </w:p>
    <w:p w14:paraId="6CBDF183" w14:textId="3AF5BAD5" w:rsidR="54DD2DBA" w:rsidRDefault="54DD2DBA" w:rsidP="54DD2DBA">
      <w:pPr>
        <w:pStyle w:val="NormalWeb"/>
        <w:spacing w:before="0" w:beforeAutospacing="0" w:after="0" w:afterAutospacing="0" w:line="240" w:lineRule="exact"/>
        <w:contextualSpacing/>
        <w:rPr>
          <w:rStyle w:val="Strong"/>
          <w:rFonts w:asciiTheme="minorHAnsi" w:eastAsiaTheme="minorEastAsia" w:hAnsiTheme="minorHAnsi" w:cstheme="minorBidi"/>
        </w:rPr>
      </w:pPr>
    </w:p>
    <w:p w14:paraId="4E467D4E" w14:textId="77777777" w:rsidR="00AC3C49" w:rsidRPr="000231C7" w:rsidRDefault="005B51FA" w:rsidP="54DD2DBA">
      <w:pPr>
        <w:pStyle w:val="NormalWeb"/>
        <w:spacing w:before="0" w:beforeAutospacing="0" w:after="0" w:afterAutospacing="0" w:line="240" w:lineRule="exact"/>
        <w:contextualSpacing/>
        <w:rPr>
          <w:rStyle w:val="Strong"/>
          <w:rFonts w:asciiTheme="minorHAnsi" w:eastAsiaTheme="minorEastAsia" w:hAnsiTheme="minorHAnsi" w:cstheme="minorBidi"/>
          <w:u w:val="single"/>
        </w:rPr>
      </w:pPr>
      <w:r w:rsidRPr="54DD2DBA">
        <w:rPr>
          <w:rStyle w:val="Strong"/>
          <w:rFonts w:asciiTheme="minorHAnsi" w:eastAsiaTheme="minorEastAsia" w:hAnsiTheme="minorHAnsi" w:cstheme="minorBidi"/>
          <w:u w:val="single"/>
        </w:rPr>
        <w:t>OTHER INFORMATION</w:t>
      </w:r>
    </w:p>
    <w:p w14:paraId="7857FC09" w14:textId="7617E350" w:rsidR="435D6522" w:rsidRDefault="435D6522" w:rsidP="54DD2DBA">
      <w:pPr>
        <w:pStyle w:val="NormalWeb"/>
        <w:numPr>
          <w:ilvl w:val="0"/>
          <w:numId w:val="20"/>
        </w:numPr>
        <w:spacing w:before="0" w:beforeAutospacing="0" w:after="0" w:afterAutospacing="0" w:line="240" w:lineRule="exact"/>
        <w:contextualSpacing/>
        <w:rPr>
          <w:rFonts w:asciiTheme="minorHAnsi" w:eastAsiaTheme="minorEastAsia" w:hAnsiTheme="minorHAnsi" w:cstheme="minorBidi"/>
        </w:rPr>
      </w:pPr>
      <w:r w:rsidRPr="54DD2DBA">
        <w:rPr>
          <w:rFonts w:asciiTheme="minorHAnsi" w:eastAsiaTheme="minorEastAsia" w:hAnsiTheme="minorHAnsi" w:cstheme="minorBidi"/>
        </w:rPr>
        <w:t>The job holder will need to participate in and, when appropriate, lead staff training where required.</w:t>
      </w:r>
    </w:p>
    <w:p w14:paraId="02B2FF1D" w14:textId="087DC4BF" w:rsidR="0B3EC3E9" w:rsidRDefault="0B3EC3E9" w:rsidP="54DD2DBA">
      <w:pPr>
        <w:pStyle w:val="NormalWeb"/>
        <w:numPr>
          <w:ilvl w:val="0"/>
          <w:numId w:val="20"/>
        </w:numPr>
        <w:spacing w:before="0" w:beforeAutospacing="0" w:after="0" w:afterAutospacing="0" w:line="240" w:lineRule="exact"/>
        <w:contextualSpacing/>
        <w:rPr>
          <w:rFonts w:asciiTheme="minorHAnsi" w:eastAsiaTheme="minorEastAsia" w:hAnsiTheme="minorHAnsi" w:cstheme="minorBidi"/>
        </w:rPr>
      </w:pPr>
      <w:r w:rsidRPr="54DD2DBA">
        <w:rPr>
          <w:rFonts w:asciiTheme="minorHAnsi" w:eastAsiaTheme="minorEastAsia" w:hAnsiTheme="minorHAnsi" w:cstheme="minorBidi"/>
        </w:rPr>
        <w:t>Undertake any other duties as requested by the Head Teacher.</w:t>
      </w:r>
    </w:p>
    <w:p w14:paraId="684145B0" w14:textId="478EDAA5" w:rsidR="24ED9B60" w:rsidRDefault="24ED9B60" w:rsidP="54DD2DBA">
      <w:pPr>
        <w:pStyle w:val="NormalWeb"/>
        <w:spacing w:before="0" w:beforeAutospacing="0" w:after="0" w:afterAutospacing="0" w:line="240" w:lineRule="exact"/>
        <w:ind w:left="720"/>
        <w:contextualSpacing/>
        <w:rPr>
          <w:rFonts w:asciiTheme="minorHAnsi" w:eastAsiaTheme="minorEastAsia" w:hAnsiTheme="minorHAnsi" w:cstheme="minorBidi"/>
        </w:rPr>
      </w:pPr>
    </w:p>
    <w:p w14:paraId="6DFF0BD9" w14:textId="77777777" w:rsidR="007C39D9" w:rsidRPr="007937AE" w:rsidRDefault="007C39D9" w:rsidP="54DD2DBA">
      <w:pPr>
        <w:pStyle w:val="NormalWeb"/>
        <w:spacing w:before="0" w:beforeAutospacing="0" w:after="0" w:afterAutospacing="0" w:line="240" w:lineRule="exact"/>
        <w:contextualSpacing/>
        <w:rPr>
          <w:rStyle w:val="Strong"/>
          <w:rFonts w:asciiTheme="minorHAnsi" w:eastAsiaTheme="minorEastAsia" w:hAnsiTheme="minorHAnsi" w:cstheme="minorBidi"/>
          <w:caps/>
          <w:u w:val="single"/>
        </w:rPr>
      </w:pPr>
      <w:r w:rsidRPr="54DD2DBA">
        <w:rPr>
          <w:rStyle w:val="Strong"/>
          <w:rFonts w:asciiTheme="minorHAnsi" w:eastAsiaTheme="minorEastAsia" w:hAnsiTheme="minorHAnsi" w:cstheme="minorBidi"/>
          <w:caps/>
          <w:u w:val="single"/>
        </w:rPr>
        <w:t>Perks and Benefits:</w:t>
      </w:r>
    </w:p>
    <w:p w14:paraId="79A633C5" w14:textId="59F2C85E" w:rsidR="3C7487B3" w:rsidRDefault="3C7487B3" w:rsidP="54DD2DBA">
      <w:pPr>
        <w:pStyle w:val="paragraph"/>
        <w:numPr>
          <w:ilvl w:val="0"/>
          <w:numId w:val="21"/>
        </w:numPr>
        <w:spacing w:before="0" w:beforeAutospacing="0" w:after="0" w:afterAutospacing="0"/>
        <w:rPr>
          <w:rStyle w:val="normaltextrun"/>
          <w:rFonts w:asciiTheme="minorHAnsi" w:eastAsiaTheme="minorEastAsia" w:hAnsiTheme="minorHAnsi" w:cstheme="minorBidi"/>
        </w:rPr>
      </w:pPr>
      <w:r w:rsidRPr="54DD2DBA">
        <w:rPr>
          <w:rStyle w:val="normaltextrun"/>
          <w:rFonts w:asciiTheme="minorHAnsi" w:eastAsiaTheme="minorEastAsia" w:hAnsiTheme="minorHAnsi" w:cstheme="minorBidi"/>
        </w:rPr>
        <w:t>A supportive and strong Senior Leadership Team that leads the school with clear goals.</w:t>
      </w:r>
    </w:p>
    <w:p w14:paraId="7AE83EE9" w14:textId="3134AA07" w:rsidR="3C7487B3" w:rsidRDefault="3C7487B3" w:rsidP="54DD2DBA">
      <w:pPr>
        <w:pStyle w:val="paragraph"/>
        <w:numPr>
          <w:ilvl w:val="0"/>
          <w:numId w:val="21"/>
        </w:numPr>
        <w:spacing w:before="0" w:beforeAutospacing="0" w:after="0" w:afterAutospacing="0"/>
        <w:rPr>
          <w:rStyle w:val="normaltextrun"/>
          <w:rFonts w:asciiTheme="minorHAnsi" w:eastAsiaTheme="minorEastAsia" w:hAnsiTheme="minorHAnsi" w:cstheme="minorBidi"/>
        </w:rPr>
      </w:pPr>
      <w:r w:rsidRPr="54DD2DBA">
        <w:rPr>
          <w:rStyle w:val="normaltextrun"/>
          <w:rFonts w:asciiTheme="minorHAnsi" w:eastAsiaTheme="minorEastAsia" w:hAnsiTheme="minorHAnsi" w:cstheme="minorBidi"/>
        </w:rPr>
        <w:t>Flexible hours</w:t>
      </w:r>
    </w:p>
    <w:p w14:paraId="5D4EF84F" w14:textId="2DBA8D66" w:rsidR="007C39D9" w:rsidRDefault="3C7487B3" w:rsidP="54DD2DBA">
      <w:pPr>
        <w:pStyle w:val="paragraph"/>
        <w:numPr>
          <w:ilvl w:val="0"/>
          <w:numId w:val="21"/>
        </w:numPr>
        <w:spacing w:before="0" w:beforeAutospacing="0" w:after="0" w:afterAutospacing="0"/>
        <w:textAlignment w:val="baseline"/>
        <w:rPr>
          <w:rStyle w:val="normaltextrun"/>
          <w:rFonts w:asciiTheme="minorHAnsi" w:eastAsiaTheme="minorEastAsia" w:hAnsiTheme="minorHAnsi" w:cstheme="minorBidi"/>
        </w:rPr>
      </w:pPr>
      <w:r w:rsidRPr="54DD2DBA">
        <w:rPr>
          <w:rStyle w:val="normaltextrun"/>
          <w:rFonts w:asciiTheme="minorHAnsi" w:eastAsiaTheme="minorEastAsia" w:hAnsiTheme="minorHAnsi" w:cstheme="minorBidi"/>
        </w:rPr>
        <w:t>An Employee Assistance Programme (Vivup)offering confidential support 24 hours a day, 7 days a week, cycle to work, lifestyle savings program</w:t>
      </w:r>
    </w:p>
    <w:p w14:paraId="3BDF58B3" w14:textId="4E5CA2FE" w:rsidR="007C39D9" w:rsidRDefault="057ABE68" w:rsidP="54DD2DBA">
      <w:pPr>
        <w:pStyle w:val="paragraph"/>
        <w:numPr>
          <w:ilvl w:val="0"/>
          <w:numId w:val="10"/>
        </w:numPr>
        <w:spacing w:before="0" w:beforeAutospacing="0" w:after="0" w:afterAutospacing="0" w:line="259" w:lineRule="auto"/>
        <w:rPr>
          <w:rStyle w:val="normaltextrun"/>
          <w:rFonts w:asciiTheme="minorHAnsi" w:eastAsiaTheme="minorEastAsia" w:hAnsiTheme="minorHAnsi" w:cstheme="minorBidi"/>
        </w:rPr>
      </w:pPr>
      <w:r w:rsidRPr="54DD2DBA">
        <w:rPr>
          <w:rStyle w:val="normaltextrun"/>
          <w:rFonts w:asciiTheme="minorHAnsi" w:eastAsiaTheme="minorEastAsia" w:hAnsiTheme="minorHAnsi" w:cstheme="minorBidi"/>
        </w:rPr>
        <w:t xml:space="preserve">Free places at Breakfast Club for any children that attend </w:t>
      </w:r>
      <w:r w:rsidR="32BFAF7F" w:rsidRPr="54DD2DBA">
        <w:rPr>
          <w:rStyle w:val="normaltextrun"/>
          <w:rFonts w:asciiTheme="minorHAnsi" w:eastAsiaTheme="minorEastAsia" w:hAnsiTheme="minorHAnsi" w:cstheme="minorBidi"/>
        </w:rPr>
        <w:t>Ashley</w:t>
      </w:r>
      <w:r w:rsidR="500AABEB" w:rsidRPr="54DD2DBA">
        <w:rPr>
          <w:rStyle w:val="normaltextrun"/>
          <w:rFonts w:asciiTheme="minorHAnsi" w:eastAsiaTheme="minorEastAsia" w:hAnsiTheme="minorHAnsi" w:cstheme="minorBidi"/>
        </w:rPr>
        <w:t>,</w:t>
      </w:r>
      <w:r w:rsidRPr="54DD2DBA">
        <w:rPr>
          <w:rStyle w:val="normaltextrun"/>
          <w:rFonts w:asciiTheme="minorHAnsi" w:eastAsiaTheme="minorEastAsia" w:hAnsiTheme="minorHAnsi" w:cstheme="minorBidi"/>
        </w:rPr>
        <w:t xml:space="preserve"> during working hours.</w:t>
      </w:r>
    </w:p>
    <w:p w14:paraId="1C992A8C" w14:textId="1A78C097" w:rsidR="007C39D9" w:rsidRDefault="057ABE68" w:rsidP="54DD2DBA">
      <w:pPr>
        <w:pStyle w:val="paragraph"/>
        <w:numPr>
          <w:ilvl w:val="0"/>
          <w:numId w:val="6"/>
        </w:numPr>
        <w:spacing w:before="0" w:beforeAutospacing="0" w:after="0" w:afterAutospacing="0" w:line="259" w:lineRule="auto"/>
        <w:rPr>
          <w:rStyle w:val="normaltextrun"/>
          <w:rFonts w:asciiTheme="minorHAnsi" w:eastAsiaTheme="minorEastAsia" w:hAnsiTheme="minorHAnsi" w:cstheme="minorBidi"/>
        </w:rPr>
      </w:pPr>
      <w:r w:rsidRPr="54DD2DBA">
        <w:rPr>
          <w:rStyle w:val="normaltextrun"/>
          <w:rFonts w:asciiTheme="minorHAnsi" w:eastAsiaTheme="minorEastAsia" w:hAnsiTheme="minorHAnsi" w:cstheme="minorBidi"/>
        </w:rPr>
        <w:t>Free teas and coffees during breaks.</w:t>
      </w:r>
    </w:p>
    <w:p w14:paraId="0E27B00A" w14:textId="06B8AA80" w:rsidR="007C39D9" w:rsidRDefault="007C39D9" w:rsidP="54DD2DBA">
      <w:pPr>
        <w:pStyle w:val="paragraph"/>
        <w:spacing w:before="0" w:beforeAutospacing="0" w:after="0" w:afterAutospacing="0"/>
        <w:textAlignment w:val="baseline"/>
        <w:rPr>
          <w:rStyle w:val="normaltextrun"/>
          <w:rFonts w:asciiTheme="minorHAnsi" w:eastAsiaTheme="minorEastAsia" w:hAnsiTheme="minorHAnsi" w:cstheme="minorBidi"/>
          <w:b/>
          <w:bCs/>
          <w:color w:val="000000"/>
          <w:u w:val="single"/>
        </w:rPr>
      </w:pPr>
    </w:p>
    <w:p w14:paraId="6FC8C329" w14:textId="77777777" w:rsidR="00131F32" w:rsidRPr="000231C7" w:rsidRDefault="00131F32" w:rsidP="54DD2DBA">
      <w:pPr>
        <w:pStyle w:val="paragraph"/>
        <w:spacing w:before="0" w:beforeAutospacing="0" w:after="0" w:afterAutospacing="0"/>
        <w:textAlignment w:val="baseline"/>
        <w:rPr>
          <w:rFonts w:asciiTheme="minorHAnsi" w:eastAsiaTheme="minorEastAsia" w:hAnsiTheme="minorHAnsi" w:cstheme="minorBidi"/>
          <w:u w:val="single"/>
        </w:rPr>
      </w:pPr>
      <w:r w:rsidRPr="54DD2DBA">
        <w:rPr>
          <w:rStyle w:val="normaltextrun"/>
          <w:rFonts w:asciiTheme="minorHAnsi" w:eastAsiaTheme="minorEastAsia" w:hAnsiTheme="minorHAnsi" w:cstheme="minorBidi"/>
          <w:b/>
          <w:bCs/>
          <w:color w:val="000000" w:themeColor="text1"/>
          <w:u w:val="single"/>
        </w:rPr>
        <w:t>Safeguarding Statement:</w:t>
      </w:r>
      <w:r w:rsidRPr="54DD2DBA">
        <w:rPr>
          <w:rStyle w:val="eop"/>
          <w:rFonts w:asciiTheme="minorHAnsi" w:eastAsiaTheme="minorEastAsia" w:hAnsiTheme="minorHAnsi" w:cstheme="minorBidi"/>
          <w:color w:val="000000" w:themeColor="text1"/>
          <w:u w:val="single"/>
        </w:rPr>
        <w:t> </w:t>
      </w:r>
    </w:p>
    <w:p w14:paraId="15FAF59D" w14:textId="77777777" w:rsidR="006F3697" w:rsidRPr="000231C7" w:rsidRDefault="00131F32" w:rsidP="54DD2DBA">
      <w:pPr>
        <w:pStyle w:val="paragraph"/>
        <w:shd w:val="clear" w:color="auto" w:fill="FFFFFF" w:themeFill="background1"/>
        <w:spacing w:before="0" w:beforeAutospacing="0" w:after="0" w:afterAutospacing="0"/>
        <w:textAlignment w:val="baseline"/>
        <w:rPr>
          <w:rStyle w:val="eop"/>
          <w:rFonts w:asciiTheme="minorHAnsi" w:eastAsiaTheme="minorEastAsia" w:hAnsiTheme="minorHAnsi" w:cstheme="minorBidi"/>
          <w:color w:val="000000"/>
        </w:rPr>
      </w:pPr>
      <w:r w:rsidRPr="54DD2DBA">
        <w:rPr>
          <w:rStyle w:val="normaltextrun"/>
          <w:rFonts w:asciiTheme="minorHAnsi" w:eastAsiaTheme="minorEastAsia" w:hAnsiTheme="minorHAnsi" w:cstheme="minorBidi"/>
          <w:color w:val="000000" w:themeColor="text1"/>
        </w:rPr>
        <w:t>The Good Shepherd Trust is committed to safeguarding and promoting the welfare of children and young people and expects all staff and volunteers to share this commitment. We ensure that all our employment practices reflect this commitment.</w:t>
      </w:r>
      <w:r w:rsidRPr="54DD2DBA">
        <w:rPr>
          <w:rStyle w:val="eop"/>
          <w:rFonts w:asciiTheme="minorHAnsi" w:eastAsiaTheme="minorEastAsia" w:hAnsiTheme="minorHAnsi" w:cstheme="minorBidi"/>
          <w:color w:val="000000" w:themeColor="text1"/>
        </w:rPr>
        <w:t> </w:t>
      </w:r>
    </w:p>
    <w:p w14:paraId="60061E4C" w14:textId="77777777" w:rsidR="006C5C81" w:rsidRPr="000231C7" w:rsidRDefault="006C5C81" w:rsidP="54DD2DBA">
      <w:pPr>
        <w:pStyle w:val="paragraph"/>
        <w:shd w:val="clear" w:color="auto" w:fill="FFFFFF" w:themeFill="background1"/>
        <w:spacing w:before="0" w:beforeAutospacing="0" w:after="0" w:afterAutospacing="0"/>
        <w:textAlignment w:val="baseline"/>
        <w:rPr>
          <w:rStyle w:val="Strong"/>
          <w:rFonts w:asciiTheme="minorHAnsi" w:eastAsiaTheme="minorEastAsia" w:hAnsiTheme="minorHAnsi" w:cstheme="minorBidi"/>
          <w:u w:val="single"/>
        </w:rPr>
      </w:pPr>
    </w:p>
    <w:p w14:paraId="1BEDED5B" w14:textId="55CA1E17" w:rsidR="006C5C81" w:rsidRPr="000231C7" w:rsidRDefault="006C5C81" w:rsidP="54DD2DBA">
      <w:pPr>
        <w:pStyle w:val="paragraph"/>
        <w:shd w:val="clear" w:color="auto" w:fill="FFFFFF" w:themeFill="background1"/>
        <w:spacing w:before="0" w:beforeAutospacing="0" w:after="0" w:afterAutospacing="0"/>
        <w:textAlignment w:val="baseline"/>
        <w:rPr>
          <w:rStyle w:val="Strong"/>
          <w:rFonts w:asciiTheme="minorHAnsi" w:eastAsiaTheme="minorEastAsia" w:hAnsiTheme="minorHAnsi" w:cstheme="minorBidi"/>
          <w:u w:val="single"/>
        </w:rPr>
      </w:pPr>
      <w:r w:rsidRPr="54DD2DBA">
        <w:rPr>
          <w:rStyle w:val="Strong"/>
          <w:rFonts w:asciiTheme="minorHAnsi" w:eastAsiaTheme="minorEastAsia" w:hAnsiTheme="minorHAnsi" w:cstheme="minorBidi"/>
          <w:u w:val="single"/>
        </w:rPr>
        <w:t xml:space="preserve">Person </w:t>
      </w:r>
      <w:r w:rsidR="009518D0" w:rsidRPr="54DD2DBA">
        <w:rPr>
          <w:rStyle w:val="Strong"/>
          <w:rFonts w:asciiTheme="minorHAnsi" w:eastAsiaTheme="minorEastAsia" w:hAnsiTheme="minorHAnsi" w:cstheme="minorBidi"/>
          <w:u w:val="single"/>
        </w:rPr>
        <w:t xml:space="preserve">Specification </w:t>
      </w:r>
      <w:r w:rsidR="009E53CC" w:rsidRPr="54DD2DBA">
        <w:rPr>
          <w:rStyle w:val="Strong"/>
          <w:rFonts w:asciiTheme="minorHAnsi" w:eastAsiaTheme="minorEastAsia" w:hAnsiTheme="minorHAnsi" w:cstheme="minorBidi"/>
          <w:u w:val="single"/>
        </w:rPr>
        <w:t>–</w:t>
      </w:r>
      <w:r w:rsidR="009518D0" w:rsidRPr="54DD2DBA">
        <w:rPr>
          <w:rStyle w:val="Strong"/>
          <w:rFonts w:asciiTheme="minorHAnsi" w:eastAsiaTheme="minorEastAsia" w:hAnsiTheme="minorHAnsi" w:cstheme="minorBidi"/>
          <w:u w:val="single"/>
        </w:rPr>
        <w:t xml:space="preserve"> </w:t>
      </w:r>
      <w:r w:rsidR="00C54D0C">
        <w:rPr>
          <w:rStyle w:val="Strong"/>
          <w:rFonts w:asciiTheme="minorHAnsi" w:eastAsiaTheme="minorEastAsia" w:hAnsiTheme="minorHAnsi" w:cstheme="minorBidi"/>
          <w:u w:val="single"/>
        </w:rPr>
        <w:t>HLTA</w:t>
      </w:r>
    </w:p>
    <w:p w14:paraId="44EAFD9C" w14:textId="77777777" w:rsidR="009518D0" w:rsidRPr="000231C7" w:rsidRDefault="009518D0" w:rsidP="54DD2DBA">
      <w:pPr>
        <w:pStyle w:val="paragraph"/>
        <w:shd w:val="clear" w:color="auto" w:fill="FFFFFF" w:themeFill="background1"/>
        <w:spacing w:before="0" w:beforeAutospacing="0" w:after="0" w:afterAutospacing="0"/>
        <w:textAlignment w:val="baseline"/>
        <w:rPr>
          <w:rStyle w:val="Strong"/>
          <w:rFonts w:asciiTheme="minorHAnsi" w:eastAsiaTheme="minorEastAsia" w:hAnsiTheme="minorHAnsi" w:cstheme="minorBidi"/>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0"/>
        <w:gridCol w:w="1541"/>
        <w:gridCol w:w="1511"/>
      </w:tblGrid>
      <w:tr w:rsidR="006C5C81" w:rsidRPr="000231C7" w14:paraId="117DA4CB" w14:textId="77777777" w:rsidTr="2708219F">
        <w:tc>
          <w:tcPr>
            <w:tcW w:w="7054" w:type="dxa"/>
          </w:tcPr>
          <w:p w14:paraId="4B94D5A5" w14:textId="77777777" w:rsidR="006C5C81" w:rsidRPr="000231C7" w:rsidRDefault="006C5C81" w:rsidP="54DD2DBA">
            <w:pPr>
              <w:pStyle w:val="paragraph"/>
              <w:shd w:val="clear" w:color="auto" w:fill="FFFFFF" w:themeFill="background1"/>
              <w:spacing w:before="0" w:beforeAutospacing="0" w:after="0" w:afterAutospacing="0"/>
              <w:textAlignment w:val="baseline"/>
              <w:rPr>
                <w:rStyle w:val="Strong"/>
                <w:rFonts w:asciiTheme="minorHAnsi" w:eastAsiaTheme="minorEastAsia" w:hAnsiTheme="minorHAnsi" w:cstheme="minorBidi"/>
                <w:b w:val="0"/>
                <w:bCs w:val="0"/>
              </w:rPr>
            </w:pPr>
          </w:p>
        </w:tc>
        <w:tc>
          <w:tcPr>
            <w:tcW w:w="1559" w:type="dxa"/>
          </w:tcPr>
          <w:p w14:paraId="0895C2DB" w14:textId="77777777" w:rsidR="006C5C81" w:rsidRPr="000231C7" w:rsidRDefault="006C5C81" w:rsidP="54DD2DBA">
            <w:pPr>
              <w:pStyle w:val="paragraph"/>
              <w:spacing w:before="0" w:beforeAutospacing="0" w:after="0" w:afterAutospacing="0"/>
              <w:textAlignment w:val="baseline"/>
              <w:rPr>
                <w:rStyle w:val="Strong"/>
                <w:rFonts w:asciiTheme="minorHAnsi" w:eastAsiaTheme="minorEastAsia" w:hAnsiTheme="minorHAnsi" w:cstheme="minorBidi"/>
                <w:b w:val="0"/>
                <w:bCs w:val="0"/>
              </w:rPr>
            </w:pPr>
            <w:r w:rsidRPr="54DD2DBA">
              <w:rPr>
                <w:rStyle w:val="Strong"/>
                <w:rFonts w:asciiTheme="minorHAnsi" w:eastAsiaTheme="minorEastAsia" w:hAnsiTheme="minorHAnsi" w:cstheme="minorBidi"/>
                <w:b w:val="0"/>
                <w:bCs w:val="0"/>
              </w:rPr>
              <w:t>Essential</w:t>
            </w:r>
          </w:p>
        </w:tc>
        <w:tc>
          <w:tcPr>
            <w:tcW w:w="1525" w:type="dxa"/>
          </w:tcPr>
          <w:p w14:paraId="248B3EE6" w14:textId="77777777" w:rsidR="006C5C81" w:rsidRPr="000231C7" w:rsidRDefault="006C5C81" w:rsidP="54DD2DBA">
            <w:pPr>
              <w:pStyle w:val="paragraph"/>
              <w:spacing w:before="0" w:beforeAutospacing="0" w:after="0" w:afterAutospacing="0"/>
              <w:textAlignment w:val="baseline"/>
              <w:rPr>
                <w:rStyle w:val="Strong"/>
                <w:rFonts w:asciiTheme="minorHAnsi" w:eastAsiaTheme="minorEastAsia" w:hAnsiTheme="minorHAnsi" w:cstheme="minorBidi"/>
                <w:b w:val="0"/>
                <w:bCs w:val="0"/>
              </w:rPr>
            </w:pPr>
            <w:r w:rsidRPr="54DD2DBA">
              <w:rPr>
                <w:rStyle w:val="Strong"/>
                <w:rFonts w:asciiTheme="minorHAnsi" w:eastAsiaTheme="minorEastAsia" w:hAnsiTheme="minorHAnsi" w:cstheme="minorBidi"/>
                <w:b w:val="0"/>
                <w:bCs w:val="0"/>
              </w:rPr>
              <w:t>Desirable</w:t>
            </w:r>
          </w:p>
        </w:tc>
      </w:tr>
      <w:tr w:rsidR="00B70200" w:rsidRPr="000231C7" w14:paraId="74F795F1" w14:textId="77777777" w:rsidTr="2708219F">
        <w:tc>
          <w:tcPr>
            <w:tcW w:w="10138" w:type="dxa"/>
            <w:gridSpan w:val="3"/>
          </w:tcPr>
          <w:p w14:paraId="4CB830D1" w14:textId="77777777" w:rsidR="00B70200" w:rsidRPr="000231C7" w:rsidRDefault="64A3E5B2" w:rsidP="54DD2DBA">
            <w:pPr>
              <w:pStyle w:val="paragraph"/>
              <w:spacing w:before="0" w:beforeAutospacing="0" w:after="0" w:afterAutospacing="0"/>
              <w:textAlignment w:val="baseline"/>
              <w:rPr>
                <w:rStyle w:val="Strong"/>
                <w:rFonts w:asciiTheme="minorHAnsi" w:eastAsiaTheme="minorEastAsia" w:hAnsiTheme="minorHAnsi" w:cstheme="minorBidi"/>
                <w:b w:val="0"/>
                <w:bCs w:val="0"/>
              </w:rPr>
            </w:pPr>
            <w:r w:rsidRPr="54DD2DBA">
              <w:rPr>
                <w:rStyle w:val="Strong"/>
                <w:rFonts w:asciiTheme="minorHAnsi" w:eastAsiaTheme="minorEastAsia" w:hAnsiTheme="minorHAnsi" w:cstheme="minorBidi"/>
              </w:rPr>
              <w:t>General</w:t>
            </w:r>
          </w:p>
        </w:tc>
      </w:tr>
      <w:tr w:rsidR="00B70200" w:rsidRPr="000231C7" w14:paraId="2160BB34" w14:textId="77777777" w:rsidTr="2708219F">
        <w:tc>
          <w:tcPr>
            <w:tcW w:w="7054" w:type="dxa"/>
          </w:tcPr>
          <w:p w14:paraId="6996848A" w14:textId="54712D77" w:rsidR="00B70200" w:rsidRPr="000231C7" w:rsidRDefault="5A4E10F5" w:rsidP="54DD2DBA">
            <w:pPr>
              <w:pStyle w:val="paragraph"/>
              <w:spacing w:before="0" w:beforeAutospacing="0" w:after="0" w:afterAutospacing="0"/>
              <w:textAlignment w:val="baseline"/>
              <w:rPr>
                <w:rStyle w:val="Strong"/>
                <w:rFonts w:asciiTheme="minorHAnsi" w:eastAsiaTheme="minorEastAsia" w:hAnsiTheme="minorHAnsi" w:cstheme="minorBidi"/>
                <w:b w:val="0"/>
                <w:bCs w:val="0"/>
              </w:rPr>
            </w:pPr>
            <w:r w:rsidRPr="54DD2DBA">
              <w:rPr>
                <w:rStyle w:val="Strong"/>
                <w:rFonts w:asciiTheme="minorHAnsi" w:eastAsiaTheme="minorEastAsia" w:hAnsiTheme="minorHAnsi" w:cstheme="minorBidi"/>
                <w:b w:val="0"/>
                <w:bCs w:val="0"/>
              </w:rPr>
              <w:t>A qualification in English and Maths equivalent to a GCSE A-C / 4 or above.</w:t>
            </w:r>
          </w:p>
        </w:tc>
        <w:tc>
          <w:tcPr>
            <w:tcW w:w="1559" w:type="dxa"/>
            <w:vAlign w:val="center"/>
          </w:tcPr>
          <w:p w14:paraId="3DEEC669" w14:textId="57DD4A8E" w:rsidR="00B70200" w:rsidRPr="000231C7" w:rsidRDefault="30DF0815"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r w:rsidRPr="54DD2DBA">
              <w:rPr>
                <w:rStyle w:val="Strong"/>
                <w:rFonts w:asciiTheme="minorHAnsi" w:eastAsiaTheme="minorEastAsia" w:hAnsiTheme="minorHAnsi" w:cstheme="minorBidi"/>
                <w:b w:val="0"/>
                <w:bCs w:val="0"/>
              </w:rPr>
              <w:t>*</w:t>
            </w:r>
          </w:p>
        </w:tc>
        <w:tc>
          <w:tcPr>
            <w:tcW w:w="1525" w:type="dxa"/>
            <w:vAlign w:val="center"/>
          </w:tcPr>
          <w:p w14:paraId="3656B9AB" w14:textId="77777777" w:rsidR="00B70200" w:rsidRPr="000231C7" w:rsidRDefault="00B70200"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p>
        </w:tc>
      </w:tr>
      <w:tr w:rsidR="00B70200" w:rsidRPr="000231C7" w14:paraId="667D35A8" w14:textId="77777777" w:rsidTr="2708219F">
        <w:tc>
          <w:tcPr>
            <w:tcW w:w="7054" w:type="dxa"/>
          </w:tcPr>
          <w:p w14:paraId="18FB14C2" w14:textId="03937B72" w:rsidR="00B70200" w:rsidRPr="000231C7" w:rsidRDefault="26A3F17E" w:rsidP="54DD2DBA">
            <w:pPr>
              <w:pStyle w:val="paragraph"/>
              <w:spacing w:before="0" w:beforeAutospacing="0" w:after="0" w:afterAutospacing="0"/>
              <w:textAlignment w:val="baseline"/>
              <w:rPr>
                <w:rStyle w:val="Strong"/>
                <w:rFonts w:asciiTheme="minorHAnsi" w:eastAsiaTheme="minorEastAsia" w:hAnsiTheme="minorHAnsi" w:cstheme="minorBidi"/>
                <w:b w:val="0"/>
                <w:bCs w:val="0"/>
              </w:rPr>
            </w:pPr>
            <w:r w:rsidRPr="54DD2DBA">
              <w:rPr>
                <w:rStyle w:val="Strong"/>
                <w:rFonts w:asciiTheme="minorHAnsi" w:eastAsiaTheme="minorEastAsia" w:hAnsiTheme="minorHAnsi" w:cstheme="minorBidi"/>
                <w:b w:val="0"/>
                <w:bCs w:val="0"/>
              </w:rPr>
              <w:t>Qualification in first aid</w:t>
            </w:r>
          </w:p>
        </w:tc>
        <w:tc>
          <w:tcPr>
            <w:tcW w:w="1559" w:type="dxa"/>
            <w:vAlign w:val="center"/>
          </w:tcPr>
          <w:p w14:paraId="53128261" w14:textId="77777777" w:rsidR="00B70200" w:rsidRPr="000231C7" w:rsidRDefault="00B70200"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p>
        </w:tc>
        <w:tc>
          <w:tcPr>
            <w:tcW w:w="1525" w:type="dxa"/>
            <w:vAlign w:val="center"/>
          </w:tcPr>
          <w:p w14:paraId="62486C05" w14:textId="44AD0E0A" w:rsidR="00B70200" w:rsidRPr="000231C7" w:rsidRDefault="62C399BF"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r w:rsidRPr="54DD2DBA">
              <w:rPr>
                <w:rStyle w:val="Strong"/>
                <w:rFonts w:asciiTheme="minorHAnsi" w:eastAsiaTheme="minorEastAsia" w:hAnsiTheme="minorHAnsi" w:cstheme="minorBidi"/>
                <w:b w:val="0"/>
                <w:bCs w:val="0"/>
              </w:rPr>
              <w:t>*</w:t>
            </w:r>
          </w:p>
        </w:tc>
      </w:tr>
      <w:tr w:rsidR="00B70200" w:rsidRPr="000231C7" w14:paraId="4101652C" w14:textId="77777777" w:rsidTr="2708219F">
        <w:tc>
          <w:tcPr>
            <w:tcW w:w="7054" w:type="dxa"/>
          </w:tcPr>
          <w:p w14:paraId="4B99056E" w14:textId="18DBC5BC" w:rsidR="00B70200" w:rsidRPr="000231C7" w:rsidRDefault="00B70200" w:rsidP="54DD2DBA">
            <w:pPr>
              <w:pStyle w:val="paragraph"/>
              <w:spacing w:before="0" w:beforeAutospacing="0" w:after="0" w:afterAutospacing="0"/>
              <w:textAlignment w:val="baseline"/>
              <w:rPr>
                <w:rStyle w:val="Strong"/>
                <w:rFonts w:asciiTheme="minorHAnsi" w:eastAsiaTheme="minorEastAsia" w:hAnsiTheme="minorHAnsi" w:cstheme="minorBidi"/>
                <w:b w:val="0"/>
                <w:bCs w:val="0"/>
              </w:rPr>
            </w:pPr>
          </w:p>
        </w:tc>
        <w:tc>
          <w:tcPr>
            <w:tcW w:w="1559" w:type="dxa"/>
            <w:vAlign w:val="center"/>
          </w:tcPr>
          <w:p w14:paraId="1299C43A" w14:textId="77777777" w:rsidR="00B70200" w:rsidRPr="000231C7" w:rsidRDefault="00B70200"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p>
        </w:tc>
        <w:tc>
          <w:tcPr>
            <w:tcW w:w="1525" w:type="dxa"/>
            <w:vAlign w:val="center"/>
          </w:tcPr>
          <w:p w14:paraId="4DDBEF00" w14:textId="77777777" w:rsidR="00B70200" w:rsidRPr="000231C7" w:rsidRDefault="00B70200"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p>
        </w:tc>
      </w:tr>
      <w:tr w:rsidR="00B70200" w:rsidRPr="000231C7" w14:paraId="718EE1A2" w14:textId="77777777" w:rsidTr="2708219F">
        <w:tc>
          <w:tcPr>
            <w:tcW w:w="10138" w:type="dxa"/>
            <w:gridSpan w:val="3"/>
          </w:tcPr>
          <w:p w14:paraId="1F4D91DB" w14:textId="77777777" w:rsidR="00B70200" w:rsidRPr="000231C7" w:rsidRDefault="64A3E5B2" w:rsidP="54DD2DBA">
            <w:pPr>
              <w:pStyle w:val="paragraph"/>
              <w:spacing w:before="0" w:beforeAutospacing="0" w:after="0" w:afterAutospacing="0"/>
              <w:textAlignment w:val="baseline"/>
              <w:rPr>
                <w:rStyle w:val="Strong"/>
                <w:rFonts w:asciiTheme="minorHAnsi" w:eastAsiaTheme="minorEastAsia" w:hAnsiTheme="minorHAnsi" w:cstheme="minorBidi"/>
                <w:b w:val="0"/>
                <w:bCs w:val="0"/>
              </w:rPr>
            </w:pPr>
            <w:r w:rsidRPr="54DD2DBA">
              <w:rPr>
                <w:rStyle w:val="Strong"/>
                <w:rFonts w:asciiTheme="minorHAnsi" w:eastAsiaTheme="minorEastAsia" w:hAnsiTheme="minorHAnsi" w:cstheme="minorBidi"/>
              </w:rPr>
              <w:t>Experience</w:t>
            </w:r>
          </w:p>
        </w:tc>
      </w:tr>
      <w:tr w:rsidR="00B70200" w:rsidRPr="000231C7" w14:paraId="7D77C903" w14:textId="77777777" w:rsidTr="2708219F">
        <w:tc>
          <w:tcPr>
            <w:tcW w:w="7054" w:type="dxa"/>
          </w:tcPr>
          <w:p w14:paraId="7CEC4359" w14:textId="6409A513" w:rsidR="00B70200" w:rsidRPr="000231C7" w:rsidRDefault="352145C5" w:rsidP="54DD2DBA">
            <w:pPr>
              <w:pStyle w:val="paragraph"/>
              <w:spacing w:before="0" w:beforeAutospacing="0" w:after="0" w:afterAutospacing="0"/>
              <w:textAlignment w:val="baseline"/>
              <w:rPr>
                <w:rStyle w:val="Strong"/>
                <w:rFonts w:asciiTheme="minorHAnsi" w:eastAsiaTheme="minorEastAsia" w:hAnsiTheme="minorHAnsi" w:cstheme="minorBidi"/>
                <w:b w:val="0"/>
                <w:bCs w:val="0"/>
              </w:rPr>
            </w:pPr>
            <w:r w:rsidRPr="54DD2DBA">
              <w:rPr>
                <w:rStyle w:val="Strong"/>
                <w:rFonts w:asciiTheme="minorHAnsi" w:eastAsiaTheme="minorEastAsia" w:hAnsiTheme="minorHAnsi" w:cstheme="minorBidi"/>
                <w:b w:val="0"/>
                <w:bCs w:val="0"/>
              </w:rPr>
              <w:lastRenderedPageBreak/>
              <w:t>Experience of working with children across the primary age range</w:t>
            </w:r>
          </w:p>
        </w:tc>
        <w:tc>
          <w:tcPr>
            <w:tcW w:w="1559" w:type="dxa"/>
            <w:vAlign w:val="center"/>
          </w:tcPr>
          <w:p w14:paraId="3461D779" w14:textId="5891F2A4" w:rsidR="00B70200" w:rsidRPr="000231C7" w:rsidRDefault="0E017359"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r w:rsidRPr="54DD2DBA">
              <w:rPr>
                <w:rStyle w:val="Strong"/>
                <w:rFonts w:asciiTheme="minorHAnsi" w:eastAsiaTheme="minorEastAsia" w:hAnsiTheme="minorHAnsi" w:cstheme="minorBidi"/>
                <w:b w:val="0"/>
                <w:bCs w:val="0"/>
              </w:rPr>
              <w:t>*</w:t>
            </w:r>
          </w:p>
        </w:tc>
        <w:tc>
          <w:tcPr>
            <w:tcW w:w="1525" w:type="dxa"/>
            <w:vAlign w:val="center"/>
          </w:tcPr>
          <w:p w14:paraId="3CF2D8B6" w14:textId="77777777" w:rsidR="00B70200" w:rsidRPr="000231C7" w:rsidRDefault="00B70200"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p>
        </w:tc>
      </w:tr>
      <w:tr w:rsidR="00B70200" w:rsidRPr="000231C7" w14:paraId="5D5D7BC5" w14:textId="77777777" w:rsidTr="2708219F">
        <w:tc>
          <w:tcPr>
            <w:tcW w:w="7054" w:type="dxa"/>
          </w:tcPr>
          <w:p w14:paraId="4E1FA3DD" w14:textId="5794640A" w:rsidR="00B70200" w:rsidRPr="000231C7" w:rsidRDefault="53EC7350" w:rsidP="54DD2DBA">
            <w:pPr>
              <w:pStyle w:val="paragraph"/>
              <w:spacing w:before="0" w:beforeAutospacing="0" w:after="0" w:afterAutospacing="0"/>
              <w:textAlignment w:val="baseline"/>
              <w:rPr>
                <w:rStyle w:val="Strong"/>
                <w:rFonts w:asciiTheme="minorHAnsi" w:eastAsiaTheme="minorEastAsia" w:hAnsiTheme="minorHAnsi" w:cstheme="minorBidi"/>
                <w:b w:val="0"/>
                <w:bCs w:val="0"/>
              </w:rPr>
            </w:pPr>
            <w:r w:rsidRPr="2708219F">
              <w:rPr>
                <w:rStyle w:val="Strong"/>
                <w:rFonts w:asciiTheme="minorHAnsi" w:eastAsiaTheme="minorEastAsia" w:hAnsiTheme="minorHAnsi" w:cstheme="minorBidi"/>
                <w:b w:val="0"/>
                <w:bCs w:val="0"/>
              </w:rPr>
              <w:t xml:space="preserve">Experience of </w:t>
            </w:r>
            <w:r w:rsidR="520FC934" w:rsidRPr="2708219F">
              <w:rPr>
                <w:rStyle w:val="Strong"/>
                <w:rFonts w:asciiTheme="minorHAnsi" w:eastAsiaTheme="minorEastAsia" w:hAnsiTheme="minorHAnsi" w:cstheme="minorBidi"/>
                <w:b w:val="0"/>
                <w:bCs w:val="0"/>
              </w:rPr>
              <w:t>delivering learning activities</w:t>
            </w:r>
          </w:p>
        </w:tc>
        <w:tc>
          <w:tcPr>
            <w:tcW w:w="1559" w:type="dxa"/>
            <w:vAlign w:val="center"/>
          </w:tcPr>
          <w:p w14:paraId="0FB78278" w14:textId="78F740CF" w:rsidR="00B70200" w:rsidRPr="000231C7" w:rsidRDefault="2BB6921B"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r w:rsidRPr="54DD2DBA">
              <w:rPr>
                <w:rStyle w:val="Strong"/>
                <w:rFonts w:asciiTheme="minorHAnsi" w:eastAsiaTheme="minorEastAsia" w:hAnsiTheme="minorHAnsi" w:cstheme="minorBidi"/>
                <w:b w:val="0"/>
                <w:bCs w:val="0"/>
              </w:rPr>
              <w:t>*</w:t>
            </w:r>
          </w:p>
        </w:tc>
        <w:tc>
          <w:tcPr>
            <w:tcW w:w="1525" w:type="dxa"/>
            <w:vAlign w:val="center"/>
          </w:tcPr>
          <w:p w14:paraId="1FC39945" w14:textId="77777777" w:rsidR="00B70200" w:rsidRPr="000231C7" w:rsidRDefault="00B70200"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p>
        </w:tc>
      </w:tr>
      <w:tr w:rsidR="00B70200" w:rsidRPr="000231C7" w14:paraId="2ADB8452" w14:textId="77777777" w:rsidTr="2708219F">
        <w:tc>
          <w:tcPr>
            <w:tcW w:w="7054" w:type="dxa"/>
          </w:tcPr>
          <w:p w14:paraId="6C6FC365" w14:textId="54F80DF3" w:rsidR="00B70200" w:rsidRPr="000231C7" w:rsidRDefault="0289E856" w:rsidP="54DD2DBA">
            <w:pPr>
              <w:pStyle w:val="paragraph"/>
              <w:spacing w:before="0" w:beforeAutospacing="0" w:after="0" w:afterAutospacing="0"/>
              <w:textAlignment w:val="baseline"/>
              <w:rPr>
                <w:rStyle w:val="Strong"/>
                <w:rFonts w:asciiTheme="minorHAnsi" w:eastAsiaTheme="minorEastAsia" w:hAnsiTheme="minorHAnsi" w:cstheme="minorBidi"/>
                <w:b w:val="0"/>
                <w:bCs w:val="0"/>
              </w:rPr>
            </w:pPr>
            <w:r w:rsidRPr="54DD2DBA">
              <w:rPr>
                <w:rStyle w:val="Strong"/>
                <w:rFonts w:asciiTheme="minorHAnsi" w:eastAsiaTheme="minorEastAsia" w:hAnsiTheme="minorHAnsi" w:cstheme="minorBidi"/>
                <w:b w:val="0"/>
                <w:bCs w:val="0"/>
              </w:rPr>
              <w:t>Working in accordance with school policies and procedures</w:t>
            </w:r>
          </w:p>
        </w:tc>
        <w:tc>
          <w:tcPr>
            <w:tcW w:w="1559" w:type="dxa"/>
            <w:vAlign w:val="center"/>
          </w:tcPr>
          <w:p w14:paraId="0562CB0E" w14:textId="5C973502" w:rsidR="00B70200" w:rsidRPr="000231C7" w:rsidRDefault="0E7713D5"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r w:rsidRPr="54DD2DBA">
              <w:rPr>
                <w:rStyle w:val="Strong"/>
                <w:rFonts w:asciiTheme="minorHAnsi" w:eastAsiaTheme="minorEastAsia" w:hAnsiTheme="minorHAnsi" w:cstheme="minorBidi"/>
                <w:b w:val="0"/>
                <w:bCs w:val="0"/>
              </w:rPr>
              <w:t>*</w:t>
            </w:r>
          </w:p>
        </w:tc>
        <w:tc>
          <w:tcPr>
            <w:tcW w:w="1525" w:type="dxa"/>
            <w:vAlign w:val="center"/>
          </w:tcPr>
          <w:p w14:paraId="34CE0A41" w14:textId="5019B82E" w:rsidR="00B70200" w:rsidRPr="000231C7" w:rsidRDefault="00B70200"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p>
        </w:tc>
      </w:tr>
      <w:tr w:rsidR="00B70200" w:rsidRPr="000231C7" w14:paraId="62EBF3C5" w14:textId="77777777" w:rsidTr="2708219F">
        <w:tc>
          <w:tcPr>
            <w:tcW w:w="7054" w:type="dxa"/>
          </w:tcPr>
          <w:p w14:paraId="6D98A12B" w14:textId="77777777" w:rsidR="00B70200" w:rsidRPr="000231C7" w:rsidRDefault="00B70200" w:rsidP="54DD2DBA">
            <w:pPr>
              <w:pStyle w:val="paragraph"/>
              <w:spacing w:before="0" w:beforeAutospacing="0" w:after="0" w:afterAutospacing="0"/>
              <w:textAlignment w:val="baseline"/>
              <w:rPr>
                <w:rStyle w:val="Strong"/>
                <w:rFonts w:asciiTheme="minorHAnsi" w:eastAsiaTheme="minorEastAsia" w:hAnsiTheme="minorHAnsi" w:cstheme="minorBidi"/>
                <w:b w:val="0"/>
                <w:bCs w:val="0"/>
              </w:rPr>
            </w:pPr>
          </w:p>
        </w:tc>
        <w:tc>
          <w:tcPr>
            <w:tcW w:w="1559" w:type="dxa"/>
            <w:vAlign w:val="center"/>
          </w:tcPr>
          <w:p w14:paraId="2946DB82" w14:textId="77777777" w:rsidR="00B70200" w:rsidRPr="000231C7" w:rsidRDefault="00B70200"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p>
        </w:tc>
        <w:tc>
          <w:tcPr>
            <w:tcW w:w="1525" w:type="dxa"/>
            <w:vAlign w:val="center"/>
          </w:tcPr>
          <w:p w14:paraId="5997CC1D" w14:textId="77777777" w:rsidR="00B70200" w:rsidRPr="000231C7" w:rsidRDefault="00B70200"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p>
        </w:tc>
      </w:tr>
      <w:tr w:rsidR="00B70200" w:rsidRPr="000231C7" w14:paraId="1FB917AD" w14:textId="77777777" w:rsidTr="2708219F">
        <w:tc>
          <w:tcPr>
            <w:tcW w:w="7054" w:type="dxa"/>
          </w:tcPr>
          <w:p w14:paraId="63DFC56B" w14:textId="7BB9A149" w:rsidR="00B70200" w:rsidRPr="000231C7" w:rsidRDefault="64A3E5B2" w:rsidP="54DD2DBA">
            <w:pPr>
              <w:pStyle w:val="paragraph"/>
              <w:spacing w:before="0" w:beforeAutospacing="0" w:after="0" w:afterAutospacing="0"/>
              <w:textAlignment w:val="baseline"/>
              <w:rPr>
                <w:rStyle w:val="Strong"/>
                <w:rFonts w:asciiTheme="minorHAnsi" w:eastAsiaTheme="minorEastAsia" w:hAnsiTheme="minorHAnsi" w:cstheme="minorBidi"/>
              </w:rPr>
            </w:pPr>
            <w:r w:rsidRPr="54DD2DBA">
              <w:rPr>
                <w:rStyle w:val="Strong"/>
                <w:rFonts w:asciiTheme="minorHAnsi" w:eastAsiaTheme="minorEastAsia" w:hAnsiTheme="minorHAnsi" w:cstheme="minorBidi"/>
              </w:rPr>
              <w:t>Knowledge</w:t>
            </w:r>
            <w:r w:rsidR="6EC92340" w:rsidRPr="54DD2DBA">
              <w:rPr>
                <w:rStyle w:val="Strong"/>
                <w:rFonts w:asciiTheme="minorHAnsi" w:eastAsiaTheme="minorEastAsia" w:hAnsiTheme="minorHAnsi" w:cstheme="minorBidi"/>
              </w:rPr>
              <w:t xml:space="preserve"> and Skills</w:t>
            </w:r>
          </w:p>
        </w:tc>
        <w:tc>
          <w:tcPr>
            <w:tcW w:w="1559" w:type="dxa"/>
            <w:vAlign w:val="center"/>
          </w:tcPr>
          <w:p w14:paraId="110FFD37" w14:textId="77777777" w:rsidR="00B70200" w:rsidRPr="000231C7" w:rsidRDefault="00B70200"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p>
        </w:tc>
        <w:tc>
          <w:tcPr>
            <w:tcW w:w="1525" w:type="dxa"/>
            <w:vAlign w:val="center"/>
          </w:tcPr>
          <w:p w14:paraId="6B699379" w14:textId="77777777" w:rsidR="00B70200" w:rsidRPr="000231C7" w:rsidRDefault="00B70200"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p>
        </w:tc>
      </w:tr>
      <w:tr w:rsidR="00B70200" w:rsidRPr="000231C7" w14:paraId="0E20C360" w14:textId="77777777" w:rsidTr="2708219F">
        <w:tc>
          <w:tcPr>
            <w:tcW w:w="7054" w:type="dxa"/>
          </w:tcPr>
          <w:p w14:paraId="66FA8F42" w14:textId="0FC1E33F" w:rsidR="00B70200" w:rsidRPr="000231C7" w:rsidRDefault="6EC92340" w:rsidP="54DD2DBA">
            <w:pPr>
              <w:pStyle w:val="paragraph"/>
              <w:spacing w:before="0" w:beforeAutospacing="0" w:after="0" w:afterAutospacing="0"/>
              <w:textAlignment w:val="baseline"/>
              <w:rPr>
                <w:rStyle w:val="Strong"/>
                <w:rFonts w:asciiTheme="minorHAnsi" w:eastAsiaTheme="minorEastAsia" w:hAnsiTheme="minorHAnsi" w:cstheme="minorBidi"/>
                <w:b w:val="0"/>
                <w:bCs w:val="0"/>
              </w:rPr>
            </w:pPr>
            <w:r w:rsidRPr="54DD2DBA">
              <w:rPr>
                <w:rStyle w:val="Strong"/>
                <w:rFonts w:asciiTheme="minorHAnsi" w:eastAsiaTheme="minorEastAsia" w:hAnsiTheme="minorHAnsi" w:cstheme="minorBidi"/>
                <w:b w:val="0"/>
                <w:bCs w:val="0"/>
              </w:rPr>
              <w:t>High standard of spoken and written English</w:t>
            </w:r>
          </w:p>
        </w:tc>
        <w:tc>
          <w:tcPr>
            <w:tcW w:w="1559" w:type="dxa"/>
            <w:vAlign w:val="center"/>
          </w:tcPr>
          <w:p w14:paraId="3FE9F23F" w14:textId="66BD0DEE" w:rsidR="00B70200" w:rsidRPr="000231C7" w:rsidRDefault="5D627671"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r w:rsidRPr="54DD2DBA">
              <w:rPr>
                <w:rStyle w:val="Strong"/>
                <w:rFonts w:asciiTheme="minorHAnsi" w:eastAsiaTheme="minorEastAsia" w:hAnsiTheme="minorHAnsi" w:cstheme="minorBidi"/>
                <w:b w:val="0"/>
                <w:bCs w:val="0"/>
              </w:rPr>
              <w:t>*</w:t>
            </w:r>
          </w:p>
        </w:tc>
        <w:tc>
          <w:tcPr>
            <w:tcW w:w="1525" w:type="dxa"/>
            <w:vAlign w:val="center"/>
          </w:tcPr>
          <w:p w14:paraId="1F72F646" w14:textId="77777777" w:rsidR="00B70200" w:rsidRPr="000231C7" w:rsidRDefault="00B70200"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p>
        </w:tc>
      </w:tr>
      <w:tr w:rsidR="00B70200" w:rsidRPr="000231C7" w14:paraId="3DC5D17C" w14:textId="77777777" w:rsidTr="2708219F">
        <w:tc>
          <w:tcPr>
            <w:tcW w:w="7054" w:type="dxa"/>
          </w:tcPr>
          <w:p w14:paraId="102BE787" w14:textId="50336F0E" w:rsidR="00B70200" w:rsidRPr="000231C7" w:rsidRDefault="2C9F6DE6" w:rsidP="2708219F">
            <w:pPr>
              <w:pStyle w:val="paragraph"/>
              <w:spacing w:before="0" w:beforeAutospacing="0" w:after="0" w:afterAutospacing="0" w:line="259" w:lineRule="auto"/>
            </w:pPr>
            <w:r w:rsidRPr="2708219F">
              <w:rPr>
                <w:rStyle w:val="Strong"/>
                <w:rFonts w:asciiTheme="minorHAnsi" w:eastAsiaTheme="minorEastAsia" w:hAnsiTheme="minorHAnsi" w:cstheme="minorBidi"/>
                <w:b w:val="0"/>
                <w:bCs w:val="0"/>
              </w:rPr>
              <w:t>Good organisational skills</w:t>
            </w:r>
          </w:p>
        </w:tc>
        <w:tc>
          <w:tcPr>
            <w:tcW w:w="1559" w:type="dxa"/>
            <w:vAlign w:val="center"/>
          </w:tcPr>
          <w:p w14:paraId="08CE6F91" w14:textId="414E32F4" w:rsidR="00B70200" w:rsidRPr="000231C7" w:rsidRDefault="4AD4699E"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r w:rsidRPr="54DD2DBA">
              <w:rPr>
                <w:rStyle w:val="Strong"/>
                <w:rFonts w:asciiTheme="minorHAnsi" w:eastAsiaTheme="minorEastAsia" w:hAnsiTheme="minorHAnsi" w:cstheme="minorBidi"/>
                <w:b w:val="0"/>
                <w:bCs w:val="0"/>
              </w:rPr>
              <w:t>*</w:t>
            </w:r>
          </w:p>
        </w:tc>
        <w:tc>
          <w:tcPr>
            <w:tcW w:w="1525" w:type="dxa"/>
            <w:vAlign w:val="center"/>
          </w:tcPr>
          <w:p w14:paraId="61CDCEAD" w14:textId="77777777" w:rsidR="00B70200" w:rsidRPr="000231C7" w:rsidRDefault="00B70200"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p>
        </w:tc>
      </w:tr>
      <w:tr w:rsidR="00B70200" w:rsidRPr="000231C7" w14:paraId="4F4C04AA" w14:textId="77777777" w:rsidTr="2708219F">
        <w:tc>
          <w:tcPr>
            <w:tcW w:w="7054" w:type="dxa"/>
          </w:tcPr>
          <w:p w14:paraId="44B513BE" w14:textId="5C029C34" w:rsidR="00B70200" w:rsidRPr="000231C7" w:rsidRDefault="7E83F78E" w:rsidP="54DD2DBA">
            <w:pPr>
              <w:pStyle w:val="paragraph"/>
              <w:spacing w:before="0" w:beforeAutospacing="0" w:after="0" w:afterAutospacing="0" w:line="259" w:lineRule="auto"/>
              <w:rPr>
                <w:rStyle w:val="Strong"/>
                <w:rFonts w:asciiTheme="minorHAnsi" w:eastAsiaTheme="minorEastAsia" w:hAnsiTheme="minorHAnsi" w:cstheme="minorBidi"/>
                <w:b w:val="0"/>
                <w:bCs w:val="0"/>
              </w:rPr>
            </w:pPr>
            <w:r w:rsidRPr="2708219F">
              <w:rPr>
                <w:rStyle w:val="Strong"/>
                <w:rFonts w:asciiTheme="minorHAnsi" w:eastAsiaTheme="minorEastAsia" w:hAnsiTheme="minorHAnsi" w:cstheme="minorBidi"/>
                <w:b w:val="0"/>
                <w:bCs w:val="0"/>
              </w:rPr>
              <w:t xml:space="preserve">An understanding of the </w:t>
            </w:r>
            <w:r w:rsidR="1034749F" w:rsidRPr="2708219F">
              <w:rPr>
                <w:rStyle w:val="Strong"/>
                <w:rFonts w:asciiTheme="minorHAnsi" w:eastAsiaTheme="minorEastAsia" w:hAnsiTheme="minorHAnsi" w:cstheme="minorBidi"/>
                <w:b w:val="0"/>
                <w:bCs w:val="0"/>
              </w:rPr>
              <w:t xml:space="preserve">National </w:t>
            </w:r>
            <w:r w:rsidRPr="2708219F">
              <w:rPr>
                <w:rStyle w:val="Strong"/>
                <w:rFonts w:asciiTheme="minorHAnsi" w:eastAsiaTheme="minorEastAsia" w:hAnsiTheme="minorHAnsi" w:cstheme="minorBidi"/>
                <w:b w:val="0"/>
                <w:bCs w:val="0"/>
              </w:rPr>
              <w:t>Curriculum</w:t>
            </w:r>
          </w:p>
        </w:tc>
        <w:tc>
          <w:tcPr>
            <w:tcW w:w="1559" w:type="dxa"/>
            <w:vAlign w:val="center"/>
          </w:tcPr>
          <w:p w14:paraId="6BB9E253" w14:textId="67053ED0" w:rsidR="00B70200" w:rsidRPr="000231C7" w:rsidRDefault="00B70200"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p>
        </w:tc>
        <w:tc>
          <w:tcPr>
            <w:tcW w:w="1525" w:type="dxa"/>
            <w:vAlign w:val="center"/>
          </w:tcPr>
          <w:p w14:paraId="23DE523C" w14:textId="5C772C5A" w:rsidR="00B70200" w:rsidRPr="000231C7" w:rsidRDefault="5F24A818"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r w:rsidRPr="54DD2DBA">
              <w:rPr>
                <w:rStyle w:val="Strong"/>
                <w:rFonts w:asciiTheme="minorHAnsi" w:eastAsiaTheme="minorEastAsia" w:hAnsiTheme="minorHAnsi" w:cstheme="minorBidi"/>
                <w:b w:val="0"/>
                <w:bCs w:val="0"/>
              </w:rPr>
              <w:t>*</w:t>
            </w:r>
          </w:p>
        </w:tc>
      </w:tr>
      <w:tr w:rsidR="2708219F" w14:paraId="00D6DDE9" w14:textId="77777777" w:rsidTr="2708219F">
        <w:trPr>
          <w:trHeight w:val="300"/>
        </w:trPr>
        <w:tc>
          <w:tcPr>
            <w:tcW w:w="6860" w:type="dxa"/>
          </w:tcPr>
          <w:p w14:paraId="0BCC5551" w14:textId="432D18A9" w:rsidR="79F25699" w:rsidRDefault="79F25699" w:rsidP="2708219F">
            <w:pPr>
              <w:pStyle w:val="paragraph"/>
              <w:spacing w:line="259" w:lineRule="auto"/>
              <w:rPr>
                <w:rStyle w:val="Strong"/>
                <w:rFonts w:asciiTheme="minorHAnsi" w:eastAsiaTheme="minorEastAsia" w:hAnsiTheme="minorHAnsi" w:cstheme="minorBidi"/>
                <w:b w:val="0"/>
                <w:bCs w:val="0"/>
              </w:rPr>
            </w:pPr>
            <w:r w:rsidRPr="2708219F">
              <w:rPr>
                <w:rStyle w:val="Strong"/>
                <w:rFonts w:asciiTheme="minorHAnsi" w:eastAsiaTheme="minorEastAsia" w:hAnsiTheme="minorHAnsi" w:cstheme="minorBidi"/>
                <w:b w:val="0"/>
                <w:bCs w:val="0"/>
              </w:rPr>
              <w:t>Knowledge of how to successfully lead learning activities for a group or class of children</w:t>
            </w:r>
          </w:p>
        </w:tc>
        <w:tc>
          <w:tcPr>
            <w:tcW w:w="1541" w:type="dxa"/>
            <w:vAlign w:val="center"/>
          </w:tcPr>
          <w:p w14:paraId="26C2E155" w14:textId="59BCE0EA" w:rsidR="79F25699" w:rsidRDefault="79F25699" w:rsidP="2708219F">
            <w:pPr>
              <w:pStyle w:val="paragraph"/>
              <w:jc w:val="center"/>
              <w:rPr>
                <w:rStyle w:val="Strong"/>
                <w:rFonts w:asciiTheme="minorHAnsi" w:eastAsiaTheme="minorEastAsia" w:hAnsiTheme="minorHAnsi" w:cstheme="minorBidi"/>
                <w:b w:val="0"/>
                <w:bCs w:val="0"/>
              </w:rPr>
            </w:pPr>
            <w:r w:rsidRPr="2708219F">
              <w:rPr>
                <w:rStyle w:val="Strong"/>
                <w:rFonts w:asciiTheme="minorHAnsi" w:eastAsiaTheme="minorEastAsia" w:hAnsiTheme="minorHAnsi" w:cstheme="minorBidi"/>
                <w:b w:val="0"/>
                <w:bCs w:val="0"/>
              </w:rPr>
              <w:t>*</w:t>
            </w:r>
          </w:p>
        </w:tc>
        <w:tc>
          <w:tcPr>
            <w:tcW w:w="1511" w:type="dxa"/>
            <w:vAlign w:val="center"/>
          </w:tcPr>
          <w:p w14:paraId="74870B3B" w14:textId="29F1887A" w:rsidR="2708219F" w:rsidRDefault="2708219F" w:rsidP="2708219F">
            <w:pPr>
              <w:pStyle w:val="paragraph"/>
              <w:jc w:val="center"/>
              <w:rPr>
                <w:rStyle w:val="Strong"/>
                <w:rFonts w:asciiTheme="minorHAnsi" w:eastAsiaTheme="minorEastAsia" w:hAnsiTheme="minorHAnsi" w:cstheme="minorBidi"/>
                <w:b w:val="0"/>
                <w:bCs w:val="0"/>
              </w:rPr>
            </w:pPr>
          </w:p>
        </w:tc>
      </w:tr>
      <w:tr w:rsidR="2708219F" w14:paraId="3CE27C5D" w14:textId="77777777" w:rsidTr="2708219F">
        <w:trPr>
          <w:trHeight w:val="300"/>
        </w:trPr>
        <w:tc>
          <w:tcPr>
            <w:tcW w:w="6860" w:type="dxa"/>
          </w:tcPr>
          <w:p w14:paraId="44168FD6" w14:textId="003215B7" w:rsidR="79F25699" w:rsidRDefault="79F25699" w:rsidP="2708219F">
            <w:pPr>
              <w:pStyle w:val="paragraph"/>
              <w:spacing w:line="259" w:lineRule="auto"/>
              <w:rPr>
                <w:rStyle w:val="Strong"/>
                <w:rFonts w:asciiTheme="minorHAnsi" w:eastAsiaTheme="minorEastAsia" w:hAnsiTheme="minorHAnsi" w:cstheme="minorBidi"/>
                <w:b w:val="0"/>
                <w:bCs w:val="0"/>
              </w:rPr>
            </w:pPr>
            <w:r w:rsidRPr="2708219F">
              <w:rPr>
                <w:rStyle w:val="Strong"/>
                <w:rFonts w:asciiTheme="minorHAnsi" w:eastAsiaTheme="minorEastAsia" w:hAnsiTheme="minorHAnsi" w:cstheme="minorBidi"/>
                <w:b w:val="0"/>
                <w:bCs w:val="0"/>
              </w:rPr>
              <w:t>Knowledge of how to support learners in accessing the curriculum in accordance with the SEND code of practice</w:t>
            </w:r>
          </w:p>
        </w:tc>
        <w:tc>
          <w:tcPr>
            <w:tcW w:w="1541" w:type="dxa"/>
            <w:vAlign w:val="center"/>
          </w:tcPr>
          <w:p w14:paraId="6B2341ED" w14:textId="7CA18F41" w:rsidR="2708219F" w:rsidRDefault="2708219F" w:rsidP="2708219F">
            <w:pPr>
              <w:pStyle w:val="paragraph"/>
              <w:jc w:val="center"/>
              <w:rPr>
                <w:rStyle w:val="Strong"/>
                <w:rFonts w:asciiTheme="minorHAnsi" w:eastAsiaTheme="minorEastAsia" w:hAnsiTheme="minorHAnsi" w:cstheme="minorBidi"/>
                <w:b w:val="0"/>
                <w:bCs w:val="0"/>
              </w:rPr>
            </w:pPr>
          </w:p>
        </w:tc>
        <w:tc>
          <w:tcPr>
            <w:tcW w:w="1511" w:type="dxa"/>
            <w:vAlign w:val="center"/>
          </w:tcPr>
          <w:p w14:paraId="34503685" w14:textId="33F86F90" w:rsidR="79F25699" w:rsidRDefault="79F25699" w:rsidP="2708219F">
            <w:pPr>
              <w:pStyle w:val="paragraph"/>
              <w:jc w:val="center"/>
              <w:rPr>
                <w:rStyle w:val="Strong"/>
                <w:rFonts w:asciiTheme="minorHAnsi" w:eastAsiaTheme="minorEastAsia" w:hAnsiTheme="minorHAnsi" w:cstheme="minorBidi"/>
                <w:b w:val="0"/>
                <w:bCs w:val="0"/>
              </w:rPr>
            </w:pPr>
            <w:r w:rsidRPr="2708219F">
              <w:rPr>
                <w:rStyle w:val="Strong"/>
                <w:rFonts w:asciiTheme="minorHAnsi" w:eastAsiaTheme="minorEastAsia" w:hAnsiTheme="minorHAnsi" w:cstheme="minorBidi"/>
                <w:b w:val="0"/>
                <w:bCs w:val="0"/>
              </w:rPr>
              <w:t>*</w:t>
            </w:r>
          </w:p>
        </w:tc>
      </w:tr>
      <w:tr w:rsidR="00B70200" w:rsidRPr="000231C7" w14:paraId="52E56223" w14:textId="77777777" w:rsidTr="2708219F">
        <w:tc>
          <w:tcPr>
            <w:tcW w:w="7054" w:type="dxa"/>
          </w:tcPr>
          <w:p w14:paraId="07547A01" w14:textId="77777777" w:rsidR="00B70200" w:rsidRPr="000231C7" w:rsidRDefault="00B70200" w:rsidP="54DD2DBA">
            <w:pPr>
              <w:pStyle w:val="paragraph"/>
              <w:spacing w:before="0" w:beforeAutospacing="0" w:after="0" w:afterAutospacing="0"/>
              <w:textAlignment w:val="baseline"/>
              <w:rPr>
                <w:rStyle w:val="Strong"/>
                <w:rFonts w:asciiTheme="minorHAnsi" w:eastAsiaTheme="minorEastAsia" w:hAnsiTheme="minorHAnsi" w:cstheme="minorBidi"/>
                <w:b w:val="0"/>
                <w:bCs w:val="0"/>
              </w:rPr>
            </w:pPr>
          </w:p>
        </w:tc>
        <w:tc>
          <w:tcPr>
            <w:tcW w:w="1559" w:type="dxa"/>
            <w:vAlign w:val="center"/>
          </w:tcPr>
          <w:p w14:paraId="5043CB0F" w14:textId="77777777" w:rsidR="00B70200" w:rsidRPr="000231C7" w:rsidRDefault="00B70200"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p>
        </w:tc>
        <w:tc>
          <w:tcPr>
            <w:tcW w:w="1525" w:type="dxa"/>
            <w:vAlign w:val="center"/>
          </w:tcPr>
          <w:p w14:paraId="07459315" w14:textId="77777777" w:rsidR="00B70200" w:rsidRPr="000231C7" w:rsidRDefault="00B70200"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p>
        </w:tc>
      </w:tr>
      <w:tr w:rsidR="00B70200" w:rsidRPr="000231C7" w14:paraId="1B35B51A" w14:textId="77777777" w:rsidTr="2708219F">
        <w:tc>
          <w:tcPr>
            <w:tcW w:w="7054" w:type="dxa"/>
          </w:tcPr>
          <w:p w14:paraId="71156178" w14:textId="7B1980CA" w:rsidR="00B70200" w:rsidRPr="000231C7" w:rsidRDefault="3BF3A6F8" w:rsidP="54DD2DBA">
            <w:pPr>
              <w:pStyle w:val="paragraph"/>
              <w:spacing w:before="0" w:beforeAutospacing="0" w:after="0" w:afterAutospacing="0"/>
              <w:textAlignment w:val="baseline"/>
              <w:rPr>
                <w:rStyle w:val="Strong"/>
                <w:rFonts w:asciiTheme="minorHAnsi" w:eastAsiaTheme="minorEastAsia" w:hAnsiTheme="minorHAnsi" w:cstheme="minorBidi"/>
              </w:rPr>
            </w:pPr>
            <w:r w:rsidRPr="54DD2DBA">
              <w:rPr>
                <w:rStyle w:val="Strong"/>
                <w:rFonts w:asciiTheme="minorHAnsi" w:eastAsiaTheme="minorEastAsia" w:hAnsiTheme="minorHAnsi" w:cstheme="minorBidi"/>
              </w:rPr>
              <w:t>Personal Qualities</w:t>
            </w:r>
          </w:p>
        </w:tc>
        <w:tc>
          <w:tcPr>
            <w:tcW w:w="1559" w:type="dxa"/>
            <w:vAlign w:val="center"/>
          </w:tcPr>
          <w:p w14:paraId="6537F28F" w14:textId="77777777" w:rsidR="00B70200" w:rsidRPr="000231C7" w:rsidRDefault="00B70200"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p>
        </w:tc>
        <w:tc>
          <w:tcPr>
            <w:tcW w:w="1525" w:type="dxa"/>
            <w:vAlign w:val="center"/>
          </w:tcPr>
          <w:p w14:paraId="6DFB9E20" w14:textId="77777777" w:rsidR="00B70200" w:rsidRPr="000231C7" w:rsidRDefault="00B70200"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p>
        </w:tc>
      </w:tr>
      <w:tr w:rsidR="00B70200" w:rsidRPr="000231C7" w14:paraId="70342605" w14:textId="77777777" w:rsidTr="2708219F">
        <w:tc>
          <w:tcPr>
            <w:tcW w:w="7054" w:type="dxa"/>
          </w:tcPr>
          <w:p w14:paraId="2EE474C2" w14:textId="2F438471" w:rsidR="00B70200" w:rsidRPr="000231C7" w:rsidRDefault="0F0147C2" w:rsidP="54DD2DBA">
            <w:pPr>
              <w:pStyle w:val="paragraph"/>
              <w:spacing w:before="0" w:beforeAutospacing="0" w:after="0" w:afterAutospacing="0"/>
              <w:textAlignment w:val="baseline"/>
              <w:rPr>
                <w:rStyle w:val="Strong"/>
                <w:rFonts w:asciiTheme="minorHAnsi" w:eastAsiaTheme="minorEastAsia" w:hAnsiTheme="minorHAnsi" w:cstheme="minorBidi"/>
                <w:b w:val="0"/>
                <w:bCs w:val="0"/>
              </w:rPr>
            </w:pPr>
            <w:r w:rsidRPr="2708219F">
              <w:rPr>
                <w:rStyle w:val="Strong"/>
                <w:rFonts w:asciiTheme="minorHAnsi" w:eastAsiaTheme="minorEastAsia" w:hAnsiTheme="minorHAnsi" w:cstheme="minorBidi"/>
                <w:b w:val="0"/>
                <w:bCs w:val="0"/>
              </w:rPr>
              <w:t>A positive attitude to work</w:t>
            </w:r>
            <w:r w:rsidR="391FF064" w:rsidRPr="2708219F">
              <w:rPr>
                <w:rStyle w:val="Strong"/>
                <w:rFonts w:asciiTheme="minorHAnsi" w:eastAsiaTheme="minorEastAsia" w:hAnsiTheme="minorHAnsi" w:cstheme="minorBidi"/>
                <w:b w:val="0"/>
                <w:bCs w:val="0"/>
              </w:rPr>
              <w:t xml:space="preserve"> and promoting the ethos and values of the school</w:t>
            </w:r>
          </w:p>
        </w:tc>
        <w:tc>
          <w:tcPr>
            <w:tcW w:w="1559" w:type="dxa"/>
            <w:vAlign w:val="center"/>
          </w:tcPr>
          <w:p w14:paraId="70DF9E56" w14:textId="2C83357F" w:rsidR="00B70200" w:rsidRPr="000231C7" w:rsidRDefault="7ED25B02"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r w:rsidRPr="54DD2DBA">
              <w:rPr>
                <w:rStyle w:val="Strong"/>
                <w:rFonts w:asciiTheme="minorHAnsi" w:eastAsiaTheme="minorEastAsia" w:hAnsiTheme="minorHAnsi" w:cstheme="minorBidi"/>
                <w:b w:val="0"/>
                <w:bCs w:val="0"/>
              </w:rPr>
              <w:t>*</w:t>
            </w:r>
          </w:p>
        </w:tc>
        <w:tc>
          <w:tcPr>
            <w:tcW w:w="1525" w:type="dxa"/>
            <w:vAlign w:val="center"/>
          </w:tcPr>
          <w:p w14:paraId="44E871BC" w14:textId="77777777" w:rsidR="00B70200" w:rsidRPr="000231C7" w:rsidRDefault="00B70200"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p>
        </w:tc>
      </w:tr>
      <w:tr w:rsidR="009518D0" w:rsidRPr="000231C7" w14:paraId="23DC49B9" w14:textId="77777777" w:rsidTr="2708219F">
        <w:tc>
          <w:tcPr>
            <w:tcW w:w="7054" w:type="dxa"/>
          </w:tcPr>
          <w:p w14:paraId="0E6E1CED" w14:textId="6DBE7E81" w:rsidR="009518D0" w:rsidRPr="000231C7" w:rsidRDefault="646770DF" w:rsidP="54DD2DBA">
            <w:pPr>
              <w:pStyle w:val="paragraph"/>
              <w:spacing w:before="0" w:beforeAutospacing="0" w:after="0" w:afterAutospacing="0"/>
              <w:textAlignment w:val="baseline"/>
              <w:rPr>
                <w:rStyle w:val="Strong"/>
                <w:rFonts w:asciiTheme="minorHAnsi" w:eastAsiaTheme="minorEastAsia" w:hAnsiTheme="minorHAnsi" w:cstheme="minorBidi"/>
                <w:b w:val="0"/>
                <w:bCs w:val="0"/>
              </w:rPr>
            </w:pPr>
            <w:r w:rsidRPr="54DD2DBA">
              <w:rPr>
                <w:rStyle w:val="Strong"/>
                <w:rFonts w:asciiTheme="minorHAnsi" w:eastAsiaTheme="minorEastAsia" w:hAnsiTheme="minorHAnsi" w:cstheme="minorBidi"/>
                <w:b w:val="0"/>
                <w:bCs w:val="0"/>
              </w:rPr>
              <w:t>Excellent time management and organisational skills.</w:t>
            </w:r>
          </w:p>
        </w:tc>
        <w:tc>
          <w:tcPr>
            <w:tcW w:w="1559" w:type="dxa"/>
            <w:vAlign w:val="center"/>
          </w:tcPr>
          <w:p w14:paraId="144A5D23" w14:textId="63B07ECC" w:rsidR="009518D0" w:rsidRPr="000231C7" w:rsidRDefault="7DE7AA1F"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r w:rsidRPr="54DD2DBA">
              <w:rPr>
                <w:rStyle w:val="Strong"/>
                <w:rFonts w:asciiTheme="minorHAnsi" w:eastAsiaTheme="minorEastAsia" w:hAnsiTheme="minorHAnsi" w:cstheme="minorBidi"/>
                <w:b w:val="0"/>
                <w:bCs w:val="0"/>
              </w:rPr>
              <w:t>*</w:t>
            </w:r>
          </w:p>
        </w:tc>
        <w:tc>
          <w:tcPr>
            <w:tcW w:w="1525" w:type="dxa"/>
            <w:vAlign w:val="center"/>
          </w:tcPr>
          <w:p w14:paraId="738610EB" w14:textId="77777777" w:rsidR="009518D0" w:rsidRPr="000231C7" w:rsidRDefault="009518D0"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p>
        </w:tc>
      </w:tr>
      <w:tr w:rsidR="009518D0" w:rsidRPr="000231C7" w14:paraId="463AC067" w14:textId="77777777" w:rsidTr="2708219F">
        <w:tc>
          <w:tcPr>
            <w:tcW w:w="7054" w:type="dxa"/>
          </w:tcPr>
          <w:p w14:paraId="2FC3EACE" w14:textId="3DFB59F9" w:rsidR="009518D0" w:rsidRPr="000231C7" w:rsidRDefault="6DCFE86A" w:rsidP="54DD2DBA">
            <w:pPr>
              <w:pStyle w:val="paragraph"/>
              <w:spacing w:before="0" w:beforeAutospacing="0" w:after="0" w:afterAutospacing="0"/>
              <w:textAlignment w:val="baseline"/>
              <w:rPr>
                <w:rStyle w:val="Strong"/>
                <w:rFonts w:asciiTheme="minorHAnsi" w:eastAsiaTheme="minorEastAsia" w:hAnsiTheme="minorHAnsi" w:cstheme="minorBidi"/>
                <w:b w:val="0"/>
                <w:bCs w:val="0"/>
              </w:rPr>
            </w:pPr>
            <w:r w:rsidRPr="2708219F">
              <w:rPr>
                <w:rStyle w:val="Strong"/>
                <w:rFonts w:asciiTheme="minorHAnsi" w:eastAsiaTheme="minorEastAsia" w:hAnsiTheme="minorHAnsi" w:cstheme="minorBidi"/>
                <w:b w:val="0"/>
                <w:bCs w:val="0"/>
              </w:rPr>
              <w:t>Sensitivity and understanding, to help build good relationships with pupils</w:t>
            </w:r>
          </w:p>
        </w:tc>
        <w:tc>
          <w:tcPr>
            <w:tcW w:w="1559" w:type="dxa"/>
            <w:vAlign w:val="center"/>
          </w:tcPr>
          <w:p w14:paraId="637805D2" w14:textId="7648C24E" w:rsidR="009518D0" w:rsidRPr="000231C7" w:rsidRDefault="6F757D97"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r w:rsidRPr="54DD2DBA">
              <w:rPr>
                <w:rStyle w:val="Strong"/>
                <w:rFonts w:asciiTheme="minorHAnsi" w:eastAsiaTheme="minorEastAsia" w:hAnsiTheme="minorHAnsi" w:cstheme="minorBidi"/>
                <w:b w:val="0"/>
                <w:bCs w:val="0"/>
              </w:rPr>
              <w:t>*</w:t>
            </w:r>
          </w:p>
        </w:tc>
        <w:tc>
          <w:tcPr>
            <w:tcW w:w="1525" w:type="dxa"/>
            <w:vAlign w:val="center"/>
          </w:tcPr>
          <w:p w14:paraId="463F29E8" w14:textId="77777777" w:rsidR="009518D0" w:rsidRPr="000231C7" w:rsidRDefault="009518D0"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p>
        </w:tc>
      </w:tr>
      <w:tr w:rsidR="009518D0" w:rsidRPr="000231C7" w14:paraId="58534639" w14:textId="77777777" w:rsidTr="2708219F">
        <w:tc>
          <w:tcPr>
            <w:tcW w:w="7054" w:type="dxa"/>
          </w:tcPr>
          <w:p w14:paraId="7B6C4999" w14:textId="46A6EA87" w:rsidR="009518D0" w:rsidRPr="000231C7" w:rsidRDefault="10D1EC84" w:rsidP="54DD2DBA">
            <w:pPr>
              <w:pStyle w:val="paragraph"/>
              <w:spacing w:before="0" w:beforeAutospacing="0" w:after="0" w:afterAutospacing="0"/>
              <w:textAlignment w:val="baseline"/>
              <w:rPr>
                <w:rStyle w:val="Strong"/>
                <w:rFonts w:asciiTheme="minorHAnsi" w:eastAsiaTheme="minorEastAsia" w:hAnsiTheme="minorHAnsi" w:cstheme="minorBidi"/>
                <w:b w:val="0"/>
                <w:bCs w:val="0"/>
              </w:rPr>
            </w:pPr>
            <w:r w:rsidRPr="54DD2DBA">
              <w:rPr>
                <w:rStyle w:val="Strong"/>
                <w:rFonts w:asciiTheme="minorHAnsi" w:eastAsiaTheme="minorEastAsia" w:hAnsiTheme="minorHAnsi" w:cstheme="minorBidi"/>
                <w:b w:val="0"/>
                <w:bCs w:val="0"/>
              </w:rPr>
              <w:t>High expectations for pupil behaviour</w:t>
            </w:r>
          </w:p>
        </w:tc>
        <w:tc>
          <w:tcPr>
            <w:tcW w:w="1559" w:type="dxa"/>
            <w:vAlign w:val="center"/>
          </w:tcPr>
          <w:p w14:paraId="3B7B4B86" w14:textId="25C33ABD" w:rsidR="009518D0" w:rsidRPr="000231C7" w:rsidRDefault="2160E2C1"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r w:rsidRPr="54DD2DBA">
              <w:rPr>
                <w:rStyle w:val="Strong"/>
                <w:rFonts w:asciiTheme="minorHAnsi" w:eastAsiaTheme="minorEastAsia" w:hAnsiTheme="minorHAnsi" w:cstheme="minorBidi"/>
                <w:b w:val="0"/>
                <w:bCs w:val="0"/>
              </w:rPr>
              <w:t>*</w:t>
            </w:r>
          </w:p>
        </w:tc>
        <w:tc>
          <w:tcPr>
            <w:tcW w:w="1525" w:type="dxa"/>
            <w:vAlign w:val="center"/>
          </w:tcPr>
          <w:p w14:paraId="3A0FF5F2" w14:textId="77777777" w:rsidR="009518D0" w:rsidRPr="000231C7" w:rsidRDefault="009518D0"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p>
        </w:tc>
      </w:tr>
      <w:tr w:rsidR="009518D0" w:rsidRPr="000231C7" w14:paraId="06C09002" w14:textId="77777777" w:rsidTr="2708219F">
        <w:tc>
          <w:tcPr>
            <w:tcW w:w="7054" w:type="dxa"/>
          </w:tcPr>
          <w:p w14:paraId="3E814696" w14:textId="54972CB7" w:rsidR="009518D0" w:rsidRPr="000231C7" w:rsidRDefault="6214DE84" w:rsidP="54DD2DBA">
            <w:pPr>
              <w:pStyle w:val="paragraph"/>
              <w:spacing w:before="0" w:beforeAutospacing="0" w:after="0" w:afterAutospacing="0"/>
              <w:textAlignment w:val="baseline"/>
              <w:rPr>
                <w:rStyle w:val="Strong"/>
                <w:rFonts w:asciiTheme="minorHAnsi" w:eastAsiaTheme="minorEastAsia" w:hAnsiTheme="minorHAnsi" w:cstheme="minorBidi"/>
                <w:b w:val="0"/>
                <w:bCs w:val="0"/>
              </w:rPr>
            </w:pPr>
            <w:r w:rsidRPr="54DD2DBA">
              <w:rPr>
                <w:rStyle w:val="Strong"/>
                <w:rFonts w:asciiTheme="minorHAnsi" w:eastAsiaTheme="minorEastAsia" w:hAnsiTheme="minorHAnsi" w:cstheme="minorBidi"/>
                <w:b w:val="0"/>
                <w:bCs w:val="0"/>
              </w:rPr>
              <w:t>The ability to maintain positive and professional working relationships with all school stakeholders</w:t>
            </w:r>
          </w:p>
        </w:tc>
        <w:tc>
          <w:tcPr>
            <w:tcW w:w="1559" w:type="dxa"/>
            <w:vAlign w:val="center"/>
          </w:tcPr>
          <w:p w14:paraId="5630AD66" w14:textId="20E763A2" w:rsidR="009518D0" w:rsidRPr="000231C7" w:rsidRDefault="4C4F7C76"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r w:rsidRPr="54DD2DBA">
              <w:rPr>
                <w:rStyle w:val="Strong"/>
                <w:rFonts w:asciiTheme="minorHAnsi" w:eastAsiaTheme="minorEastAsia" w:hAnsiTheme="minorHAnsi" w:cstheme="minorBidi"/>
                <w:b w:val="0"/>
                <w:bCs w:val="0"/>
              </w:rPr>
              <w:t>*</w:t>
            </w:r>
          </w:p>
        </w:tc>
        <w:tc>
          <w:tcPr>
            <w:tcW w:w="1525" w:type="dxa"/>
            <w:vAlign w:val="center"/>
          </w:tcPr>
          <w:p w14:paraId="61829076" w14:textId="77777777" w:rsidR="009518D0" w:rsidRPr="000231C7" w:rsidRDefault="009518D0"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p>
        </w:tc>
      </w:tr>
      <w:tr w:rsidR="009518D0" w:rsidRPr="000231C7" w14:paraId="2EAB49FE" w14:textId="77777777" w:rsidTr="2708219F">
        <w:tc>
          <w:tcPr>
            <w:tcW w:w="7054" w:type="dxa"/>
          </w:tcPr>
          <w:p w14:paraId="710B5BD6" w14:textId="56066766" w:rsidR="009518D0" w:rsidRPr="000231C7" w:rsidRDefault="5E447657" w:rsidP="54DD2DBA">
            <w:pPr>
              <w:pStyle w:val="paragraph"/>
              <w:spacing w:before="0" w:beforeAutospacing="0" w:after="0" w:afterAutospacing="0"/>
              <w:textAlignment w:val="baseline"/>
              <w:rPr>
                <w:rStyle w:val="Strong"/>
                <w:rFonts w:asciiTheme="minorHAnsi" w:eastAsiaTheme="minorEastAsia" w:hAnsiTheme="minorHAnsi" w:cstheme="minorBidi"/>
                <w:b w:val="0"/>
                <w:bCs w:val="0"/>
              </w:rPr>
            </w:pPr>
            <w:r w:rsidRPr="2708219F">
              <w:rPr>
                <w:rStyle w:val="Strong"/>
                <w:rFonts w:asciiTheme="minorHAnsi" w:eastAsiaTheme="minorEastAsia" w:hAnsiTheme="minorHAnsi" w:cstheme="minorBidi"/>
                <w:b w:val="0"/>
                <w:bCs w:val="0"/>
              </w:rPr>
              <w:t>Commitment to maintaining confidentiality at all times</w:t>
            </w:r>
          </w:p>
        </w:tc>
        <w:tc>
          <w:tcPr>
            <w:tcW w:w="1559" w:type="dxa"/>
            <w:vAlign w:val="center"/>
          </w:tcPr>
          <w:p w14:paraId="2BA226A1" w14:textId="71697A76" w:rsidR="009518D0" w:rsidRPr="000231C7" w:rsidRDefault="651FF0FC"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r w:rsidRPr="54DD2DBA">
              <w:rPr>
                <w:rStyle w:val="Strong"/>
                <w:rFonts w:asciiTheme="minorHAnsi" w:eastAsiaTheme="minorEastAsia" w:hAnsiTheme="minorHAnsi" w:cstheme="minorBidi"/>
                <w:b w:val="0"/>
                <w:bCs w:val="0"/>
              </w:rPr>
              <w:t>*</w:t>
            </w:r>
          </w:p>
        </w:tc>
        <w:tc>
          <w:tcPr>
            <w:tcW w:w="1525" w:type="dxa"/>
            <w:vAlign w:val="center"/>
          </w:tcPr>
          <w:p w14:paraId="17AD93B2" w14:textId="77777777" w:rsidR="009518D0" w:rsidRPr="000231C7" w:rsidRDefault="009518D0"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p>
        </w:tc>
      </w:tr>
    </w:tbl>
    <w:p w14:paraId="0DE4B5B7" w14:textId="77777777" w:rsidR="006C5C81" w:rsidRPr="000231C7" w:rsidRDefault="006C5C81" w:rsidP="54DD2DBA">
      <w:pPr>
        <w:pStyle w:val="paragraph"/>
        <w:shd w:val="clear" w:color="auto" w:fill="FFFFFF" w:themeFill="background1"/>
        <w:spacing w:before="0" w:beforeAutospacing="0" w:after="0" w:afterAutospacing="0"/>
        <w:textAlignment w:val="baseline"/>
        <w:rPr>
          <w:rStyle w:val="Strong"/>
          <w:rFonts w:asciiTheme="minorHAnsi" w:eastAsiaTheme="minorEastAsia" w:hAnsiTheme="minorHAnsi" w:cstheme="minorBidi"/>
          <w:u w:val="single"/>
        </w:rPr>
      </w:pPr>
    </w:p>
    <w:p w14:paraId="66204FF1" w14:textId="77777777" w:rsidR="006C5C81" w:rsidRPr="000231C7" w:rsidRDefault="006C5C81" w:rsidP="54DD2DBA">
      <w:pPr>
        <w:pStyle w:val="paragraph"/>
        <w:shd w:val="clear" w:color="auto" w:fill="FFFFFF" w:themeFill="background1"/>
        <w:spacing w:before="0" w:beforeAutospacing="0" w:after="0" w:afterAutospacing="0"/>
        <w:textAlignment w:val="baseline"/>
        <w:rPr>
          <w:rStyle w:val="Strong"/>
          <w:rFonts w:asciiTheme="minorHAnsi" w:eastAsiaTheme="minorEastAsia" w:hAnsiTheme="minorHAnsi" w:cstheme="minorBidi"/>
          <w:b w:val="0"/>
          <w:bCs w:val="0"/>
        </w:rPr>
      </w:pPr>
    </w:p>
    <w:sectPr w:rsidR="006C5C81" w:rsidRPr="000231C7" w:rsidSect="00A86871">
      <w:headerReference w:type="default" r:id="rId12"/>
      <w:footerReference w:type="default" r:id="rId13"/>
      <w:headerReference w:type="first" r:id="rId14"/>
      <w:footerReference w:type="first" r:id="rId15"/>
      <w:pgSz w:w="11906" w:h="16838"/>
      <w:pgMar w:top="993" w:right="991" w:bottom="568"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EEC66" w14:textId="77777777" w:rsidR="00296458" w:rsidRDefault="00296458" w:rsidP="000E7289">
      <w:r>
        <w:separator/>
      </w:r>
    </w:p>
  </w:endnote>
  <w:endnote w:type="continuationSeparator" w:id="0">
    <w:p w14:paraId="4863FFB2" w14:textId="77777777" w:rsidR="00296458" w:rsidRDefault="00296458" w:rsidP="000E7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4EA18A19" w14:paraId="45ABC810" w14:textId="77777777" w:rsidTr="4EA18A19">
      <w:trPr>
        <w:trHeight w:val="300"/>
      </w:trPr>
      <w:tc>
        <w:tcPr>
          <w:tcW w:w="3305" w:type="dxa"/>
        </w:tcPr>
        <w:p w14:paraId="21E85D3C" w14:textId="433E1A4F" w:rsidR="4EA18A19" w:rsidRDefault="4EA18A19" w:rsidP="4EA18A19">
          <w:pPr>
            <w:pStyle w:val="Header"/>
            <w:ind w:left="-115"/>
          </w:pPr>
        </w:p>
      </w:tc>
      <w:tc>
        <w:tcPr>
          <w:tcW w:w="3305" w:type="dxa"/>
        </w:tcPr>
        <w:p w14:paraId="6C53D928" w14:textId="1E653793" w:rsidR="4EA18A19" w:rsidRDefault="4EA18A19" w:rsidP="4EA18A19">
          <w:pPr>
            <w:pStyle w:val="Header"/>
            <w:jc w:val="center"/>
          </w:pPr>
        </w:p>
      </w:tc>
      <w:tc>
        <w:tcPr>
          <w:tcW w:w="3305" w:type="dxa"/>
        </w:tcPr>
        <w:p w14:paraId="58D52FD3" w14:textId="2B0D67BA" w:rsidR="4EA18A19" w:rsidRDefault="4EA18A19" w:rsidP="4EA18A19">
          <w:pPr>
            <w:pStyle w:val="Header"/>
            <w:ind w:right="-115"/>
            <w:jc w:val="right"/>
          </w:pPr>
        </w:p>
      </w:tc>
    </w:tr>
  </w:tbl>
  <w:p w14:paraId="32616DCB" w14:textId="7D40EB66" w:rsidR="4EA18A19" w:rsidRDefault="4EA18A19" w:rsidP="4EA18A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4EA18A19" w14:paraId="6BC11F40" w14:textId="77777777" w:rsidTr="4EA18A19">
      <w:trPr>
        <w:trHeight w:val="300"/>
      </w:trPr>
      <w:tc>
        <w:tcPr>
          <w:tcW w:w="3305" w:type="dxa"/>
        </w:tcPr>
        <w:p w14:paraId="1B84788E" w14:textId="6A883235" w:rsidR="4EA18A19" w:rsidRDefault="4EA18A19" w:rsidP="4EA18A19">
          <w:pPr>
            <w:pStyle w:val="Header"/>
            <w:ind w:left="-115"/>
          </w:pPr>
        </w:p>
      </w:tc>
      <w:tc>
        <w:tcPr>
          <w:tcW w:w="3305" w:type="dxa"/>
        </w:tcPr>
        <w:p w14:paraId="404156B0" w14:textId="57B353D6" w:rsidR="4EA18A19" w:rsidRDefault="4EA18A19" w:rsidP="4EA18A19">
          <w:pPr>
            <w:pStyle w:val="Header"/>
            <w:jc w:val="center"/>
          </w:pPr>
        </w:p>
      </w:tc>
      <w:tc>
        <w:tcPr>
          <w:tcW w:w="3305" w:type="dxa"/>
        </w:tcPr>
        <w:p w14:paraId="39B9F133" w14:textId="1E7F99A1" w:rsidR="4EA18A19" w:rsidRDefault="4EA18A19" w:rsidP="4EA18A19">
          <w:pPr>
            <w:pStyle w:val="Header"/>
            <w:ind w:right="-115"/>
            <w:jc w:val="right"/>
          </w:pPr>
        </w:p>
      </w:tc>
    </w:tr>
  </w:tbl>
  <w:p w14:paraId="6A610949" w14:textId="6EEFCCA9" w:rsidR="4EA18A19" w:rsidRDefault="4EA18A19" w:rsidP="4EA18A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DC5DC" w14:textId="77777777" w:rsidR="00296458" w:rsidRDefault="00296458" w:rsidP="000E7289">
      <w:r>
        <w:separator/>
      </w:r>
    </w:p>
  </w:footnote>
  <w:footnote w:type="continuationSeparator" w:id="0">
    <w:p w14:paraId="3E670918" w14:textId="77777777" w:rsidR="00296458" w:rsidRDefault="00296458" w:rsidP="000E7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4EA18A19" w14:paraId="13AF98F6" w14:textId="77777777" w:rsidTr="4EA18A19">
      <w:trPr>
        <w:trHeight w:val="300"/>
      </w:trPr>
      <w:tc>
        <w:tcPr>
          <w:tcW w:w="3305" w:type="dxa"/>
        </w:tcPr>
        <w:p w14:paraId="4427639B" w14:textId="1C64C598" w:rsidR="4EA18A19" w:rsidRDefault="4EA18A19" w:rsidP="4EA18A19">
          <w:pPr>
            <w:pStyle w:val="Header"/>
            <w:ind w:left="-115"/>
          </w:pPr>
        </w:p>
      </w:tc>
      <w:tc>
        <w:tcPr>
          <w:tcW w:w="3305" w:type="dxa"/>
        </w:tcPr>
        <w:p w14:paraId="12EC9130" w14:textId="1AB19D23" w:rsidR="4EA18A19" w:rsidRDefault="4EA18A19" w:rsidP="4EA18A19">
          <w:pPr>
            <w:pStyle w:val="Header"/>
            <w:jc w:val="center"/>
          </w:pPr>
        </w:p>
      </w:tc>
      <w:tc>
        <w:tcPr>
          <w:tcW w:w="3305" w:type="dxa"/>
        </w:tcPr>
        <w:p w14:paraId="3627045B" w14:textId="15DC9A46" w:rsidR="4EA18A19" w:rsidRDefault="4EA18A19" w:rsidP="4EA18A19">
          <w:pPr>
            <w:pStyle w:val="Header"/>
            <w:ind w:right="-115"/>
            <w:jc w:val="right"/>
          </w:pPr>
        </w:p>
      </w:tc>
    </w:tr>
  </w:tbl>
  <w:p w14:paraId="54A78BD1" w14:textId="37E27395" w:rsidR="4EA18A19" w:rsidRDefault="4EA18A19" w:rsidP="4EA18A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85A35" w14:textId="77777777" w:rsidR="00AE4679" w:rsidRDefault="00A141D2" w:rsidP="00AE4679">
    <w:pPr>
      <w:tabs>
        <w:tab w:val="right" w:pos="9356"/>
      </w:tabs>
    </w:pPr>
    <w:r>
      <w:rPr>
        <w:noProof/>
      </w:rPr>
      <w:drawing>
        <wp:anchor distT="0" distB="0" distL="114300" distR="114300" simplePos="0" relativeHeight="251657728" behindDoc="0" locked="0" layoutInCell="1" allowOverlap="1" wp14:anchorId="5D30985E" wp14:editId="07777777">
          <wp:simplePos x="0" y="0"/>
          <wp:positionH relativeFrom="column">
            <wp:posOffset>-1270</wp:posOffset>
          </wp:positionH>
          <wp:positionV relativeFrom="paragraph">
            <wp:posOffset>178435</wp:posOffset>
          </wp:positionV>
          <wp:extent cx="1305560" cy="90487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556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AE4679">
      <w:rPr>
        <w:rFonts w:ascii="Calibri" w:hAnsi="Calibri" w:cs="Calibri"/>
      </w:rPr>
      <w:tab/>
    </w:r>
    <w:r w:rsidR="00AE4679" w:rsidRPr="00970EA3">
      <w:rPr>
        <w:rFonts w:ascii="Calibri" w:hAnsi="Calibri" w:cs="Calibri"/>
      </w:rPr>
      <w:tab/>
    </w:r>
  </w:p>
  <w:p w14:paraId="2DBF0D7D" w14:textId="0EBC963E" w:rsidR="000E7289" w:rsidRDefault="4EA18A19" w:rsidP="4EA18A19">
    <w:r>
      <w:rPr>
        <w:noProof/>
      </w:rPr>
      <w:drawing>
        <wp:anchor distT="0" distB="0" distL="114300" distR="114300" simplePos="0" relativeHeight="251658240" behindDoc="0" locked="0" layoutInCell="1" allowOverlap="1" wp14:anchorId="0202056B" wp14:editId="5F5CC17D">
          <wp:simplePos x="0" y="0"/>
          <wp:positionH relativeFrom="column">
            <wp:align>right</wp:align>
          </wp:positionH>
          <wp:positionV relativeFrom="paragraph">
            <wp:posOffset>0</wp:posOffset>
          </wp:positionV>
          <wp:extent cx="1771650" cy="752475"/>
          <wp:effectExtent l="0" t="0" r="0" b="0"/>
          <wp:wrapSquare wrapText="bothSides"/>
          <wp:docPr id="2493310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1650" cy="752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23F5"/>
    <w:multiLevelType w:val="hybridMultilevel"/>
    <w:tmpl w:val="F47E4C48"/>
    <w:lvl w:ilvl="0" w:tplc="E09442B6">
      <w:start w:val="1"/>
      <w:numFmt w:val="bullet"/>
      <w:lvlText w:val=""/>
      <w:lvlJc w:val="left"/>
      <w:pPr>
        <w:ind w:left="720" w:hanging="360"/>
      </w:pPr>
      <w:rPr>
        <w:rFonts w:ascii="Symbol" w:hAnsi="Symbol" w:hint="default"/>
      </w:rPr>
    </w:lvl>
    <w:lvl w:ilvl="1" w:tplc="BD96C2EC">
      <w:start w:val="1"/>
      <w:numFmt w:val="bullet"/>
      <w:lvlText w:val="o"/>
      <w:lvlJc w:val="left"/>
      <w:pPr>
        <w:ind w:left="1440" w:hanging="360"/>
      </w:pPr>
      <w:rPr>
        <w:rFonts w:ascii="Courier New" w:hAnsi="Courier New" w:hint="default"/>
      </w:rPr>
    </w:lvl>
    <w:lvl w:ilvl="2" w:tplc="49629350">
      <w:start w:val="1"/>
      <w:numFmt w:val="bullet"/>
      <w:lvlText w:val=""/>
      <w:lvlJc w:val="left"/>
      <w:pPr>
        <w:ind w:left="2160" w:hanging="360"/>
      </w:pPr>
      <w:rPr>
        <w:rFonts w:ascii="Wingdings" w:hAnsi="Wingdings" w:hint="default"/>
      </w:rPr>
    </w:lvl>
    <w:lvl w:ilvl="3" w:tplc="06901166">
      <w:start w:val="1"/>
      <w:numFmt w:val="bullet"/>
      <w:lvlText w:val=""/>
      <w:lvlJc w:val="left"/>
      <w:pPr>
        <w:ind w:left="2880" w:hanging="360"/>
      </w:pPr>
      <w:rPr>
        <w:rFonts w:ascii="Symbol" w:hAnsi="Symbol" w:hint="default"/>
      </w:rPr>
    </w:lvl>
    <w:lvl w:ilvl="4" w:tplc="EE92DAAE">
      <w:start w:val="1"/>
      <w:numFmt w:val="bullet"/>
      <w:lvlText w:val="o"/>
      <w:lvlJc w:val="left"/>
      <w:pPr>
        <w:ind w:left="3600" w:hanging="360"/>
      </w:pPr>
      <w:rPr>
        <w:rFonts w:ascii="Courier New" w:hAnsi="Courier New" w:hint="default"/>
      </w:rPr>
    </w:lvl>
    <w:lvl w:ilvl="5" w:tplc="C9BA6652">
      <w:start w:val="1"/>
      <w:numFmt w:val="bullet"/>
      <w:lvlText w:val=""/>
      <w:lvlJc w:val="left"/>
      <w:pPr>
        <w:ind w:left="4320" w:hanging="360"/>
      </w:pPr>
      <w:rPr>
        <w:rFonts w:ascii="Wingdings" w:hAnsi="Wingdings" w:hint="default"/>
      </w:rPr>
    </w:lvl>
    <w:lvl w:ilvl="6" w:tplc="E1FE6F68">
      <w:start w:val="1"/>
      <w:numFmt w:val="bullet"/>
      <w:lvlText w:val=""/>
      <w:lvlJc w:val="left"/>
      <w:pPr>
        <w:ind w:left="5040" w:hanging="360"/>
      </w:pPr>
      <w:rPr>
        <w:rFonts w:ascii="Symbol" w:hAnsi="Symbol" w:hint="default"/>
      </w:rPr>
    </w:lvl>
    <w:lvl w:ilvl="7" w:tplc="692416D2">
      <w:start w:val="1"/>
      <w:numFmt w:val="bullet"/>
      <w:lvlText w:val="o"/>
      <w:lvlJc w:val="left"/>
      <w:pPr>
        <w:ind w:left="5760" w:hanging="360"/>
      </w:pPr>
      <w:rPr>
        <w:rFonts w:ascii="Courier New" w:hAnsi="Courier New" w:hint="default"/>
      </w:rPr>
    </w:lvl>
    <w:lvl w:ilvl="8" w:tplc="EBEEA104">
      <w:start w:val="1"/>
      <w:numFmt w:val="bullet"/>
      <w:lvlText w:val=""/>
      <w:lvlJc w:val="left"/>
      <w:pPr>
        <w:ind w:left="6480" w:hanging="360"/>
      </w:pPr>
      <w:rPr>
        <w:rFonts w:ascii="Wingdings" w:hAnsi="Wingdings" w:hint="default"/>
      </w:rPr>
    </w:lvl>
  </w:abstractNum>
  <w:abstractNum w:abstractNumId="1" w15:restartNumberingAfterBreak="0">
    <w:nsid w:val="040D9B56"/>
    <w:multiLevelType w:val="hybridMultilevel"/>
    <w:tmpl w:val="FA8C627C"/>
    <w:lvl w:ilvl="0" w:tplc="946A4A58">
      <w:start w:val="1"/>
      <w:numFmt w:val="bullet"/>
      <w:lvlText w:val=""/>
      <w:lvlJc w:val="left"/>
      <w:pPr>
        <w:ind w:left="720" w:hanging="360"/>
      </w:pPr>
      <w:rPr>
        <w:rFonts w:ascii="Symbol" w:hAnsi="Symbol" w:hint="default"/>
      </w:rPr>
    </w:lvl>
    <w:lvl w:ilvl="1" w:tplc="64A8F1C8">
      <w:start w:val="1"/>
      <w:numFmt w:val="bullet"/>
      <w:lvlText w:val="o"/>
      <w:lvlJc w:val="left"/>
      <w:pPr>
        <w:ind w:left="1440" w:hanging="360"/>
      </w:pPr>
      <w:rPr>
        <w:rFonts w:ascii="Courier New" w:hAnsi="Courier New" w:hint="default"/>
      </w:rPr>
    </w:lvl>
    <w:lvl w:ilvl="2" w:tplc="123017A4">
      <w:start w:val="1"/>
      <w:numFmt w:val="bullet"/>
      <w:lvlText w:val=""/>
      <w:lvlJc w:val="left"/>
      <w:pPr>
        <w:ind w:left="2160" w:hanging="360"/>
      </w:pPr>
      <w:rPr>
        <w:rFonts w:ascii="Wingdings" w:hAnsi="Wingdings" w:hint="default"/>
      </w:rPr>
    </w:lvl>
    <w:lvl w:ilvl="3" w:tplc="76C006EC">
      <w:start w:val="1"/>
      <w:numFmt w:val="bullet"/>
      <w:lvlText w:val=""/>
      <w:lvlJc w:val="left"/>
      <w:pPr>
        <w:ind w:left="2880" w:hanging="360"/>
      </w:pPr>
      <w:rPr>
        <w:rFonts w:ascii="Symbol" w:hAnsi="Symbol" w:hint="default"/>
      </w:rPr>
    </w:lvl>
    <w:lvl w:ilvl="4" w:tplc="CCD0E524">
      <w:start w:val="1"/>
      <w:numFmt w:val="bullet"/>
      <w:lvlText w:val="o"/>
      <w:lvlJc w:val="left"/>
      <w:pPr>
        <w:ind w:left="3600" w:hanging="360"/>
      </w:pPr>
      <w:rPr>
        <w:rFonts w:ascii="Courier New" w:hAnsi="Courier New" w:hint="default"/>
      </w:rPr>
    </w:lvl>
    <w:lvl w:ilvl="5" w:tplc="236090AC">
      <w:start w:val="1"/>
      <w:numFmt w:val="bullet"/>
      <w:lvlText w:val=""/>
      <w:lvlJc w:val="left"/>
      <w:pPr>
        <w:ind w:left="4320" w:hanging="360"/>
      </w:pPr>
      <w:rPr>
        <w:rFonts w:ascii="Wingdings" w:hAnsi="Wingdings" w:hint="default"/>
      </w:rPr>
    </w:lvl>
    <w:lvl w:ilvl="6" w:tplc="95686086">
      <w:start w:val="1"/>
      <w:numFmt w:val="bullet"/>
      <w:lvlText w:val=""/>
      <w:lvlJc w:val="left"/>
      <w:pPr>
        <w:ind w:left="5040" w:hanging="360"/>
      </w:pPr>
      <w:rPr>
        <w:rFonts w:ascii="Symbol" w:hAnsi="Symbol" w:hint="default"/>
      </w:rPr>
    </w:lvl>
    <w:lvl w:ilvl="7" w:tplc="81C8433A">
      <w:start w:val="1"/>
      <w:numFmt w:val="bullet"/>
      <w:lvlText w:val="o"/>
      <w:lvlJc w:val="left"/>
      <w:pPr>
        <w:ind w:left="5760" w:hanging="360"/>
      </w:pPr>
      <w:rPr>
        <w:rFonts w:ascii="Courier New" w:hAnsi="Courier New" w:hint="default"/>
      </w:rPr>
    </w:lvl>
    <w:lvl w:ilvl="8" w:tplc="68D6632E">
      <w:start w:val="1"/>
      <w:numFmt w:val="bullet"/>
      <w:lvlText w:val=""/>
      <w:lvlJc w:val="left"/>
      <w:pPr>
        <w:ind w:left="6480" w:hanging="360"/>
      </w:pPr>
      <w:rPr>
        <w:rFonts w:ascii="Wingdings" w:hAnsi="Wingdings" w:hint="default"/>
      </w:rPr>
    </w:lvl>
  </w:abstractNum>
  <w:abstractNum w:abstractNumId="2" w15:restartNumberingAfterBreak="0">
    <w:nsid w:val="0822B6CE"/>
    <w:multiLevelType w:val="hybridMultilevel"/>
    <w:tmpl w:val="53428284"/>
    <w:lvl w:ilvl="0" w:tplc="6D803520">
      <w:start w:val="1"/>
      <w:numFmt w:val="bullet"/>
      <w:lvlText w:val=""/>
      <w:lvlJc w:val="left"/>
      <w:pPr>
        <w:ind w:left="720" w:hanging="360"/>
      </w:pPr>
      <w:rPr>
        <w:rFonts w:ascii="Symbol" w:hAnsi="Symbol" w:hint="default"/>
      </w:rPr>
    </w:lvl>
    <w:lvl w:ilvl="1" w:tplc="78CC9992">
      <w:start w:val="1"/>
      <w:numFmt w:val="bullet"/>
      <w:lvlText w:val="o"/>
      <w:lvlJc w:val="left"/>
      <w:pPr>
        <w:ind w:left="1440" w:hanging="360"/>
      </w:pPr>
      <w:rPr>
        <w:rFonts w:ascii="Courier New" w:hAnsi="Courier New" w:hint="default"/>
      </w:rPr>
    </w:lvl>
    <w:lvl w:ilvl="2" w:tplc="1278F950">
      <w:start w:val="1"/>
      <w:numFmt w:val="bullet"/>
      <w:lvlText w:val=""/>
      <w:lvlJc w:val="left"/>
      <w:pPr>
        <w:ind w:left="2160" w:hanging="360"/>
      </w:pPr>
      <w:rPr>
        <w:rFonts w:ascii="Wingdings" w:hAnsi="Wingdings" w:hint="default"/>
      </w:rPr>
    </w:lvl>
    <w:lvl w:ilvl="3" w:tplc="1C648A66">
      <w:start w:val="1"/>
      <w:numFmt w:val="bullet"/>
      <w:lvlText w:val=""/>
      <w:lvlJc w:val="left"/>
      <w:pPr>
        <w:ind w:left="2880" w:hanging="360"/>
      </w:pPr>
      <w:rPr>
        <w:rFonts w:ascii="Symbol" w:hAnsi="Symbol" w:hint="default"/>
      </w:rPr>
    </w:lvl>
    <w:lvl w:ilvl="4" w:tplc="F6D62EAE">
      <w:start w:val="1"/>
      <w:numFmt w:val="bullet"/>
      <w:lvlText w:val="o"/>
      <w:lvlJc w:val="left"/>
      <w:pPr>
        <w:ind w:left="3600" w:hanging="360"/>
      </w:pPr>
      <w:rPr>
        <w:rFonts w:ascii="Courier New" w:hAnsi="Courier New" w:hint="default"/>
      </w:rPr>
    </w:lvl>
    <w:lvl w:ilvl="5" w:tplc="58FE67A0">
      <w:start w:val="1"/>
      <w:numFmt w:val="bullet"/>
      <w:lvlText w:val=""/>
      <w:lvlJc w:val="left"/>
      <w:pPr>
        <w:ind w:left="4320" w:hanging="360"/>
      </w:pPr>
      <w:rPr>
        <w:rFonts w:ascii="Wingdings" w:hAnsi="Wingdings" w:hint="default"/>
      </w:rPr>
    </w:lvl>
    <w:lvl w:ilvl="6" w:tplc="F9F0F6D2">
      <w:start w:val="1"/>
      <w:numFmt w:val="bullet"/>
      <w:lvlText w:val=""/>
      <w:lvlJc w:val="left"/>
      <w:pPr>
        <w:ind w:left="5040" w:hanging="360"/>
      </w:pPr>
      <w:rPr>
        <w:rFonts w:ascii="Symbol" w:hAnsi="Symbol" w:hint="default"/>
      </w:rPr>
    </w:lvl>
    <w:lvl w:ilvl="7" w:tplc="7D280B84">
      <w:start w:val="1"/>
      <w:numFmt w:val="bullet"/>
      <w:lvlText w:val="o"/>
      <w:lvlJc w:val="left"/>
      <w:pPr>
        <w:ind w:left="5760" w:hanging="360"/>
      </w:pPr>
      <w:rPr>
        <w:rFonts w:ascii="Courier New" w:hAnsi="Courier New" w:hint="default"/>
      </w:rPr>
    </w:lvl>
    <w:lvl w:ilvl="8" w:tplc="2CFE61DA">
      <w:start w:val="1"/>
      <w:numFmt w:val="bullet"/>
      <w:lvlText w:val=""/>
      <w:lvlJc w:val="left"/>
      <w:pPr>
        <w:ind w:left="6480" w:hanging="360"/>
      </w:pPr>
      <w:rPr>
        <w:rFonts w:ascii="Wingdings" w:hAnsi="Wingdings" w:hint="default"/>
      </w:rPr>
    </w:lvl>
  </w:abstractNum>
  <w:abstractNum w:abstractNumId="3" w15:restartNumberingAfterBreak="0">
    <w:nsid w:val="0BDAD419"/>
    <w:multiLevelType w:val="hybridMultilevel"/>
    <w:tmpl w:val="4E34A59A"/>
    <w:lvl w:ilvl="0" w:tplc="9F8E97E8">
      <w:start w:val="1"/>
      <w:numFmt w:val="bullet"/>
      <w:lvlText w:val=""/>
      <w:lvlJc w:val="left"/>
      <w:pPr>
        <w:ind w:left="720" w:hanging="360"/>
      </w:pPr>
      <w:rPr>
        <w:rFonts w:ascii="Symbol" w:hAnsi="Symbol" w:hint="default"/>
      </w:rPr>
    </w:lvl>
    <w:lvl w:ilvl="1" w:tplc="297826C6">
      <w:start w:val="1"/>
      <w:numFmt w:val="bullet"/>
      <w:lvlText w:val="o"/>
      <w:lvlJc w:val="left"/>
      <w:pPr>
        <w:ind w:left="1440" w:hanging="360"/>
      </w:pPr>
      <w:rPr>
        <w:rFonts w:ascii="Courier New" w:hAnsi="Courier New" w:hint="default"/>
      </w:rPr>
    </w:lvl>
    <w:lvl w:ilvl="2" w:tplc="D5825902">
      <w:start w:val="1"/>
      <w:numFmt w:val="bullet"/>
      <w:lvlText w:val=""/>
      <w:lvlJc w:val="left"/>
      <w:pPr>
        <w:ind w:left="2160" w:hanging="360"/>
      </w:pPr>
      <w:rPr>
        <w:rFonts w:ascii="Wingdings" w:hAnsi="Wingdings" w:hint="default"/>
      </w:rPr>
    </w:lvl>
    <w:lvl w:ilvl="3" w:tplc="3B6E3782">
      <w:start w:val="1"/>
      <w:numFmt w:val="bullet"/>
      <w:lvlText w:val=""/>
      <w:lvlJc w:val="left"/>
      <w:pPr>
        <w:ind w:left="2880" w:hanging="360"/>
      </w:pPr>
      <w:rPr>
        <w:rFonts w:ascii="Symbol" w:hAnsi="Symbol" w:hint="default"/>
      </w:rPr>
    </w:lvl>
    <w:lvl w:ilvl="4" w:tplc="FA7642A2">
      <w:start w:val="1"/>
      <w:numFmt w:val="bullet"/>
      <w:lvlText w:val="o"/>
      <w:lvlJc w:val="left"/>
      <w:pPr>
        <w:ind w:left="3600" w:hanging="360"/>
      </w:pPr>
      <w:rPr>
        <w:rFonts w:ascii="Courier New" w:hAnsi="Courier New" w:hint="default"/>
      </w:rPr>
    </w:lvl>
    <w:lvl w:ilvl="5" w:tplc="D076E69A">
      <w:start w:val="1"/>
      <w:numFmt w:val="bullet"/>
      <w:lvlText w:val=""/>
      <w:lvlJc w:val="left"/>
      <w:pPr>
        <w:ind w:left="4320" w:hanging="360"/>
      </w:pPr>
      <w:rPr>
        <w:rFonts w:ascii="Wingdings" w:hAnsi="Wingdings" w:hint="default"/>
      </w:rPr>
    </w:lvl>
    <w:lvl w:ilvl="6" w:tplc="3DF2BD60">
      <w:start w:val="1"/>
      <w:numFmt w:val="bullet"/>
      <w:lvlText w:val=""/>
      <w:lvlJc w:val="left"/>
      <w:pPr>
        <w:ind w:left="5040" w:hanging="360"/>
      </w:pPr>
      <w:rPr>
        <w:rFonts w:ascii="Symbol" w:hAnsi="Symbol" w:hint="default"/>
      </w:rPr>
    </w:lvl>
    <w:lvl w:ilvl="7" w:tplc="BDBA372C">
      <w:start w:val="1"/>
      <w:numFmt w:val="bullet"/>
      <w:lvlText w:val="o"/>
      <w:lvlJc w:val="left"/>
      <w:pPr>
        <w:ind w:left="5760" w:hanging="360"/>
      </w:pPr>
      <w:rPr>
        <w:rFonts w:ascii="Courier New" w:hAnsi="Courier New" w:hint="default"/>
      </w:rPr>
    </w:lvl>
    <w:lvl w:ilvl="8" w:tplc="16AC0378">
      <w:start w:val="1"/>
      <w:numFmt w:val="bullet"/>
      <w:lvlText w:val=""/>
      <w:lvlJc w:val="left"/>
      <w:pPr>
        <w:ind w:left="6480" w:hanging="360"/>
      </w:pPr>
      <w:rPr>
        <w:rFonts w:ascii="Wingdings" w:hAnsi="Wingdings" w:hint="default"/>
      </w:rPr>
    </w:lvl>
  </w:abstractNum>
  <w:abstractNum w:abstractNumId="4" w15:restartNumberingAfterBreak="0">
    <w:nsid w:val="0F0FCF20"/>
    <w:multiLevelType w:val="hybridMultilevel"/>
    <w:tmpl w:val="372A95FC"/>
    <w:lvl w:ilvl="0" w:tplc="8C2CFA34">
      <w:start w:val="1"/>
      <w:numFmt w:val="bullet"/>
      <w:lvlText w:val=""/>
      <w:lvlJc w:val="left"/>
      <w:pPr>
        <w:ind w:left="720" w:hanging="360"/>
      </w:pPr>
      <w:rPr>
        <w:rFonts w:ascii="Symbol" w:hAnsi="Symbol" w:hint="default"/>
      </w:rPr>
    </w:lvl>
    <w:lvl w:ilvl="1" w:tplc="32B47678">
      <w:start w:val="1"/>
      <w:numFmt w:val="bullet"/>
      <w:lvlText w:val="o"/>
      <w:lvlJc w:val="left"/>
      <w:pPr>
        <w:ind w:left="1440" w:hanging="360"/>
      </w:pPr>
      <w:rPr>
        <w:rFonts w:ascii="Courier New" w:hAnsi="Courier New" w:hint="default"/>
      </w:rPr>
    </w:lvl>
    <w:lvl w:ilvl="2" w:tplc="7C788684">
      <w:start w:val="1"/>
      <w:numFmt w:val="bullet"/>
      <w:lvlText w:val=""/>
      <w:lvlJc w:val="left"/>
      <w:pPr>
        <w:ind w:left="2160" w:hanging="360"/>
      </w:pPr>
      <w:rPr>
        <w:rFonts w:ascii="Wingdings" w:hAnsi="Wingdings" w:hint="default"/>
      </w:rPr>
    </w:lvl>
    <w:lvl w:ilvl="3" w:tplc="FDE6E4DA">
      <w:start w:val="1"/>
      <w:numFmt w:val="bullet"/>
      <w:lvlText w:val=""/>
      <w:lvlJc w:val="left"/>
      <w:pPr>
        <w:ind w:left="2880" w:hanging="360"/>
      </w:pPr>
      <w:rPr>
        <w:rFonts w:ascii="Symbol" w:hAnsi="Symbol" w:hint="default"/>
      </w:rPr>
    </w:lvl>
    <w:lvl w:ilvl="4" w:tplc="117E9594">
      <w:start w:val="1"/>
      <w:numFmt w:val="bullet"/>
      <w:lvlText w:val="o"/>
      <w:lvlJc w:val="left"/>
      <w:pPr>
        <w:ind w:left="3600" w:hanging="360"/>
      </w:pPr>
      <w:rPr>
        <w:rFonts w:ascii="Courier New" w:hAnsi="Courier New" w:hint="default"/>
      </w:rPr>
    </w:lvl>
    <w:lvl w:ilvl="5" w:tplc="C44C4C9E">
      <w:start w:val="1"/>
      <w:numFmt w:val="bullet"/>
      <w:lvlText w:val=""/>
      <w:lvlJc w:val="left"/>
      <w:pPr>
        <w:ind w:left="4320" w:hanging="360"/>
      </w:pPr>
      <w:rPr>
        <w:rFonts w:ascii="Wingdings" w:hAnsi="Wingdings" w:hint="default"/>
      </w:rPr>
    </w:lvl>
    <w:lvl w:ilvl="6" w:tplc="CE484B12">
      <w:start w:val="1"/>
      <w:numFmt w:val="bullet"/>
      <w:lvlText w:val=""/>
      <w:lvlJc w:val="left"/>
      <w:pPr>
        <w:ind w:left="5040" w:hanging="360"/>
      </w:pPr>
      <w:rPr>
        <w:rFonts w:ascii="Symbol" w:hAnsi="Symbol" w:hint="default"/>
      </w:rPr>
    </w:lvl>
    <w:lvl w:ilvl="7" w:tplc="481EF408">
      <w:start w:val="1"/>
      <w:numFmt w:val="bullet"/>
      <w:lvlText w:val="o"/>
      <w:lvlJc w:val="left"/>
      <w:pPr>
        <w:ind w:left="5760" w:hanging="360"/>
      </w:pPr>
      <w:rPr>
        <w:rFonts w:ascii="Courier New" w:hAnsi="Courier New" w:hint="default"/>
      </w:rPr>
    </w:lvl>
    <w:lvl w:ilvl="8" w:tplc="6D745474">
      <w:start w:val="1"/>
      <w:numFmt w:val="bullet"/>
      <w:lvlText w:val=""/>
      <w:lvlJc w:val="left"/>
      <w:pPr>
        <w:ind w:left="6480" w:hanging="360"/>
      </w:pPr>
      <w:rPr>
        <w:rFonts w:ascii="Wingdings" w:hAnsi="Wingdings" w:hint="default"/>
      </w:rPr>
    </w:lvl>
  </w:abstractNum>
  <w:abstractNum w:abstractNumId="5" w15:restartNumberingAfterBreak="0">
    <w:nsid w:val="125340EC"/>
    <w:multiLevelType w:val="hybridMultilevel"/>
    <w:tmpl w:val="CB10C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925355"/>
    <w:multiLevelType w:val="hybridMultilevel"/>
    <w:tmpl w:val="67A22156"/>
    <w:lvl w:ilvl="0" w:tplc="2314F728">
      <w:start w:val="1"/>
      <w:numFmt w:val="bullet"/>
      <w:lvlText w:val=""/>
      <w:lvlJc w:val="left"/>
      <w:pPr>
        <w:ind w:left="720" w:hanging="360"/>
      </w:pPr>
      <w:rPr>
        <w:rFonts w:ascii="Symbol" w:hAnsi="Symbol" w:hint="default"/>
      </w:rPr>
    </w:lvl>
    <w:lvl w:ilvl="1" w:tplc="7F4CF8A8">
      <w:start w:val="1"/>
      <w:numFmt w:val="bullet"/>
      <w:lvlText w:val="o"/>
      <w:lvlJc w:val="left"/>
      <w:pPr>
        <w:ind w:left="1440" w:hanging="360"/>
      </w:pPr>
      <w:rPr>
        <w:rFonts w:ascii="Courier New" w:hAnsi="Courier New" w:hint="default"/>
      </w:rPr>
    </w:lvl>
    <w:lvl w:ilvl="2" w:tplc="F2F43F12">
      <w:start w:val="1"/>
      <w:numFmt w:val="bullet"/>
      <w:lvlText w:val=""/>
      <w:lvlJc w:val="left"/>
      <w:pPr>
        <w:ind w:left="2160" w:hanging="360"/>
      </w:pPr>
      <w:rPr>
        <w:rFonts w:ascii="Wingdings" w:hAnsi="Wingdings" w:hint="default"/>
      </w:rPr>
    </w:lvl>
    <w:lvl w:ilvl="3" w:tplc="14404E80">
      <w:start w:val="1"/>
      <w:numFmt w:val="bullet"/>
      <w:lvlText w:val=""/>
      <w:lvlJc w:val="left"/>
      <w:pPr>
        <w:ind w:left="2880" w:hanging="360"/>
      </w:pPr>
      <w:rPr>
        <w:rFonts w:ascii="Symbol" w:hAnsi="Symbol" w:hint="default"/>
      </w:rPr>
    </w:lvl>
    <w:lvl w:ilvl="4" w:tplc="D46E3F7E">
      <w:start w:val="1"/>
      <w:numFmt w:val="bullet"/>
      <w:lvlText w:val="o"/>
      <w:lvlJc w:val="left"/>
      <w:pPr>
        <w:ind w:left="3600" w:hanging="360"/>
      </w:pPr>
      <w:rPr>
        <w:rFonts w:ascii="Courier New" w:hAnsi="Courier New" w:hint="default"/>
      </w:rPr>
    </w:lvl>
    <w:lvl w:ilvl="5" w:tplc="2B4425B0">
      <w:start w:val="1"/>
      <w:numFmt w:val="bullet"/>
      <w:lvlText w:val=""/>
      <w:lvlJc w:val="left"/>
      <w:pPr>
        <w:ind w:left="4320" w:hanging="360"/>
      </w:pPr>
      <w:rPr>
        <w:rFonts w:ascii="Wingdings" w:hAnsi="Wingdings" w:hint="default"/>
      </w:rPr>
    </w:lvl>
    <w:lvl w:ilvl="6" w:tplc="59F0AF40">
      <w:start w:val="1"/>
      <w:numFmt w:val="bullet"/>
      <w:lvlText w:val=""/>
      <w:lvlJc w:val="left"/>
      <w:pPr>
        <w:ind w:left="5040" w:hanging="360"/>
      </w:pPr>
      <w:rPr>
        <w:rFonts w:ascii="Symbol" w:hAnsi="Symbol" w:hint="default"/>
      </w:rPr>
    </w:lvl>
    <w:lvl w:ilvl="7" w:tplc="9EE09EE0">
      <w:start w:val="1"/>
      <w:numFmt w:val="bullet"/>
      <w:lvlText w:val="o"/>
      <w:lvlJc w:val="left"/>
      <w:pPr>
        <w:ind w:left="5760" w:hanging="360"/>
      </w:pPr>
      <w:rPr>
        <w:rFonts w:ascii="Courier New" w:hAnsi="Courier New" w:hint="default"/>
      </w:rPr>
    </w:lvl>
    <w:lvl w:ilvl="8" w:tplc="9A821392">
      <w:start w:val="1"/>
      <w:numFmt w:val="bullet"/>
      <w:lvlText w:val=""/>
      <w:lvlJc w:val="left"/>
      <w:pPr>
        <w:ind w:left="6480" w:hanging="360"/>
      </w:pPr>
      <w:rPr>
        <w:rFonts w:ascii="Wingdings" w:hAnsi="Wingdings" w:hint="default"/>
      </w:rPr>
    </w:lvl>
  </w:abstractNum>
  <w:abstractNum w:abstractNumId="7" w15:restartNumberingAfterBreak="0">
    <w:nsid w:val="1926EAAE"/>
    <w:multiLevelType w:val="hybridMultilevel"/>
    <w:tmpl w:val="B6543606"/>
    <w:lvl w:ilvl="0" w:tplc="E2BE2106">
      <w:start w:val="1"/>
      <w:numFmt w:val="bullet"/>
      <w:lvlText w:val=""/>
      <w:lvlJc w:val="left"/>
      <w:pPr>
        <w:ind w:left="720" w:hanging="360"/>
      </w:pPr>
      <w:rPr>
        <w:rFonts w:ascii="Symbol" w:hAnsi="Symbol" w:hint="default"/>
      </w:rPr>
    </w:lvl>
    <w:lvl w:ilvl="1" w:tplc="6C30F5FC">
      <w:start w:val="1"/>
      <w:numFmt w:val="bullet"/>
      <w:lvlText w:val="o"/>
      <w:lvlJc w:val="left"/>
      <w:pPr>
        <w:ind w:left="1440" w:hanging="360"/>
      </w:pPr>
      <w:rPr>
        <w:rFonts w:ascii="Courier New" w:hAnsi="Courier New" w:hint="default"/>
      </w:rPr>
    </w:lvl>
    <w:lvl w:ilvl="2" w:tplc="6D66765A">
      <w:start w:val="1"/>
      <w:numFmt w:val="bullet"/>
      <w:lvlText w:val=""/>
      <w:lvlJc w:val="left"/>
      <w:pPr>
        <w:ind w:left="2160" w:hanging="360"/>
      </w:pPr>
      <w:rPr>
        <w:rFonts w:ascii="Wingdings" w:hAnsi="Wingdings" w:hint="default"/>
      </w:rPr>
    </w:lvl>
    <w:lvl w:ilvl="3" w:tplc="D0141ACE">
      <w:start w:val="1"/>
      <w:numFmt w:val="bullet"/>
      <w:lvlText w:val=""/>
      <w:lvlJc w:val="left"/>
      <w:pPr>
        <w:ind w:left="2880" w:hanging="360"/>
      </w:pPr>
      <w:rPr>
        <w:rFonts w:ascii="Symbol" w:hAnsi="Symbol" w:hint="default"/>
      </w:rPr>
    </w:lvl>
    <w:lvl w:ilvl="4" w:tplc="D3F03F60">
      <w:start w:val="1"/>
      <w:numFmt w:val="bullet"/>
      <w:lvlText w:val="o"/>
      <w:lvlJc w:val="left"/>
      <w:pPr>
        <w:ind w:left="3600" w:hanging="360"/>
      </w:pPr>
      <w:rPr>
        <w:rFonts w:ascii="Courier New" w:hAnsi="Courier New" w:hint="default"/>
      </w:rPr>
    </w:lvl>
    <w:lvl w:ilvl="5" w:tplc="9C1ECE14">
      <w:start w:val="1"/>
      <w:numFmt w:val="bullet"/>
      <w:lvlText w:val=""/>
      <w:lvlJc w:val="left"/>
      <w:pPr>
        <w:ind w:left="4320" w:hanging="360"/>
      </w:pPr>
      <w:rPr>
        <w:rFonts w:ascii="Wingdings" w:hAnsi="Wingdings" w:hint="default"/>
      </w:rPr>
    </w:lvl>
    <w:lvl w:ilvl="6" w:tplc="94A274FE">
      <w:start w:val="1"/>
      <w:numFmt w:val="bullet"/>
      <w:lvlText w:val=""/>
      <w:lvlJc w:val="left"/>
      <w:pPr>
        <w:ind w:left="5040" w:hanging="360"/>
      </w:pPr>
      <w:rPr>
        <w:rFonts w:ascii="Symbol" w:hAnsi="Symbol" w:hint="default"/>
      </w:rPr>
    </w:lvl>
    <w:lvl w:ilvl="7" w:tplc="AA00710E">
      <w:start w:val="1"/>
      <w:numFmt w:val="bullet"/>
      <w:lvlText w:val="o"/>
      <w:lvlJc w:val="left"/>
      <w:pPr>
        <w:ind w:left="5760" w:hanging="360"/>
      </w:pPr>
      <w:rPr>
        <w:rFonts w:ascii="Courier New" w:hAnsi="Courier New" w:hint="default"/>
      </w:rPr>
    </w:lvl>
    <w:lvl w:ilvl="8" w:tplc="BCEC58D4">
      <w:start w:val="1"/>
      <w:numFmt w:val="bullet"/>
      <w:lvlText w:val=""/>
      <w:lvlJc w:val="left"/>
      <w:pPr>
        <w:ind w:left="6480" w:hanging="360"/>
      </w:pPr>
      <w:rPr>
        <w:rFonts w:ascii="Wingdings" w:hAnsi="Wingdings" w:hint="default"/>
      </w:rPr>
    </w:lvl>
  </w:abstractNum>
  <w:abstractNum w:abstractNumId="8" w15:restartNumberingAfterBreak="0">
    <w:nsid w:val="21382550"/>
    <w:multiLevelType w:val="hybridMultilevel"/>
    <w:tmpl w:val="6D980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7BA21C"/>
    <w:multiLevelType w:val="hybridMultilevel"/>
    <w:tmpl w:val="0D140E3C"/>
    <w:lvl w:ilvl="0" w:tplc="896A4EB2">
      <w:start w:val="1"/>
      <w:numFmt w:val="bullet"/>
      <w:lvlText w:val=""/>
      <w:lvlJc w:val="left"/>
      <w:pPr>
        <w:ind w:left="720" w:hanging="360"/>
      </w:pPr>
      <w:rPr>
        <w:rFonts w:ascii="Symbol" w:hAnsi="Symbol" w:hint="default"/>
      </w:rPr>
    </w:lvl>
    <w:lvl w:ilvl="1" w:tplc="5D5CE5DA">
      <w:start w:val="1"/>
      <w:numFmt w:val="bullet"/>
      <w:lvlText w:val="o"/>
      <w:lvlJc w:val="left"/>
      <w:pPr>
        <w:ind w:left="1440" w:hanging="360"/>
      </w:pPr>
      <w:rPr>
        <w:rFonts w:ascii="Courier New" w:hAnsi="Courier New" w:hint="default"/>
      </w:rPr>
    </w:lvl>
    <w:lvl w:ilvl="2" w:tplc="A35C8A00">
      <w:start w:val="1"/>
      <w:numFmt w:val="bullet"/>
      <w:lvlText w:val=""/>
      <w:lvlJc w:val="left"/>
      <w:pPr>
        <w:ind w:left="2160" w:hanging="360"/>
      </w:pPr>
      <w:rPr>
        <w:rFonts w:ascii="Wingdings" w:hAnsi="Wingdings" w:hint="default"/>
      </w:rPr>
    </w:lvl>
    <w:lvl w:ilvl="3" w:tplc="8E20DBD0">
      <w:start w:val="1"/>
      <w:numFmt w:val="bullet"/>
      <w:lvlText w:val=""/>
      <w:lvlJc w:val="left"/>
      <w:pPr>
        <w:ind w:left="2880" w:hanging="360"/>
      </w:pPr>
      <w:rPr>
        <w:rFonts w:ascii="Symbol" w:hAnsi="Symbol" w:hint="default"/>
      </w:rPr>
    </w:lvl>
    <w:lvl w:ilvl="4" w:tplc="4C9C7F20">
      <w:start w:val="1"/>
      <w:numFmt w:val="bullet"/>
      <w:lvlText w:val="o"/>
      <w:lvlJc w:val="left"/>
      <w:pPr>
        <w:ind w:left="3600" w:hanging="360"/>
      </w:pPr>
      <w:rPr>
        <w:rFonts w:ascii="Courier New" w:hAnsi="Courier New" w:hint="default"/>
      </w:rPr>
    </w:lvl>
    <w:lvl w:ilvl="5" w:tplc="60B6B176">
      <w:start w:val="1"/>
      <w:numFmt w:val="bullet"/>
      <w:lvlText w:val=""/>
      <w:lvlJc w:val="left"/>
      <w:pPr>
        <w:ind w:left="4320" w:hanging="360"/>
      </w:pPr>
      <w:rPr>
        <w:rFonts w:ascii="Wingdings" w:hAnsi="Wingdings" w:hint="default"/>
      </w:rPr>
    </w:lvl>
    <w:lvl w:ilvl="6" w:tplc="8884B8FA">
      <w:start w:val="1"/>
      <w:numFmt w:val="bullet"/>
      <w:lvlText w:val=""/>
      <w:lvlJc w:val="left"/>
      <w:pPr>
        <w:ind w:left="5040" w:hanging="360"/>
      </w:pPr>
      <w:rPr>
        <w:rFonts w:ascii="Symbol" w:hAnsi="Symbol" w:hint="default"/>
      </w:rPr>
    </w:lvl>
    <w:lvl w:ilvl="7" w:tplc="FB8A97F6">
      <w:start w:val="1"/>
      <w:numFmt w:val="bullet"/>
      <w:lvlText w:val="o"/>
      <w:lvlJc w:val="left"/>
      <w:pPr>
        <w:ind w:left="5760" w:hanging="360"/>
      </w:pPr>
      <w:rPr>
        <w:rFonts w:ascii="Courier New" w:hAnsi="Courier New" w:hint="default"/>
      </w:rPr>
    </w:lvl>
    <w:lvl w:ilvl="8" w:tplc="38846A3A">
      <w:start w:val="1"/>
      <w:numFmt w:val="bullet"/>
      <w:lvlText w:val=""/>
      <w:lvlJc w:val="left"/>
      <w:pPr>
        <w:ind w:left="6480" w:hanging="360"/>
      </w:pPr>
      <w:rPr>
        <w:rFonts w:ascii="Wingdings" w:hAnsi="Wingdings" w:hint="default"/>
      </w:rPr>
    </w:lvl>
  </w:abstractNum>
  <w:abstractNum w:abstractNumId="10" w15:restartNumberingAfterBreak="0">
    <w:nsid w:val="4339284C"/>
    <w:multiLevelType w:val="multilevel"/>
    <w:tmpl w:val="C71E4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835C23"/>
    <w:multiLevelType w:val="hybridMultilevel"/>
    <w:tmpl w:val="F4D67B12"/>
    <w:lvl w:ilvl="0" w:tplc="04B87F10">
      <w:start w:val="1"/>
      <w:numFmt w:val="bullet"/>
      <w:lvlText w:val=""/>
      <w:lvlJc w:val="left"/>
      <w:pPr>
        <w:ind w:left="720" w:hanging="360"/>
      </w:pPr>
      <w:rPr>
        <w:rFonts w:ascii="Symbol" w:hAnsi="Symbol" w:hint="default"/>
      </w:rPr>
    </w:lvl>
    <w:lvl w:ilvl="1" w:tplc="21063A74">
      <w:start w:val="1"/>
      <w:numFmt w:val="bullet"/>
      <w:lvlText w:val="o"/>
      <w:lvlJc w:val="left"/>
      <w:pPr>
        <w:ind w:left="1440" w:hanging="360"/>
      </w:pPr>
      <w:rPr>
        <w:rFonts w:ascii="Courier New" w:hAnsi="Courier New" w:hint="default"/>
      </w:rPr>
    </w:lvl>
    <w:lvl w:ilvl="2" w:tplc="03065CAC">
      <w:start w:val="1"/>
      <w:numFmt w:val="bullet"/>
      <w:lvlText w:val=""/>
      <w:lvlJc w:val="left"/>
      <w:pPr>
        <w:ind w:left="2160" w:hanging="360"/>
      </w:pPr>
      <w:rPr>
        <w:rFonts w:ascii="Wingdings" w:hAnsi="Wingdings" w:hint="default"/>
      </w:rPr>
    </w:lvl>
    <w:lvl w:ilvl="3" w:tplc="964C8BA6">
      <w:start w:val="1"/>
      <w:numFmt w:val="bullet"/>
      <w:lvlText w:val=""/>
      <w:lvlJc w:val="left"/>
      <w:pPr>
        <w:ind w:left="2880" w:hanging="360"/>
      </w:pPr>
      <w:rPr>
        <w:rFonts w:ascii="Symbol" w:hAnsi="Symbol" w:hint="default"/>
      </w:rPr>
    </w:lvl>
    <w:lvl w:ilvl="4" w:tplc="EBCA3772">
      <w:start w:val="1"/>
      <w:numFmt w:val="bullet"/>
      <w:lvlText w:val="o"/>
      <w:lvlJc w:val="left"/>
      <w:pPr>
        <w:ind w:left="3600" w:hanging="360"/>
      </w:pPr>
      <w:rPr>
        <w:rFonts w:ascii="Courier New" w:hAnsi="Courier New" w:hint="default"/>
      </w:rPr>
    </w:lvl>
    <w:lvl w:ilvl="5" w:tplc="5ECAD716">
      <w:start w:val="1"/>
      <w:numFmt w:val="bullet"/>
      <w:lvlText w:val=""/>
      <w:lvlJc w:val="left"/>
      <w:pPr>
        <w:ind w:left="4320" w:hanging="360"/>
      </w:pPr>
      <w:rPr>
        <w:rFonts w:ascii="Wingdings" w:hAnsi="Wingdings" w:hint="default"/>
      </w:rPr>
    </w:lvl>
    <w:lvl w:ilvl="6" w:tplc="0F5EDB1E">
      <w:start w:val="1"/>
      <w:numFmt w:val="bullet"/>
      <w:lvlText w:val=""/>
      <w:lvlJc w:val="left"/>
      <w:pPr>
        <w:ind w:left="5040" w:hanging="360"/>
      </w:pPr>
      <w:rPr>
        <w:rFonts w:ascii="Symbol" w:hAnsi="Symbol" w:hint="default"/>
      </w:rPr>
    </w:lvl>
    <w:lvl w:ilvl="7" w:tplc="ABC43322">
      <w:start w:val="1"/>
      <w:numFmt w:val="bullet"/>
      <w:lvlText w:val="o"/>
      <w:lvlJc w:val="left"/>
      <w:pPr>
        <w:ind w:left="5760" w:hanging="360"/>
      </w:pPr>
      <w:rPr>
        <w:rFonts w:ascii="Courier New" w:hAnsi="Courier New" w:hint="default"/>
      </w:rPr>
    </w:lvl>
    <w:lvl w:ilvl="8" w:tplc="0C5A1428">
      <w:start w:val="1"/>
      <w:numFmt w:val="bullet"/>
      <w:lvlText w:val=""/>
      <w:lvlJc w:val="left"/>
      <w:pPr>
        <w:ind w:left="6480" w:hanging="360"/>
      </w:pPr>
      <w:rPr>
        <w:rFonts w:ascii="Wingdings" w:hAnsi="Wingdings" w:hint="default"/>
      </w:rPr>
    </w:lvl>
  </w:abstractNum>
  <w:abstractNum w:abstractNumId="12" w15:restartNumberingAfterBreak="0">
    <w:nsid w:val="49175DEF"/>
    <w:multiLevelType w:val="hybridMultilevel"/>
    <w:tmpl w:val="77F6BDA4"/>
    <w:lvl w:ilvl="0" w:tplc="EC1C94E0">
      <w:start w:val="1"/>
      <w:numFmt w:val="bullet"/>
      <w:lvlText w:val=""/>
      <w:lvlJc w:val="left"/>
      <w:pPr>
        <w:ind w:left="720" w:hanging="360"/>
      </w:pPr>
      <w:rPr>
        <w:rFonts w:ascii="Symbol" w:hAnsi="Symbol" w:hint="default"/>
      </w:rPr>
    </w:lvl>
    <w:lvl w:ilvl="1" w:tplc="DCC2958E">
      <w:start w:val="1"/>
      <w:numFmt w:val="bullet"/>
      <w:lvlText w:val="o"/>
      <w:lvlJc w:val="left"/>
      <w:pPr>
        <w:ind w:left="1440" w:hanging="360"/>
      </w:pPr>
      <w:rPr>
        <w:rFonts w:ascii="Courier New" w:hAnsi="Courier New" w:hint="default"/>
      </w:rPr>
    </w:lvl>
    <w:lvl w:ilvl="2" w:tplc="E5B87576">
      <w:start w:val="1"/>
      <w:numFmt w:val="bullet"/>
      <w:lvlText w:val=""/>
      <w:lvlJc w:val="left"/>
      <w:pPr>
        <w:ind w:left="2160" w:hanging="360"/>
      </w:pPr>
      <w:rPr>
        <w:rFonts w:ascii="Wingdings" w:hAnsi="Wingdings" w:hint="default"/>
      </w:rPr>
    </w:lvl>
    <w:lvl w:ilvl="3" w:tplc="92D68ADA">
      <w:start w:val="1"/>
      <w:numFmt w:val="bullet"/>
      <w:lvlText w:val=""/>
      <w:lvlJc w:val="left"/>
      <w:pPr>
        <w:ind w:left="2880" w:hanging="360"/>
      </w:pPr>
      <w:rPr>
        <w:rFonts w:ascii="Symbol" w:hAnsi="Symbol" w:hint="default"/>
      </w:rPr>
    </w:lvl>
    <w:lvl w:ilvl="4" w:tplc="4B5A40BE">
      <w:start w:val="1"/>
      <w:numFmt w:val="bullet"/>
      <w:lvlText w:val="o"/>
      <w:lvlJc w:val="left"/>
      <w:pPr>
        <w:ind w:left="3600" w:hanging="360"/>
      </w:pPr>
      <w:rPr>
        <w:rFonts w:ascii="Courier New" w:hAnsi="Courier New" w:hint="default"/>
      </w:rPr>
    </w:lvl>
    <w:lvl w:ilvl="5" w:tplc="274AA18A">
      <w:start w:val="1"/>
      <w:numFmt w:val="bullet"/>
      <w:lvlText w:val=""/>
      <w:lvlJc w:val="left"/>
      <w:pPr>
        <w:ind w:left="4320" w:hanging="360"/>
      </w:pPr>
      <w:rPr>
        <w:rFonts w:ascii="Wingdings" w:hAnsi="Wingdings" w:hint="default"/>
      </w:rPr>
    </w:lvl>
    <w:lvl w:ilvl="6" w:tplc="ADC4DD50">
      <w:start w:val="1"/>
      <w:numFmt w:val="bullet"/>
      <w:lvlText w:val=""/>
      <w:lvlJc w:val="left"/>
      <w:pPr>
        <w:ind w:left="5040" w:hanging="360"/>
      </w:pPr>
      <w:rPr>
        <w:rFonts w:ascii="Symbol" w:hAnsi="Symbol" w:hint="default"/>
      </w:rPr>
    </w:lvl>
    <w:lvl w:ilvl="7" w:tplc="F06CF1C8">
      <w:start w:val="1"/>
      <w:numFmt w:val="bullet"/>
      <w:lvlText w:val="o"/>
      <w:lvlJc w:val="left"/>
      <w:pPr>
        <w:ind w:left="5760" w:hanging="360"/>
      </w:pPr>
      <w:rPr>
        <w:rFonts w:ascii="Courier New" w:hAnsi="Courier New" w:hint="default"/>
      </w:rPr>
    </w:lvl>
    <w:lvl w:ilvl="8" w:tplc="084236FC">
      <w:start w:val="1"/>
      <w:numFmt w:val="bullet"/>
      <w:lvlText w:val=""/>
      <w:lvlJc w:val="left"/>
      <w:pPr>
        <w:ind w:left="6480" w:hanging="360"/>
      </w:pPr>
      <w:rPr>
        <w:rFonts w:ascii="Wingdings" w:hAnsi="Wingdings" w:hint="default"/>
      </w:rPr>
    </w:lvl>
  </w:abstractNum>
  <w:abstractNum w:abstractNumId="13" w15:restartNumberingAfterBreak="0">
    <w:nsid w:val="492A1AD2"/>
    <w:multiLevelType w:val="hybridMultilevel"/>
    <w:tmpl w:val="27EE2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B7C571"/>
    <w:multiLevelType w:val="hybridMultilevel"/>
    <w:tmpl w:val="34A03EB2"/>
    <w:lvl w:ilvl="0" w:tplc="7FC2B53A">
      <w:start w:val="1"/>
      <w:numFmt w:val="bullet"/>
      <w:lvlText w:val=""/>
      <w:lvlJc w:val="left"/>
      <w:pPr>
        <w:ind w:left="720" w:hanging="360"/>
      </w:pPr>
      <w:rPr>
        <w:rFonts w:ascii="Symbol" w:hAnsi="Symbol" w:hint="default"/>
      </w:rPr>
    </w:lvl>
    <w:lvl w:ilvl="1" w:tplc="E984078E">
      <w:start w:val="1"/>
      <w:numFmt w:val="bullet"/>
      <w:lvlText w:val="o"/>
      <w:lvlJc w:val="left"/>
      <w:pPr>
        <w:ind w:left="1440" w:hanging="360"/>
      </w:pPr>
      <w:rPr>
        <w:rFonts w:ascii="Courier New" w:hAnsi="Courier New" w:hint="default"/>
      </w:rPr>
    </w:lvl>
    <w:lvl w:ilvl="2" w:tplc="25A0D1CA">
      <w:start w:val="1"/>
      <w:numFmt w:val="bullet"/>
      <w:lvlText w:val=""/>
      <w:lvlJc w:val="left"/>
      <w:pPr>
        <w:ind w:left="2160" w:hanging="360"/>
      </w:pPr>
      <w:rPr>
        <w:rFonts w:ascii="Wingdings" w:hAnsi="Wingdings" w:hint="default"/>
      </w:rPr>
    </w:lvl>
    <w:lvl w:ilvl="3" w:tplc="D6783AA0">
      <w:start w:val="1"/>
      <w:numFmt w:val="bullet"/>
      <w:lvlText w:val=""/>
      <w:lvlJc w:val="left"/>
      <w:pPr>
        <w:ind w:left="2880" w:hanging="360"/>
      </w:pPr>
      <w:rPr>
        <w:rFonts w:ascii="Symbol" w:hAnsi="Symbol" w:hint="default"/>
      </w:rPr>
    </w:lvl>
    <w:lvl w:ilvl="4" w:tplc="97C60CFE">
      <w:start w:val="1"/>
      <w:numFmt w:val="bullet"/>
      <w:lvlText w:val="o"/>
      <w:lvlJc w:val="left"/>
      <w:pPr>
        <w:ind w:left="3600" w:hanging="360"/>
      </w:pPr>
      <w:rPr>
        <w:rFonts w:ascii="Courier New" w:hAnsi="Courier New" w:hint="default"/>
      </w:rPr>
    </w:lvl>
    <w:lvl w:ilvl="5" w:tplc="D56AC870">
      <w:start w:val="1"/>
      <w:numFmt w:val="bullet"/>
      <w:lvlText w:val=""/>
      <w:lvlJc w:val="left"/>
      <w:pPr>
        <w:ind w:left="4320" w:hanging="360"/>
      </w:pPr>
      <w:rPr>
        <w:rFonts w:ascii="Wingdings" w:hAnsi="Wingdings" w:hint="default"/>
      </w:rPr>
    </w:lvl>
    <w:lvl w:ilvl="6" w:tplc="FFF02B8E">
      <w:start w:val="1"/>
      <w:numFmt w:val="bullet"/>
      <w:lvlText w:val=""/>
      <w:lvlJc w:val="left"/>
      <w:pPr>
        <w:ind w:left="5040" w:hanging="360"/>
      </w:pPr>
      <w:rPr>
        <w:rFonts w:ascii="Symbol" w:hAnsi="Symbol" w:hint="default"/>
      </w:rPr>
    </w:lvl>
    <w:lvl w:ilvl="7" w:tplc="2E1EA5FE">
      <w:start w:val="1"/>
      <w:numFmt w:val="bullet"/>
      <w:lvlText w:val="o"/>
      <w:lvlJc w:val="left"/>
      <w:pPr>
        <w:ind w:left="5760" w:hanging="360"/>
      </w:pPr>
      <w:rPr>
        <w:rFonts w:ascii="Courier New" w:hAnsi="Courier New" w:hint="default"/>
      </w:rPr>
    </w:lvl>
    <w:lvl w:ilvl="8" w:tplc="8B024440">
      <w:start w:val="1"/>
      <w:numFmt w:val="bullet"/>
      <w:lvlText w:val=""/>
      <w:lvlJc w:val="left"/>
      <w:pPr>
        <w:ind w:left="6480" w:hanging="360"/>
      </w:pPr>
      <w:rPr>
        <w:rFonts w:ascii="Wingdings" w:hAnsi="Wingdings" w:hint="default"/>
      </w:rPr>
    </w:lvl>
  </w:abstractNum>
  <w:abstractNum w:abstractNumId="15" w15:restartNumberingAfterBreak="0">
    <w:nsid w:val="50872A45"/>
    <w:multiLevelType w:val="hybridMultilevel"/>
    <w:tmpl w:val="8E0026E8"/>
    <w:lvl w:ilvl="0" w:tplc="F5CC43C6">
      <w:start w:val="1"/>
      <w:numFmt w:val="bullet"/>
      <w:lvlText w:val=""/>
      <w:lvlJc w:val="left"/>
      <w:pPr>
        <w:ind w:left="720" w:hanging="360"/>
      </w:pPr>
      <w:rPr>
        <w:rFonts w:ascii="Symbol" w:hAnsi="Symbol" w:hint="default"/>
      </w:rPr>
    </w:lvl>
    <w:lvl w:ilvl="1" w:tplc="60EA8AF2">
      <w:start w:val="1"/>
      <w:numFmt w:val="bullet"/>
      <w:lvlText w:val="o"/>
      <w:lvlJc w:val="left"/>
      <w:pPr>
        <w:ind w:left="1440" w:hanging="360"/>
      </w:pPr>
      <w:rPr>
        <w:rFonts w:ascii="Courier New" w:hAnsi="Courier New" w:hint="default"/>
      </w:rPr>
    </w:lvl>
    <w:lvl w:ilvl="2" w:tplc="CEB6A6DA">
      <w:start w:val="1"/>
      <w:numFmt w:val="bullet"/>
      <w:lvlText w:val=""/>
      <w:lvlJc w:val="left"/>
      <w:pPr>
        <w:ind w:left="2160" w:hanging="360"/>
      </w:pPr>
      <w:rPr>
        <w:rFonts w:ascii="Wingdings" w:hAnsi="Wingdings" w:hint="default"/>
      </w:rPr>
    </w:lvl>
    <w:lvl w:ilvl="3" w:tplc="7A1E5B30">
      <w:start w:val="1"/>
      <w:numFmt w:val="bullet"/>
      <w:lvlText w:val=""/>
      <w:lvlJc w:val="left"/>
      <w:pPr>
        <w:ind w:left="2880" w:hanging="360"/>
      </w:pPr>
      <w:rPr>
        <w:rFonts w:ascii="Symbol" w:hAnsi="Symbol" w:hint="default"/>
      </w:rPr>
    </w:lvl>
    <w:lvl w:ilvl="4" w:tplc="B8A65BBC">
      <w:start w:val="1"/>
      <w:numFmt w:val="bullet"/>
      <w:lvlText w:val="o"/>
      <w:lvlJc w:val="left"/>
      <w:pPr>
        <w:ind w:left="3600" w:hanging="360"/>
      </w:pPr>
      <w:rPr>
        <w:rFonts w:ascii="Courier New" w:hAnsi="Courier New" w:hint="default"/>
      </w:rPr>
    </w:lvl>
    <w:lvl w:ilvl="5" w:tplc="9A22B2FC">
      <w:start w:val="1"/>
      <w:numFmt w:val="bullet"/>
      <w:lvlText w:val=""/>
      <w:lvlJc w:val="left"/>
      <w:pPr>
        <w:ind w:left="4320" w:hanging="360"/>
      </w:pPr>
      <w:rPr>
        <w:rFonts w:ascii="Wingdings" w:hAnsi="Wingdings" w:hint="default"/>
      </w:rPr>
    </w:lvl>
    <w:lvl w:ilvl="6" w:tplc="FF74B48C">
      <w:start w:val="1"/>
      <w:numFmt w:val="bullet"/>
      <w:lvlText w:val=""/>
      <w:lvlJc w:val="left"/>
      <w:pPr>
        <w:ind w:left="5040" w:hanging="360"/>
      </w:pPr>
      <w:rPr>
        <w:rFonts w:ascii="Symbol" w:hAnsi="Symbol" w:hint="default"/>
      </w:rPr>
    </w:lvl>
    <w:lvl w:ilvl="7" w:tplc="DED65152">
      <w:start w:val="1"/>
      <w:numFmt w:val="bullet"/>
      <w:lvlText w:val="o"/>
      <w:lvlJc w:val="left"/>
      <w:pPr>
        <w:ind w:left="5760" w:hanging="360"/>
      </w:pPr>
      <w:rPr>
        <w:rFonts w:ascii="Courier New" w:hAnsi="Courier New" w:hint="default"/>
      </w:rPr>
    </w:lvl>
    <w:lvl w:ilvl="8" w:tplc="08C4A4A8">
      <w:start w:val="1"/>
      <w:numFmt w:val="bullet"/>
      <w:lvlText w:val=""/>
      <w:lvlJc w:val="left"/>
      <w:pPr>
        <w:ind w:left="6480" w:hanging="360"/>
      </w:pPr>
      <w:rPr>
        <w:rFonts w:ascii="Wingdings" w:hAnsi="Wingdings" w:hint="default"/>
      </w:rPr>
    </w:lvl>
  </w:abstractNum>
  <w:abstractNum w:abstractNumId="16" w15:restartNumberingAfterBreak="0">
    <w:nsid w:val="55F51B29"/>
    <w:multiLevelType w:val="hybridMultilevel"/>
    <w:tmpl w:val="57B424FE"/>
    <w:lvl w:ilvl="0" w:tplc="669C0730">
      <w:start w:val="1"/>
      <w:numFmt w:val="bullet"/>
      <w:lvlText w:val=""/>
      <w:lvlJc w:val="left"/>
      <w:pPr>
        <w:ind w:left="720" w:hanging="360"/>
      </w:pPr>
      <w:rPr>
        <w:rFonts w:ascii="Symbol" w:hAnsi="Symbol" w:hint="default"/>
      </w:rPr>
    </w:lvl>
    <w:lvl w:ilvl="1" w:tplc="1826EED2">
      <w:start w:val="1"/>
      <w:numFmt w:val="bullet"/>
      <w:lvlText w:val="o"/>
      <w:lvlJc w:val="left"/>
      <w:pPr>
        <w:ind w:left="1440" w:hanging="360"/>
      </w:pPr>
      <w:rPr>
        <w:rFonts w:ascii="Courier New" w:hAnsi="Courier New" w:hint="default"/>
      </w:rPr>
    </w:lvl>
    <w:lvl w:ilvl="2" w:tplc="A2AC1934">
      <w:start w:val="1"/>
      <w:numFmt w:val="bullet"/>
      <w:lvlText w:val=""/>
      <w:lvlJc w:val="left"/>
      <w:pPr>
        <w:ind w:left="2160" w:hanging="360"/>
      </w:pPr>
      <w:rPr>
        <w:rFonts w:ascii="Wingdings" w:hAnsi="Wingdings" w:hint="default"/>
      </w:rPr>
    </w:lvl>
    <w:lvl w:ilvl="3" w:tplc="4608216E">
      <w:start w:val="1"/>
      <w:numFmt w:val="bullet"/>
      <w:lvlText w:val=""/>
      <w:lvlJc w:val="left"/>
      <w:pPr>
        <w:ind w:left="2880" w:hanging="360"/>
      </w:pPr>
      <w:rPr>
        <w:rFonts w:ascii="Symbol" w:hAnsi="Symbol" w:hint="default"/>
      </w:rPr>
    </w:lvl>
    <w:lvl w:ilvl="4" w:tplc="CF28F270">
      <w:start w:val="1"/>
      <w:numFmt w:val="bullet"/>
      <w:lvlText w:val="o"/>
      <w:lvlJc w:val="left"/>
      <w:pPr>
        <w:ind w:left="3600" w:hanging="360"/>
      </w:pPr>
      <w:rPr>
        <w:rFonts w:ascii="Courier New" w:hAnsi="Courier New" w:hint="default"/>
      </w:rPr>
    </w:lvl>
    <w:lvl w:ilvl="5" w:tplc="5A108BBC">
      <w:start w:val="1"/>
      <w:numFmt w:val="bullet"/>
      <w:lvlText w:val=""/>
      <w:lvlJc w:val="left"/>
      <w:pPr>
        <w:ind w:left="4320" w:hanging="360"/>
      </w:pPr>
      <w:rPr>
        <w:rFonts w:ascii="Wingdings" w:hAnsi="Wingdings" w:hint="default"/>
      </w:rPr>
    </w:lvl>
    <w:lvl w:ilvl="6" w:tplc="38FA4580">
      <w:start w:val="1"/>
      <w:numFmt w:val="bullet"/>
      <w:lvlText w:val=""/>
      <w:lvlJc w:val="left"/>
      <w:pPr>
        <w:ind w:left="5040" w:hanging="360"/>
      </w:pPr>
      <w:rPr>
        <w:rFonts w:ascii="Symbol" w:hAnsi="Symbol" w:hint="default"/>
      </w:rPr>
    </w:lvl>
    <w:lvl w:ilvl="7" w:tplc="929251C4">
      <w:start w:val="1"/>
      <w:numFmt w:val="bullet"/>
      <w:lvlText w:val="o"/>
      <w:lvlJc w:val="left"/>
      <w:pPr>
        <w:ind w:left="5760" w:hanging="360"/>
      </w:pPr>
      <w:rPr>
        <w:rFonts w:ascii="Courier New" w:hAnsi="Courier New" w:hint="default"/>
      </w:rPr>
    </w:lvl>
    <w:lvl w:ilvl="8" w:tplc="479A5EA0">
      <w:start w:val="1"/>
      <w:numFmt w:val="bullet"/>
      <w:lvlText w:val=""/>
      <w:lvlJc w:val="left"/>
      <w:pPr>
        <w:ind w:left="6480" w:hanging="360"/>
      </w:pPr>
      <w:rPr>
        <w:rFonts w:ascii="Wingdings" w:hAnsi="Wingdings" w:hint="default"/>
      </w:rPr>
    </w:lvl>
  </w:abstractNum>
  <w:abstractNum w:abstractNumId="17" w15:restartNumberingAfterBreak="0">
    <w:nsid w:val="5CEA3899"/>
    <w:multiLevelType w:val="hybridMultilevel"/>
    <w:tmpl w:val="2FE60420"/>
    <w:lvl w:ilvl="0" w:tplc="C1F0A690">
      <w:start w:val="1"/>
      <w:numFmt w:val="bullet"/>
      <w:lvlText w:val=""/>
      <w:lvlJc w:val="left"/>
      <w:pPr>
        <w:ind w:left="720" w:hanging="360"/>
      </w:pPr>
      <w:rPr>
        <w:rFonts w:ascii="Symbol" w:hAnsi="Symbol" w:hint="default"/>
      </w:rPr>
    </w:lvl>
    <w:lvl w:ilvl="1" w:tplc="6B18EFF2">
      <w:start w:val="1"/>
      <w:numFmt w:val="bullet"/>
      <w:lvlText w:val="o"/>
      <w:lvlJc w:val="left"/>
      <w:pPr>
        <w:ind w:left="1440" w:hanging="360"/>
      </w:pPr>
      <w:rPr>
        <w:rFonts w:ascii="Courier New" w:hAnsi="Courier New" w:hint="default"/>
      </w:rPr>
    </w:lvl>
    <w:lvl w:ilvl="2" w:tplc="E01050BA">
      <w:start w:val="1"/>
      <w:numFmt w:val="bullet"/>
      <w:lvlText w:val=""/>
      <w:lvlJc w:val="left"/>
      <w:pPr>
        <w:ind w:left="2160" w:hanging="360"/>
      </w:pPr>
      <w:rPr>
        <w:rFonts w:ascii="Wingdings" w:hAnsi="Wingdings" w:hint="default"/>
      </w:rPr>
    </w:lvl>
    <w:lvl w:ilvl="3" w:tplc="60D8CB02">
      <w:start w:val="1"/>
      <w:numFmt w:val="bullet"/>
      <w:lvlText w:val=""/>
      <w:lvlJc w:val="left"/>
      <w:pPr>
        <w:ind w:left="2880" w:hanging="360"/>
      </w:pPr>
      <w:rPr>
        <w:rFonts w:ascii="Symbol" w:hAnsi="Symbol" w:hint="default"/>
      </w:rPr>
    </w:lvl>
    <w:lvl w:ilvl="4" w:tplc="C686B2CC">
      <w:start w:val="1"/>
      <w:numFmt w:val="bullet"/>
      <w:lvlText w:val="o"/>
      <w:lvlJc w:val="left"/>
      <w:pPr>
        <w:ind w:left="3600" w:hanging="360"/>
      </w:pPr>
      <w:rPr>
        <w:rFonts w:ascii="Courier New" w:hAnsi="Courier New" w:hint="default"/>
      </w:rPr>
    </w:lvl>
    <w:lvl w:ilvl="5" w:tplc="D8D0666C">
      <w:start w:val="1"/>
      <w:numFmt w:val="bullet"/>
      <w:lvlText w:val=""/>
      <w:lvlJc w:val="left"/>
      <w:pPr>
        <w:ind w:left="4320" w:hanging="360"/>
      </w:pPr>
      <w:rPr>
        <w:rFonts w:ascii="Wingdings" w:hAnsi="Wingdings" w:hint="default"/>
      </w:rPr>
    </w:lvl>
    <w:lvl w:ilvl="6" w:tplc="CF6271A8">
      <w:start w:val="1"/>
      <w:numFmt w:val="bullet"/>
      <w:lvlText w:val=""/>
      <w:lvlJc w:val="left"/>
      <w:pPr>
        <w:ind w:left="5040" w:hanging="360"/>
      </w:pPr>
      <w:rPr>
        <w:rFonts w:ascii="Symbol" w:hAnsi="Symbol" w:hint="default"/>
      </w:rPr>
    </w:lvl>
    <w:lvl w:ilvl="7" w:tplc="B7DACAE6">
      <w:start w:val="1"/>
      <w:numFmt w:val="bullet"/>
      <w:lvlText w:val="o"/>
      <w:lvlJc w:val="left"/>
      <w:pPr>
        <w:ind w:left="5760" w:hanging="360"/>
      </w:pPr>
      <w:rPr>
        <w:rFonts w:ascii="Courier New" w:hAnsi="Courier New" w:hint="default"/>
      </w:rPr>
    </w:lvl>
    <w:lvl w:ilvl="8" w:tplc="6E9CD494">
      <w:start w:val="1"/>
      <w:numFmt w:val="bullet"/>
      <w:lvlText w:val=""/>
      <w:lvlJc w:val="left"/>
      <w:pPr>
        <w:ind w:left="6480" w:hanging="360"/>
      </w:pPr>
      <w:rPr>
        <w:rFonts w:ascii="Wingdings" w:hAnsi="Wingdings" w:hint="default"/>
      </w:rPr>
    </w:lvl>
  </w:abstractNum>
  <w:abstractNum w:abstractNumId="18" w15:restartNumberingAfterBreak="0">
    <w:nsid w:val="62BA039C"/>
    <w:multiLevelType w:val="hybridMultilevel"/>
    <w:tmpl w:val="371A4E16"/>
    <w:lvl w:ilvl="0" w:tplc="0CD0F372">
      <w:start w:val="1"/>
      <w:numFmt w:val="bullet"/>
      <w:lvlText w:val=""/>
      <w:lvlJc w:val="left"/>
      <w:pPr>
        <w:ind w:left="720" w:hanging="360"/>
      </w:pPr>
      <w:rPr>
        <w:rFonts w:ascii="Symbol" w:hAnsi="Symbol" w:hint="default"/>
      </w:rPr>
    </w:lvl>
    <w:lvl w:ilvl="1" w:tplc="233E6FA8">
      <w:start w:val="1"/>
      <w:numFmt w:val="bullet"/>
      <w:lvlText w:val="o"/>
      <w:lvlJc w:val="left"/>
      <w:pPr>
        <w:ind w:left="1440" w:hanging="360"/>
      </w:pPr>
      <w:rPr>
        <w:rFonts w:ascii="Courier New" w:hAnsi="Courier New" w:hint="default"/>
      </w:rPr>
    </w:lvl>
    <w:lvl w:ilvl="2" w:tplc="DF822E96">
      <w:start w:val="1"/>
      <w:numFmt w:val="bullet"/>
      <w:lvlText w:val=""/>
      <w:lvlJc w:val="left"/>
      <w:pPr>
        <w:ind w:left="2160" w:hanging="360"/>
      </w:pPr>
      <w:rPr>
        <w:rFonts w:ascii="Wingdings" w:hAnsi="Wingdings" w:hint="default"/>
      </w:rPr>
    </w:lvl>
    <w:lvl w:ilvl="3" w:tplc="82B286A6">
      <w:start w:val="1"/>
      <w:numFmt w:val="bullet"/>
      <w:lvlText w:val=""/>
      <w:lvlJc w:val="left"/>
      <w:pPr>
        <w:ind w:left="2880" w:hanging="360"/>
      </w:pPr>
      <w:rPr>
        <w:rFonts w:ascii="Symbol" w:hAnsi="Symbol" w:hint="default"/>
      </w:rPr>
    </w:lvl>
    <w:lvl w:ilvl="4" w:tplc="03C27E20">
      <w:start w:val="1"/>
      <w:numFmt w:val="bullet"/>
      <w:lvlText w:val="o"/>
      <w:lvlJc w:val="left"/>
      <w:pPr>
        <w:ind w:left="3600" w:hanging="360"/>
      </w:pPr>
      <w:rPr>
        <w:rFonts w:ascii="Courier New" w:hAnsi="Courier New" w:hint="default"/>
      </w:rPr>
    </w:lvl>
    <w:lvl w:ilvl="5" w:tplc="F43072CA">
      <w:start w:val="1"/>
      <w:numFmt w:val="bullet"/>
      <w:lvlText w:val=""/>
      <w:lvlJc w:val="left"/>
      <w:pPr>
        <w:ind w:left="4320" w:hanging="360"/>
      </w:pPr>
      <w:rPr>
        <w:rFonts w:ascii="Wingdings" w:hAnsi="Wingdings" w:hint="default"/>
      </w:rPr>
    </w:lvl>
    <w:lvl w:ilvl="6" w:tplc="44AA87C0">
      <w:start w:val="1"/>
      <w:numFmt w:val="bullet"/>
      <w:lvlText w:val=""/>
      <w:lvlJc w:val="left"/>
      <w:pPr>
        <w:ind w:left="5040" w:hanging="360"/>
      </w:pPr>
      <w:rPr>
        <w:rFonts w:ascii="Symbol" w:hAnsi="Symbol" w:hint="default"/>
      </w:rPr>
    </w:lvl>
    <w:lvl w:ilvl="7" w:tplc="67164184">
      <w:start w:val="1"/>
      <w:numFmt w:val="bullet"/>
      <w:lvlText w:val="o"/>
      <w:lvlJc w:val="left"/>
      <w:pPr>
        <w:ind w:left="5760" w:hanging="360"/>
      </w:pPr>
      <w:rPr>
        <w:rFonts w:ascii="Courier New" w:hAnsi="Courier New" w:hint="default"/>
      </w:rPr>
    </w:lvl>
    <w:lvl w:ilvl="8" w:tplc="E05A8B82">
      <w:start w:val="1"/>
      <w:numFmt w:val="bullet"/>
      <w:lvlText w:val=""/>
      <w:lvlJc w:val="left"/>
      <w:pPr>
        <w:ind w:left="6480" w:hanging="360"/>
      </w:pPr>
      <w:rPr>
        <w:rFonts w:ascii="Wingdings" w:hAnsi="Wingdings" w:hint="default"/>
      </w:rPr>
    </w:lvl>
  </w:abstractNum>
  <w:abstractNum w:abstractNumId="19" w15:restartNumberingAfterBreak="0">
    <w:nsid w:val="64B916A6"/>
    <w:multiLevelType w:val="hybridMultilevel"/>
    <w:tmpl w:val="FD08E90C"/>
    <w:lvl w:ilvl="0" w:tplc="1CD8E194">
      <w:start w:val="1"/>
      <w:numFmt w:val="bullet"/>
      <w:lvlText w:val=""/>
      <w:lvlJc w:val="left"/>
      <w:pPr>
        <w:ind w:left="720" w:hanging="360"/>
      </w:pPr>
      <w:rPr>
        <w:rFonts w:ascii="Symbol" w:hAnsi="Symbol" w:hint="default"/>
      </w:rPr>
    </w:lvl>
    <w:lvl w:ilvl="1" w:tplc="AA42112A">
      <w:start w:val="1"/>
      <w:numFmt w:val="bullet"/>
      <w:lvlText w:val="o"/>
      <w:lvlJc w:val="left"/>
      <w:pPr>
        <w:ind w:left="1440" w:hanging="360"/>
      </w:pPr>
      <w:rPr>
        <w:rFonts w:ascii="Courier New" w:hAnsi="Courier New" w:hint="default"/>
      </w:rPr>
    </w:lvl>
    <w:lvl w:ilvl="2" w:tplc="BCFA50D2">
      <w:start w:val="1"/>
      <w:numFmt w:val="bullet"/>
      <w:lvlText w:val=""/>
      <w:lvlJc w:val="left"/>
      <w:pPr>
        <w:ind w:left="2160" w:hanging="360"/>
      </w:pPr>
      <w:rPr>
        <w:rFonts w:ascii="Wingdings" w:hAnsi="Wingdings" w:hint="default"/>
      </w:rPr>
    </w:lvl>
    <w:lvl w:ilvl="3" w:tplc="0538992E">
      <w:start w:val="1"/>
      <w:numFmt w:val="bullet"/>
      <w:lvlText w:val=""/>
      <w:lvlJc w:val="left"/>
      <w:pPr>
        <w:ind w:left="2880" w:hanging="360"/>
      </w:pPr>
      <w:rPr>
        <w:rFonts w:ascii="Symbol" w:hAnsi="Symbol" w:hint="default"/>
      </w:rPr>
    </w:lvl>
    <w:lvl w:ilvl="4" w:tplc="0316AD44">
      <w:start w:val="1"/>
      <w:numFmt w:val="bullet"/>
      <w:lvlText w:val="o"/>
      <w:lvlJc w:val="left"/>
      <w:pPr>
        <w:ind w:left="3600" w:hanging="360"/>
      </w:pPr>
      <w:rPr>
        <w:rFonts w:ascii="Courier New" w:hAnsi="Courier New" w:hint="default"/>
      </w:rPr>
    </w:lvl>
    <w:lvl w:ilvl="5" w:tplc="8BBC420C">
      <w:start w:val="1"/>
      <w:numFmt w:val="bullet"/>
      <w:lvlText w:val=""/>
      <w:lvlJc w:val="left"/>
      <w:pPr>
        <w:ind w:left="4320" w:hanging="360"/>
      </w:pPr>
      <w:rPr>
        <w:rFonts w:ascii="Wingdings" w:hAnsi="Wingdings" w:hint="default"/>
      </w:rPr>
    </w:lvl>
    <w:lvl w:ilvl="6" w:tplc="25801AC4">
      <w:start w:val="1"/>
      <w:numFmt w:val="bullet"/>
      <w:lvlText w:val=""/>
      <w:lvlJc w:val="left"/>
      <w:pPr>
        <w:ind w:left="5040" w:hanging="360"/>
      </w:pPr>
      <w:rPr>
        <w:rFonts w:ascii="Symbol" w:hAnsi="Symbol" w:hint="default"/>
      </w:rPr>
    </w:lvl>
    <w:lvl w:ilvl="7" w:tplc="2FDA2B16">
      <w:start w:val="1"/>
      <w:numFmt w:val="bullet"/>
      <w:lvlText w:val="o"/>
      <w:lvlJc w:val="left"/>
      <w:pPr>
        <w:ind w:left="5760" w:hanging="360"/>
      </w:pPr>
      <w:rPr>
        <w:rFonts w:ascii="Courier New" w:hAnsi="Courier New" w:hint="default"/>
      </w:rPr>
    </w:lvl>
    <w:lvl w:ilvl="8" w:tplc="3B268696">
      <w:start w:val="1"/>
      <w:numFmt w:val="bullet"/>
      <w:lvlText w:val=""/>
      <w:lvlJc w:val="left"/>
      <w:pPr>
        <w:ind w:left="6480" w:hanging="360"/>
      </w:pPr>
      <w:rPr>
        <w:rFonts w:ascii="Wingdings" w:hAnsi="Wingdings" w:hint="default"/>
      </w:rPr>
    </w:lvl>
  </w:abstractNum>
  <w:abstractNum w:abstractNumId="20" w15:restartNumberingAfterBreak="0">
    <w:nsid w:val="64E38025"/>
    <w:multiLevelType w:val="hybridMultilevel"/>
    <w:tmpl w:val="C6122428"/>
    <w:lvl w:ilvl="0" w:tplc="8C3EB42E">
      <w:start w:val="1"/>
      <w:numFmt w:val="bullet"/>
      <w:lvlText w:val=""/>
      <w:lvlJc w:val="left"/>
      <w:pPr>
        <w:ind w:left="720" w:hanging="360"/>
      </w:pPr>
      <w:rPr>
        <w:rFonts w:ascii="Symbol" w:hAnsi="Symbol" w:hint="default"/>
      </w:rPr>
    </w:lvl>
    <w:lvl w:ilvl="1" w:tplc="E8A8019E">
      <w:start w:val="1"/>
      <w:numFmt w:val="bullet"/>
      <w:lvlText w:val="o"/>
      <w:lvlJc w:val="left"/>
      <w:pPr>
        <w:ind w:left="1440" w:hanging="360"/>
      </w:pPr>
      <w:rPr>
        <w:rFonts w:ascii="Courier New" w:hAnsi="Courier New" w:hint="default"/>
      </w:rPr>
    </w:lvl>
    <w:lvl w:ilvl="2" w:tplc="4AB09DAA">
      <w:start w:val="1"/>
      <w:numFmt w:val="bullet"/>
      <w:lvlText w:val=""/>
      <w:lvlJc w:val="left"/>
      <w:pPr>
        <w:ind w:left="2160" w:hanging="360"/>
      </w:pPr>
      <w:rPr>
        <w:rFonts w:ascii="Wingdings" w:hAnsi="Wingdings" w:hint="default"/>
      </w:rPr>
    </w:lvl>
    <w:lvl w:ilvl="3" w:tplc="0AD6ED4E">
      <w:start w:val="1"/>
      <w:numFmt w:val="bullet"/>
      <w:lvlText w:val=""/>
      <w:lvlJc w:val="left"/>
      <w:pPr>
        <w:ind w:left="2880" w:hanging="360"/>
      </w:pPr>
      <w:rPr>
        <w:rFonts w:ascii="Symbol" w:hAnsi="Symbol" w:hint="default"/>
      </w:rPr>
    </w:lvl>
    <w:lvl w:ilvl="4" w:tplc="840E875A">
      <w:start w:val="1"/>
      <w:numFmt w:val="bullet"/>
      <w:lvlText w:val="o"/>
      <w:lvlJc w:val="left"/>
      <w:pPr>
        <w:ind w:left="3600" w:hanging="360"/>
      </w:pPr>
      <w:rPr>
        <w:rFonts w:ascii="Courier New" w:hAnsi="Courier New" w:hint="default"/>
      </w:rPr>
    </w:lvl>
    <w:lvl w:ilvl="5" w:tplc="223CB7A6">
      <w:start w:val="1"/>
      <w:numFmt w:val="bullet"/>
      <w:lvlText w:val=""/>
      <w:lvlJc w:val="left"/>
      <w:pPr>
        <w:ind w:left="4320" w:hanging="360"/>
      </w:pPr>
      <w:rPr>
        <w:rFonts w:ascii="Wingdings" w:hAnsi="Wingdings" w:hint="default"/>
      </w:rPr>
    </w:lvl>
    <w:lvl w:ilvl="6" w:tplc="FD043CBE">
      <w:start w:val="1"/>
      <w:numFmt w:val="bullet"/>
      <w:lvlText w:val=""/>
      <w:lvlJc w:val="left"/>
      <w:pPr>
        <w:ind w:left="5040" w:hanging="360"/>
      </w:pPr>
      <w:rPr>
        <w:rFonts w:ascii="Symbol" w:hAnsi="Symbol" w:hint="default"/>
      </w:rPr>
    </w:lvl>
    <w:lvl w:ilvl="7" w:tplc="AD58BD14">
      <w:start w:val="1"/>
      <w:numFmt w:val="bullet"/>
      <w:lvlText w:val="o"/>
      <w:lvlJc w:val="left"/>
      <w:pPr>
        <w:ind w:left="5760" w:hanging="360"/>
      </w:pPr>
      <w:rPr>
        <w:rFonts w:ascii="Courier New" w:hAnsi="Courier New" w:hint="default"/>
      </w:rPr>
    </w:lvl>
    <w:lvl w:ilvl="8" w:tplc="579A0634">
      <w:start w:val="1"/>
      <w:numFmt w:val="bullet"/>
      <w:lvlText w:val=""/>
      <w:lvlJc w:val="left"/>
      <w:pPr>
        <w:ind w:left="6480" w:hanging="360"/>
      </w:pPr>
      <w:rPr>
        <w:rFonts w:ascii="Wingdings" w:hAnsi="Wingdings" w:hint="default"/>
      </w:rPr>
    </w:lvl>
  </w:abstractNum>
  <w:abstractNum w:abstractNumId="21" w15:restartNumberingAfterBreak="0">
    <w:nsid w:val="6BA4493F"/>
    <w:multiLevelType w:val="hybridMultilevel"/>
    <w:tmpl w:val="61A0C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05A9BA"/>
    <w:multiLevelType w:val="hybridMultilevel"/>
    <w:tmpl w:val="AF18A9D8"/>
    <w:lvl w:ilvl="0" w:tplc="3C9A3EA2">
      <w:start w:val="1"/>
      <w:numFmt w:val="bullet"/>
      <w:lvlText w:val=""/>
      <w:lvlJc w:val="left"/>
      <w:pPr>
        <w:ind w:left="720" w:hanging="360"/>
      </w:pPr>
      <w:rPr>
        <w:rFonts w:ascii="Symbol" w:hAnsi="Symbol" w:hint="default"/>
      </w:rPr>
    </w:lvl>
    <w:lvl w:ilvl="1" w:tplc="5BF0979C">
      <w:start w:val="1"/>
      <w:numFmt w:val="bullet"/>
      <w:lvlText w:val="o"/>
      <w:lvlJc w:val="left"/>
      <w:pPr>
        <w:ind w:left="1440" w:hanging="360"/>
      </w:pPr>
      <w:rPr>
        <w:rFonts w:ascii="Courier New" w:hAnsi="Courier New" w:hint="default"/>
      </w:rPr>
    </w:lvl>
    <w:lvl w:ilvl="2" w:tplc="A9269FFA">
      <w:start w:val="1"/>
      <w:numFmt w:val="bullet"/>
      <w:lvlText w:val=""/>
      <w:lvlJc w:val="left"/>
      <w:pPr>
        <w:ind w:left="2160" w:hanging="360"/>
      </w:pPr>
      <w:rPr>
        <w:rFonts w:ascii="Wingdings" w:hAnsi="Wingdings" w:hint="default"/>
      </w:rPr>
    </w:lvl>
    <w:lvl w:ilvl="3" w:tplc="B4245ADA">
      <w:start w:val="1"/>
      <w:numFmt w:val="bullet"/>
      <w:lvlText w:val=""/>
      <w:lvlJc w:val="left"/>
      <w:pPr>
        <w:ind w:left="2880" w:hanging="360"/>
      </w:pPr>
      <w:rPr>
        <w:rFonts w:ascii="Symbol" w:hAnsi="Symbol" w:hint="default"/>
      </w:rPr>
    </w:lvl>
    <w:lvl w:ilvl="4" w:tplc="D910EAD6">
      <w:start w:val="1"/>
      <w:numFmt w:val="bullet"/>
      <w:lvlText w:val="o"/>
      <w:lvlJc w:val="left"/>
      <w:pPr>
        <w:ind w:left="3600" w:hanging="360"/>
      </w:pPr>
      <w:rPr>
        <w:rFonts w:ascii="Courier New" w:hAnsi="Courier New" w:hint="default"/>
      </w:rPr>
    </w:lvl>
    <w:lvl w:ilvl="5" w:tplc="A85AF2C2">
      <w:start w:val="1"/>
      <w:numFmt w:val="bullet"/>
      <w:lvlText w:val=""/>
      <w:lvlJc w:val="left"/>
      <w:pPr>
        <w:ind w:left="4320" w:hanging="360"/>
      </w:pPr>
      <w:rPr>
        <w:rFonts w:ascii="Wingdings" w:hAnsi="Wingdings" w:hint="default"/>
      </w:rPr>
    </w:lvl>
    <w:lvl w:ilvl="6" w:tplc="7E701952">
      <w:start w:val="1"/>
      <w:numFmt w:val="bullet"/>
      <w:lvlText w:val=""/>
      <w:lvlJc w:val="left"/>
      <w:pPr>
        <w:ind w:left="5040" w:hanging="360"/>
      </w:pPr>
      <w:rPr>
        <w:rFonts w:ascii="Symbol" w:hAnsi="Symbol" w:hint="default"/>
      </w:rPr>
    </w:lvl>
    <w:lvl w:ilvl="7" w:tplc="B5483D24">
      <w:start w:val="1"/>
      <w:numFmt w:val="bullet"/>
      <w:lvlText w:val="o"/>
      <w:lvlJc w:val="left"/>
      <w:pPr>
        <w:ind w:left="5760" w:hanging="360"/>
      </w:pPr>
      <w:rPr>
        <w:rFonts w:ascii="Courier New" w:hAnsi="Courier New" w:hint="default"/>
      </w:rPr>
    </w:lvl>
    <w:lvl w:ilvl="8" w:tplc="E892CD56">
      <w:start w:val="1"/>
      <w:numFmt w:val="bullet"/>
      <w:lvlText w:val=""/>
      <w:lvlJc w:val="left"/>
      <w:pPr>
        <w:ind w:left="6480" w:hanging="360"/>
      </w:pPr>
      <w:rPr>
        <w:rFonts w:ascii="Wingdings" w:hAnsi="Wingdings" w:hint="default"/>
      </w:rPr>
    </w:lvl>
  </w:abstractNum>
  <w:abstractNum w:abstractNumId="23" w15:restartNumberingAfterBreak="0">
    <w:nsid w:val="7C79B015"/>
    <w:multiLevelType w:val="hybridMultilevel"/>
    <w:tmpl w:val="18247244"/>
    <w:lvl w:ilvl="0" w:tplc="3BEA005E">
      <w:start w:val="1"/>
      <w:numFmt w:val="bullet"/>
      <w:lvlText w:val=""/>
      <w:lvlJc w:val="left"/>
      <w:pPr>
        <w:ind w:left="720" w:hanging="360"/>
      </w:pPr>
      <w:rPr>
        <w:rFonts w:ascii="Symbol" w:hAnsi="Symbol" w:hint="default"/>
      </w:rPr>
    </w:lvl>
    <w:lvl w:ilvl="1" w:tplc="7FC40E1C">
      <w:start w:val="1"/>
      <w:numFmt w:val="bullet"/>
      <w:lvlText w:val="o"/>
      <w:lvlJc w:val="left"/>
      <w:pPr>
        <w:ind w:left="1440" w:hanging="360"/>
      </w:pPr>
      <w:rPr>
        <w:rFonts w:ascii="Courier New" w:hAnsi="Courier New" w:hint="default"/>
      </w:rPr>
    </w:lvl>
    <w:lvl w:ilvl="2" w:tplc="98B28B62">
      <w:start w:val="1"/>
      <w:numFmt w:val="bullet"/>
      <w:lvlText w:val=""/>
      <w:lvlJc w:val="left"/>
      <w:pPr>
        <w:ind w:left="2160" w:hanging="360"/>
      </w:pPr>
      <w:rPr>
        <w:rFonts w:ascii="Wingdings" w:hAnsi="Wingdings" w:hint="default"/>
      </w:rPr>
    </w:lvl>
    <w:lvl w:ilvl="3" w:tplc="CF326D1C">
      <w:start w:val="1"/>
      <w:numFmt w:val="bullet"/>
      <w:lvlText w:val=""/>
      <w:lvlJc w:val="left"/>
      <w:pPr>
        <w:ind w:left="2880" w:hanging="360"/>
      </w:pPr>
      <w:rPr>
        <w:rFonts w:ascii="Symbol" w:hAnsi="Symbol" w:hint="default"/>
      </w:rPr>
    </w:lvl>
    <w:lvl w:ilvl="4" w:tplc="48FC5B06">
      <w:start w:val="1"/>
      <w:numFmt w:val="bullet"/>
      <w:lvlText w:val="o"/>
      <w:lvlJc w:val="left"/>
      <w:pPr>
        <w:ind w:left="3600" w:hanging="360"/>
      </w:pPr>
      <w:rPr>
        <w:rFonts w:ascii="Courier New" w:hAnsi="Courier New" w:hint="default"/>
      </w:rPr>
    </w:lvl>
    <w:lvl w:ilvl="5" w:tplc="5468AE18">
      <w:start w:val="1"/>
      <w:numFmt w:val="bullet"/>
      <w:lvlText w:val=""/>
      <w:lvlJc w:val="left"/>
      <w:pPr>
        <w:ind w:left="4320" w:hanging="360"/>
      </w:pPr>
      <w:rPr>
        <w:rFonts w:ascii="Wingdings" w:hAnsi="Wingdings" w:hint="default"/>
      </w:rPr>
    </w:lvl>
    <w:lvl w:ilvl="6" w:tplc="3CC240D6">
      <w:start w:val="1"/>
      <w:numFmt w:val="bullet"/>
      <w:lvlText w:val=""/>
      <w:lvlJc w:val="left"/>
      <w:pPr>
        <w:ind w:left="5040" w:hanging="360"/>
      </w:pPr>
      <w:rPr>
        <w:rFonts w:ascii="Symbol" w:hAnsi="Symbol" w:hint="default"/>
      </w:rPr>
    </w:lvl>
    <w:lvl w:ilvl="7" w:tplc="DD6E7B7C">
      <w:start w:val="1"/>
      <w:numFmt w:val="bullet"/>
      <w:lvlText w:val="o"/>
      <w:lvlJc w:val="left"/>
      <w:pPr>
        <w:ind w:left="5760" w:hanging="360"/>
      </w:pPr>
      <w:rPr>
        <w:rFonts w:ascii="Courier New" w:hAnsi="Courier New" w:hint="default"/>
      </w:rPr>
    </w:lvl>
    <w:lvl w:ilvl="8" w:tplc="B91259FC">
      <w:start w:val="1"/>
      <w:numFmt w:val="bullet"/>
      <w:lvlText w:val=""/>
      <w:lvlJc w:val="left"/>
      <w:pPr>
        <w:ind w:left="6480" w:hanging="360"/>
      </w:pPr>
      <w:rPr>
        <w:rFonts w:ascii="Wingdings" w:hAnsi="Wingdings" w:hint="default"/>
      </w:rPr>
    </w:lvl>
  </w:abstractNum>
  <w:num w:numId="1" w16cid:durableId="1776632995">
    <w:abstractNumId w:val="20"/>
  </w:num>
  <w:num w:numId="2" w16cid:durableId="1614441098">
    <w:abstractNumId w:val="12"/>
  </w:num>
  <w:num w:numId="3" w16cid:durableId="572619404">
    <w:abstractNumId w:val="17"/>
  </w:num>
  <w:num w:numId="4" w16cid:durableId="1254360443">
    <w:abstractNumId w:val="9"/>
  </w:num>
  <w:num w:numId="5" w16cid:durableId="1980917034">
    <w:abstractNumId w:val="16"/>
  </w:num>
  <w:num w:numId="6" w16cid:durableId="1969119638">
    <w:abstractNumId w:val="3"/>
  </w:num>
  <w:num w:numId="7" w16cid:durableId="1618679264">
    <w:abstractNumId w:val="22"/>
  </w:num>
  <w:num w:numId="8" w16cid:durableId="751707764">
    <w:abstractNumId w:val="2"/>
  </w:num>
  <w:num w:numId="9" w16cid:durableId="1118720830">
    <w:abstractNumId w:val="6"/>
  </w:num>
  <w:num w:numId="10" w16cid:durableId="2015913940">
    <w:abstractNumId w:val="18"/>
  </w:num>
  <w:num w:numId="11" w16cid:durableId="97069557">
    <w:abstractNumId w:val="0"/>
  </w:num>
  <w:num w:numId="12" w16cid:durableId="2077317747">
    <w:abstractNumId w:val="14"/>
  </w:num>
  <w:num w:numId="13" w16cid:durableId="670378534">
    <w:abstractNumId w:val="11"/>
  </w:num>
  <w:num w:numId="14" w16cid:durableId="1098452051">
    <w:abstractNumId w:val="7"/>
  </w:num>
  <w:num w:numId="15" w16cid:durableId="366226028">
    <w:abstractNumId w:val="4"/>
  </w:num>
  <w:num w:numId="16" w16cid:durableId="1978104096">
    <w:abstractNumId w:val="23"/>
  </w:num>
  <w:num w:numId="17" w16cid:durableId="123617712">
    <w:abstractNumId w:val="19"/>
  </w:num>
  <w:num w:numId="18" w16cid:durableId="187524792">
    <w:abstractNumId w:val="15"/>
  </w:num>
  <w:num w:numId="19" w16cid:durableId="1795059835">
    <w:abstractNumId w:val="1"/>
  </w:num>
  <w:num w:numId="20" w16cid:durableId="1205412155">
    <w:abstractNumId w:val="8"/>
  </w:num>
  <w:num w:numId="21" w16cid:durableId="29769743">
    <w:abstractNumId w:val="10"/>
  </w:num>
  <w:num w:numId="22" w16cid:durableId="840044168">
    <w:abstractNumId w:val="13"/>
  </w:num>
  <w:num w:numId="23" w16cid:durableId="399638681">
    <w:abstractNumId w:val="5"/>
  </w:num>
  <w:num w:numId="24" w16cid:durableId="788208809">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17A"/>
    <w:rsid w:val="000231C7"/>
    <w:rsid w:val="00060D41"/>
    <w:rsid w:val="00071696"/>
    <w:rsid w:val="0009716D"/>
    <w:rsid w:val="000A48D9"/>
    <w:rsid w:val="000E7289"/>
    <w:rsid w:val="00114C7C"/>
    <w:rsid w:val="00127660"/>
    <w:rsid w:val="00131F32"/>
    <w:rsid w:val="001C51FC"/>
    <w:rsid w:val="001C6195"/>
    <w:rsid w:val="001D1948"/>
    <w:rsid w:val="00203036"/>
    <w:rsid w:val="00225BD3"/>
    <w:rsid w:val="0027482C"/>
    <w:rsid w:val="00296458"/>
    <w:rsid w:val="002D5EE2"/>
    <w:rsid w:val="00330A90"/>
    <w:rsid w:val="00344C03"/>
    <w:rsid w:val="0035292E"/>
    <w:rsid w:val="00353B1B"/>
    <w:rsid w:val="0037401A"/>
    <w:rsid w:val="00395939"/>
    <w:rsid w:val="003A60CF"/>
    <w:rsid w:val="003D5FB0"/>
    <w:rsid w:val="003F3B0A"/>
    <w:rsid w:val="004211D0"/>
    <w:rsid w:val="004613B6"/>
    <w:rsid w:val="004620DD"/>
    <w:rsid w:val="004912E5"/>
    <w:rsid w:val="004A5F28"/>
    <w:rsid w:val="004D2F06"/>
    <w:rsid w:val="004F0003"/>
    <w:rsid w:val="00515FE1"/>
    <w:rsid w:val="00533C24"/>
    <w:rsid w:val="0053421B"/>
    <w:rsid w:val="00543BE3"/>
    <w:rsid w:val="005638D7"/>
    <w:rsid w:val="005A22B7"/>
    <w:rsid w:val="005B10E2"/>
    <w:rsid w:val="005B3527"/>
    <w:rsid w:val="005B51FA"/>
    <w:rsid w:val="005B7052"/>
    <w:rsid w:val="00600766"/>
    <w:rsid w:val="0061516E"/>
    <w:rsid w:val="0064090C"/>
    <w:rsid w:val="0066375F"/>
    <w:rsid w:val="0067415C"/>
    <w:rsid w:val="00680642"/>
    <w:rsid w:val="00697B65"/>
    <w:rsid w:val="006A0281"/>
    <w:rsid w:val="006A629F"/>
    <w:rsid w:val="006A75B6"/>
    <w:rsid w:val="006C5C81"/>
    <w:rsid w:val="006F3697"/>
    <w:rsid w:val="00723026"/>
    <w:rsid w:val="00735C14"/>
    <w:rsid w:val="00737D23"/>
    <w:rsid w:val="00755D2B"/>
    <w:rsid w:val="00774F14"/>
    <w:rsid w:val="007937AE"/>
    <w:rsid w:val="007B36DB"/>
    <w:rsid w:val="007C39D9"/>
    <w:rsid w:val="007E0B68"/>
    <w:rsid w:val="007E76FA"/>
    <w:rsid w:val="007F0DB1"/>
    <w:rsid w:val="008053C2"/>
    <w:rsid w:val="0084035A"/>
    <w:rsid w:val="00855A16"/>
    <w:rsid w:val="00855BB1"/>
    <w:rsid w:val="008734FB"/>
    <w:rsid w:val="008C6244"/>
    <w:rsid w:val="008D582E"/>
    <w:rsid w:val="008D6261"/>
    <w:rsid w:val="00945C98"/>
    <w:rsid w:val="009518D0"/>
    <w:rsid w:val="009631EE"/>
    <w:rsid w:val="009733F6"/>
    <w:rsid w:val="0097484B"/>
    <w:rsid w:val="00981B00"/>
    <w:rsid w:val="00985405"/>
    <w:rsid w:val="00986092"/>
    <w:rsid w:val="009C717A"/>
    <w:rsid w:val="009E53CC"/>
    <w:rsid w:val="009F49EF"/>
    <w:rsid w:val="00A141D2"/>
    <w:rsid w:val="00A23648"/>
    <w:rsid w:val="00A7364A"/>
    <w:rsid w:val="00A86871"/>
    <w:rsid w:val="00AA21AB"/>
    <w:rsid w:val="00AA5574"/>
    <w:rsid w:val="00AC3C49"/>
    <w:rsid w:val="00AE4679"/>
    <w:rsid w:val="00B315BA"/>
    <w:rsid w:val="00B70200"/>
    <w:rsid w:val="00BB41FE"/>
    <w:rsid w:val="00BF2FCC"/>
    <w:rsid w:val="00C22BB1"/>
    <w:rsid w:val="00C54D0C"/>
    <w:rsid w:val="00C83AD5"/>
    <w:rsid w:val="00CE4F23"/>
    <w:rsid w:val="00D6234C"/>
    <w:rsid w:val="00DB7C78"/>
    <w:rsid w:val="00E73816"/>
    <w:rsid w:val="00E807AB"/>
    <w:rsid w:val="00E91DB9"/>
    <w:rsid w:val="00EB2CA4"/>
    <w:rsid w:val="00ED54D8"/>
    <w:rsid w:val="00F76BC4"/>
    <w:rsid w:val="00F855BD"/>
    <w:rsid w:val="00FC4F04"/>
    <w:rsid w:val="00FF1364"/>
    <w:rsid w:val="018D3F68"/>
    <w:rsid w:val="01980D4E"/>
    <w:rsid w:val="024D8168"/>
    <w:rsid w:val="0289E856"/>
    <w:rsid w:val="03266C91"/>
    <w:rsid w:val="03EC8908"/>
    <w:rsid w:val="04DAB302"/>
    <w:rsid w:val="055299C4"/>
    <w:rsid w:val="057ABE68"/>
    <w:rsid w:val="059213DE"/>
    <w:rsid w:val="06CA15B3"/>
    <w:rsid w:val="070E9509"/>
    <w:rsid w:val="077606AA"/>
    <w:rsid w:val="07791706"/>
    <w:rsid w:val="07BB2187"/>
    <w:rsid w:val="08C6CF17"/>
    <w:rsid w:val="08E6FF38"/>
    <w:rsid w:val="090840A7"/>
    <w:rsid w:val="09E25A19"/>
    <w:rsid w:val="0A08CAC4"/>
    <w:rsid w:val="0A3442AB"/>
    <w:rsid w:val="0B3EC3E9"/>
    <w:rsid w:val="0B54A337"/>
    <w:rsid w:val="0B6FA097"/>
    <w:rsid w:val="0C52CFC2"/>
    <w:rsid w:val="0DAC8AEF"/>
    <w:rsid w:val="0E017359"/>
    <w:rsid w:val="0E7713D5"/>
    <w:rsid w:val="0F0147C2"/>
    <w:rsid w:val="0F59140B"/>
    <w:rsid w:val="0F6D04C5"/>
    <w:rsid w:val="0FB5A169"/>
    <w:rsid w:val="1034749F"/>
    <w:rsid w:val="10D1EC84"/>
    <w:rsid w:val="11958E72"/>
    <w:rsid w:val="11DD2E69"/>
    <w:rsid w:val="128C05E1"/>
    <w:rsid w:val="12AE2A96"/>
    <w:rsid w:val="1505BEB6"/>
    <w:rsid w:val="162AA12B"/>
    <w:rsid w:val="163F0021"/>
    <w:rsid w:val="167D64DC"/>
    <w:rsid w:val="169D9546"/>
    <w:rsid w:val="172FB77E"/>
    <w:rsid w:val="17A975F2"/>
    <w:rsid w:val="17C1FC9C"/>
    <w:rsid w:val="1814FBA9"/>
    <w:rsid w:val="1909E7D6"/>
    <w:rsid w:val="1972B8F1"/>
    <w:rsid w:val="1C5D8637"/>
    <w:rsid w:val="1CBC97C4"/>
    <w:rsid w:val="2049BB50"/>
    <w:rsid w:val="2082914A"/>
    <w:rsid w:val="20A57B0F"/>
    <w:rsid w:val="212BFAF6"/>
    <w:rsid w:val="214AC178"/>
    <w:rsid w:val="2160E2C1"/>
    <w:rsid w:val="21D03007"/>
    <w:rsid w:val="22050A8B"/>
    <w:rsid w:val="222E5362"/>
    <w:rsid w:val="23118320"/>
    <w:rsid w:val="2330FA8B"/>
    <w:rsid w:val="246F7A8F"/>
    <w:rsid w:val="24DFE9B1"/>
    <w:rsid w:val="24ED9B60"/>
    <w:rsid w:val="25032CA9"/>
    <w:rsid w:val="2617CD2F"/>
    <w:rsid w:val="26A3F17E"/>
    <w:rsid w:val="26B4D3A8"/>
    <w:rsid w:val="26E4AC9A"/>
    <w:rsid w:val="2708219F"/>
    <w:rsid w:val="272B102C"/>
    <w:rsid w:val="28A68886"/>
    <w:rsid w:val="28EC9475"/>
    <w:rsid w:val="2967B394"/>
    <w:rsid w:val="2A7CF999"/>
    <w:rsid w:val="2A9EAFE1"/>
    <w:rsid w:val="2B8B2F43"/>
    <w:rsid w:val="2BB6921B"/>
    <w:rsid w:val="2BF87C13"/>
    <w:rsid w:val="2C9F6DE6"/>
    <w:rsid w:val="2D13FCAA"/>
    <w:rsid w:val="2D49F217"/>
    <w:rsid w:val="2E0F1F9B"/>
    <w:rsid w:val="2EA8A594"/>
    <w:rsid w:val="2F1FCDA7"/>
    <w:rsid w:val="2F41F933"/>
    <w:rsid w:val="2F9CF8CA"/>
    <w:rsid w:val="30903787"/>
    <w:rsid w:val="30DF0815"/>
    <w:rsid w:val="3149133B"/>
    <w:rsid w:val="3275666E"/>
    <w:rsid w:val="32BFAF7F"/>
    <w:rsid w:val="32C43E58"/>
    <w:rsid w:val="32D6D879"/>
    <w:rsid w:val="337250D7"/>
    <w:rsid w:val="352145C5"/>
    <w:rsid w:val="35341950"/>
    <w:rsid w:val="362C9524"/>
    <w:rsid w:val="36548E7A"/>
    <w:rsid w:val="391FF064"/>
    <w:rsid w:val="3930C9F1"/>
    <w:rsid w:val="3999BA7F"/>
    <w:rsid w:val="3A18EFD6"/>
    <w:rsid w:val="3A2137FD"/>
    <w:rsid w:val="3A5D7EFF"/>
    <w:rsid w:val="3A840EFC"/>
    <w:rsid w:val="3B14E3D7"/>
    <w:rsid w:val="3BB95EF7"/>
    <w:rsid w:val="3BE5A032"/>
    <w:rsid w:val="3BF3A6F8"/>
    <w:rsid w:val="3C7487B3"/>
    <w:rsid w:val="3C8BB92A"/>
    <w:rsid w:val="3D64C6E4"/>
    <w:rsid w:val="3F4055E6"/>
    <w:rsid w:val="3FF47894"/>
    <w:rsid w:val="3FFD8734"/>
    <w:rsid w:val="414C6B1C"/>
    <w:rsid w:val="426ED2A1"/>
    <w:rsid w:val="42B64F0E"/>
    <w:rsid w:val="42BFC1C9"/>
    <w:rsid w:val="435D6522"/>
    <w:rsid w:val="447FD9D5"/>
    <w:rsid w:val="45569197"/>
    <w:rsid w:val="46452C05"/>
    <w:rsid w:val="4689A538"/>
    <w:rsid w:val="46D5228A"/>
    <w:rsid w:val="480AFE47"/>
    <w:rsid w:val="49666002"/>
    <w:rsid w:val="4AD4699E"/>
    <w:rsid w:val="4AEC88BA"/>
    <w:rsid w:val="4AF5E56A"/>
    <w:rsid w:val="4C4F7C76"/>
    <w:rsid w:val="4D2152F0"/>
    <w:rsid w:val="4D37937A"/>
    <w:rsid w:val="4DE9EF2A"/>
    <w:rsid w:val="4EA18A19"/>
    <w:rsid w:val="4F99C313"/>
    <w:rsid w:val="500AABEB"/>
    <w:rsid w:val="502DC627"/>
    <w:rsid w:val="51DCA02B"/>
    <w:rsid w:val="520FC934"/>
    <w:rsid w:val="53EC7350"/>
    <w:rsid w:val="54D609BE"/>
    <w:rsid w:val="54DD2DBA"/>
    <w:rsid w:val="565830AB"/>
    <w:rsid w:val="56B74D80"/>
    <w:rsid w:val="57F599A4"/>
    <w:rsid w:val="580918B0"/>
    <w:rsid w:val="585C6BCD"/>
    <w:rsid w:val="588366CA"/>
    <w:rsid w:val="588D857F"/>
    <w:rsid w:val="59DC4BF8"/>
    <w:rsid w:val="5A4E10F5"/>
    <w:rsid w:val="5A5375D1"/>
    <w:rsid w:val="5ACFC388"/>
    <w:rsid w:val="5B4ABB96"/>
    <w:rsid w:val="5BA53DB5"/>
    <w:rsid w:val="5BB04271"/>
    <w:rsid w:val="5C5019B8"/>
    <w:rsid w:val="5C80751F"/>
    <w:rsid w:val="5D627671"/>
    <w:rsid w:val="5D675C0D"/>
    <w:rsid w:val="5E447657"/>
    <w:rsid w:val="5EC7B478"/>
    <w:rsid w:val="5EC94AF4"/>
    <w:rsid w:val="5F1A409D"/>
    <w:rsid w:val="5F24A818"/>
    <w:rsid w:val="5F33B3E5"/>
    <w:rsid w:val="5F3A644E"/>
    <w:rsid w:val="607179C2"/>
    <w:rsid w:val="6086C42D"/>
    <w:rsid w:val="61BBE01D"/>
    <w:rsid w:val="6214DE84"/>
    <w:rsid w:val="62776AC2"/>
    <w:rsid w:val="62C399BF"/>
    <w:rsid w:val="633BF88A"/>
    <w:rsid w:val="63C581A4"/>
    <w:rsid w:val="63CCE1C0"/>
    <w:rsid w:val="646770DF"/>
    <w:rsid w:val="64A3E5B2"/>
    <w:rsid w:val="651FF0FC"/>
    <w:rsid w:val="66A68B9A"/>
    <w:rsid w:val="66B346F4"/>
    <w:rsid w:val="69097045"/>
    <w:rsid w:val="6910FB76"/>
    <w:rsid w:val="69214A07"/>
    <w:rsid w:val="6A65A67D"/>
    <w:rsid w:val="6AA385F5"/>
    <w:rsid w:val="6BCB5815"/>
    <w:rsid w:val="6DCFE86A"/>
    <w:rsid w:val="6E6F9C95"/>
    <w:rsid w:val="6EB1BC4D"/>
    <w:rsid w:val="6EC92340"/>
    <w:rsid w:val="6F4B06A4"/>
    <w:rsid w:val="6F757D97"/>
    <w:rsid w:val="6FF7BE5F"/>
    <w:rsid w:val="70B357D7"/>
    <w:rsid w:val="7160AF71"/>
    <w:rsid w:val="723F9382"/>
    <w:rsid w:val="72F17E28"/>
    <w:rsid w:val="737392A3"/>
    <w:rsid w:val="7374FB0E"/>
    <w:rsid w:val="73A1EA4E"/>
    <w:rsid w:val="73C9E3BA"/>
    <w:rsid w:val="74F755A1"/>
    <w:rsid w:val="74FB735D"/>
    <w:rsid w:val="7501685E"/>
    <w:rsid w:val="753A48E5"/>
    <w:rsid w:val="758AF29D"/>
    <w:rsid w:val="7590782B"/>
    <w:rsid w:val="769CBDF8"/>
    <w:rsid w:val="77209931"/>
    <w:rsid w:val="78C8073E"/>
    <w:rsid w:val="79F25699"/>
    <w:rsid w:val="79F53A46"/>
    <w:rsid w:val="7B84C897"/>
    <w:rsid w:val="7BAEB533"/>
    <w:rsid w:val="7C0BE272"/>
    <w:rsid w:val="7D388960"/>
    <w:rsid w:val="7DE7AA1F"/>
    <w:rsid w:val="7E83F78E"/>
    <w:rsid w:val="7E9C60FF"/>
    <w:rsid w:val="7EA7E3F3"/>
    <w:rsid w:val="7EC1D77E"/>
    <w:rsid w:val="7ECBD584"/>
    <w:rsid w:val="7ED25B0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2C68A3"/>
  <w15:chartTrackingRefBased/>
  <w15:docId w15:val="{F8A9DEE1-338C-4405-A3AD-3FEC2ADDD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rPr>
  </w:style>
  <w:style w:type="paragraph" w:styleId="Header">
    <w:name w:val="header"/>
    <w:basedOn w:val="Normal"/>
    <w:link w:val="HeaderChar"/>
    <w:uiPriority w:val="99"/>
    <w:rsid w:val="000E7289"/>
    <w:pPr>
      <w:tabs>
        <w:tab w:val="center" w:pos="4513"/>
        <w:tab w:val="right" w:pos="9026"/>
      </w:tabs>
    </w:pPr>
  </w:style>
  <w:style w:type="character" w:customStyle="1" w:styleId="HeaderChar">
    <w:name w:val="Header Char"/>
    <w:link w:val="Header"/>
    <w:uiPriority w:val="99"/>
    <w:rsid w:val="000E7289"/>
    <w:rPr>
      <w:sz w:val="24"/>
      <w:szCs w:val="24"/>
      <w:lang w:eastAsia="en-US"/>
    </w:rPr>
  </w:style>
  <w:style w:type="paragraph" w:styleId="Footer">
    <w:name w:val="footer"/>
    <w:basedOn w:val="Normal"/>
    <w:link w:val="FooterChar"/>
    <w:rsid w:val="000E7289"/>
    <w:pPr>
      <w:tabs>
        <w:tab w:val="center" w:pos="4513"/>
        <w:tab w:val="right" w:pos="9026"/>
      </w:tabs>
    </w:pPr>
  </w:style>
  <w:style w:type="character" w:customStyle="1" w:styleId="FooterChar">
    <w:name w:val="Footer Char"/>
    <w:link w:val="Footer"/>
    <w:rsid w:val="000E7289"/>
    <w:rPr>
      <w:sz w:val="24"/>
      <w:szCs w:val="24"/>
      <w:lang w:eastAsia="en-US"/>
    </w:rPr>
  </w:style>
  <w:style w:type="paragraph" w:customStyle="1" w:styleId="Default">
    <w:name w:val="Default"/>
    <w:rsid w:val="001D1948"/>
    <w:pPr>
      <w:autoSpaceDE w:val="0"/>
      <w:autoSpaceDN w:val="0"/>
      <w:adjustRightInd w:val="0"/>
    </w:pPr>
    <w:rPr>
      <w:rFonts w:ascii="Arial" w:eastAsia="Calibri" w:hAnsi="Arial" w:cs="Arial"/>
      <w:color w:val="000000"/>
      <w:sz w:val="24"/>
      <w:szCs w:val="24"/>
      <w:lang w:eastAsia="en-US"/>
    </w:rPr>
  </w:style>
  <w:style w:type="character" w:customStyle="1" w:styleId="normaltextrun">
    <w:name w:val="normaltextrun"/>
    <w:rsid w:val="001C51FC"/>
  </w:style>
  <w:style w:type="character" w:customStyle="1" w:styleId="eop">
    <w:name w:val="eop"/>
    <w:rsid w:val="001C51FC"/>
  </w:style>
  <w:style w:type="paragraph" w:customStyle="1" w:styleId="paragraph">
    <w:name w:val="paragraph"/>
    <w:basedOn w:val="Normal"/>
    <w:rsid w:val="0027482C"/>
    <w:pPr>
      <w:spacing w:before="100" w:beforeAutospacing="1" w:after="100" w:afterAutospacing="1"/>
    </w:pPr>
    <w:rPr>
      <w:lang w:eastAsia="en-GB"/>
    </w:rPr>
  </w:style>
  <w:style w:type="paragraph" w:styleId="BalloonText">
    <w:name w:val="Balloon Text"/>
    <w:basedOn w:val="Normal"/>
    <w:link w:val="BalloonTextChar"/>
    <w:rsid w:val="007F0DB1"/>
    <w:rPr>
      <w:rFonts w:ascii="Segoe UI" w:hAnsi="Segoe UI" w:cs="Segoe UI"/>
      <w:sz w:val="18"/>
      <w:szCs w:val="18"/>
    </w:rPr>
  </w:style>
  <w:style w:type="character" w:customStyle="1" w:styleId="BalloonTextChar">
    <w:name w:val="Balloon Text Char"/>
    <w:link w:val="BalloonText"/>
    <w:rsid w:val="007F0DB1"/>
    <w:rPr>
      <w:rFonts w:ascii="Segoe UI" w:hAnsi="Segoe UI" w:cs="Segoe UI"/>
      <w:sz w:val="18"/>
      <w:szCs w:val="18"/>
      <w:lang w:eastAsia="en-US"/>
    </w:rPr>
  </w:style>
  <w:style w:type="table" w:styleId="TableGrid">
    <w:name w:val="Table Grid"/>
    <w:basedOn w:val="TableNormal"/>
    <w:rsid w:val="006C5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7C39D9"/>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35807">
      <w:bodyDiv w:val="1"/>
      <w:marLeft w:val="0"/>
      <w:marRight w:val="0"/>
      <w:marTop w:val="0"/>
      <w:marBottom w:val="0"/>
      <w:divBdr>
        <w:top w:val="none" w:sz="0" w:space="0" w:color="auto"/>
        <w:left w:val="none" w:sz="0" w:space="0" w:color="auto"/>
        <w:bottom w:val="none" w:sz="0" w:space="0" w:color="auto"/>
        <w:right w:val="none" w:sz="0" w:space="0" w:color="auto"/>
      </w:divBdr>
    </w:div>
    <w:div w:id="220099271">
      <w:bodyDiv w:val="1"/>
      <w:marLeft w:val="0"/>
      <w:marRight w:val="0"/>
      <w:marTop w:val="0"/>
      <w:marBottom w:val="0"/>
      <w:divBdr>
        <w:top w:val="none" w:sz="0" w:space="0" w:color="auto"/>
        <w:left w:val="none" w:sz="0" w:space="0" w:color="auto"/>
        <w:bottom w:val="none" w:sz="0" w:space="0" w:color="auto"/>
        <w:right w:val="none" w:sz="0" w:space="0" w:color="auto"/>
      </w:divBdr>
      <w:divsChild>
        <w:div w:id="36704426">
          <w:marLeft w:val="0"/>
          <w:marRight w:val="0"/>
          <w:marTop w:val="0"/>
          <w:marBottom w:val="0"/>
          <w:divBdr>
            <w:top w:val="none" w:sz="0" w:space="0" w:color="auto"/>
            <w:left w:val="none" w:sz="0" w:space="0" w:color="auto"/>
            <w:bottom w:val="none" w:sz="0" w:space="0" w:color="auto"/>
            <w:right w:val="none" w:sz="0" w:space="0" w:color="auto"/>
          </w:divBdr>
        </w:div>
        <w:div w:id="145904154">
          <w:marLeft w:val="0"/>
          <w:marRight w:val="0"/>
          <w:marTop w:val="0"/>
          <w:marBottom w:val="0"/>
          <w:divBdr>
            <w:top w:val="none" w:sz="0" w:space="0" w:color="auto"/>
            <w:left w:val="none" w:sz="0" w:space="0" w:color="auto"/>
            <w:bottom w:val="none" w:sz="0" w:space="0" w:color="auto"/>
            <w:right w:val="none" w:sz="0" w:space="0" w:color="auto"/>
          </w:divBdr>
        </w:div>
        <w:div w:id="166872612">
          <w:marLeft w:val="0"/>
          <w:marRight w:val="0"/>
          <w:marTop w:val="0"/>
          <w:marBottom w:val="0"/>
          <w:divBdr>
            <w:top w:val="none" w:sz="0" w:space="0" w:color="auto"/>
            <w:left w:val="none" w:sz="0" w:space="0" w:color="auto"/>
            <w:bottom w:val="none" w:sz="0" w:space="0" w:color="auto"/>
            <w:right w:val="none" w:sz="0" w:space="0" w:color="auto"/>
          </w:divBdr>
        </w:div>
        <w:div w:id="220019621">
          <w:marLeft w:val="0"/>
          <w:marRight w:val="0"/>
          <w:marTop w:val="0"/>
          <w:marBottom w:val="0"/>
          <w:divBdr>
            <w:top w:val="none" w:sz="0" w:space="0" w:color="auto"/>
            <w:left w:val="none" w:sz="0" w:space="0" w:color="auto"/>
            <w:bottom w:val="none" w:sz="0" w:space="0" w:color="auto"/>
            <w:right w:val="none" w:sz="0" w:space="0" w:color="auto"/>
          </w:divBdr>
        </w:div>
        <w:div w:id="331182131">
          <w:marLeft w:val="0"/>
          <w:marRight w:val="0"/>
          <w:marTop w:val="0"/>
          <w:marBottom w:val="0"/>
          <w:divBdr>
            <w:top w:val="none" w:sz="0" w:space="0" w:color="auto"/>
            <w:left w:val="none" w:sz="0" w:space="0" w:color="auto"/>
            <w:bottom w:val="none" w:sz="0" w:space="0" w:color="auto"/>
            <w:right w:val="none" w:sz="0" w:space="0" w:color="auto"/>
          </w:divBdr>
        </w:div>
        <w:div w:id="704601703">
          <w:marLeft w:val="0"/>
          <w:marRight w:val="0"/>
          <w:marTop w:val="0"/>
          <w:marBottom w:val="0"/>
          <w:divBdr>
            <w:top w:val="none" w:sz="0" w:space="0" w:color="auto"/>
            <w:left w:val="none" w:sz="0" w:space="0" w:color="auto"/>
            <w:bottom w:val="none" w:sz="0" w:space="0" w:color="auto"/>
            <w:right w:val="none" w:sz="0" w:space="0" w:color="auto"/>
          </w:divBdr>
        </w:div>
        <w:div w:id="793524215">
          <w:marLeft w:val="0"/>
          <w:marRight w:val="0"/>
          <w:marTop w:val="0"/>
          <w:marBottom w:val="0"/>
          <w:divBdr>
            <w:top w:val="none" w:sz="0" w:space="0" w:color="auto"/>
            <w:left w:val="none" w:sz="0" w:space="0" w:color="auto"/>
            <w:bottom w:val="none" w:sz="0" w:space="0" w:color="auto"/>
            <w:right w:val="none" w:sz="0" w:space="0" w:color="auto"/>
          </w:divBdr>
        </w:div>
        <w:div w:id="961375186">
          <w:marLeft w:val="0"/>
          <w:marRight w:val="0"/>
          <w:marTop w:val="0"/>
          <w:marBottom w:val="0"/>
          <w:divBdr>
            <w:top w:val="none" w:sz="0" w:space="0" w:color="auto"/>
            <w:left w:val="none" w:sz="0" w:space="0" w:color="auto"/>
            <w:bottom w:val="none" w:sz="0" w:space="0" w:color="auto"/>
            <w:right w:val="none" w:sz="0" w:space="0" w:color="auto"/>
          </w:divBdr>
        </w:div>
        <w:div w:id="964971831">
          <w:marLeft w:val="0"/>
          <w:marRight w:val="0"/>
          <w:marTop w:val="0"/>
          <w:marBottom w:val="0"/>
          <w:divBdr>
            <w:top w:val="none" w:sz="0" w:space="0" w:color="auto"/>
            <w:left w:val="none" w:sz="0" w:space="0" w:color="auto"/>
            <w:bottom w:val="none" w:sz="0" w:space="0" w:color="auto"/>
            <w:right w:val="none" w:sz="0" w:space="0" w:color="auto"/>
          </w:divBdr>
        </w:div>
        <w:div w:id="969478904">
          <w:marLeft w:val="0"/>
          <w:marRight w:val="0"/>
          <w:marTop w:val="0"/>
          <w:marBottom w:val="0"/>
          <w:divBdr>
            <w:top w:val="none" w:sz="0" w:space="0" w:color="auto"/>
            <w:left w:val="none" w:sz="0" w:space="0" w:color="auto"/>
            <w:bottom w:val="none" w:sz="0" w:space="0" w:color="auto"/>
            <w:right w:val="none" w:sz="0" w:space="0" w:color="auto"/>
          </w:divBdr>
        </w:div>
        <w:div w:id="1084377805">
          <w:marLeft w:val="0"/>
          <w:marRight w:val="0"/>
          <w:marTop w:val="0"/>
          <w:marBottom w:val="0"/>
          <w:divBdr>
            <w:top w:val="none" w:sz="0" w:space="0" w:color="auto"/>
            <w:left w:val="none" w:sz="0" w:space="0" w:color="auto"/>
            <w:bottom w:val="none" w:sz="0" w:space="0" w:color="auto"/>
            <w:right w:val="none" w:sz="0" w:space="0" w:color="auto"/>
          </w:divBdr>
        </w:div>
        <w:div w:id="1142116793">
          <w:marLeft w:val="0"/>
          <w:marRight w:val="0"/>
          <w:marTop w:val="0"/>
          <w:marBottom w:val="0"/>
          <w:divBdr>
            <w:top w:val="none" w:sz="0" w:space="0" w:color="auto"/>
            <w:left w:val="none" w:sz="0" w:space="0" w:color="auto"/>
            <w:bottom w:val="none" w:sz="0" w:space="0" w:color="auto"/>
            <w:right w:val="none" w:sz="0" w:space="0" w:color="auto"/>
          </w:divBdr>
        </w:div>
        <w:div w:id="1166163211">
          <w:marLeft w:val="0"/>
          <w:marRight w:val="0"/>
          <w:marTop w:val="0"/>
          <w:marBottom w:val="0"/>
          <w:divBdr>
            <w:top w:val="none" w:sz="0" w:space="0" w:color="auto"/>
            <w:left w:val="none" w:sz="0" w:space="0" w:color="auto"/>
            <w:bottom w:val="none" w:sz="0" w:space="0" w:color="auto"/>
            <w:right w:val="none" w:sz="0" w:space="0" w:color="auto"/>
          </w:divBdr>
        </w:div>
        <w:div w:id="1226332191">
          <w:marLeft w:val="0"/>
          <w:marRight w:val="0"/>
          <w:marTop w:val="0"/>
          <w:marBottom w:val="0"/>
          <w:divBdr>
            <w:top w:val="none" w:sz="0" w:space="0" w:color="auto"/>
            <w:left w:val="none" w:sz="0" w:space="0" w:color="auto"/>
            <w:bottom w:val="none" w:sz="0" w:space="0" w:color="auto"/>
            <w:right w:val="none" w:sz="0" w:space="0" w:color="auto"/>
          </w:divBdr>
        </w:div>
        <w:div w:id="1316491053">
          <w:marLeft w:val="0"/>
          <w:marRight w:val="0"/>
          <w:marTop w:val="0"/>
          <w:marBottom w:val="0"/>
          <w:divBdr>
            <w:top w:val="none" w:sz="0" w:space="0" w:color="auto"/>
            <w:left w:val="none" w:sz="0" w:space="0" w:color="auto"/>
            <w:bottom w:val="none" w:sz="0" w:space="0" w:color="auto"/>
            <w:right w:val="none" w:sz="0" w:space="0" w:color="auto"/>
          </w:divBdr>
        </w:div>
        <w:div w:id="1334529256">
          <w:marLeft w:val="0"/>
          <w:marRight w:val="0"/>
          <w:marTop w:val="0"/>
          <w:marBottom w:val="0"/>
          <w:divBdr>
            <w:top w:val="none" w:sz="0" w:space="0" w:color="auto"/>
            <w:left w:val="none" w:sz="0" w:space="0" w:color="auto"/>
            <w:bottom w:val="none" w:sz="0" w:space="0" w:color="auto"/>
            <w:right w:val="none" w:sz="0" w:space="0" w:color="auto"/>
          </w:divBdr>
        </w:div>
        <w:div w:id="1377925420">
          <w:marLeft w:val="0"/>
          <w:marRight w:val="0"/>
          <w:marTop w:val="0"/>
          <w:marBottom w:val="0"/>
          <w:divBdr>
            <w:top w:val="none" w:sz="0" w:space="0" w:color="auto"/>
            <w:left w:val="none" w:sz="0" w:space="0" w:color="auto"/>
            <w:bottom w:val="none" w:sz="0" w:space="0" w:color="auto"/>
            <w:right w:val="none" w:sz="0" w:space="0" w:color="auto"/>
          </w:divBdr>
        </w:div>
        <w:div w:id="1455252802">
          <w:marLeft w:val="0"/>
          <w:marRight w:val="0"/>
          <w:marTop w:val="0"/>
          <w:marBottom w:val="0"/>
          <w:divBdr>
            <w:top w:val="none" w:sz="0" w:space="0" w:color="auto"/>
            <w:left w:val="none" w:sz="0" w:space="0" w:color="auto"/>
            <w:bottom w:val="none" w:sz="0" w:space="0" w:color="auto"/>
            <w:right w:val="none" w:sz="0" w:space="0" w:color="auto"/>
          </w:divBdr>
        </w:div>
        <w:div w:id="1530145541">
          <w:marLeft w:val="0"/>
          <w:marRight w:val="0"/>
          <w:marTop w:val="0"/>
          <w:marBottom w:val="0"/>
          <w:divBdr>
            <w:top w:val="none" w:sz="0" w:space="0" w:color="auto"/>
            <w:left w:val="none" w:sz="0" w:space="0" w:color="auto"/>
            <w:bottom w:val="none" w:sz="0" w:space="0" w:color="auto"/>
            <w:right w:val="none" w:sz="0" w:space="0" w:color="auto"/>
          </w:divBdr>
        </w:div>
        <w:div w:id="1531071844">
          <w:marLeft w:val="0"/>
          <w:marRight w:val="0"/>
          <w:marTop w:val="0"/>
          <w:marBottom w:val="0"/>
          <w:divBdr>
            <w:top w:val="none" w:sz="0" w:space="0" w:color="auto"/>
            <w:left w:val="none" w:sz="0" w:space="0" w:color="auto"/>
            <w:bottom w:val="none" w:sz="0" w:space="0" w:color="auto"/>
            <w:right w:val="none" w:sz="0" w:space="0" w:color="auto"/>
          </w:divBdr>
        </w:div>
        <w:div w:id="1698384218">
          <w:marLeft w:val="0"/>
          <w:marRight w:val="0"/>
          <w:marTop w:val="0"/>
          <w:marBottom w:val="0"/>
          <w:divBdr>
            <w:top w:val="none" w:sz="0" w:space="0" w:color="auto"/>
            <w:left w:val="none" w:sz="0" w:space="0" w:color="auto"/>
            <w:bottom w:val="none" w:sz="0" w:space="0" w:color="auto"/>
            <w:right w:val="none" w:sz="0" w:space="0" w:color="auto"/>
          </w:divBdr>
        </w:div>
        <w:div w:id="1699040730">
          <w:marLeft w:val="0"/>
          <w:marRight w:val="0"/>
          <w:marTop w:val="0"/>
          <w:marBottom w:val="0"/>
          <w:divBdr>
            <w:top w:val="none" w:sz="0" w:space="0" w:color="auto"/>
            <w:left w:val="none" w:sz="0" w:space="0" w:color="auto"/>
            <w:bottom w:val="none" w:sz="0" w:space="0" w:color="auto"/>
            <w:right w:val="none" w:sz="0" w:space="0" w:color="auto"/>
          </w:divBdr>
        </w:div>
        <w:div w:id="1884367247">
          <w:marLeft w:val="0"/>
          <w:marRight w:val="0"/>
          <w:marTop w:val="0"/>
          <w:marBottom w:val="0"/>
          <w:divBdr>
            <w:top w:val="none" w:sz="0" w:space="0" w:color="auto"/>
            <w:left w:val="none" w:sz="0" w:space="0" w:color="auto"/>
            <w:bottom w:val="none" w:sz="0" w:space="0" w:color="auto"/>
            <w:right w:val="none" w:sz="0" w:space="0" w:color="auto"/>
          </w:divBdr>
        </w:div>
        <w:div w:id="1944454292">
          <w:marLeft w:val="0"/>
          <w:marRight w:val="0"/>
          <w:marTop w:val="0"/>
          <w:marBottom w:val="0"/>
          <w:divBdr>
            <w:top w:val="none" w:sz="0" w:space="0" w:color="auto"/>
            <w:left w:val="none" w:sz="0" w:space="0" w:color="auto"/>
            <w:bottom w:val="none" w:sz="0" w:space="0" w:color="auto"/>
            <w:right w:val="none" w:sz="0" w:space="0" w:color="auto"/>
          </w:divBdr>
        </w:div>
      </w:divsChild>
    </w:div>
    <w:div w:id="887491106">
      <w:bodyDiv w:val="1"/>
      <w:marLeft w:val="0"/>
      <w:marRight w:val="0"/>
      <w:marTop w:val="0"/>
      <w:marBottom w:val="0"/>
      <w:divBdr>
        <w:top w:val="none" w:sz="0" w:space="0" w:color="auto"/>
        <w:left w:val="none" w:sz="0" w:space="0" w:color="auto"/>
        <w:bottom w:val="none" w:sz="0" w:space="0" w:color="auto"/>
        <w:right w:val="none" w:sz="0" w:space="0" w:color="auto"/>
      </w:divBdr>
      <w:divsChild>
        <w:div w:id="559250351">
          <w:marLeft w:val="0"/>
          <w:marRight w:val="0"/>
          <w:marTop w:val="0"/>
          <w:marBottom w:val="0"/>
          <w:divBdr>
            <w:top w:val="none" w:sz="0" w:space="0" w:color="auto"/>
            <w:left w:val="none" w:sz="0" w:space="0" w:color="auto"/>
            <w:bottom w:val="none" w:sz="0" w:space="0" w:color="auto"/>
            <w:right w:val="none" w:sz="0" w:space="0" w:color="auto"/>
          </w:divBdr>
        </w:div>
        <w:div w:id="642000403">
          <w:marLeft w:val="0"/>
          <w:marRight w:val="0"/>
          <w:marTop w:val="0"/>
          <w:marBottom w:val="0"/>
          <w:divBdr>
            <w:top w:val="none" w:sz="0" w:space="0" w:color="auto"/>
            <w:left w:val="none" w:sz="0" w:space="0" w:color="auto"/>
            <w:bottom w:val="none" w:sz="0" w:space="0" w:color="auto"/>
            <w:right w:val="none" w:sz="0" w:space="0" w:color="auto"/>
          </w:divBdr>
        </w:div>
        <w:div w:id="699623369">
          <w:marLeft w:val="0"/>
          <w:marRight w:val="0"/>
          <w:marTop w:val="0"/>
          <w:marBottom w:val="0"/>
          <w:divBdr>
            <w:top w:val="none" w:sz="0" w:space="0" w:color="auto"/>
            <w:left w:val="none" w:sz="0" w:space="0" w:color="auto"/>
            <w:bottom w:val="none" w:sz="0" w:space="0" w:color="auto"/>
            <w:right w:val="none" w:sz="0" w:space="0" w:color="auto"/>
          </w:divBdr>
        </w:div>
        <w:div w:id="764807393">
          <w:marLeft w:val="0"/>
          <w:marRight w:val="0"/>
          <w:marTop w:val="0"/>
          <w:marBottom w:val="0"/>
          <w:divBdr>
            <w:top w:val="none" w:sz="0" w:space="0" w:color="auto"/>
            <w:left w:val="none" w:sz="0" w:space="0" w:color="auto"/>
            <w:bottom w:val="none" w:sz="0" w:space="0" w:color="auto"/>
            <w:right w:val="none" w:sz="0" w:space="0" w:color="auto"/>
          </w:divBdr>
        </w:div>
        <w:div w:id="874855506">
          <w:marLeft w:val="0"/>
          <w:marRight w:val="0"/>
          <w:marTop w:val="0"/>
          <w:marBottom w:val="0"/>
          <w:divBdr>
            <w:top w:val="none" w:sz="0" w:space="0" w:color="auto"/>
            <w:left w:val="none" w:sz="0" w:space="0" w:color="auto"/>
            <w:bottom w:val="none" w:sz="0" w:space="0" w:color="auto"/>
            <w:right w:val="none" w:sz="0" w:space="0" w:color="auto"/>
          </w:divBdr>
        </w:div>
        <w:div w:id="1710837447">
          <w:marLeft w:val="0"/>
          <w:marRight w:val="0"/>
          <w:marTop w:val="0"/>
          <w:marBottom w:val="0"/>
          <w:divBdr>
            <w:top w:val="none" w:sz="0" w:space="0" w:color="auto"/>
            <w:left w:val="none" w:sz="0" w:space="0" w:color="auto"/>
            <w:bottom w:val="none" w:sz="0" w:space="0" w:color="auto"/>
            <w:right w:val="none" w:sz="0" w:space="0" w:color="auto"/>
          </w:divBdr>
        </w:div>
        <w:div w:id="2020617570">
          <w:marLeft w:val="0"/>
          <w:marRight w:val="0"/>
          <w:marTop w:val="0"/>
          <w:marBottom w:val="0"/>
          <w:divBdr>
            <w:top w:val="none" w:sz="0" w:space="0" w:color="auto"/>
            <w:left w:val="none" w:sz="0" w:space="0" w:color="auto"/>
            <w:bottom w:val="none" w:sz="0" w:space="0" w:color="auto"/>
            <w:right w:val="none" w:sz="0" w:space="0" w:color="auto"/>
          </w:divBdr>
        </w:div>
        <w:div w:id="2077507330">
          <w:marLeft w:val="0"/>
          <w:marRight w:val="0"/>
          <w:marTop w:val="0"/>
          <w:marBottom w:val="0"/>
          <w:divBdr>
            <w:top w:val="none" w:sz="0" w:space="0" w:color="auto"/>
            <w:left w:val="none" w:sz="0" w:space="0" w:color="auto"/>
            <w:bottom w:val="none" w:sz="0" w:space="0" w:color="auto"/>
            <w:right w:val="none" w:sz="0" w:space="0" w:color="auto"/>
          </w:divBdr>
        </w:div>
      </w:divsChild>
    </w:div>
    <w:div w:id="1185706944">
      <w:bodyDiv w:val="1"/>
      <w:marLeft w:val="0"/>
      <w:marRight w:val="0"/>
      <w:marTop w:val="0"/>
      <w:marBottom w:val="0"/>
      <w:divBdr>
        <w:top w:val="none" w:sz="0" w:space="0" w:color="auto"/>
        <w:left w:val="none" w:sz="0" w:space="0" w:color="auto"/>
        <w:bottom w:val="none" w:sz="0" w:space="0" w:color="auto"/>
        <w:right w:val="none" w:sz="0" w:space="0" w:color="auto"/>
      </w:divBdr>
      <w:divsChild>
        <w:div w:id="194078407">
          <w:marLeft w:val="0"/>
          <w:marRight w:val="0"/>
          <w:marTop w:val="0"/>
          <w:marBottom w:val="0"/>
          <w:divBdr>
            <w:top w:val="none" w:sz="0" w:space="0" w:color="auto"/>
            <w:left w:val="none" w:sz="0" w:space="0" w:color="auto"/>
            <w:bottom w:val="none" w:sz="0" w:space="0" w:color="auto"/>
            <w:right w:val="none" w:sz="0" w:space="0" w:color="auto"/>
          </w:divBdr>
          <w:divsChild>
            <w:div w:id="177472633">
              <w:marLeft w:val="0"/>
              <w:marRight w:val="0"/>
              <w:marTop w:val="0"/>
              <w:marBottom w:val="0"/>
              <w:divBdr>
                <w:top w:val="none" w:sz="0" w:space="0" w:color="auto"/>
                <w:left w:val="none" w:sz="0" w:space="0" w:color="auto"/>
                <w:bottom w:val="none" w:sz="0" w:space="0" w:color="auto"/>
                <w:right w:val="none" w:sz="0" w:space="0" w:color="auto"/>
              </w:divBdr>
            </w:div>
            <w:div w:id="494690961">
              <w:marLeft w:val="0"/>
              <w:marRight w:val="0"/>
              <w:marTop w:val="0"/>
              <w:marBottom w:val="0"/>
              <w:divBdr>
                <w:top w:val="none" w:sz="0" w:space="0" w:color="auto"/>
                <w:left w:val="none" w:sz="0" w:space="0" w:color="auto"/>
                <w:bottom w:val="none" w:sz="0" w:space="0" w:color="auto"/>
                <w:right w:val="none" w:sz="0" w:space="0" w:color="auto"/>
              </w:divBdr>
            </w:div>
            <w:div w:id="1004436148">
              <w:marLeft w:val="0"/>
              <w:marRight w:val="0"/>
              <w:marTop w:val="0"/>
              <w:marBottom w:val="0"/>
              <w:divBdr>
                <w:top w:val="none" w:sz="0" w:space="0" w:color="auto"/>
                <w:left w:val="none" w:sz="0" w:space="0" w:color="auto"/>
                <w:bottom w:val="none" w:sz="0" w:space="0" w:color="auto"/>
                <w:right w:val="none" w:sz="0" w:space="0" w:color="auto"/>
              </w:divBdr>
            </w:div>
            <w:div w:id="1033312196">
              <w:marLeft w:val="0"/>
              <w:marRight w:val="0"/>
              <w:marTop w:val="0"/>
              <w:marBottom w:val="0"/>
              <w:divBdr>
                <w:top w:val="none" w:sz="0" w:space="0" w:color="auto"/>
                <w:left w:val="none" w:sz="0" w:space="0" w:color="auto"/>
                <w:bottom w:val="none" w:sz="0" w:space="0" w:color="auto"/>
                <w:right w:val="none" w:sz="0" w:space="0" w:color="auto"/>
              </w:divBdr>
            </w:div>
            <w:div w:id="1255163956">
              <w:marLeft w:val="0"/>
              <w:marRight w:val="0"/>
              <w:marTop w:val="0"/>
              <w:marBottom w:val="0"/>
              <w:divBdr>
                <w:top w:val="none" w:sz="0" w:space="0" w:color="auto"/>
                <w:left w:val="none" w:sz="0" w:space="0" w:color="auto"/>
                <w:bottom w:val="none" w:sz="0" w:space="0" w:color="auto"/>
                <w:right w:val="none" w:sz="0" w:space="0" w:color="auto"/>
              </w:divBdr>
            </w:div>
          </w:divsChild>
        </w:div>
        <w:div w:id="420682497">
          <w:marLeft w:val="0"/>
          <w:marRight w:val="0"/>
          <w:marTop w:val="0"/>
          <w:marBottom w:val="0"/>
          <w:divBdr>
            <w:top w:val="none" w:sz="0" w:space="0" w:color="auto"/>
            <w:left w:val="none" w:sz="0" w:space="0" w:color="auto"/>
            <w:bottom w:val="none" w:sz="0" w:space="0" w:color="auto"/>
            <w:right w:val="none" w:sz="0" w:space="0" w:color="auto"/>
          </w:divBdr>
          <w:divsChild>
            <w:div w:id="275138525">
              <w:marLeft w:val="0"/>
              <w:marRight w:val="0"/>
              <w:marTop w:val="0"/>
              <w:marBottom w:val="0"/>
              <w:divBdr>
                <w:top w:val="none" w:sz="0" w:space="0" w:color="auto"/>
                <w:left w:val="none" w:sz="0" w:space="0" w:color="auto"/>
                <w:bottom w:val="none" w:sz="0" w:space="0" w:color="auto"/>
                <w:right w:val="none" w:sz="0" w:space="0" w:color="auto"/>
              </w:divBdr>
            </w:div>
            <w:div w:id="2017070528">
              <w:marLeft w:val="0"/>
              <w:marRight w:val="0"/>
              <w:marTop w:val="0"/>
              <w:marBottom w:val="0"/>
              <w:divBdr>
                <w:top w:val="none" w:sz="0" w:space="0" w:color="auto"/>
                <w:left w:val="none" w:sz="0" w:space="0" w:color="auto"/>
                <w:bottom w:val="none" w:sz="0" w:space="0" w:color="auto"/>
                <w:right w:val="none" w:sz="0" w:space="0" w:color="auto"/>
              </w:divBdr>
            </w:div>
            <w:div w:id="2084375035">
              <w:marLeft w:val="0"/>
              <w:marRight w:val="0"/>
              <w:marTop w:val="0"/>
              <w:marBottom w:val="0"/>
              <w:divBdr>
                <w:top w:val="none" w:sz="0" w:space="0" w:color="auto"/>
                <w:left w:val="none" w:sz="0" w:space="0" w:color="auto"/>
                <w:bottom w:val="none" w:sz="0" w:space="0" w:color="auto"/>
                <w:right w:val="none" w:sz="0" w:space="0" w:color="auto"/>
              </w:divBdr>
            </w:div>
          </w:divsChild>
        </w:div>
        <w:div w:id="844787875">
          <w:marLeft w:val="0"/>
          <w:marRight w:val="0"/>
          <w:marTop w:val="0"/>
          <w:marBottom w:val="0"/>
          <w:divBdr>
            <w:top w:val="none" w:sz="0" w:space="0" w:color="auto"/>
            <w:left w:val="none" w:sz="0" w:space="0" w:color="auto"/>
            <w:bottom w:val="none" w:sz="0" w:space="0" w:color="auto"/>
            <w:right w:val="none" w:sz="0" w:space="0" w:color="auto"/>
          </w:divBdr>
          <w:divsChild>
            <w:div w:id="19280067">
              <w:marLeft w:val="0"/>
              <w:marRight w:val="0"/>
              <w:marTop w:val="0"/>
              <w:marBottom w:val="0"/>
              <w:divBdr>
                <w:top w:val="none" w:sz="0" w:space="0" w:color="auto"/>
                <w:left w:val="none" w:sz="0" w:space="0" w:color="auto"/>
                <w:bottom w:val="none" w:sz="0" w:space="0" w:color="auto"/>
                <w:right w:val="none" w:sz="0" w:space="0" w:color="auto"/>
              </w:divBdr>
            </w:div>
            <w:div w:id="495999675">
              <w:marLeft w:val="0"/>
              <w:marRight w:val="0"/>
              <w:marTop w:val="0"/>
              <w:marBottom w:val="0"/>
              <w:divBdr>
                <w:top w:val="none" w:sz="0" w:space="0" w:color="auto"/>
                <w:left w:val="none" w:sz="0" w:space="0" w:color="auto"/>
                <w:bottom w:val="none" w:sz="0" w:space="0" w:color="auto"/>
                <w:right w:val="none" w:sz="0" w:space="0" w:color="auto"/>
              </w:divBdr>
            </w:div>
            <w:div w:id="1433089128">
              <w:marLeft w:val="0"/>
              <w:marRight w:val="0"/>
              <w:marTop w:val="0"/>
              <w:marBottom w:val="0"/>
              <w:divBdr>
                <w:top w:val="none" w:sz="0" w:space="0" w:color="auto"/>
                <w:left w:val="none" w:sz="0" w:space="0" w:color="auto"/>
                <w:bottom w:val="none" w:sz="0" w:space="0" w:color="auto"/>
                <w:right w:val="none" w:sz="0" w:space="0" w:color="auto"/>
              </w:divBdr>
            </w:div>
            <w:div w:id="1692799427">
              <w:marLeft w:val="0"/>
              <w:marRight w:val="0"/>
              <w:marTop w:val="0"/>
              <w:marBottom w:val="0"/>
              <w:divBdr>
                <w:top w:val="none" w:sz="0" w:space="0" w:color="auto"/>
                <w:left w:val="none" w:sz="0" w:space="0" w:color="auto"/>
                <w:bottom w:val="none" w:sz="0" w:space="0" w:color="auto"/>
                <w:right w:val="none" w:sz="0" w:space="0" w:color="auto"/>
              </w:divBdr>
            </w:div>
            <w:div w:id="2080905122">
              <w:marLeft w:val="0"/>
              <w:marRight w:val="0"/>
              <w:marTop w:val="0"/>
              <w:marBottom w:val="0"/>
              <w:divBdr>
                <w:top w:val="none" w:sz="0" w:space="0" w:color="auto"/>
                <w:left w:val="none" w:sz="0" w:space="0" w:color="auto"/>
                <w:bottom w:val="none" w:sz="0" w:space="0" w:color="auto"/>
                <w:right w:val="none" w:sz="0" w:space="0" w:color="auto"/>
              </w:divBdr>
            </w:div>
          </w:divsChild>
        </w:div>
        <w:div w:id="1643776538">
          <w:marLeft w:val="0"/>
          <w:marRight w:val="0"/>
          <w:marTop w:val="0"/>
          <w:marBottom w:val="0"/>
          <w:divBdr>
            <w:top w:val="none" w:sz="0" w:space="0" w:color="auto"/>
            <w:left w:val="none" w:sz="0" w:space="0" w:color="auto"/>
            <w:bottom w:val="none" w:sz="0" w:space="0" w:color="auto"/>
            <w:right w:val="none" w:sz="0" w:space="0" w:color="auto"/>
          </w:divBdr>
          <w:divsChild>
            <w:div w:id="479346628">
              <w:marLeft w:val="0"/>
              <w:marRight w:val="0"/>
              <w:marTop w:val="0"/>
              <w:marBottom w:val="0"/>
              <w:divBdr>
                <w:top w:val="none" w:sz="0" w:space="0" w:color="auto"/>
                <w:left w:val="none" w:sz="0" w:space="0" w:color="auto"/>
                <w:bottom w:val="none" w:sz="0" w:space="0" w:color="auto"/>
                <w:right w:val="none" w:sz="0" w:space="0" w:color="auto"/>
              </w:divBdr>
            </w:div>
            <w:div w:id="543100246">
              <w:marLeft w:val="0"/>
              <w:marRight w:val="0"/>
              <w:marTop w:val="0"/>
              <w:marBottom w:val="0"/>
              <w:divBdr>
                <w:top w:val="none" w:sz="0" w:space="0" w:color="auto"/>
                <w:left w:val="none" w:sz="0" w:space="0" w:color="auto"/>
                <w:bottom w:val="none" w:sz="0" w:space="0" w:color="auto"/>
                <w:right w:val="none" w:sz="0" w:space="0" w:color="auto"/>
              </w:divBdr>
            </w:div>
            <w:div w:id="810251288">
              <w:marLeft w:val="0"/>
              <w:marRight w:val="0"/>
              <w:marTop w:val="0"/>
              <w:marBottom w:val="0"/>
              <w:divBdr>
                <w:top w:val="none" w:sz="0" w:space="0" w:color="auto"/>
                <w:left w:val="none" w:sz="0" w:space="0" w:color="auto"/>
                <w:bottom w:val="none" w:sz="0" w:space="0" w:color="auto"/>
                <w:right w:val="none" w:sz="0" w:space="0" w:color="auto"/>
              </w:divBdr>
            </w:div>
            <w:div w:id="1098795901">
              <w:marLeft w:val="0"/>
              <w:marRight w:val="0"/>
              <w:marTop w:val="0"/>
              <w:marBottom w:val="0"/>
              <w:divBdr>
                <w:top w:val="none" w:sz="0" w:space="0" w:color="auto"/>
                <w:left w:val="none" w:sz="0" w:space="0" w:color="auto"/>
                <w:bottom w:val="none" w:sz="0" w:space="0" w:color="auto"/>
                <w:right w:val="none" w:sz="0" w:space="0" w:color="auto"/>
              </w:divBdr>
            </w:div>
            <w:div w:id="1697462861">
              <w:marLeft w:val="0"/>
              <w:marRight w:val="0"/>
              <w:marTop w:val="0"/>
              <w:marBottom w:val="0"/>
              <w:divBdr>
                <w:top w:val="none" w:sz="0" w:space="0" w:color="auto"/>
                <w:left w:val="none" w:sz="0" w:space="0" w:color="auto"/>
                <w:bottom w:val="none" w:sz="0" w:space="0" w:color="auto"/>
                <w:right w:val="none" w:sz="0" w:space="0" w:color="auto"/>
              </w:divBdr>
            </w:div>
          </w:divsChild>
        </w:div>
        <w:div w:id="2052801099">
          <w:marLeft w:val="0"/>
          <w:marRight w:val="0"/>
          <w:marTop w:val="0"/>
          <w:marBottom w:val="0"/>
          <w:divBdr>
            <w:top w:val="none" w:sz="0" w:space="0" w:color="auto"/>
            <w:left w:val="none" w:sz="0" w:space="0" w:color="auto"/>
            <w:bottom w:val="none" w:sz="0" w:space="0" w:color="auto"/>
            <w:right w:val="none" w:sz="0" w:space="0" w:color="auto"/>
          </w:divBdr>
          <w:divsChild>
            <w:div w:id="514654354">
              <w:marLeft w:val="0"/>
              <w:marRight w:val="0"/>
              <w:marTop w:val="0"/>
              <w:marBottom w:val="0"/>
              <w:divBdr>
                <w:top w:val="none" w:sz="0" w:space="0" w:color="auto"/>
                <w:left w:val="none" w:sz="0" w:space="0" w:color="auto"/>
                <w:bottom w:val="none" w:sz="0" w:space="0" w:color="auto"/>
                <w:right w:val="none" w:sz="0" w:space="0" w:color="auto"/>
              </w:divBdr>
            </w:div>
            <w:div w:id="1528177627">
              <w:marLeft w:val="0"/>
              <w:marRight w:val="0"/>
              <w:marTop w:val="0"/>
              <w:marBottom w:val="0"/>
              <w:divBdr>
                <w:top w:val="none" w:sz="0" w:space="0" w:color="auto"/>
                <w:left w:val="none" w:sz="0" w:space="0" w:color="auto"/>
                <w:bottom w:val="none" w:sz="0" w:space="0" w:color="auto"/>
                <w:right w:val="none" w:sz="0" w:space="0" w:color="auto"/>
              </w:divBdr>
            </w:div>
            <w:div w:id="1895892482">
              <w:marLeft w:val="0"/>
              <w:marRight w:val="0"/>
              <w:marTop w:val="0"/>
              <w:marBottom w:val="0"/>
              <w:divBdr>
                <w:top w:val="none" w:sz="0" w:space="0" w:color="auto"/>
                <w:left w:val="none" w:sz="0" w:space="0" w:color="auto"/>
                <w:bottom w:val="none" w:sz="0" w:space="0" w:color="auto"/>
                <w:right w:val="none" w:sz="0" w:space="0" w:color="auto"/>
              </w:divBdr>
            </w:div>
            <w:div w:id="197717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718497">
      <w:bodyDiv w:val="1"/>
      <w:marLeft w:val="0"/>
      <w:marRight w:val="0"/>
      <w:marTop w:val="0"/>
      <w:marBottom w:val="0"/>
      <w:divBdr>
        <w:top w:val="none" w:sz="0" w:space="0" w:color="auto"/>
        <w:left w:val="none" w:sz="0" w:space="0" w:color="auto"/>
        <w:bottom w:val="none" w:sz="0" w:space="0" w:color="auto"/>
        <w:right w:val="none" w:sz="0" w:space="0" w:color="auto"/>
      </w:divBdr>
      <w:divsChild>
        <w:div w:id="55057510">
          <w:marLeft w:val="0"/>
          <w:marRight w:val="0"/>
          <w:marTop w:val="0"/>
          <w:marBottom w:val="0"/>
          <w:divBdr>
            <w:top w:val="none" w:sz="0" w:space="0" w:color="auto"/>
            <w:left w:val="none" w:sz="0" w:space="0" w:color="auto"/>
            <w:bottom w:val="none" w:sz="0" w:space="0" w:color="auto"/>
            <w:right w:val="none" w:sz="0" w:space="0" w:color="auto"/>
          </w:divBdr>
        </w:div>
        <w:div w:id="289213988">
          <w:marLeft w:val="0"/>
          <w:marRight w:val="0"/>
          <w:marTop w:val="0"/>
          <w:marBottom w:val="0"/>
          <w:divBdr>
            <w:top w:val="none" w:sz="0" w:space="0" w:color="auto"/>
            <w:left w:val="none" w:sz="0" w:space="0" w:color="auto"/>
            <w:bottom w:val="none" w:sz="0" w:space="0" w:color="auto"/>
            <w:right w:val="none" w:sz="0" w:space="0" w:color="auto"/>
          </w:divBdr>
        </w:div>
        <w:div w:id="406732730">
          <w:marLeft w:val="0"/>
          <w:marRight w:val="0"/>
          <w:marTop w:val="0"/>
          <w:marBottom w:val="0"/>
          <w:divBdr>
            <w:top w:val="none" w:sz="0" w:space="0" w:color="auto"/>
            <w:left w:val="none" w:sz="0" w:space="0" w:color="auto"/>
            <w:bottom w:val="none" w:sz="0" w:space="0" w:color="auto"/>
            <w:right w:val="none" w:sz="0" w:space="0" w:color="auto"/>
          </w:divBdr>
        </w:div>
        <w:div w:id="1419596017">
          <w:marLeft w:val="0"/>
          <w:marRight w:val="0"/>
          <w:marTop w:val="0"/>
          <w:marBottom w:val="0"/>
          <w:divBdr>
            <w:top w:val="none" w:sz="0" w:space="0" w:color="auto"/>
            <w:left w:val="none" w:sz="0" w:space="0" w:color="auto"/>
            <w:bottom w:val="none" w:sz="0" w:space="0" w:color="auto"/>
            <w:right w:val="none" w:sz="0" w:space="0" w:color="auto"/>
          </w:divBdr>
        </w:div>
        <w:div w:id="1685790431">
          <w:marLeft w:val="0"/>
          <w:marRight w:val="0"/>
          <w:marTop w:val="0"/>
          <w:marBottom w:val="0"/>
          <w:divBdr>
            <w:top w:val="none" w:sz="0" w:space="0" w:color="auto"/>
            <w:left w:val="none" w:sz="0" w:space="0" w:color="auto"/>
            <w:bottom w:val="none" w:sz="0" w:space="0" w:color="auto"/>
            <w:right w:val="none" w:sz="0" w:space="0" w:color="auto"/>
          </w:divBdr>
        </w:div>
        <w:div w:id="1819296468">
          <w:marLeft w:val="0"/>
          <w:marRight w:val="0"/>
          <w:marTop w:val="0"/>
          <w:marBottom w:val="0"/>
          <w:divBdr>
            <w:top w:val="none" w:sz="0" w:space="0" w:color="auto"/>
            <w:left w:val="none" w:sz="0" w:space="0" w:color="auto"/>
            <w:bottom w:val="none" w:sz="0" w:space="0" w:color="auto"/>
            <w:right w:val="none" w:sz="0" w:space="0" w:color="auto"/>
          </w:divBdr>
        </w:div>
        <w:div w:id="1876576272">
          <w:marLeft w:val="0"/>
          <w:marRight w:val="0"/>
          <w:marTop w:val="0"/>
          <w:marBottom w:val="0"/>
          <w:divBdr>
            <w:top w:val="none" w:sz="0" w:space="0" w:color="auto"/>
            <w:left w:val="none" w:sz="0" w:space="0" w:color="auto"/>
            <w:bottom w:val="none" w:sz="0" w:space="0" w:color="auto"/>
            <w:right w:val="none" w:sz="0" w:space="0" w:color="auto"/>
          </w:divBdr>
        </w:div>
      </w:divsChild>
    </w:div>
    <w:div w:id="1439056998">
      <w:bodyDiv w:val="1"/>
      <w:marLeft w:val="0"/>
      <w:marRight w:val="0"/>
      <w:marTop w:val="0"/>
      <w:marBottom w:val="0"/>
      <w:divBdr>
        <w:top w:val="none" w:sz="0" w:space="0" w:color="auto"/>
        <w:left w:val="none" w:sz="0" w:space="0" w:color="auto"/>
        <w:bottom w:val="none" w:sz="0" w:space="0" w:color="auto"/>
        <w:right w:val="none" w:sz="0" w:space="0" w:color="auto"/>
      </w:divBdr>
      <w:divsChild>
        <w:div w:id="720445854">
          <w:marLeft w:val="0"/>
          <w:marRight w:val="0"/>
          <w:marTop w:val="0"/>
          <w:marBottom w:val="0"/>
          <w:divBdr>
            <w:top w:val="none" w:sz="0" w:space="0" w:color="auto"/>
            <w:left w:val="none" w:sz="0" w:space="0" w:color="auto"/>
            <w:bottom w:val="none" w:sz="0" w:space="0" w:color="auto"/>
            <w:right w:val="none" w:sz="0" w:space="0" w:color="auto"/>
          </w:divBdr>
        </w:div>
        <w:div w:id="725108255">
          <w:marLeft w:val="0"/>
          <w:marRight w:val="0"/>
          <w:marTop w:val="0"/>
          <w:marBottom w:val="0"/>
          <w:divBdr>
            <w:top w:val="none" w:sz="0" w:space="0" w:color="auto"/>
            <w:left w:val="none" w:sz="0" w:space="0" w:color="auto"/>
            <w:bottom w:val="none" w:sz="0" w:space="0" w:color="auto"/>
            <w:right w:val="none" w:sz="0" w:space="0" w:color="auto"/>
          </w:divBdr>
        </w:div>
        <w:div w:id="1433472511">
          <w:marLeft w:val="0"/>
          <w:marRight w:val="0"/>
          <w:marTop w:val="0"/>
          <w:marBottom w:val="0"/>
          <w:divBdr>
            <w:top w:val="none" w:sz="0" w:space="0" w:color="auto"/>
            <w:left w:val="none" w:sz="0" w:space="0" w:color="auto"/>
            <w:bottom w:val="none" w:sz="0" w:space="0" w:color="auto"/>
            <w:right w:val="none" w:sz="0" w:space="0" w:color="auto"/>
          </w:divBdr>
        </w:div>
        <w:div w:id="1583493139">
          <w:marLeft w:val="0"/>
          <w:marRight w:val="0"/>
          <w:marTop w:val="0"/>
          <w:marBottom w:val="0"/>
          <w:divBdr>
            <w:top w:val="none" w:sz="0" w:space="0" w:color="auto"/>
            <w:left w:val="none" w:sz="0" w:space="0" w:color="auto"/>
            <w:bottom w:val="none" w:sz="0" w:space="0" w:color="auto"/>
            <w:right w:val="none" w:sz="0" w:space="0" w:color="auto"/>
          </w:divBdr>
        </w:div>
        <w:div w:id="2066681457">
          <w:marLeft w:val="0"/>
          <w:marRight w:val="0"/>
          <w:marTop w:val="0"/>
          <w:marBottom w:val="0"/>
          <w:divBdr>
            <w:top w:val="none" w:sz="0" w:space="0" w:color="auto"/>
            <w:left w:val="none" w:sz="0" w:space="0" w:color="auto"/>
            <w:bottom w:val="none" w:sz="0" w:space="0" w:color="auto"/>
            <w:right w:val="none" w:sz="0" w:space="0" w:color="auto"/>
          </w:divBdr>
        </w:div>
      </w:divsChild>
    </w:div>
    <w:div w:id="1551844735">
      <w:bodyDiv w:val="1"/>
      <w:marLeft w:val="0"/>
      <w:marRight w:val="0"/>
      <w:marTop w:val="0"/>
      <w:marBottom w:val="0"/>
      <w:divBdr>
        <w:top w:val="none" w:sz="0" w:space="0" w:color="auto"/>
        <w:left w:val="none" w:sz="0" w:space="0" w:color="auto"/>
        <w:bottom w:val="none" w:sz="0" w:space="0" w:color="auto"/>
        <w:right w:val="none" w:sz="0" w:space="0" w:color="auto"/>
      </w:divBdr>
      <w:divsChild>
        <w:div w:id="580914496">
          <w:marLeft w:val="0"/>
          <w:marRight w:val="0"/>
          <w:marTop w:val="0"/>
          <w:marBottom w:val="0"/>
          <w:divBdr>
            <w:top w:val="none" w:sz="0" w:space="0" w:color="auto"/>
            <w:left w:val="none" w:sz="0" w:space="0" w:color="auto"/>
            <w:bottom w:val="none" w:sz="0" w:space="0" w:color="auto"/>
            <w:right w:val="none" w:sz="0" w:space="0" w:color="auto"/>
          </w:divBdr>
        </w:div>
        <w:div w:id="650714811">
          <w:marLeft w:val="0"/>
          <w:marRight w:val="0"/>
          <w:marTop w:val="0"/>
          <w:marBottom w:val="0"/>
          <w:divBdr>
            <w:top w:val="none" w:sz="0" w:space="0" w:color="auto"/>
            <w:left w:val="none" w:sz="0" w:space="0" w:color="auto"/>
            <w:bottom w:val="none" w:sz="0" w:space="0" w:color="auto"/>
            <w:right w:val="none" w:sz="0" w:space="0" w:color="auto"/>
          </w:divBdr>
        </w:div>
        <w:div w:id="1262448894">
          <w:marLeft w:val="0"/>
          <w:marRight w:val="0"/>
          <w:marTop w:val="0"/>
          <w:marBottom w:val="0"/>
          <w:divBdr>
            <w:top w:val="none" w:sz="0" w:space="0" w:color="auto"/>
            <w:left w:val="none" w:sz="0" w:space="0" w:color="auto"/>
            <w:bottom w:val="none" w:sz="0" w:space="0" w:color="auto"/>
            <w:right w:val="none" w:sz="0" w:space="0" w:color="auto"/>
          </w:divBdr>
        </w:div>
        <w:div w:id="1479570372">
          <w:marLeft w:val="0"/>
          <w:marRight w:val="0"/>
          <w:marTop w:val="0"/>
          <w:marBottom w:val="0"/>
          <w:divBdr>
            <w:top w:val="none" w:sz="0" w:space="0" w:color="auto"/>
            <w:left w:val="none" w:sz="0" w:space="0" w:color="auto"/>
            <w:bottom w:val="none" w:sz="0" w:space="0" w:color="auto"/>
            <w:right w:val="none" w:sz="0" w:space="0" w:color="auto"/>
          </w:divBdr>
        </w:div>
        <w:div w:id="1992559564">
          <w:marLeft w:val="0"/>
          <w:marRight w:val="0"/>
          <w:marTop w:val="0"/>
          <w:marBottom w:val="0"/>
          <w:divBdr>
            <w:top w:val="none" w:sz="0" w:space="0" w:color="auto"/>
            <w:left w:val="none" w:sz="0" w:space="0" w:color="auto"/>
            <w:bottom w:val="none" w:sz="0" w:space="0" w:color="auto"/>
            <w:right w:val="none" w:sz="0" w:space="0" w:color="auto"/>
          </w:divBdr>
        </w:div>
      </w:divsChild>
    </w:div>
    <w:div w:id="1772435667">
      <w:bodyDiv w:val="1"/>
      <w:marLeft w:val="0"/>
      <w:marRight w:val="0"/>
      <w:marTop w:val="0"/>
      <w:marBottom w:val="0"/>
      <w:divBdr>
        <w:top w:val="none" w:sz="0" w:space="0" w:color="auto"/>
        <w:left w:val="none" w:sz="0" w:space="0" w:color="auto"/>
        <w:bottom w:val="none" w:sz="0" w:space="0" w:color="auto"/>
        <w:right w:val="none" w:sz="0" w:space="0" w:color="auto"/>
      </w:divBdr>
      <w:divsChild>
        <w:div w:id="92750010">
          <w:marLeft w:val="0"/>
          <w:marRight w:val="0"/>
          <w:marTop w:val="0"/>
          <w:marBottom w:val="0"/>
          <w:divBdr>
            <w:top w:val="none" w:sz="0" w:space="0" w:color="auto"/>
            <w:left w:val="none" w:sz="0" w:space="0" w:color="auto"/>
            <w:bottom w:val="none" w:sz="0" w:space="0" w:color="auto"/>
            <w:right w:val="none" w:sz="0" w:space="0" w:color="auto"/>
          </w:divBdr>
          <w:divsChild>
            <w:div w:id="1350987977">
              <w:marLeft w:val="0"/>
              <w:marRight w:val="0"/>
              <w:marTop w:val="0"/>
              <w:marBottom w:val="0"/>
              <w:divBdr>
                <w:top w:val="none" w:sz="0" w:space="0" w:color="auto"/>
                <w:left w:val="none" w:sz="0" w:space="0" w:color="auto"/>
                <w:bottom w:val="none" w:sz="0" w:space="0" w:color="auto"/>
                <w:right w:val="none" w:sz="0" w:space="0" w:color="auto"/>
              </w:divBdr>
            </w:div>
          </w:divsChild>
        </w:div>
        <w:div w:id="401175648">
          <w:marLeft w:val="0"/>
          <w:marRight w:val="0"/>
          <w:marTop w:val="0"/>
          <w:marBottom w:val="0"/>
          <w:divBdr>
            <w:top w:val="none" w:sz="0" w:space="0" w:color="auto"/>
            <w:left w:val="none" w:sz="0" w:space="0" w:color="auto"/>
            <w:bottom w:val="none" w:sz="0" w:space="0" w:color="auto"/>
            <w:right w:val="none" w:sz="0" w:space="0" w:color="auto"/>
          </w:divBdr>
          <w:divsChild>
            <w:div w:id="345712667">
              <w:marLeft w:val="0"/>
              <w:marRight w:val="0"/>
              <w:marTop w:val="0"/>
              <w:marBottom w:val="0"/>
              <w:divBdr>
                <w:top w:val="none" w:sz="0" w:space="0" w:color="auto"/>
                <w:left w:val="none" w:sz="0" w:space="0" w:color="auto"/>
                <w:bottom w:val="none" w:sz="0" w:space="0" w:color="auto"/>
                <w:right w:val="none" w:sz="0" w:space="0" w:color="auto"/>
              </w:divBdr>
            </w:div>
            <w:div w:id="944114883">
              <w:marLeft w:val="0"/>
              <w:marRight w:val="0"/>
              <w:marTop w:val="0"/>
              <w:marBottom w:val="0"/>
              <w:divBdr>
                <w:top w:val="none" w:sz="0" w:space="0" w:color="auto"/>
                <w:left w:val="none" w:sz="0" w:space="0" w:color="auto"/>
                <w:bottom w:val="none" w:sz="0" w:space="0" w:color="auto"/>
                <w:right w:val="none" w:sz="0" w:space="0" w:color="auto"/>
              </w:divBdr>
            </w:div>
          </w:divsChild>
        </w:div>
        <w:div w:id="477379183">
          <w:marLeft w:val="0"/>
          <w:marRight w:val="0"/>
          <w:marTop w:val="0"/>
          <w:marBottom w:val="0"/>
          <w:divBdr>
            <w:top w:val="none" w:sz="0" w:space="0" w:color="auto"/>
            <w:left w:val="none" w:sz="0" w:space="0" w:color="auto"/>
            <w:bottom w:val="none" w:sz="0" w:space="0" w:color="auto"/>
            <w:right w:val="none" w:sz="0" w:space="0" w:color="auto"/>
          </w:divBdr>
          <w:divsChild>
            <w:div w:id="127477900">
              <w:marLeft w:val="0"/>
              <w:marRight w:val="0"/>
              <w:marTop w:val="0"/>
              <w:marBottom w:val="0"/>
              <w:divBdr>
                <w:top w:val="none" w:sz="0" w:space="0" w:color="auto"/>
                <w:left w:val="none" w:sz="0" w:space="0" w:color="auto"/>
                <w:bottom w:val="none" w:sz="0" w:space="0" w:color="auto"/>
                <w:right w:val="none" w:sz="0" w:space="0" w:color="auto"/>
              </w:divBdr>
            </w:div>
          </w:divsChild>
        </w:div>
        <w:div w:id="637993482">
          <w:marLeft w:val="0"/>
          <w:marRight w:val="0"/>
          <w:marTop w:val="0"/>
          <w:marBottom w:val="0"/>
          <w:divBdr>
            <w:top w:val="none" w:sz="0" w:space="0" w:color="auto"/>
            <w:left w:val="none" w:sz="0" w:space="0" w:color="auto"/>
            <w:bottom w:val="none" w:sz="0" w:space="0" w:color="auto"/>
            <w:right w:val="none" w:sz="0" w:space="0" w:color="auto"/>
          </w:divBdr>
          <w:divsChild>
            <w:div w:id="27873497">
              <w:marLeft w:val="0"/>
              <w:marRight w:val="0"/>
              <w:marTop w:val="0"/>
              <w:marBottom w:val="0"/>
              <w:divBdr>
                <w:top w:val="none" w:sz="0" w:space="0" w:color="auto"/>
                <w:left w:val="none" w:sz="0" w:space="0" w:color="auto"/>
                <w:bottom w:val="none" w:sz="0" w:space="0" w:color="auto"/>
                <w:right w:val="none" w:sz="0" w:space="0" w:color="auto"/>
              </w:divBdr>
            </w:div>
            <w:div w:id="657734207">
              <w:marLeft w:val="0"/>
              <w:marRight w:val="0"/>
              <w:marTop w:val="0"/>
              <w:marBottom w:val="0"/>
              <w:divBdr>
                <w:top w:val="none" w:sz="0" w:space="0" w:color="auto"/>
                <w:left w:val="none" w:sz="0" w:space="0" w:color="auto"/>
                <w:bottom w:val="none" w:sz="0" w:space="0" w:color="auto"/>
                <w:right w:val="none" w:sz="0" w:space="0" w:color="auto"/>
              </w:divBdr>
            </w:div>
          </w:divsChild>
        </w:div>
        <w:div w:id="728454944">
          <w:marLeft w:val="0"/>
          <w:marRight w:val="0"/>
          <w:marTop w:val="0"/>
          <w:marBottom w:val="0"/>
          <w:divBdr>
            <w:top w:val="none" w:sz="0" w:space="0" w:color="auto"/>
            <w:left w:val="none" w:sz="0" w:space="0" w:color="auto"/>
            <w:bottom w:val="none" w:sz="0" w:space="0" w:color="auto"/>
            <w:right w:val="none" w:sz="0" w:space="0" w:color="auto"/>
          </w:divBdr>
          <w:divsChild>
            <w:div w:id="511074025">
              <w:marLeft w:val="0"/>
              <w:marRight w:val="0"/>
              <w:marTop w:val="0"/>
              <w:marBottom w:val="0"/>
              <w:divBdr>
                <w:top w:val="none" w:sz="0" w:space="0" w:color="auto"/>
                <w:left w:val="none" w:sz="0" w:space="0" w:color="auto"/>
                <w:bottom w:val="none" w:sz="0" w:space="0" w:color="auto"/>
                <w:right w:val="none" w:sz="0" w:space="0" w:color="auto"/>
              </w:divBdr>
            </w:div>
          </w:divsChild>
        </w:div>
        <w:div w:id="847135108">
          <w:marLeft w:val="0"/>
          <w:marRight w:val="0"/>
          <w:marTop w:val="0"/>
          <w:marBottom w:val="0"/>
          <w:divBdr>
            <w:top w:val="none" w:sz="0" w:space="0" w:color="auto"/>
            <w:left w:val="none" w:sz="0" w:space="0" w:color="auto"/>
            <w:bottom w:val="none" w:sz="0" w:space="0" w:color="auto"/>
            <w:right w:val="none" w:sz="0" w:space="0" w:color="auto"/>
          </w:divBdr>
          <w:divsChild>
            <w:div w:id="1580479686">
              <w:marLeft w:val="0"/>
              <w:marRight w:val="0"/>
              <w:marTop w:val="0"/>
              <w:marBottom w:val="0"/>
              <w:divBdr>
                <w:top w:val="none" w:sz="0" w:space="0" w:color="auto"/>
                <w:left w:val="none" w:sz="0" w:space="0" w:color="auto"/>
                <w:bottom w:val="none" w:sz="0" w:space="0" w:color="auto"/>
                <w:right w:val="none" w:sz="0" w:space="0" w:color="auto"/>
              </w:divBdr>
            </w:div>
          </w:divsChild>
        </w:div>
        <w:div w:id="1095517011">
          <w:marLeft w:val="0"/>
          <w:marRight w:val="0"/>
          <w:marTop w:val="0"/>
          <w:marBottom w:val="0"/>
          <w:divBdr>
            <w:top w:val="none" w:sz="0" w:space="0" w:color="auto"/>
            <w:left w:val="none" w:sz="0" w:space="0" w:color="auto"/>
            <w:bottom w:val="none" w:sz="0" w:space="0" w:color="auto"/>
            <w:right w:val="none" w:sz="0" w:space="0" w:color="auto"/>
          </w:divBdr>
          <w:divsChild>
            <w:div w:id="1337004035">
              <w:marLeft w:val="0"/>
              <w:marRight w:val="0"/>
              <w:marTop w:val="0"/>
              <w:marBottom w:val="0"/>
              <w:divBdr>
                <w:top w:val="none" w:sz="0" w:space="0" w:color="auto"/>
                <w:left w:val="none" w:sz="0" w:space="0" w:color="auto"/>
                <w:bottom w:val="none" w:sz="0" w:space="0" w:color="auto"/>
                <w:right w:val="none" w:sz="0" w:space="0" w:color="auto"/>
              </w:divBdr>
            </w:div>
          </w:divsChild>
        </w:div>
        <w:div w:id="1659580103">
          <w:marLeft w:val="0"/>
          <w:marRight w:val="0"/>
          <w:marTop w:val="0"/>
          <w:marBottom w:val="0"/>
          <w:divBdr>
            <w:top w:val="none" w:sz="0" w:space="0" w:color="auto"/>
            <w:left w:val="none" w:sz="0" w:space="0" w:color="auto"/>
            <w:bottom w:val="none" w:sz="0" w:space="0" w:color="auto"/>
            <w:right w:val="none" w:sz="0" w:space="0" w:color="auto"/>
          </w:divBdr>
          <w:divsChild>
            <w:div w:id="193890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AC83232C1C8D468EDF677F254B28D6" ma:contentTypeVersion="14" ma:contentTypeDescription="Create a new document." ma:contentTypeScope="" ma:versionID="2cb59c19a101f7d47824b363dda1c89a">
  <xsd:schema xmlns:xsd="http://www.w3.org/2001/XMLSchema" xmlns:xs="http://www.w3.org/2001/XMLSchema" xmlns:p="http://schemas.microsoft.com/office/2006/metadata/properties" xmlns:ns2="68303b07-ea0d-4b74-85bd-3260e9242378" xmlns:ns3="a7f314dc-47a4-46ed-be4a-f075814c8900" targetNamespace="http://schemas.microsoft.com/office/2006/metadata/properties" ma:root="true" ma:fieldsID="3bae27ada69e8f0ae0d60373cf92bd8d" ns2:_="" ns3:_="">
    <xsd:import namespace="68303b07-ea0d-4b74-85bd-3260e9242378"/>
    <xsd:import namespace="a7f314dc-47a4-46ed-be4a-f075814c890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03b07-ea0d-4b74-85bd-3260e92423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cd2256d-78ce-405a-a19d-fb6f6e7c2a9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f314dc-47a4-46ed-be4a-f075814c890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9b017d9-36c8-4a01-a843-c8af6a01e3d8}" ma:internalName="TaxCatchAll" ma:showField="CatchAllData" ma:web="a7f314dc-47a4-46ed-be4a-f075814c89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7f314dc-47a4-46ed-be4a-f075814c8900" xsi:nil="true"/>
    <lcf76f155ced4ddcb4097134ff3c332f xmlns="68303b07-ea0d-4b74-85bd-3260e9242378">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F2E2B-55A0-45C6-8FC1-748BB4A25C65}">
  <ds:schemaRefs>
    <ds:schemaRef ds:uri="http://schemas.microsoft.com/office/2006/metadata/longProperties"/>
  </ds:schemaRefs>
</ds:datastoreItem>
</file>

<file path=customXml/itemProps2.xml><?xml version="1.0" encoding="utf-8"?>
<ds:datastoreItem xmlns:ds="http://schemas.openxmlformats.org/officeDocument/2006/customXml" ds:itemID="{DEA895A7-2EDF-4AA8-825E-B449F62FDF72}">
  <ds:schemaRefs>
    <ds:schemaRef ds:uri="http://schemas.microsoft.com/sharepoint/v3/contenttype/forms"/>
  </ds:schemaRefs>
</ds:datastoreItem>
</file>

<file path=customXml/itemProps3.xml><?xml version="1.0" encoding="utf-8"?>
<ds:datastoreItem xmlns:ds="http://schemas.openxmlformats.org/officeDocument/2006/customXml" ds:itemID="{C5201428-C0E5-4CA4-89E7-EB52AC1A2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03b07-ea0d-4b74-85bd-3260e9242378"/>
    <ds:schemaRef ds:uri="a7f314dc-47a4-46ed-be4a-f075814c89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D8A73A-8854-4686-8E47-474A2D1A5E21}">
  <ds:schemaRefs>
    <ds:schemaRef ds:uri="http://schemas.microsoft.com/office/2006/metadata/properties"/>
    <ds:schemaRef ds:uri="http://schemas.microsoft.com/office/infopath/2007/PartnerControls"/>
    <ds:schemaRef ds:uri="a7f314dc-47a4-46ed-be4a-f075814c8900"/>
    <ds:schemaRef ds:uri="68303b07-ea0d-4b74-85bd-3260e9242378"/>
  </ds:schemaRefs>
</ds:datastoreItem>
</file>

<file path=customXml/itemProps5.xml><?xml version="1.0" encoding="utf-8"?>
<ds:datastoreItem xmlns:ds="http://schemas.openxmlformats.org/officeDocument/2006/customXml" ds:itemID="{4D48BF36-9FEC-4881-BBD4-B78CDA149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4441</Characters>
  <Application>Microsoft Office Word</Application>
  <DocSecurity>4</DocSecurity>
  <Lines>37</Lines>
  <Paragraphs>10</Paragraphs>
  <ScaleCrop>false</ScaleCrop>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cp:lastModifiedBy>Laura Fisher</cp:lastModifiedBy>
  <cp:revision>2</cp:revision>
  <cp:lastPrinted>2020-10-19T19:17:00Z</cp:lastPrinted>
  <dcterms:created xsi:type="dcterms:W3CDTF">2025-11-21T15:49:00Z</dcterms:created>
  <dcterms:modified xsi:type="dcterms:W3CDTF">2025-11-21T15:49:00Z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0x01010092AC83232C1C8D468EDF677F254B28D6</vt:lpwstr>
  </property>
  <property fmtid="{D5CDD505-2E9C-101B-9397-08002B2CF9AE}" pid="3" name="display_urn:schemas-microsoft-com:office:office#Editor">
    <vt:lpwstr>Gill Farmer</vt:lpwstr>
  </property>
  <property fmtid="{D5CDD505-2E9C-101B-9397-08002B2CF9AE}" pid="4" name="Order">
    <vt:lpwstr>3226900.00000000</vt:lpwstr>
  </property>
  <property fmtid="{D5CDD505-2E9C-101B-9397-08002B2CF9AE}" pid="5" name="ComplianceAssetId">
    <vt:lpwstr/>
  </property>
  <property fmtid="{D5CDD505-2E9C-101B-9397-08002B2CF9AE}" pid="6" name="display_urn:schemas-microsoft-com:office:office#Author">
    <vt:lpwstr>Gill Farmer</vt:lpwstr>
  </property>
  <property fmtid="{D5CDD505-2E9C-101B-9397-08002B2CF9AE}" pid="7" name="MigrationWizIdVersion">
    <vt:lpwstr>f1190874-8c2c-498a-8770-cf4b7b54849d-637677359210000000</vt:lpwstr>
  </property>
  <property fmtid="{D5CDD505-2E9C-101B-9397-08002B2CF9AE}" pid="8" name="_ExtendedDescription">
    <vt:lpwstr/>
  </property>
  <property fmtid="{D5CDD505-2E9C-101B-9397-08002B2CF9AE}" pid="9" name="TriggerFlowInfo">
    <vt:lpwstr/>
  </property>
  <property fmtid="{D5CDD505-2E9C-101B-9397-08002B2CF9AE}" pid="10" name="MigrationWizId">
    <vt:lpwstr>f1190874-8c2c-498a-8770-cf4b7b54849d</vt:lpwstr>
  </property>
  <property fmtid="{D5CDD505-2E9C-101B-9397-08002B2CF9AE}" pid="11" name="TaxCatchAll">
    <vt:lpwstr/>
  </property>
  <property fmtid="{D5CDD505-2E9C-101B-9397-08002B2CF9AE}" pid="12" name="lcf76f155ced4ddcb4097134ff3c332f">
    <vt:lpwstr/>
  </property>
  <property fmtid="{D5CDD505-2E9C-101B-9397-08002B2CF9AE}" pid="13" name="MediaServiceImageTags">
    <vt:lpwstr/>
  </property>
</Properties>
</file>