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0E88" w14:textId="4A31553B" w:rsidR="00BE59CC" w:rsidRPr="00A85DCD" w:rsidRDefault="4AE8D213" w:rsidP="3801239E">
      <w:pPr>
        <w:jc w:val="center"/>
        <w:rPr>
          <w:rFonts w:asciiTheme="minorHAnsi" w:eastAsiaTheme="minorEastAsia" w:hAnsiTheme="minorHAnsi" w:cstheme="minorHAnsi"/>
          <w:sz w:val="22"/>
          <w:szCs w:val="22"/>
          <w:u w:val="single"/>
        </w:rPr>
      </w:pPr>
      <w:r w:rsidRPr="00A85DCD">
        <w:rPr>
          <w:rFonts w:asciiTheme="minorHAnsi" w:eastAsiaTheme="minorEastAsia" w:hAnsiTheme="minorHAnsi" w:cstheme="minorHAnsi"/>
          <w:sz w:val="22"/>
          <w:szCs w:val="22"/>
          <w:u w:val="single"/>
        </w:rPr>
        <w:t xml:space="preserve">THE </w:t>
      </w:r>
      <w:r w:rsidR="4BC45507" w:rsidRPr="00A85DCD">
        <w:rPr>
          <w:rFonts w:asciiTheme="minorHAnsi" w:eastAsiaTheme="minorEastAsia" w:hAnsiTheme="minorHAnsi" w:cstheme="minorHAnsi"/>
          <w:sz w:val="22"/>
          <w:szCs w:val="22"/>
          <w:u w:val="single"/>
        </w:rPr>
        <w:t>SYDNEY RUSSELL SCHOOL</w:t>
      </w:r>
    </w:p>
    <w:p w14:paraId="672A6659" w14:textId="77777777" w:rsidR="00BE59CC" w:rsidRPr="00A85DCD" w:rsidRDefault="00BE59CC" w:rsidP="6A2973A6">
      <w:pPr>
        <w:jc w:val="center"/>
        <w:rPr>
          <w:rFonts w:asciiTheme="minorHAnsi" w:eastAsiaTheme="minorEastAsia" w:hAnsiTheme="minorHAnsi" w:cstheme="minorHAnsi"/>
          <w:sz w:val="22"/>
          <w:szCs w:val="22"/>
          <w:u w:val="single"/>
        </w:rPr>
      </w:pPr>
    </w:p>
    <w:p w14:paraId="37193B18" w14:textId="699570B0" w:rsidR="00426EBE" w:rsidRPr="00A85DCD" w:rsidRDefault="6E13C2B3" w:rsidP="6CE63F9B">
      <w:pPr>
        <w:jc w:val="center"/>
        <w:rPr>
          <w:rFonts w:asciiTheme="minorHAnsi" w:eastAsiaTheme="minorEastAsia" w:hAnsiTheme="minorHAnsi" w:cstheme="minorHAnsi"/>
          <w:i/>
          <w:iCs/>
          <w:sz w:val="22"/>
          <w:szCs w:val="22"/>
          <w:u w:val="single"/>
        </w:rPr>
      </w:pPr>
      <w:r w:rsidRPr="00A85DCD">
        <w:rPr>
          <w:rFonts w:asciiTheme="minorHAnsi" w:eastAsiaTheme="minorEastAsia" w:hAnsiTheme="minorHAnsi" w:cstheme="minorHAnsi"/>
          <w:sz w:val="22"/>
          <w:szCs w:val="22"/>
          <w:u w:val="single"/>
        </w:rPr>
        <w:t xml:space="preserve">JOB DESCRIPTION </w:t>
      </w:r>
      <w:r w:rsidR="71E76CFD" w:rsidRPr="00A85DCD">
        <w:rPr>
          <w:rFonts w:asciiTheme="minorHAnsi" w:eastAsiaTheme="minorEastAsia" w:hAnsiTheme="minorHAnsi" w:cstheme="minorHAnsi"/>
          <w:sz w:val="22"/>
          <w:szCs w:val="22"/>
          <w:u w:val="single"/>
        </w:rPr>
        <w:t>–</w:t>
      </w:r>
      <w:r w:rsidRPr="00A85DCD">
        <w:rPr>
          <w:rFonts w:asciiTheme="minorHAnsi" w:eastAsiaTheme="minorEastAsia" w:hAnsiTheme="minorHAnsi" w:cstheme="minorHAnsi"/>
          <w:sz w:val="22"/>
          <w:szCs w:val="22"/>
          <w:u w:val="single"/>
        </w:rPr>
        <w:t xml:space="preserve"> </w:t>
      </w:r>
      <w:r w:rsidR="71E76CFD" w:rsidRPr="00A85DCD">
        <w:rPr>
          <w:rFonts w:asciiTheme="minorHAnsi" w:eastAsiaTheme="minorEastAsia" w:hAnsiTheme="minorHAnsi" w:cstheme="minorHAnsi"/>
          <w:sz w:val="22"/>
          <w:szCs w:val="22"/>
          <w:u w:val="single"/>
        </w:rPr>
        <w:t xml:space="preserve">LSC </w:t>
      </w:r>
      <w:r w:rsidRPr="00A85DCD">
        <w:rPr>
          <w:rFonts w:asciiTheme="minorHAnsi" w:eastAsiaTheme="minorEastAsia" w:hAnsiTheme="minorHAnsi" w:cstheme="minorHAnsi"/>
          <w:sz w:val="22"/>
          <w:szCs w:val="22"/>
          <w:u w:val="single"/>
        </w:rPr>
        <w:t>Student Support Officer</w:t>
      </w:r>
      <w:r w:rsidR="49696AB9" w:rsidRPr="00A85DCD">
        <w:rPr>
          <w:rFonts w:asciiTheme="minorHAnsi" w:eastAsiaTheme="minorEastAsia" w:hAnsiTheme="minorHAnsi" w:cstheme="minorHAnsi"/>
          <w:sz w:val="22"/>
          <w:szCs w:val="22"/>
          <w:u w:val="single"/>
        </w:rPr>
        <w:t xml:space="preserve"> (maternity cover)</w:t>
      </w:r>
    </w:p>
    <w:p w14:paraId="0A37501D" w14:textId="77777777" w:rsidR="00426EBE" w:rsidRPr="00A85DCD" w:rsidRDefault="00426EBE" w:rsidP="6A2973A6">
      <w:pPr>
        <w:jc w:val="center"/>
        <w:rPr>
          <w:rFonts w:asciiTheme="minorHAnsi" w:eastAsiaTheme="minorEastAsia" w:hAnsiTheme="minorHAnsi" w:cstheme="minorHAnsi"/>
          <w:sz w:val="22"/>
          <w:szCs w:val="22"/>
          <w:u w:val="single"/>
        </w:rPr>
      </w:pPr>
    </w:p>
    <w:p w14:paraId="2894AC6B" w14:textId="480A622E" w:rsidR="00426EBE" w:rsidRPr="00A85DCD" w:rsidRDefault="573025EC" w:rsidP="3801239E">
      <w:pPr>
        <w:spacing w:after="160" w:line="259"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POSITION: </w:t>
      </w:r>
      <w:r w:rsidR="77E2162E" w:rsidRPr="00A85DCD">
        <w:rPr>
          <w:rFonts w:asciiTheme="minorHAnsi" w:eastAsiaTheme="minorEastAsia" w:hAnsiTheme="minorHAnsi" w:cstheme="minorHAnsi"/>
          <w:sz w:val="22"/>
          <w:szCs w:val="22"/>
          <w:lang w:eastAsia="en-US"/>
        </w:rPr>
        <w:t xml:space="preserve">LSC </w:t>
      </w:r>
      <w:r w:rsidRPr="00A85DCD">
        <w:rPr>
          <w:rFonts w:asciiTheme="minorHAnsi" w:eastAsiaTheme="minorEastAsia" w:hAnsiTheme="minorHAnsi" w:cstheme="minorHAnsi"/>
          <w:sz w:val="22"/>
          <w:szCs w:val="22"/>
          <w:lang w:eastAsia="en-US"/>
        </w:rPr>
        <w:t>STUDENT SUPPORT OFFICER</w:t>
      </w:r>
      <w:r w:rsidR="584FDF26" w:rsidRPr="00A85DCD">
        <w:rPr>
          <w:rFonts w:asciiTheme="minorHAnsi" w:eastAsiaTheme="minorEastAsia" w:hAnsiTheme="minorHAnsi" w:cstheme="minorHAnsi"/>
          <w:sz w:val="22"/>
          <w:szCs w:val="22"/>
          <w:lang w:eastAsia="en-US"/>
        </w:rPr>
        <w:t xml:space="preserve"> </w:t>
      </w:r>
    </w:p>
    <w:p w14:paraId="6F784BD7" w14:textId="65788B86" w:rsidR="00426EBE" w:rsidRPr="00A85DCD" w:rsidRDefault="6A2973A6" w:rsidP="6A2973A6">
      <w:pPr>
        <w:spacing w:after="160" w:line="259" w:lineRule="auto"/>
        <w:rPr>
          <w:rFonts w:asciiTheme="minorHAnsi" w:eastAsiaTheme="minorEastAsia" w:hAnsiTheme="minorHAnsi" w:cstheme="minorHAnsi"/>
          <w:sz w:val="22"/>
          <w:szCs w:val="22"/>
          <w:highlight w:val="yellow"/>
          <w:lang w:eastAsia="en-US"/>
        </w:rPr>
      </w:pPr>
      <w:r w:rsidRPr="00A85DCD">
        <w:rPr>
          <w:rFonts w:asciiTheme="minorHAnsi" w:eastAsiaTheme="minorEastAsia" w:hAnsiTheme="minorHAnsi" w:cstheme="minorHAnsi"/>
          <w:sz w:val="22"/>
          <w:szCs w:val="22"/>
          <w:lang w:eastAsia="en-US"/>
        </w:rPr>
        <w:t xml:space="preserve">SCALE: APT&amp;C Scale </w:t>
      </w:r>
      <w:r w:rsidR="00BE59CC" w:rsidRPr="00A85DCD">
        <w:rPr>
          <w:rFonts w:asciiTheme="minorHAnsi" w:eastAsiaTheme="minorEastAsia" w:hAnsiTheme="minorHAnsi" w:cstheme="minorHAnsi"/>
          <w:sz w:val="22"/>
          <w:szCs w:val="22"/>
          <w:lang w:eastAsia="en-US"/>
        </w:rPr>
        <w:t>5</w:t>
      </w:r>
      <w:r w:rsidR="00D37BED" w:rsidRPr="00A85DCD">
        <w:rPr>
          <w:rFonts w:asciiTheme="minorHAnsi" w:eastAsiaTheme="minorEastAsia" w:hAnsiTheme="minorHAnsi" w:cstheme="minorHAnsi"/>
          <w:sz w:val="22"/>
          <w:szCs w:val="22"/>
          <w:lang w:eastAsia="en-US"/>
        </w:rPr>
        <w:t xml:space="preserve"> point 12-15</w:t>
      </w:r>
      <w:r w:rsidR="00712668">
        <w:rPr>
          <w:rFonts w:asciiTheme="minorHAnsi" w:eastAsiaTheme="minorEastAsia" w:hAnsiTheme="minorHAnsi" w:cstheme="minorHAnsi"/>
          <w:sz w:val="22"/>
          <w:szCs w:val="22"/>
          <w:lang w:eastAsia="en-US"/>
        </w:rPr>
        <w:t xml:space="preserve"> (£28,909 - £30,200)</w:t>
      </w:r>
    </w:p>
    <w:p w14:paraId="6EEC2BC2" w14:textId="5B29FDCC" w:rsidR="00426EBE" w:rsidRPr="00A85DCD" w:rsidRDefault="6E13C2B3" w:rsidP="6CE63F9B">
      <w:pPr>
        <w:spacing w:after="160" w:line="259"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HOURS &amp; PAY: 35 Hours per week term time only</w:t>
      </w:r>
      <w:r w:rsidR="3C9C83B4" w:rsidRPr="00A85DCD">
        <w:rPr>
          <w:rFonts w:asciiTheme="minorHAnsi" w:eastAsiaTheme="minorEastAsia" w:hAnsiTheme="minorHAnsi" w:cstheme="minorHAnsi"/>
          <w:sz w:val="22"/>
          <w:szCs w:val="22"/>
          <w:lang w:eastAsia="en-US"/>
        </w:rPr>
        <w:t xml:space="preserve"> (maternity cover</w:t>
      </w:r>
      <w:r w:rsidR="539AC27C" w:rsidRPr="00A85DCD">
        <w:rPr>
          <w:rFonts w:asciiTheme="minorHAnsi" w:eastAsiaTheme="minorEastAsia" w:hAnsiTheme="minorHAnsi" w:cstheme="minorHAnsi"/>
          <w:sz w:val="22"/>
          <w:szCs w:val="22"/>
          <w:lang w:eastAsia="en-US"/>
        </w:rPr>
        <w:t xml:space="preserve"> – 1 year)</w:t>
      </w:r>
    </w:p>
    <w:p w14:paraId="6D470331" w14:textId="5A521ECF" w:rsidR="7237E7E9" w:rsidRPr="00A85DCD" w:rsidRDefault="7237E7E9" w:rsidP="6CE63F9B">
      <w:pPr>
        <w:spacing w:after="160" w:line="259"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START: September/October 2026</w:t>
      </w:r>
    </w:p>
    <w:p w14:paraId="18A937A7" w14:textId="744C4192" w:rsidR="00D37BED" w:rsidRPr="00A85DCD" w:rsidRDefault="00D37BED" w:rsidP="6CE63F9B">
      <w:pPr>
        <w:spacing w:after="160" w:line="259" w:lineRule="auto"/>
        <w:rPr>
          <w:rFonts w:asciiTheme="minorHAnsi" w:hAnsiTheme="minorHAnsi" w:cstheme="minorHAnsi"/>
          <w:sz w:val="22"/>
          <w:szCs w:val="22"/>
        </w:rPr>
      </w:pPr>
      <w:r w:rsidRPr="00A85DCD">
        <w:rPr>
          <w:rFonts w:asciiTheme="minorHAnsi" w:eastAsiaTheme="minorEastAsia" w:hAnsiTheme="minorHAnsi" w:cstheme="minorHAnsi"/>
          <w:sz w:val="22"/>
          <w:szCs w:val="22"/>
          <w:lang w:eastAsia="en-US"/>
        </w:rPr>
        <w:t>Closing Date: 28</w:t>
      </w:r>
      <w:r w:rsidRPr="00A85DCD">
        <w:rPr>
          <w:rFonts w:asciiTheme="minorHAnsi" w:eastAsiaTheme="minorEastAsia" w:hAnsiTheme="minorHAnsi" w:cstheme="minorHAnsi"/>
          <w:sz w:val="22"/>
          <w:szCs w:val="22"/>
          <w:vertAlign w:val="superscript"/>
          <w:lang w:eastAsia="en-US"/>
        </w:rPr>
        <w:t>th</w:t>
      </w:r>
      <w:r w:rsidRPr="00A85DCD">
        <w:rPr>
          <w:rFonts w:asciiTheme="minorHAnsi" w:eastAsiaTheme="minorEastAsia" w:hAnsiTheme="minorHAnsi" w:cstheme="minorHAnsi"/>
          <w:sz w:val="22"/>
          <w:szCs w:val="22"/>
          <w:lang w:eastAsia="en-US"/>
        </w:rPr>
        <w:t xml:space="preserve"> September 2026 (early applications encouraged)</w:t>
      </w:r>
    </w:p>
    <w:p w14:paraId="2F75B04C" w14:textId="77777777" w:rsidR="6A2973A6" w:rsidRPr="00A85DCD" w:rsidRDefault="6A2973A6" w:rsidP="6A2973A6">
      <w:pPr>
        <w:spacing w:line="257"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RESPONSIBLE TO: Learning Support Centre (LSC) Manager</w:t>
      </w:r>
    </w:p>
    <w:p w14:paraId="5DAB6C7B" w14:textId="77777777" w:rsidR="6A2973A6" w:rsidRPr="00A85DCD" w:rsidRDefault="6A2973A6" w:rsidP="6A2973A6">
      <w:pPr>
        <w:spacing w:after="160" w:line="259" w:lineRule="auto"/>
        <w:rPr>
          <w:rFonts w:asciiTheme="minorHAnsi" w:eastAsiaTheme="minorEastAsia" w:hAnsiTheme="minorHAnsi" w:cstheme="minorHAnsi"/>
          <w:sz w:val="22"/>
          <w:szCs w:val="22"/>
          <w:lang w:eastAsia="en-US"/>
        </w:rPr>
      </w:pPr>
    </w:p>
    <w:p w14:paraId="53E93BE2" w14:textId="77777777" w:rsidR="00426EBE" w:rsidRPr="00A85DCD" w:rsidRDefault="6A2973A6" w:rsidP="6A2973A6">
      <w:pPr>
        <w:spacing w:after="160" w:line="259" w:lineRule="auto"/>
        <w:rPr>
          <w:rFonts w:asciiTheme="minorHAnsi" w:eastAsiaTheme="minorEastAsia" w:hAnsiTheme="minorHAnsi" w:cstheme="minorHAnsi"/>
          <w:b/>
          <w:bCs/>
          <w:sz w:val="22"/>
          <w:szCs w:val="22"/>
          <w:lang w:eastAsia="en-US"/>
        </w:rPr>
      </w:pPr>
      <w:r w:rsidRPr="00A85DCD">
        <w:rPr>
          <w:rFonts w:asciiTheme="minorHAnsi" w:eastAsiaTheme="minorEastAsia" w:hAnsiTheme="minorHAnsi" w:cstheme="minorHAnsi"/>
          <w:b/>
          <w:bCs/>
          <w:sz w:val="22"/>
          <w:szCs w:val="22"/>
          <w:lang w:eastAsia="en-US"/>
        </w:rPr>
        <w:t>PURPOSE OF JOB:</w:t>
      </w:r>
    </w:p>
    <w:p w14:paraId="16F3FD7A" w14:textId="77777777" w:rsidR="6A2973A6" w:rsidRPr="00A85DCD" w:rsidRDefault="6A2973A6" w:rsidP="6A2973A6">
      <w:pPr>
        <w:spacing w:after="160" w:line="259"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As part of the wider pastoral and inclusion team, the role will involve working in our Learning Support Centre (LSC) to ensure it runs effectively day-to-day. The LSC is our hub where students can access support. You will work closely with the LSC Manager to ensure students are supported and any issues raised are dealt with promptly.</w:t>
      </w:r>
    </w:p>
    <w:p w14:paraId="503A1335" w14:textId="77777777" w:rsidR="00426EBE" w:rsidRPr="00A85DCD" w:rsidRDefault="6A2973A6" w:rsidP="6A2973A6">
      <w:pPr>
        <w:spacing w:after="160" w:line="259" w:lineRule="auto"/>
        <w:rPr>
          <w:rFonts w:asciiTheme="minorHAnsi" w:eastAsiaTheme="minorEastAsia" w:hAnsiTheme="minorHAnsi" w:cstheme="minorHAnsi"/>
          <w:b/>
          <w:bCs/>
          <w:sz w:val="22"/>
          <w:szCs w:val="22"/>
          <w:lang w:eastAsia="en-US"/>
        </w:rPr>
      </w:pPr>
      <w:r w:rsidRPr="00A85DCD">
        <w:rPr>
          <w:rFonts w:asciiTheme="minorHAnsi" w:eastAsiaTheme="minorEastAsia" w:hAnsiTheme="minorHAnsi" w:cstheme="minorHAnsi"/>
          <w:b/>
          <w:bCs/>
          <w:sz w:val="22"/>
          <w:szCs w:val="22"/>
          <w:lang w:eastAsia="en-US"/>
        </w:rPr>
        <w:t>MAIN ACTIVITIES:</w:t>
      </w:r>
    </w:p>
    <w:p w14:paraId="3A531F35"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Support the LSC Manager in ensuring the effective day-to-day running of the LSC</w:t>
      </w:r>
    </w:p>
    <w:p w14:paraId="6D2E7185"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Support Heads of Year with investigations into incidents. This will include gathering evidence from a variety of sources such as statements from students and checking CCTV. </w:t>
      </w:r>
    </w:p>
    <w:p w14:paraId="53EE33A9"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Facilitate mediations between students where appropriate</w:t>
      </w:r>
    </w:p>
    <w:p w14:paraId="041CC85D"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Ensure students who come to the LSC are dealt with in a timely manner to maximise learning time</w:t>
      </w:r>
    </w:p>
    <w:p w14:paraId="59F81971"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val="en" w:eastAsia="en-US"/>
        </w:rPr>
      </w:pPr>
      <w:r w:rsidRPr="00A85DCD">
        <w:rPr>
          <w:rFonts w:asciiTheme="minorHAnsi" w:eastAsiaTheme="minorEastAsia" w:hAnsiTheme="minorHAnsi" w:cstheme="minorHAnsi"/>
          <w:sz w:val="22"/>
          <w:szCs w:val="22"/>
          <w:lang w:eastAsia="en-US"/>
        </w:rPr>
        <w:t xml:space="preserve">Ensure there is sufficient and </w:t>
      </w:r>
      <w:r w:rsidRPr="00A85DCD">
        <w:rPr>
          <w:rFonts w:asciiTheme="minorHAnsi" w:eastAsiaTheme="minorEastAsia" w:hAnsiTheme="minorHAnsi" w:cstheme="minorHAnsi"/>
          <w:sz w:val="22"/>
          <w:szCs w:val="22"/>
          <w:lang w:val="en" w:eastAsia="en-US"/>
        </w:rPr>
        <w:t>appropriate work made available to students during any time out of lessons including suspension and respite.</w:t>
      </w:r>
    </w:p>
    <w:p w14:paraId="38313653"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i/>
          <w:iCs/>
          <w:sz w:val="22"/>
          <w:szCs w:val="22"/>
          <w:lang w:eastAsia="en-US"/>
        </w:rPr>
      </w:pPr>
      <w:r w:rsidRPr="00A85DCD">
        <w:rPr>
          <w:rFonts w:asciiTheme="minorHAnsi" w:eastAsiaTheme="minorEastAsia" w:hAnsiTheme="minorHAnsi" w:cstheme="minorHAnsi"/>
          <w:sz w:val="22"/>
          <w:szCs w:val="22"/>
          <w:lang w:eastAsia="en-US"/>
        </w:rPr>
        <w:t xml:space="preserve">Identify any students who may </w:t>
      </w:r>
      <w:r w:rsidR="00BE59CC" w:rsidRPr="00A85DCD">
        <w:rPr>
          <w:rFonts w:asciiTheme="minorHAnsi" w:eastAsiaTheme="minorEastAsia" w:hAnsiTheme="minorHAnsi" w:cstheme="minorHAnsi"/>
          <w:sz w:val="22"/>
          <w:szCs w:val="22"/>
          <w:lang w:eastAsia="en-US"/>
        </w:rPr>
        <w:t>need</w:t>
      </w:r>
      <w:r w:rsidRPr="00A85DCD">
        <w:rPr>
          <w:rFonts w:asciiTheme="minorHAnsi" w:eastAsiaTheme="minorEastAsia" w:hAnsiTheme="minorHAnsi" w:cstheme="minorHAnsi"/>
          <w:sz w:val="22"/>
          <w:szCs w:val="22"/>
          <w:lang w:eastAsia="en-US"/>
        </w:rPr>
        <w:t xml:space="preserve"> additional support. Liaise closely with safeguarding/SEND/ wellbeing teams where appropriate.</w:t>
      </w:r>
    </w:p>
    <w:p w14:paraId="1CE6BCE6"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i/>
          <w:iCs/>
          <w:sz w:val="22"/>
          <w:szCs w:val="22"/>
          <w:lang w:eastAsia="en-US"/>
        </w:rPr>
      </w:pPr>
      <w:r w:rsidRPr="00A85DCD">
        <w:rPr>
          <w:rFonts w:asciiTheme="minorHAnsi" w:eastAsiaTheme="minorEastAsia" w:hAnsiTheme="minorHAnsi" w:cstheme="minorHAnsi"/>
          <w:sz w:val="22"/>
          <w:szCs w:val="22"/>
          <w:lang w:eastAsia="en-US"/>
        </w:rPr>
        <w:t>Make phone calls home for students who need to call home during the school day</w:t>
      </w:r>
    </w:p>
    <w:p w14:paraId="61913B02"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val="en" w:eastAsia="en-US"/>
        </w:rPr>
      </w:pPr>
      <w:r w:rsidRPr="00A85DCD">
        <w:rPr>
          <w:rFonts w:asciiTheme="minorHAnsi" w:eastAsiaTheme="minorEastAsia" w:hAnsiTheme="minorHAnsi" w:cstheme="minorHAnsi"/>
          <w:sz w:val="22"/>
          <w:szCs w:val="22"/>
          <w:lang w:val="en" w:eastAsia="en-US"/>
        </w:rPr>
        <w:t xml:space="preserve">Completion of administrative tasks to support the wider running of the pastoral system such as phone calls home to arrange meetings, completion of the LSC register, distribution of back to lessons slips etc. </w:t>
      </w:r>
    </w:p>
    <w:p w14:paraId="429DEBD7" w14:textId="77777777" w:rsidR="00426EBE" w:rsidRPr="00A85DCD" w:rsidRDefault="6A2973A6" w:rsidP="6A2973A6">
      <w:pPr>
        <w:pStyle w:val="ListParagraph"/>
        <w:numPr>
          <w:ilvl w:val="0"/>
          <w:numId w:val="4"/>
        </w:numPr>
        <w:spacing w:before="60" w:after="200" w:line="276" w:lineRule="auto"/>
        <w:rPr>
          <w:rFonts w:asciiTheme="minorHAnsi" w:hAnsiTheme="minorHAnsi" w:cstheme="minorHAnsi"/>
          <w:i/>
          <w:iCs/>
          <w:sz w:val="22"/>
          <w:szCs w:val="22"/>
          <w:lang w:val="en"/>
        </w:rPr>
      </w:pPr>
      <w:r w:rsidRPr="00A85DCD">
        <w:rPr>
          <w:rFonts w:asciiTheme="minorHAnsi" w:eastAsiaTheme="minorEastAsia" w:hAnsiTheme="minorHAnsi" w:cstheme="minorHAnsi"/>
          <w:sz w:val="22"/>
          <w:szCs w:val="22"/>
          <w:lang w:eastAsia="en-US"/>
        </w:rPr>
        <w:t>Run lost property for the school</w:t>
      </w:r>
    </w:p>
    <w:p w14:paraId="12CA7806" w14:textId="77777777" w:rsidR="00426EBE" w:rsidRPr="00A85DCD" w:rsidRDefault="6A2973A6" w:rsidP="6A2973A6">
      <w:pPr>
        <w:pStyle w:val="ListParagraph"/>
        <w:numPr>
          <w:ilvl w:val="0"/>
          <w:numId w:val="4"/>
        </w:numPr>
        <w:spacing w:before="60" w:after="200" w:line="276" w:lineRule="auto"/>
        <w:rPr>
          <w:rFonts w:asciiTheme="minorHAnsi" w:hAnsiTheme="minorHAnsi" w:cstheme="minorHAnsi"/>
          <w:i/>
          <w:iCs/>
          <w:sz w:val="22"/>
          <w:szCs w:val="22"/>
          <w:lang w:val="en"/>
        </w:rPr>
      </w:pPr>
      <w:r w:rsidRPr="00A85DCD">
        <w:rPr>
          <w:rFonts w:asciiTheme="minorHAnsi" w:eastAsiaTheme="minorEastAsia" w:hAnsiTheme="minorHAnsi" w:cstheme="minorHAnsi"/>
          <w:sz w:val="22"/>
          <w:szCs w:val="22"/>
          <w:lang w:val="en"/>
        </w:rPr>
        <w:t xml:space="preserve">You will be given First Aid training and cover in First Aid for breaks and absences </w:t>
      </w:r>
    </w:p>
    <w:p w14:paraId="220492A4" w14:textId="77777777" w:rsidR="6A2973A6" w:rsidRPr="00A85DCD" w:rsidRDefault="6A2973A6" w:rsidP="6A2973A6">
      <w:pPr>
        <w:pStyle w:val="ListParagraph"/>
        <w:numPr>
          <w:ilvl w:val="0"/>
          <w:numId w:val="4"/>
        </w:numPr>
        <w:spacing w:before="60" w:after="200" w:line="276" w:lineRule="auto"/>
        <w:rPr>
          <w:rFonts w:asciiTheme="minorHAnsi" w:hAnsiTheme="minorHAnsi" w:cstheme="minorHAnsi"/>
          <w:i/>
          <w:iCs/>
          <w:sz w:val="22"/>
          <w:szCs w:val="22"/>
          <w:lang w:val="en"/>
        </w:rPr>
      </w:pPr>
      <w:r w:rsidRPr="00A85DCD">
        <w:rPr>
          <w:rFonts w:asciiTheme="minorHAnsi" w:eastAsiaTheme="minorEastAsia" w:hAnsiTheme="minorHAnsi" w:cstheme="minorHAnsi"/>
          <w:sz w:val="22"/>
          <w:szCs w:val="22"/>
          <w:lang w:val="en"/>
        </w:rPr>
        <w:t>You will be given training to support students experiencing bereavement</w:t>
      </w:r>
    </w:p>
    <w:p w14:paraId="240B0791" w14:textId="77777777" w:rsidR="00426EBE"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i/>
          <w:iCs/>
          <w:sz w:val="22"/>
          <w:szCs w:val="22"/>
          <w:lang w:eastAsia="en-US"/>
        </w:rPr>
      </w:pPr>
      <w:r w:rsidRPr="00A85DCD">
        <w:rPr>
          <w:rFonts w:asciiTheme="minorHAnsi" w:eastAsiaTheme="minorEastAsia" w:hAnsiTheme="minorHAnsi" w:cstheme="minorHAnsi"/>
          <w:sz w:val="22"/>
          <w:szCs w:val="22"/>
          <w:lang w:eastAsia="en-US"/>
        </w:rPr>
        <w:t xml:space="preserve">To monitor the welfare of all vulnerable students, alerting Heads of Year and other relevant staff of concerns </w:t>
      </w:r>
    </w:p>
    <w:p w14:paraId="78938C92" w14:textId="77777777" w:rsidR="6A2973A6"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lang w:eastAsia="en-US"/>
        </w:rPr>
        <w:t>Facilitate students to be in correct uniform by ensuring uniform issues are addressed and where appropriate students are given plimsoles or spare uniform.</w:t>
      </w:r>
      <w:r w:rsidRPr="00A85DCD">
        <w:rPr>
          <w:rFonts w:asciiTheme="minorHAnsi" w:eastAsiaTheme="minorEastAsia" w:hAnsiTheme="minorHAnsi" w:cstheme="minorHAnsi"/>
          <w:sz w:val="22"/>
          <w:szCs w:val="22"/>
        </w:rPr>
        <w:br w:type="page"/>
      </w:r>
    </w:p>
    <w:p w14:paraId="58D59257" w14:textId="77777777" w:rsidR="6A2973A6"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lastRenderedPageBreak/>
        <w:t xml:space="preserve">Overseeing detentions for students. This will normally be after school but could also be at break time. </w:t>
      </w:r>
    </w:p>
    <w:p w14:paraId="0CBFD2C4" w14:textId="77777777" w:rsidR="6A2973A6" w:rsidRPr="00A85DCD" w:rsidRDefault="6A2973A6" w:rsidP="6A2973A6">
      <w:pPr>
        <w:pStyle w:val="ListParagraph"/>
        <w:numPr>
          <w:ilvl w:val="0"/>
          <w:numId w:val="4"/>
        </w:numPr>
        <w:spacing w:before="60" w:after="200" w:line="276" w:lineRule="auto"/>
        <w:rPr>
          <w:rFonts w:asciiTheme="minorHAnsi" w:eastAsia="Calibri" w:hAnsiTheme="minorHAnsi" w:cstheme="minorHAnsi"/>
          <w:sz w:val="22"/>
          <w:szCs w:val="22"/>
        </w:rPr>
      </w:pPr>
      <w:r w:rsidRPr="00A85DCD">
        <w:rPr>
          <w:rFonts w:asciiTheme="minorHAnsi" w:eastAsiaTheme="minorEastAsia" w:hAnsiTheme="minorHAnsi" w:cstheme="minorHAnsi"/>
          <w:sz w:val="22"/>
          <w:szCs w:val="22"/>
        </w:rPr>
        <w:t xml:space="preserve">Supervision of students during break times. This will involve duties outside of the LSC. </w:t>
      </w:r>
    </w:p>
    <w:p w14:paraId="4D111099" w14:textId="77777777" w:rsidR="6A2973A6"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rPr>
        <w:t>Working as part of our wider pastoral support network</w:t>
      </w:r>
    </w:p>
    <w:p w14:paraId="0779A132" w14:textId="77777777" w:rsidR="08320E33" w:rsidRPr="00A85DCD" w:rsidRDefault="6A2973A6" w:rsidP="6A2973A6">
      <w:pPr>
        <w:pStyle w:val="ListParagraph"/>
        <w:numPr>
          <w:ilvl w:val="0"/>
          <w:numId w:val="4"/>
        </w:numPr>
        <w:spacing w:before="60" w:after="200" w:line="276" w:lineRule="auto"/>
        <w:rPr>
          <w:rFonts w:asciiTheme="minorHAnsi" w:eastAsiaTheme="minorEastAsia" w:hAnsiTheme="minorHAnsi" w:cstheme="minorHAnsi"/>
          <w:i/>
          <w:iCs/>
          <w:sz w:val="22"/>
          <w:szCs w:val="22"/>
          <w:lang w:eastAsia="en-US"/>
        </w:rPr>
      </w:pPr>
      <w:r w:rsidRPr="00A85DCD">
        <w:rPr>
          <w:rFonts w:asciiTheme="minorHAnsi" w:eastAsiaTheme="minorEastAsia" w:hAnsiTheme="minorHAnsi" w:cstheme="minorHAnsi"/>
          <w:sz w:val="22"/>
          <w:szCs w:val="22"/>
          <w:lang w:eastAsia="en-US"/>
        </w:rPr>
        <w:t>Update parents where there are ongoing issues or concerns raised.</w:t>
      </w:r>
    </w:p>
    <w:p w14:paraId="259118FD" w14:textId="77777777" w:rsidR="6A2973A6" w:rsidRPr="00A85DCD" w:rsidRDefault="6E13C2B3"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Support the Attendance Team by making home visits </w:t>
      </w:r>
    </w:p>
    <w:p w14:paraId="72608677" w14:textId="5392D865" w:rsidR="1225D143" w:rsidRPr="00A85DCD" w:rsidRDefault="1225D143" w:rsidP="6CE63F9B">
      <w:pPr>
        <w:pStyle w:val="ListParagraph"/>
        <w:numPr>
          <w:ilvl w:val="0"/>
          <w:numId w:val="4"/>
        </w:numPr>
        <w:spacing w:before="60" w:after="200" w:line="276" w:lineRule="auto"/>
        <w:rPr>
          <w:rFonts w:asciiTheme="minorHAnsi" w:hAnsiTheme="minorHAnsi" w:cstheme="minorHAnsi"/>
          <w:sz w:val="22"/>
          <w:szCs w:val="22"/>
        </w:rPr>
      </w:pPr>
      <w:r w:rsidRPr="00A85DCD">
        <w:rPr>
          <w:rFonts w:asciiTheme="minorHAnsi" w:eastAsiaTheme="minorEastAsia" w:hAnsiTheme="minorHAnsi" w:cstheme="minorHAnsi"/>
          <w:sz w:val="22"/>
          <w:szCs w:val="22"/>
          <w:lang w:eastAsia="en-US"/>
        </w:rPr>
        <w:t>Support the Inclusion room (K1) as required</w:t>
      </w:r>
    </w:p>
    <w:p w14:paraId="307671CD" w14:textId="77777777" w:rsidR="001F1B1B" w:rsidRPr="00A85DCD" w:rsidRDefault="001F1B1B" w:rsidP="6A2973A6">
      <w:pPr>
        <w:pStyle w:val="ListParagraph"/>
        <w:numPr>
          <w:ilvl w:val="0"/>
          <w:numId w:val="4"/>
        </w:numPr>
        <w:spacing w:before="60" w:after="200" w:line="276" w:lineRule="auto"/>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Occasionally you may be required to cover a lesson when there are no other staff available. </w:t>
      </w:r>
    </w:p>
    <w:p w14:paraId="07C10BD2" w14:textId="77777777" w:rsidR="6A2973A6" w:rsidRPr="00A85DCD" w:rsidRDefault="6A2973A6" w:rsidP="6A2973A6">
      <w:pPr>
        <w:pStyle w:val="ListParagraph"/>
        <w:numPr>
          <w:ilvl w:val="0"/>
          <w:numId w:val="4"/>
        </w:numPr>
        <w:spacing w:before="60" w:after="200" w:line="276" w:lineRule="auto"/>
        <w:rPr>
          <w:rFonts w:asciiTheme="minorHAnsi" w:hAnsiTheme="minorHAnsi" w:cstheme="minorHAnsi"/>
          <w:sz w:val="22"/>
          <w:szCs w:val="22"/>
        </w:rPr>
      </w:pPr>
      <w:r w:rsidRPr="00A85DCD">
        <w:rPr>
          <w:rFonts w:asciiTheme="minorHAnsi" w:eastAsia="Calibri" w:hAnsiTheme="minorHAnsi" w:cstheme="minorHAnsi"/>
          <w:sz w:val="22"/>
          <w:szCs w:val="22"/>
        </w:rPr>
        <w:t>Undertaking any other responsibilities which may be reasonably directed by Senior Leaders</w:t>
      </w:r>
    </w:p>
    <w:p w14:paraId="02EB378F" w14:textId="77777777" w:rsidR="6A2973A6" w:rsidRPr="00A85DCD" w:rsidRDefault="6A2973A6" w:rsidP="6A2973A6">
      <w:pPr>
        <w:spacing w:before="60" w:after="200" w:line="276" w:lineRule="auto"/>
        <w:contextualSpacing/>
        <w:rPr>
          <w:rFonts w:asciiTheme="minorHAnsi" w:hAnsiTheme="minorHAnsi" w:cstheme="minorHAnsi"/>
          <w:sz w:val="22"/>
          <w:szCs w:val="22"/>
        </w:rPr>
      </w:pPr>
    </w:p>
    <w:p w14:paraId="66D44F95" w14:textId="77777777" w:rsidR="6A2973A6" w:rsidRPr="00A85DCD" w:rsidRDefault="6A2973A6" w:rsidP="6A2973A6">
      <w:pPr>
        <w:tabs>
          <w:tab w:val="left" w:pos="142"/>
        </w:tabs>
        <w:spacing w:line="257"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We expect our LSC Student Support Officer to:</w:t>
      </w:r>
    </w:p>
    <w:p w14:paraId="3996B226"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Always expect the highest standards from students.</w:t>
      </w:r>
    </w:p>
    <w:p w14:paraId="6C1DB5D6"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Make it clear to students what is expected from them.</w:t>
      </w:r>
    </w:p>
    <w:p w14:paraId="055C8387"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Praise students when they do the ‘right’ thing.</w:t>
      </w:r>
    </w:p>
    <w:p w14:paraId="269B25F9"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Avoid personalising individual behaviour problems – be hard on the incidents but caring towards the student</w:t>
      </w:r>
    </w:p>
    <w:p w14:paraId="31BB2660"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 xml:space="preserve">Remain professional at all times, maintain composure and be prepared to able to reset relationships after an incident. </w:t>
      </w:r>
    </w:p>
    <w:p w14:paraId="323C8323" w14:textId="77777777" w:rsidR="6A2973A6" w:rsidRPr="00A85DCD" w:rsidRDefault="6A2973A6" w:rsidP="6A2973A6">
      <w:pPr>
        <w:pStyle w:val="ListParagraph"/>
        <w:numPr>
          <w:ilvl w:val="0"/>
          <w:numId w:val="2"/>
        </w:numPr>
        <w:spacing w:before="60" w:after="200" w:line="276" w:lineRule="auto"/>
        <w:rPr>
          <w:rFonts w:asciiTheme="minorHAnsi" w:eastAsiaTheme="minorEastAsia" w:hAnsiTheme="minorHAnsi" w:cstheme="minorHAnsi"/>
          <w:sz w:val="22"/>
          <w:szCs w:val="22"/>
        </w:rPr>
      </w:pPr>
      <w:r w:rsidRPr="00A85DCD">
        <w:rPr>
          <w:rFonts w:asciiTheme="minorHAnsi" w:eastAsiaTheme="minorEastAsia" w:hAnsiTheme="minorHAnsi" w:cstheme="minorHAnsi"/>
          <w:sz w:val="22"/>
          <w:szCs w:val="22"/>
        </w:rPr>
        <w:t>Always make your Line Manager aware of any problems that may escalate into an incident, giving them the opportunity to defuse the situation.</w:t>
      </w:r>
    </w:p>
    <w:p w14:paraId="6A05A809" w14:textId="77777777" w:rsidR="00A26146" w:rsidRPr="00A85DCD" w:rsidRDefault="00A26146" w:rsidP="6A2973A6">
      <w:pPr>
        <w:spacing w:before="60" w:after="200" w:line="276" w:lineRule="auto"/>
        <w:contextualSpacing/>
        <w:rPr>
          <w:rFonts w:asciiTheme="minorHAnsi" w:hAnsiTheme="minorHAnsi" w:cstheme="minorHAnsi"/>
          <w:sz w:val="22"/>
          <w:szCs w:val="22"/>
        </w:rPr>
      </w:pPr>
    </w:p>
    <w:p w14:paraId="316B05A2" w14:textId="77777777" w:rsidR="00A26146" w:rsidRPr="00A85DCD" w:rsidRDefault="00A26146" w:rsidP="00A26146">
      <w:pPr>
        <w:rPr>
          <w:rFonts w:asciiTheme="minorHAnsi" w:hAnsiTheme="minorHAnsi" w:cstheme="minorHAnsi"/>
          <w:b/>
          <w:sz w:val="22"/>
          <w:szCs w:val="22"/>
        </w:rPr>
      </w:pPr>
      <w:r w:rsidRPr="00A85DCD">
        <w:rPr>
          <w:rFonts w:asciiTheme="minorHAnsi" w:hAnsiTheme="minorHAnsi" w:cstheme="minorHAnsi"/>
          <w:b/>
          <w:sz w:val="22"/>
          <w:szCs w:val="22"/>
        </w:rPr>
        <w:t xml:space="preserve">Selection criteria – </w:t>
      </w:r>
      <w:r w:rsidRPr="00A85DCD">
        <w:rPr>
          <w:rFonts w:asciiTheme="minorHAnsi" w:eastAsiaTheme="minorEastAsia" w:hAnsiTheme="minorHAnsi" w:cstheme="minorHAnsi"/>
          <w:b/>
          <w:sz w:val="22"/>
          <w:szCs w:val="22"/>
          <w:lang w:eastAsia="en-US"/>
        </w:rPr>
        <w:t>STUDENT SUPPORT OFFICER</w:t>
      </w:r>
    </w:p>
    <w:tbl>
      <w:tblPr>
        <w:tblpPr w:leftFromText="180" w:rightFromText="180" w:vertAnchor="text" w:horzAnchor="margin" w:tblpY="6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1"/>
        <w:gridCol w:w="5952"/>
        <w:gridCol w:w="2149"/>
      </w:tblGrid>
      <w:tr w:rsidR="00A26146" w:rsidRPr="00A85DCD" w14:paraId="251AD6E5" w14:textId="77777777" w:rsidTr="00A26146">
        <w:trPr>
          <w:trHeight w:val="287"/>
        </w:trPr>
        <w:tc>
          <w:tcPr>
            <w:tcW w:w="982" w:type="pct"/>
            <w:shd w:val="clear" w:color="auto" w:fill="008000"/>
          </w:tcPr>
          <w:p w14:paraId="1FDF52F2" w14:textId="77777777" w:rsidR="00A26146" w:rsidRPr="00A85DCD" w:rsidRDefault="00A26146" w:rsidP="00E1451B">
            <w:pPr>
              <w:jc w:val="cente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Criteria</w:t>
            </w:r>
          </w:p>
        </w:tc>
        <w:tc>
          <w:tcPr>
            <w:tcW w:w="2952" w:type="pct"/>
            <w:shd w:val="clear" w:color="auto" w:fill="008000"/>
          </w:tcPr>
          <w:p w14:paraId="0895C2DB" w14:textId="77777777" w:rsidR="00A26146" w:rsidRPr="00A85DCD" w:rsidRDefault="00A26146" w:rsidP="00E1451B">
            <w:pPr>
              <w:jc w:val="cente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Essential</w:t>
            </w:r>
          </w:p>
        </w:tc>
        <w:tc>
          <w:tcPr>
            <w:tcW w:w="1066" w:type="pct"/>
            <w:shd w:val="clear" w:color="auto" w:fill="008000"/>
          </w:tcPr>
          <w:p w14:paraId="248B3EE6" w14:textId="77777777" w:rsidR="00A26146" w:rsidRPr="00A85DCD" w:rsidRDefault="00A26146" w:rsidP="00E1451B">
            <w:pPr>
              <w:jc w:val="cente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Desirable</w:t>
            </w:r>
          </w:p>
        </w:tc>
      </w:tr>
      <w:tr w:rsidR="00A26146" w:rsidRPr="00A85DCD" w14:paraId="34CE1F36" w14:textId="77777777" w:rsidTr="00A26146">
        <w:trPr>
          <w:trHeight w:val="1388"/>
        </w:trPr>
        <w:tc>
          <w:tcPr>
            <w:tcW w:w="982" w:type="pct"/>
          </w:tcPr>
          <w:p w14:paraId="3AD69336" w14:textId="77777777" w:rsidR="00A26146" w:rsidRPr="00A85DCD" w:rsidRDefault="00A26146" w:rsidP="00E1451B">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Qualifications &amp; Experience</w:t>
            </w:r>
          </w:p>
        </w:tc>
        <w:tc>
          <w:tcPr>
            <w:tcW w:w="2952" w:type="pct"/>
          </w:tcPr>
          <w:p w14:paraId="68EF3979" w14:textId="77777777" w:rsidR="00A26146" w:rsidRPr="00A85DCD" w:rsidRDefault="00A26146" w:rsidP="00A26146">
            <w:pPr>
              <w:pStyle w:val="ListParagraph"/>
              <w:numPr>
                <w:ilvl w:val="0"/>
                <w:numId w:val="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Level 2 or equivalent qualification in English and Maths</w:t>
            </w:r>
          </w:p>
          <w:p w14:paraId="462DEDBB" w14:textId="77777777" w:rsidR="00A26146" w:rsidRPr="00A85DCD" w:rsidRDefault="00A26146" w:rsidP="00A26146">
            <w:pPr>
              <w:pStyle w:val="ListParagraph"/>
              <w:numPr>
                <w:ilvl w:val="0"/>
                <w:numId w:val="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Previous experience of working with young people in an educational environment is preferred</w:t>
            </w:r>
          </w:p>
          <w:p w14:paraId="23029BF8" w14:textId="77777777" w:rsidR="00A26146" w:rsidRPr="00A85DCD" w:rsidRDefault="00A26146" w:rsidP="00A26146">
            <w:pPr>
              <w:pStyle w:val="ListParagraph"/>
              <w:numPr>
                <w:ilvl w:val="0"/>
                <w:numId w:val="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Outstanding record of attendance and punctuality</w:t>
            </w:r>
          </w:p>
        </w:tc>
        <w:tc>
          <w:tcPr>
            <w:tcW w:w="1066" w:type="pct"/>
          </w:tcPr>
          <w:p w14:paraId="5E19D003" w14:textId="77777777" w:rsidR="00A26146" w:rsidRPr="00A85DCD" w:rsidRDefault="00A26146" w:rsidP="00E1451B">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Experience of handling students needs and </w:t>
            </w:r>
            <w:r w:rsidR="005215E7" w:rsidRPr="00A85DCD">
              <w:rPr>
                <w:rFonts w:asciiTheme="minorHAnsi" w:eastAsiaTheme="minorEastAsia" w:hAnsiTheme="minorHAnsi" w:cstheme="minorHAnsi"/>
                <w:sz w:val="22"/>
                <w:szCs w:val="22"/>
                <w:lang w:eastAsia="en-US"/>
              </w:rPr>
              <w:t>identifying</w:t>
            </w:r>
            <w:r w:rsidRPr="00A85DCD">
              <w:rPr>
                <w:rFonts w:asciiTheme="minorHAnsi" w:eastAsiaTheme="minorEastAsia" w:hAnsiTheme="minorHAnsi" w:cstheme="minorHAnsi"/>
                <w:sz w:val="22"/>
                <w:szCs w:val="22"/>
                <w:lang w:eastAsia="en-US"/>
              </w:rPr>
              <w:t xml:space="preserve"> </w:t>
            </w:r>
            <w:r w:rsidR="005215E7" w:rsidRPr="00A85DCD">
              <w:rPr>
                <w:rFonts w:asciiTheme="minorHAnsi" w:eastAsiaTheme="minorEastAsia" w:hAnsiTheme="minorHAnsi" w:cstheme="minorHAnsi"/>
                <w:sz w:val="22"/>
                <w:szCs w:val="22"/>
                <w:lang w:eastAsia="en-US"/>
              </w:rPr>
              <w:t>solutions</w:t>
            </w:r>
          </w:p>
        </w:tc>
      </w:tr>
      <w:tr w:rsidR="00A26146" w:rsidRPr="00A85DCD" w14:paraId="7C8CF68F" w14:textId="77777777" w:rsidTr="00A26146">
        <w:trPr>
          <w:trHeight w:val="1438"/>
        </w:trPr>
        <w:tc>
          <w:tcPr>
            <w:tcW w:w="982" w:type="pct"/>
          </w:tcPr>
          <w:p w14:paraId="43E42537" w14:textId="77777777" w:rsidR="00A26146" w:rsidRPr="00A85DCD" w:rsidRDefault="00A26146" w:rsidP="00E1451B">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Personal qualities, skills &amp; characteristics</w:t>
            </w:r>
          </w:p>
        </w:tc>
        <w:tc>
          <w:tcPr>
            <w:tcW w:w="2952" w:type="pct"/>
          </w:tcPr>
          <w:p w14:paraId="4D879755"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High skill/aptitude levels in dealing with young people</w:t>
            </w:r>
          </w:p>
          <w:p w14:paraId="146F98F3"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Excellent interpersonal skills</w:t>
            </w:r>
          </w:p>
          <w:p w14:paraId="1EA988BD"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Effective use of ICT </w:t>
            </w:r>
          </w:p>
          <w:p w14:paraId="71048B7E"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Good communication skills (written and oral)</w:t>
            </w:r>
          </w:p>
        </w:tc>
        <w:tc>
          <w:tcPr>
            <w:tcW w:w="1066" w:type="pct"/>
          </w:tcPr>
          <w:p w14:paraId="5A39BBE3" w14:textId="77777777" w:rsidR="00A26146" w:rsidRPr="00A85DCD" w:rsidRDefault="00A26146" w:rsidP="00E1451B">
            <w:pPr>
              <w:rPr>
                <w:rFonts w:asciiTheme="minorHAnsi" w:eastAsiaTheme="minorEastAsia" w:hAnsiTheme="minorHAnsi" w:cstheme="minorHAnsi"/>
                <w:sz w:val="22"/>
                <w:szCs w:val="22"/>
                <w:lang w:eastAsia="en-US"/>
              </w:rPr>
            </w:pPr>
          </w:p>
        </w:tc>
      </w:tr>
      <w:tr w:rsidR="00A26146" w:rsidRPr="00A85DCD" w14:paraId="1199E0E5" w14:textId="77777777" w:rsidTr="00A26146">
        <w:trPr>
          <w:trHeight w:val="1124"/>
        </w:trPr>
        <w:tc>
          <w:tcPr>
            <w:tcW w:w="982" w:type="pct"/>
          </w:tcPr>
          <w:p w14:paraId="69C563B0" w14:textId="77777777" w:rsidR="00A26146" w:rsidRPr="00A85DCD" w:rsidRDefault="00A26146" w:rsidP="00E1451B">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Knowledge / special aptitudes</w:t>
            </w:r>
          </w:p>
        </w:tc>
        <w:tc>
          <w:tcPr>
            <w:tcW w:w="2952" w:type="pct"/>
          </w:tcPr>
          <w:p w14:paraId="06D40FE5" w14:textId="77777777" w:rsidR="00A26146" w:rsidRPr="00A85DCD" w:rsidRDefault="00A26146" w:rsidP="00A26146">
            <w:pPr>
              <w:pStyle w:val="ListParagraph"/>
              <w:numPr>
                <w:ilvl w:val="0"/>
                <w:numId w:val="11"/>
              </w:numPr>
              <w:autoSpaceDE w:val="0"/>
              <w:autoSpaceDN w:val="0"/>
              <w:adjustRightInd w:val="0"/>
              <w:contextualSpacing w:val="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Knowledge and understanding of diversity and equality requirements</w:t>
            </w:r>
          </w:p>
          <w:p w14:paraId="05947BE5"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ability to work as part of a team</w:t>
            </w:r>
          </w:p>
          <w:p w14:paraId="3445E162"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ability to work in a fast-paced environment and to be flexible to meet the needs of the school</w:t>
            </w:r>
          </w:p>
          <w:p w14:paraId="1691EABE"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High levels of integrity, trust and work-ethic</w:t>
            </w:r>
          </w:p>
          <w:p w14:paraId="0FA49E98"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Self-confidence and calm approach when dealing with challenging and difficult circumstances</w:t>
            </w:r>
          </w:p>
          <w:p w14:paraId="44111EA5"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ability to be reflective and self-critical</w:t>
            </w:r>
          </w:p>
          <w:p w14:paraId="721F65DD"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understanding of how important a pleasant and positive working environment is to our young people</w:t>
            </w:r>
          </w:p>
          <w:p w14:paraId="7452CFE8"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ability to understand and follow instructions from your Line Manager</w:t>
            </w:r>
          </w:p>
          <w:p w14:paraId="0696C46C"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lastRenderedPageBreak/>
              <w:t>The ability to prioritise and use own initiative when appropriate.</w:t>
            </w:r>
          </w:p>
          <w:p w14:paraId="4A8EAD7E"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An attention to detail and ability to complete written reports when required</w:t>
            </w:r>
          </w:p>
          <w:p w14:paraId="7519B87E" w14:textId="77777777" w:rsidR="00A26146" w:rsidRPr="00A85DCD" w:rsidRDefault="00A26146" w:rsidP="00A26146">
            <w:pPr>
              <w:pStyle w:val="ListParagraph"/>
              <w:numPr>
                <w:ilvl w:val="0"/>
                <w:numId w:val="11"/>
              </w:num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 willingness to undergo training and development on a regular basis</w:t>
            </w:r>
          </w:p>
          <w:p w14:paraId="29D6B04F" w14:textId="77777777" w:rsidR="00A26146" w:rsidRPr="00A85DCD" w:rsidRDefault="00A26146" w:rsidP="00E1451B">
            <w:pPr>
              <w:pStyle w:val="ListParagraph"/>
              <w:autoSpaceDE w:val="0"/>
              <w:autoSpaceDN w:val="0"/>
              <w:adjustRightInd w:val="0"/>
              <w:ind w:left="360"/>
              <w:contextualSpacing w:val="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 </w:t>
            </w:r>
          </w:p>
        </w:tc>
        <w:tc>
          <w:tcPr>
            <w:tcW w:w="1066" w:type="pct"/>
          </w:tcPr>
          <w:p w14:paraId="41C8F396" w14:textId="77777777" w:rsidR="00A26146" w:rsidRPr="00A85DCD" w:rsidRDefault="00A26146" w:rsidP="00E1451B">
            <w:pPr>
              <w:autoSpaceDE w:val="0"/>
              <w:autoSpaceDN w:val="0"/>
              <w:adjustRightInd w:val="0"/>
              <w:rPr>
                <w:rFonts w:asciiTheme="minorHAnsi" w:eastAsiaTheme="minorEastAsia" w:hAnsiTheme="minorHAnsi" w:cstheme="minorHAnsi"/>
                <w:sz w:val="22"/>
                <w:szCs w:val="22"/>
                <w:lang w:eastAsia="en-US"/>
              </w:rPr>
            </w:pPr>
          </w:p>
        </w:tc>
      </w:tr>
    </w:tbl>
    <w:p w14:paraId="72A3D3EC" w14:textId="77777777" w:rsidR="00A26146" w:rsidRPr="00A85DCD" w:rsidRDefault="00A26146" w:rsidP="00A26146">
      <w:pPr>
        <w:rPr>
          <w:rFonts w:asciiTheme="minorHAnsi" w:eastAsiaTheme="minorEastAsia" w:hAnsiTheme="minorHAnsi" w:cstheme="minorHAnsi"/>
          <w:sz w:val="22"/>
          <w:szCs w:val="22"/>
          <w:lang w:eastAsia="en-US"/>
        </w:rPr>
      </w:pPr>
    </w:p>
    <w:p w14:paraId="3DC17265" w14:textId="77777777" w:rsidR="00A26146" w:rsidRPr="00A85DCD" w:rsidRDefault="00A26146" w:rsidP="00A26146">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The school is committed to the ongoing professional development of our staff so will provide relevant training courses for the candidate. </w:t>
      </w:r>
    </w:p>
    <w:p w14:paraId="0D0B940D" w14:textId="77777777" w:rsidR="00A26146" w:rsidRPr="00A85DCD" w:rsidRDefault="00A26146" w:rsidP="00A26146">
      <w:pPr>
        <w:shd w:val="clear" w:color="auto" w:fill="FFFFFF"/>
        <w:outlineLvl w:val="3"/>
        <w:rPr>
          <w:rFonts w:asciiTheme="minorHAnsi" w:eastAsiaTheme="minorEastAsia" w:hAnsiTheme="minorHAnsi" w:cstheme="minorHAnsi"/>
          <w:sz w:val="22"/>
          <w:szCs w:val="22"/>
          <w:lang w:eastAsia="en-US"/>
        </w:rPr>
      </w:pPr>
    </w:p>
    <w:p w14:paraId="25C6428F" w14:textId="77777777" w:rsidR="00A26146" w:rsidRPr="00A85DCD" w:rsidRDefault="00A26146" w:rsidP="00A26146">
      <w:pPr>
        <w:shd w:val="clear" w:color="auto" w:fill="FFFFFF"/>
        <w:outlineLvl w:val="3"/>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REVIEW ARRANGEMENTS</w:t>
      </w:r>
    </w:p>
    <w:p w14:paraId="0A6959E7" w14:textId="77777777" w:rsidR="00A26146" w:rsidRPr="00A85DCD" w:rsidRDefault="00A26146" w:rsidP="00A26146">
      <w:pPr>
        <w:shd w:val="clear" w:color="auto" w:fill="FFFFFF"/>
        <w:outlineLvl w:val="3"/>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 xml:space="preserve"> </w:t>
      </w:r>
    </w:p>
    <w:p w14:paraId="336E63E1" w14:textId="77777777" w:rsidR="00A26146" w:rsidRPr="00A85DCD" w:rsidRDefault="00A26146" w:rsidP="00A26146">
      <w:pPr>
        <w:shd w:val="clear" w:color="auto" w:fill="FFFFFF"/>
        <w:outlineLvl w:val="3"/>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The details contained in this job description reflect the content of the job at the date it was prepared.  It should be remembered, however, that over time the nature of individual jobs will change, existing duties may no longer be required and other duties may be gained without changing the general nature of the duties or the level of the responsibility entailed.  Consequently, the school will expect to revise the job description from time to time and will consult with the post holder at the appropriate time.</w:t>
      </w:r>
    </w:p>
    <w:p w14:paraId="0E27B00A" w14:textId="77777777" w:rsidR="00A26146" w:rsidRPr="00A85DCD" w:rsidRDefault="00A26146" w:rsidP="00A26146">
      <w:pPr>
        <w:rPr>
          <w:rFonts w:asciiTheme="minorHAnsi" w:eastAsiaTheme="minorEastAsia" w:hAnsiTheme="minorHAnsi" w:cstheme="minorHAnsi"/>
          <w:sz w:val="22"/>
          <w:szCs w:val="22"/>
          <w:lang w:eastAsia="en-US"/>
        </w:rPr>
      </w:pPr>
    </w:p>
    <w:p w14:paraId="63F15A0C" w14:textId="77777777" w:rsidR="00A26146" w:rsidRPr="00A85DCD" w:rsidRDefault="00A26146" w:rsidP="00A26146">
      <w:pPr>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CONDITIONS OF EMPLOYMENT</w:t>
      </w:r>
    </w:p>
    <w:p w14:paraId="60061E4C" w14:textId="77777777" w:rsidR="00A26146" w:rsidRPr="00A85DCD" w:rsidRDefault="00A26146" w:rsidP="00A26146">
      <w:pPr>
        <w:rPr>
          <w:rFonts w:asciiTheme="minorHAnsi" w:eastAsiaTheme="minorEastAsia" w:hAnsiTheme="minorHAnsi" w:cstheme="minorHAnsi"/>
          <w:sz w:val="22"/>
          <w:szCs w:val="22"/>
          <w:lang w:eastAsia="en-US"/>
        </w:rPr>
      </w:pPr>
    </w:p>
    <w:p w14:paraId="36DEE8A1" w14:textId="77777777" w:rsidR="00A26146" w:rsidRPr="00A85DCD" w:rsidRDefault="00A26146" w:rsidP="00A26146">
      <w:p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The above responsibilities are subject to the general duties and responsibilities contained in the written statement of conditions of employment (The contract).  The post holder is required to support and encourage the school’s ethos and its objectives, policies and procedures as agreed by the governing body:</w:t>
      </w:r>
    </w:p>
    <w:p w14:paraId="7F98DB6F" w14:textId="77777777" w:rsidR="00A26146" w:rsidRPr="00A85DCD" w:rsidRDefault="00A26146" w:rsidP="00A26146">
      <w:pPr>
        <w:pStyle w:val="ListParagraph"/>
        <w:numPr>
          <w:ilvl w:val="0"/>
          <w:numId w:val="10"/>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To uphold the school’s policy in respect of child protection matters</w:t>
      </w:r>
    </w:p>
    <w:p w14:paraId="086427D0" w14:textId="77777777" w:rsidR="00A26146" w:rsidRPr="00A85DCD" w:rsidRDefault="00A26146" w:rsidP="00A26146">
      <w:pPr>
        <w:numPr>
          <w:ilvl w:val="0"/>
          <w:numId w:val="9"/>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Will be subject to the National Agreement on Pay and Conditions of Service, supplemented by local conditions as appropriate and all relevant statutory and institutional requirements</w:t>
      </w:r>
    </w:p>
    <w:p w14:paraId="50A1522A" w14:textId="77777777" w:rsidR="00A26146" w:rsidRPr="00A85DCD" w:rsidRDefault="00A26146" w:rsidP="00A26146">
      <w:pPr>
        <w:numPr>
          <w:ilvl w:val="0"/>
          <w:numId w:val="9"/>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The post holder may be required to perform any other reasonable tasks after consultation</w:t>
      </w:r>
    </w:p>
    <w:p w14:paraId="14AD13D5" w14:textId="77777777" w:rsidR="00A26146" w:rsidRPr="00A85DCD" w:rsidRDefault="00A26146" w:rsidP="00A26146">
      <w:pPr>
        <w:numPr>
          <w:ilvl w:val="0"/>
          <w:numId w:val="9"/>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This Job Description allocates duties and responsibilities but does not direct the particular amount of time to be spent on carrying them out and no part of it may be so constructed</w:t>
      </w:r>
    </w:p>
    <w:p w14:paraId="3246B506" w14:textId="77777777" w:rsidR="00A26146" w:rsidRPr="00A85DCD" w:rsidRDefault="00A26146" w:rsidP="00A26146">
      <w:pPr>
        <w:numPr>
          <w:ilvl w:val="0"/>
          <w:numId w:val="9"/>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This Job Description is not necessarily a comprehensive definition of the post.  It may be subject to modification at any time after consultation with the post holder</w:t>
      </w:r>
    </w:p>
    <w:p w14:paraId="4B7A81BB" w14:textId="77777777" w:rsidR="00A26146" w:rsidRPr="00A85DCD" w:rsidRDefault="00A26146" w:rsidP="00A26146">
      <w:pPr>
        <w:numPr>
          <w:ilvl w:val="0"/>
          <w:numId w:val="9"/>
        </w:numPr>
        <w:spacing w:after="20"/>
        <w:rPr>
          <w:rFonts w:asciiTheme="minorHAnsi" w:eastAsiaTheme="minorEastAsia" w:hAnsiTheme="minorHAnsi" w:cstheme="minorHAnsi"/>
          <w:sz w:val="22"/>
          <w:szCs w:val="22"/>
          <w:lang w:eastAsia="en-US"/>
        </w:rPr>
      </w:pPr>
      <w:r w:rsidRPr="00A85DCD">
        <w:rPr>
          <w:rFonts w:asciiTheme="minorHAnsi" w:eastAsiaTheme="minorEastAsia" w:hAnsiTheme="minorHAnsi" w:cstheme="minorHAnsi"/>
          <w:sz w:val="22"/>
          <w:szCs w:val="22"/>
          <w:lang w:eastAsia="en-US"/>
        </w:rPr>
        <w:t>All staff will be expected to participate in the school’s performance management scheme.</w:t>
      </w:r>
    </w:p>
    <w:p w14:paraId="44EAFD9C" w14:textId="77777777" w:rsidR="00A26146" w:rsidRPr="00A26146" w:rsidRDefault="00A26146" w:rsidP="6A2973A6">
      <w:pPr>
        <w:spacing w:before="60" w:after="200" w:line="276" w:lineRule="auto"/>
        <w:contextualSpacing/>
        <w:rPr>
          <w:rFonts w:asciiTheme="minorHAnsi" w:eastAsiaTheme="minorEastAsia" w:hAnsiTheme="minorHAnsi" w:cstheme="minorBidi"/>
          <w:sz w:val="22"/>
          <w:szCs w:val="22"/>
          <w:lang w:eastAsia="en-US"/>
        </w:rPr>
      </w:pPr>
    </w:p>
    <w:p w14:paraId="735846E0" w14:textId="77777777" w:rsidR="00A85DCD" w:rsidRPr="00A85DCD" w:rsidRDefault="00A85DCD" w:rsidP="00A85DCD">
      <w:pPr>
        <w:jc w:val="both"/>
        <w:rPr>
          <w:rFonts w:asciiTheme="minorHAnsi" w:eastAsia="Calibri" w:hAnsiTheme="minorHAnsi" w:cstheme="minorHAnsi"/>
          <w:sz w:val="22"/>
          <w:szCs w:val="22"/>
          <w:lang w:val="en-US"/>
        </w:rPr>
      </w:pPr>
      <w:r w:rsidRPr="00A85DCD">
        <w:rPr>
          <w:rFonts w:asciiTheme="minorHAnsi" w:eastAsia="Calibri" w:hAnsiTheme="minorHAnsi" w:cstheme="minorHAnsi"/>
          <w:sz w:val="22"/>
          <w:szCs w:val="22"/>
          <w:lang w:val="en-US"/>
        </w:rPr>
        <w:t xml:space="preserve">All staff are responsible for promoting and safeguarding the welfare of students by always ensuring compliance with the school’s Safeguarding and Child Protection Policy. All staff must report any actual or potential risks to the safety or welfare of students to the Designated Safeguarding Lead. This document </w:t>
      </w:r>
      <w:proofErr w:type="spellStart"/>
      <w:r w:rsidRPr="00A85DCD">
        <w:rPr>
          <w:rFonts w:asciiTheme="minorHAnsi" w:eastAsia="Calibri" w:hAnsiTheme="minorHAnsi" w:cstheme="minorHAnsi"/>
          <w:sz w:val="22"/>
          <w:szCs w:val="22"/>
          <w:lang w:val="en-US"/>
        </w:rPr>
        <w:t>summarises</w:t>
      </w:r>
      <w:proofErr w:type="spellEnd"/>
      <w:r w:rsidRPr="00A85DCD">
        <w:rPr>
          <w:rFonts w:asciiTheme="minorHAnsi" w:eastAsia="Calibri" w:hAnsiTheme="minorHAnsi" w:cstheme="minorHAnsi"/>
          <w:sz w:val="22"/>
          <w:szCs w:val="22"/>
          <w:lang w:val="en-US"/>
        </w:rPr>
        <w:t xml:space="preserve"> the main responsibilities of the post.</w:t>
      </w:r>
    </w:p>
    <w:p w14:paraId="4B94D5A5" w14:textId="77777777" w:rsidR="00426EBE" w:rsidRPr="00A26146" w:rsidRDefault="00426EBE" w:rsidP="00426EBE">
      <w:pPr>
        <w:spacing w:before="60" w:after="200" w:line="276" w:lineRule="auto"/>
        <w:contextualSpacing/>
        <w:rPr>
          <w:rFonts w:asciiTheme="minorHAnsi" w:eastAsiaTheme="minorEastAsia" w:hAnsiTheme="minorHAnsi" w:cstheme="minorBidi"/>
          <w:sz w:val="22"/>
          <w:szCs w:val="22"/>
          <w:lang w:eastAsia="en-US"/>
        </w:rPr>
      </w:pPr>
    </w:p>
    <w:sectPr w:rsidR="00426EBE" w:rsidRPr="00A26146" w:rsidSect="008054CF">
      <w:headerReference w:type="first" r:id="rId8"/>
      <w:pgSz w:w="11906" w:h="16838"/>
      <w:pgMar w:top="1440" w:right="907" w:bottom="1440" w:left="907" w:header="22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D07B" w14:textId="77777777" w:rsidR="000E5682" w:rsidRDefault="000E5682" w:rsidP="00256C6C">
      <w:r>
        <w:separator/>
      </w:r>
    </w:p>
  </w:endnote>
  <w:endnote w:type="continuationSeparator" w:id="0">
    <w:p w14:paraId="21A21E27" w14:textId="77777777" w:rsidR="000E5682" w:rsidRDefault="000E5682" w:rsidP="0025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F19" w14:textId="77777777" w:rsidR="000E5682" w:rsidRDefault="000E5682" w:rsidP="00256C6C">
      <w:r>
        <w:separator/>
      </w:r>
    </w:p>
  </w:footnote>
  <w:footnote w:type="continuationSeparator" w:id="0">
    <w:p w14:paraId="4A7D16DA" w14:textId="77777777" w:rsidR="000E5682" w:rsidRDefault="000E5682" w:rsidP="00256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2FB2" w14:textId="77777777" w:rsidR="006E4B8A" w:rsidRDefault="006E4B8A">
    <w:pPr>
      <w:pStyle w:val="Header"/>
    </w:pPr>
    <w:r>
      <w:rPr>
        <w:noProof/>
      </w:rPr>
      <w:drawing>
        <wp:anchor distT="0" distB="0" distL="114300" distR="114300" simplePos="0" relativeHeight="251659264" behindDoc="1" locked="0" layoutInCell="1" allowOverlap="1" wp14:anchorId="7416A290" wp14:editId="23676899">
          <wp:simplePos x="0" y="0"/>
          <wp:positionH relativeFrom="margin">
            <wp:posOffset>-472428</wp:posOffset>
          </wp:positionH>
          <wp:positionV relativeFrom="margin">
            <wp:posOffset>-1498851</wp:posOffset>
          </wp:positionV>
          <wp:extent cx="7342479" cy="103860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tterHead Final 2015-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2479" cy="10386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E380"/>
    <w:multiLevelType w:val="hybridMultilevel"/>
    <w:tmpl w:val="AC7CB28A"/>
    <w:lvl w:ilvl="0" w:tplc="DB307AE0">
      <w:start w:val="1"/>
      <w:numFmt w:val="bullet"/>
      <w:lvlText w:val="·"/>
      <w:lvlJc w:val="left"/>
      <w:pPr>
        <w:ind w:left="360" w:hanging="360"/>
      </w:pPr>
      <w:rPr>
        <w:rFonts w:ascii="Symbol" w:hAnsi="Symbol" w:hint="default"/>
      </w:rPr>
    </w:lvl>
    <w:lvl w:ilvl="1" w:tplc="6C7A194A">
      <w:start w:val="1"/>
      <w:numFmt w:val="bullet"/>
      <w:lvlText w:val="o"/>
      <w:lvlJc w:val="left"/>
      <w:pPr>
        <w:ind w:left="1080" w:hanging="360"/>
      </w:pPr>
      <w:rPr>
        <w:rFonts w:ascii="Courier New" w:hAnsi="Courier New" w:hint="default"/>
      </w:rPr>
    </w:lvl>
    <w:lvl w:ilvl="2" w:tplc="88B02C88">
      <w:start w:val="1"/>
      <w:numFmt w:val="bullet"/>
      <w:lvlText w:val=""/>
      <w:lvlJc w:val="left"/>
      <w:pPr>
        <w:ind w:left="1800" w:hanging="360"/>
      </w:pPr>
      <w:rPr>
        <w:rFonts w:ascii="Wingdings" w:hAnsi="Wingdings" w:hint="default"/>
      </w:rPr>
    </w:lvl>
    <w:lvl w:ilvl="3" w:tplc="CBFAD122">
      <w:start w:val="1"/>
      <w:numFmt w:val="bullet"/>
      <w:lvlText w:val=""/>
      <w:lvlJc w:val="left"/>
      <w:pPr>
        <w:ind w:left="2520" w:hanging="360"/>
      </w:pPr>
      <w:rPr>
        <w:rFonts w:ascii="Symbol" w:hAnsi="Symbol" w:hint="default"/>
      </w:rPr>
    </w:lvl>
    <w:lvl w:ilvl="4" w:tplc="A26464DE">
      <w:start w:val="1"/>
      <w:numFmt w:val="bullet"/>
      <w:lvlText w:val="o"/>
      <w:lvlJc w:val="left"/>
      <w:pPr>
        <w:ind w:left="3240" w:hanging="360"/>
      </w:pPr>
      <w:rPr>
        <w:rFonts w:ascii="Courier New" w:hAnsi="Courier New" w:hint="default"/>
      </w:rPr>
    </w:lvl>
    <w:lvl w:ilvl="5" w:tplc="27AC3880">
      <w:start w:val="1"/>
      <w:numFmt w:val="bullet"/>
      <w:lvlText w:val=""/>
      <w:lvlJc w:val="left"/>
      <w:pPr>
        <w:ind w:left="3960" w:hanging="360"/>
      </w:pPr>
      <w:rPr>
        <w:rFonts w:ascii="Wingdings" w:hAnsi="Wingdings" w:hint="default"/>
      </w:rPr>
    </w:lvl>
    <w:lvl w:ilvl="6" w:tplc="05C257E4">
      <w:start w:val="1"/>
      <w:numFmt w:val="bullet"/>
      <w:lvlText w:val=""/>
      <w:lvlJc w:val="left"/>
      <w:pPr>
        <w:ind w:left="4680" w:hanging="360"/>
      </w:pPr>
      <w:rPr>
        <w:rFonts w:ascii="Symbol" w:hAnsi="Symbol" w:hint="default"/>
      </w:rPr>
    </w:lvl>
    <w:lvl w:ilvl="7" w:tplc="34C4D31A">
      <w:start w:val="1"/>
      <w:numFmt w:val="bullet"/>
      <w:lvlText w:val="o"/>
      <w:lvlJc w:val="left"/>
      <w:pPr>
        <w:ind w:left="5400" w:hanging="360"/>
      </w:pPr>
      <w:rPr>
        <w:rFonts w:ascii="Courier New" w:hAnsi="Courier New" w:hint="default"/>
      </w:rPr>
    </w:lvl>
    <w:lvl w:ilvl="8" w:tplc="3ABCC666">
      <w:start w:val="1"/>
      <w:numFmt w:val="bullet"/>
      <w:lvlText w:val=""/>
      <w:lvlJc w:val="left"/>
      <w:pPr>
        <w:ind w:left="6120" w:hanging="360"/>
      </w:pPr>
      <w:rPr>
        <w:rFonts w:ascii="Wingdings" w:hAnsi="Wingdings" w:hint="default"/>
      </w:rPr>
    </w:lvl>
  </w:abstractNum>
  <w:abstractNum w:abstractNumId="1" w15:restartNumberingAfterBreak="0">
    <w:nsid w:val="0E521848"/>
    <w:multiLevelType w:val="hybridMultilevel"/>
    <w:tmpl w:val="60F64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11F0C"/>
    <w:multiLevelType w:val="hybridMultilevel"/>
    <w:tmpl w:val="04C08084"/>
    <w:lvl w:ilvl="0" w:tplc="545E084A">
      <w:numFmt w:val="bullet"/>
      <w:lvlText w:val=""/>
      <w:lvlJc w:val="left"/>
      <w:pPr>
        <w:ind w:left="360" w:hanging="360"/>
      </w:pPr>
      <w:rPr>
        <w:rFonts w:ascii="Symbol" w:eastAsia="Times New Roman"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F1CEED"/>
    <w:multiLevelType w:val="hybridMultilevel"/>
    <w:tmpl w:val="B1627082"/>
    <w:lvl w:ilvl="0" w:tplc="BF8E48F2">
      <w:start w:val="1"/>
      <w:numFmt w:val="bullet"/>
      <w:lvlText w:val="·"/>
      <w:lvlJc w:val="left"/>
      <w:pPr>
        <w:ind w:left="720" w:hanging="360"/>
      </w:pPr>
      <w:rPr>
        <w:rFonts w:ascii="Symbol" w:hAnsi="Symbol" w:hint="default"/>
      </w:rPr>
    </w:lvl>
    <w:lvl w:ilvl="1" w:tplc="E80CC77E">
      <w:start w:val="1"/>
      <w:numFmt w:val="bullet"/>
      <w:lvlText w:val="o"/>
      <w:lvlJc w:val="left"/>
      <w:pPr>
        <w:ind w:left="1440" w:hanging="360"/>
      </w:pPr>
      <w:rPr>
        <w:rFonts w:ascii="Courier New" w:hAnsi="Courier New" w:hint="default"/>
      </w:rPr>
    </w:lvl>
    <w:lvl w:ilvl="2" w:tplc="DDDAB1E6">
      <w:start w:val="1"/>
      <w:numFmt w:val="bullet"/>
      <w:lvlText w:val=""/>
      <w:lvlJc w:val="left"/>
      <w:pPr>
        <w:ind w:left="2160" w:hanging="360"/>
      </w:pPr>
      <w:rPr>
        <w:rFonts w:ascii="Wingdings" w:hAnsi="Wingdings" w:hint="default"/>
      </w:rPr>
    </w:lvl>
    <w:lvl w:ilvl="3" w:tplc="413E5AF0">
      <w:start w:val="1"/>
      <w:numFmt w:val="bullet"/>
      <w:lvlText w:val=""/>
      <w:lvlJc w:val="left"/>
      <w:pPr>
        <w:ind w:left="2880" w:hanging="360"/>
      </w:pPr>
      <w:rPr>
        <w:rFonts w:ascii="Symbol" w:hAnsi="Symbol" w:hint="default"/>
      </w:rPr>
    </w:lvl>
    <w:lvl w:ilvl="4" w:tplc="21B8D016">
      <w:start w:val="1"/>
      <w:numFmt w:val="bullet"/>
      <w:lvlText w:val="o"/>
      <w:lvlJc w:val="left"/>
      <w:pPr>
        <w:ind w:left="3600" w:hanging="360"/>
      </w:pPr>
      <w:rPr>
        <w:rFonts w:ascii="Courier New" w:hAnsi="Courier New" w:hint="default"/>
      </w:rPr>
    </w:lvl>
    <w:lvl w:ilvl="5" w:tplc="5E8A514A">
      <w:start w:val="1"/>
      <w:numFmt w:val="bullet"/>
      <w:lvlText w:val=""/>
      <w:lvlJc w:val="left"/>
      <w:pPr>
        <w:ind w:left="4320" w:hanging="360"/>
      </w:pPr>
      <w:rPr>
        <w:rFonts w:ascii="Wingdings" w:hAnsi="Wingdings" w:hint="default"/>
      </w:rPr>
    </w:lvl>
    <w:lvl w:ilvl="6" w:tplc="EBDC0E8E">
      <w:start w:val="1"/>
      <w:numFmt w:val="bullet"/>
      <w:lvlText w:val=""/>
      <w:lvlJc w:val="left"/>
      <w:pPr>
        <w:ind w:left="5040" w:hanging="360"/>
      </w:pPr>
      <w:rPr>
        <w:rFonts w:ascii="Symbol" w:hAnsi="Symbol" w:hint="default"/>
      </w:rPr>
    </w:lvl>
    <w:lvl w:ilvl="7" w:tplc="A2A2AF1E">
      <w:start w:val="1"/>
      <w:numFmt w:val="bullet"/>
      <w:lvlText w:val="o"/>
      <w:lvlJc w:val="left"/>
      <w:pPr>
        <w:ind w:left="5760" w:hanging="360"/>
      </w:pPr>
      <w:rPr>
        <w:rFonts w:ascii="Courier New" w:hAnsi="Courier New" w:hint="default"/>
      </w:rPr>
    </w:lvl>
    <w:lvl w:ilvl="8" w:tplc="8568698A">
      <w:start w:val="1"/>
      <w:numFmt w:val="bullet"/>
      <w:lvlText w:val=""/>
      <w:lvlJc w:val="left"/>
      <w:pPr>
        <w:ind w:left="6480" w:hanging="360"/>
      </w:pPr>
      <w:rPr>
        <w:rFonts w:ascii="Wingdings" w:hAnsi="Wingdings" w:hint="default"/>
      </w:rPr>
    </w:lvl>
  </w:abstractNum>
  <w:abstractNum w:abstractNumId="4" w15:restartNumberingAfterBreak="0">
    <w:nsid w:val="122A0799"/>
    <w:multiLevelType w:val="hybridMultilevel"/>
    <w:tmpl w:val="63A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413925"/>
    <w:multiLevelType w:val="hybridMultilevel"/>
    <w:tmpl w:val="E58E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2590B"/>
    <w:multiLevelType w:val="hybridMultilevel"/>
    <w:tmpl w:val="CEF887BA"/>
    <w:lvl w:ilvl="0" w:tplc="68561BEC">
      <w:start w:val="1"/>
      <w:numFmt w:val="bullet"/>
      <w:lvlText w:val=""/>
      <w:lvlJc w:val="left"/>
      <w:pPr>
        <w:ind w:left="720" w:hanging="360"/>
      </w:pPr>
      <w:rPr>
        <w:rFonts w:ascii="Symbol" w:hAnsi="Symbol" w:hint="default"/>
      </w:rPr>
    </w:lvl>
    <w:lvl w:ilvl="1" w:tplc="9204293A">
      <w:start w:val="1"/>
      <w:numFmt w:val="bullet"/>
      <w:lvlText w:val="o"/>
      <w:lvlJc w:val="left"/>
      <w:pPr>
        <w:ind w:left="1440" w:hanging="360"/>
      </w:pPr>
      <w:rPr>
        <w:rFonts w:ascii="Courier New" w:hAnsi="Courier New" w:hint="default"/>
      </w:rPr>
    </w:lvl>
    <w:lvl w:ilvl="2" w:tplc="25268B9C">
      <w:start w:val="1"/>
      <w:numFmt w:val="bullet"/>
      <w:lvlText w:val=""/>
      <w:lvlJc w:val="left"/>
      <w:pPr>
        <w:ind w:left="2160" w:hanging="360"/>
      </w:pPr>
      <w:rPr>
        <w:rFonts w:ascii="Wingdings" w:hAnsi="Wingdings" w:hint="default"/>
      </w:rPr>
    </w:lvl>
    <w:lvl w:ilvl="3" w:tplc="87D0ACF0">
      <w:start w:val="1"/>
      <w:numFmt w:val="bullet"/>
      <w:lvlText w:val=""/>
      <w:lvlJc w:val="left"/>
      <w:pPr>
        <w:ind w:left="2880" w:hanging="360"/>
      </w:pPr>
      <w:rPr>
        <w:rFonts w:ascii="Symbol" w:hAnsi="Symbol" w:hint="default"/>
      </w:rPr>
    </w:lvl>
    <w:lvl w:ilvl="4" w:tplc="F144655A">
      <w:start w:val="1"/>
      <w:numFmt w:val="bullet"/>
      <w:lvlText w:val="o"/>
      <w:lvlJc w:val="left"/>
      <w:pPr>
        <w:ind w:left="3600" w:hanging="360"/>
      </w:pPr>
      <w:rPr>
        <w:rFonts w:ascii="Courier New" w:hAnsi="Courier New" w:hint="default"/>
      </w:rPr>
    </w:lvl>
    <w:lvl w:ilvl="5" w:tplc="CA7CAE94">
      <w:start w:val="1"/>
      <w:numFmt w:val="bullet"/>
      <w:lvlText w:val=""/>
      <w:lvlJc w:val="left"/>
      <w:pPr>
        <w:ind w:left="4320" w:hanging="360"/>
      </w:pPr>
      <w:rPr>
        <w:rFonts w:ascii="Wingdings" w:hAnsi="Wingdings" w:hint="default"/>
      </w:rPr>
    </w:lvl>
    <w:lvl w:ilvl="6" w:tplc="D102B766">
      <w:start w:val="1"/>
      <w:numFmt w:val="bullet"/>
      <w:lvlText w:val=""/>
      <w:lvlJc w:val="left"/>
      <w:pPr>
        <w:ind w:left="5040" w:hanging="360"/>
      </w:pPr>
      <w:rPr>
        <w:rFonts w:ascii="Symbol" w:hAnsi="Symbol" w:hint="default"/>
      </w:rPr>
    </w:lvl>
    <w:lvl w:ilvl="7" w:tplc="5484B102">
      <w:start w:val="1"/>
      <w:numFmt w:val="bullet"/>
      <w:lvlText w:val="o"/>
      <w:lvlJc w:val="left"/>
      <w:pPr>
        <w:ind w:left="5760" w:hanging="360"/>
      </w:pPr>
      <w:rPr>
        <w:rFonts w:ascii="Courier New" w:hAnsi="Courier New" w:hint="default"/>
      </w:rPr>
    </w:lvl>
    <w:lvl w:ilvl="8" w:tplc="052010A4">
      <w:start w:val="1"/>
      <w:numFmt w:val="bullet"/>
      <w:lvlText w:val=""/>
      <w:lvlJc w:val="left"/>
      <w:pPr>
        <w:ind w:left="6480" w:hanging="360"/>
      </w:pPr>
      <w:rPr>
        <w:rFonts w:ascii="Wingdings" w:hAnsi="Wingdings" w:hint="default"/>
      </w:rPr>
    </w:lvl>
  </w:abstractNum>
  <w:abstractNum w:abstractNumId="7" w15:restartNumberingAfterBreak="0">
    <w:nsid w:val="2BB923CE"/>
    <w:multiLevelType w:val="hybridMultilevel"/>
    <w:tmpl w:val="AB52F198"/>
    <w:lvl w:ilvl="0" w:tplc="DA76A222">
      <w:start w:val="1"/>
      <w:numFmt w:val="bullet"/>
      <w:lvlText w:val=""/>
      <w:lvlJc w:val="left"/>
      <w:pPr>
        <w:ind w:left="720" w:hanging="360"/>
      </w:pPr>
      <w:rPr>
        <w:rFonts w:ascii="Symbol" w:hAnsi="Symbol" w:hint="default"/>
      </w:rPr>
    </w:lvl>
    <w:lvl w:ilvl="1" w:tplc="7CA2B448">
      <w:start w:val="1"/>
      <w:numFmt w:val="bullet"/>
      <w:lvlText w:val="o"/>
      <w:lvlJc w:val="left"/>
      <w:pPr>
        <w:ind w:left="1440" w:hanging="360"/>
      </w:pPr>
      <w:rPr>
        <w:rFonts w:ascii="Courier New" w:hAnsi="Courier New" w:hint="default"/>
      </w:rPr>
    </w:lvl>
    <w:lvl w:ilvl="2" w:tplc="DA48B5A6">
      <w:start w:val="1"/>
      <w:numFmt w:val="bullet"/>
      <w:lvlText w:val=""/>
      <w:lvlJc w:val="left"/>
      <w:pPr>
        <w:ind w:left="2160" w:hanging="360"/>
      </w:pPr>
      <w:rPr>
        <w:rFonts w:ascii="Wingdings" w:hAnsi="Wingdings" w:hint="default"/>
      </w:rPr>
    </w:lvl>
    <w:lvl w:ilvl="3" w:tplc="3AD2E3D8">
      <w:start w:val="1"/>
      <w:numFmt w:val="bullet"/>
      <w:lvlText w:val=""/>
      <w:lvlJc w:val="left"/>
      <w:pPr>
        <w:ind w:left="2880" w:hanging="360"/>
      </w:pPr>
      <w:rPr>
        <w:rFonts w:ascii="Symbol" w:hAnsi="Symbol" w:hint="default"/>
      </w:rPr>
    </w:lvl>
    <w:lvl w:ilvl="4" w:tplc="808C00B8">
      <w:start w:val="1"/>
      <w:numFmt w:val="bullet"/>
      <w:lvlText w:val="o"/>
      <w:lvlJc w:val="left"/>
      <w:pPr>
        <w:ind w:left="3600" w:hanging="360"/>
      </w:pPr>
      <w:rPr>
        <w:rFonts w:ascii="Courier New" w:hAnsi="Courier New" w:hint="default"/>
      </w:rPr>
    </w:lvl>
    <w:lvl w:ilvl="5" w:tplc="DB6EC822">
      <w:start w:val="1"/>
      <w:numFmt w:val="bullet"/>
      <w:lvlText w:val=""/>
      <w:lvlJc w:val="left"/>
      <w:pPr>
        <w:ind w:left="4320" w:hanging="360"/>
      </w:pPr>
      <w:rPr>
        <w:rFonts w:ascii="Wingdings" w:hAnsi="Wingdings" w:hint="default"/>
      </w:rPr>
    </w:lvl>
    <w:lvl w:ilvl="6" w:tplc="7C460690">
      <w:start w:val="1"/>
      <w:numFmt w:val="bullet"/>
      <w:lvlText w:val=""/>
      <w:lvlJc w:val="left"/>
      <w:pPr>
        <w:ind w:left="5040" w:hanging="360"/>
      </w:pPr>
      <w:rPr>
        <w:rFonts w:ascii="Symbol" w:hAnsi="Symbol" w:hint="default"/>
      </w:rPr>
    </w:lvl>
    <w:lvl w:ilvl="7" w:tplc="409E3F70">
      <w:start w:val="1"/>
      <w:numFmt w:val="bullet"/>
      <w:lvlText w:val="o"/>
      <w:lvlJc w:val="left"/>
      <w:pPr>
        <w:ind w:left="5760" w:hanging="360"/>
      </w:pPr>
      <w:rPr>
        <w:rFonts w:ascii="Courier New" w:hAnsi="Courier New" w:hint="default"/>
      </w:rPr>
    </w:lvl>
    <w:lvl w:ilvl="8" w:tplc="0EB8FE38">
      <w:start w:val="1"/>
      <w:numFmt w:val="bullet"/>
      <w:lvlText w:val=""/>
      <w:lvlJc w:val="left"/>
      <w:pPr>
        <w:ind w:left="6480" w:hanging="360"/>
      </w:pPr>
      <w:rPr>
        <w:rFonts w:ascii="Wingdings" w:hAnsi="Wingdings" w:hint="default"/>
      </w:rPr>
    </w:lvl>
  </w:abstractNum>
  <w:abstractNum w:abstractNumId="8" w15:restartNumberingAfterBreak="0">
    <w:nsid w:val="354B2BBF"/>
    <w:multiLevelType w:val="hybridMultilevel"/>
    <w:tmpl w:val="75303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921D02"/>
    <w:multiLevelType w:val="hybridMultilevel"/>
    <w:tmpl w:val="DAF22678"/>
    <w:lvl w:ilvl="0" w:tplc="2B8033B6">
      <w:start w:val="1"/>
      <w:numFmt w:val="bullet"/>
      <w:lvlText w:val=""/>
      <w:lvlJc w:val="left"/>
      <w:pPr>
        <w:ind w:left="720" w:hanging="360"/>
      </w:pPr>
      <w:rPr>
        <w:rFonts w:ascii="Symbol" w:hAnsi="Symbol" w:hint="default"/>
      </w:rPr>
    </w:lvl>
    <w:lvl w:ilvl="1" w:tplc="3328CD4C">
      <w:start w:val="1"/>
      <w:numFmt w:val="bullet"/>
      <w:lvlText w:val="o"/>
      <w:lvlJc w:val="left"/>
      <w:pPr>
        <w:ind w:left="1440" w:hanging="360"/>
      </w:pPr>
      <w:rPr>
        <w:rFonts w:ascii="Courier New" w:hAnsi="Courier New" w:hint="default"/>
      </w:rPr>
    </w:lvl>
    <w:lvl w:ilvl="2" w:tplc="600E5746">
      <w:start w:val="1"/>
      <w:numFmt w:val="bullet"/>
      <w:lvlText w:val=""/>
      <w:lvlJc w:val="left"/>
      <w:pPr>
        <w:ind w:left="2160" w:hanging="360"/>
      </w:pPr>
      <w:rPr>
        <w:rFonts w:ascii="Wingdings" w:hAnsi="Wingdings" w:hint="default"/>
      </w:rPr>
    </w:lvl>
    <w:lvl w:ilvl="3" w:tplc="7D20D2E0">
      <w:start w:val="1"/>
      <w:numFmt w:val="bullet"/>
      <w:lvlText w:val=""/>
      <w:lvlJc w:val="left"/>
      <w:pPr>
        <w:ind w:left="2880" w:hanging="360"/>
      </w:pPr>
      <w:rPr>
        <w:rFonts w:ascii="Symbol" w:hAnsi="Symbol" w:hint="default"/>
      </w:rPr>
    </w:lvl>
    <w:lvl w:ilvl="4" w:tplc="7F7AC94A">
      <w:start w:val="1"/>
      <w:numFmt w:val="bullet"/>
      <w:lvlText w:val="o"/>
      <w:lvlJc w:val="left"/>
      <w:pPr>
        <w:ind w:left="3600" w:hanging="360"/>
      </w:pPr>
      <w:rPr>
        <w:rFonts w:ascii="Courier New" w:hAnsi="Courier New" w:hint="default"/>
      </w:rPr>
    </w:lvl>
    <w:lvl w:ilvl="5" w:tplc="C15CA11A">
      <w:start w:val="1"/>
      <w:numFmt w:val="bullet"/>
      <w:lvlText w:val=""/>
      <w:lvlJc w:val="left"/>
      <w:pPr>
        <w:ind w:left="4320" w:hanging="360"/>
      </w:pPr>
      <w:rPr>
        <w:rFonts w:ascii="Wingdings" w:hAnsi="Wingdings" w:hint="default"/>
      </w:rPr>
    </w:lvl>
    <w:lvl w:ilvl="6" w:tplc="FF6EB77A">
      <w:start w:val="1"/>
      <w:numFmt w:val="bullet"/>
      <w:lvlText w:val=""/>
      <w:lvlJc w:val="left"/>
      <w:pPr>
        <w:ind w:left="5040" w:hanging="360"/>
      </w:pPr>
      <w:rPr>
        <w:rFonts w:ascii="Symbol" w:hAnsi="Symbol" w:hint="default"/>
      </w:rPr>
    </w:lvl>
    <w:lvl w:ilvl="7" w:tplc="476A0006">
      <w:start w:val="1"/>
      <w:numFmt w:val="bullet"/>
      <w:lvlText w:val="o"/>
      <w:lvlJc w:val="left"/>
      <w:pPr>
        <w:ind w:left="5760" w:hanging="360"/>
      </w:pPr>
      <w:rPr>
        <w:rFonts w:ascii="Courier New" w:hAnsi="Courier New" w:hint="default"/>
      </w:rPr>
    </w:lvl>
    <w:lvl w:ilvl="8" w:tplc="3814E6EE">
      <w:start w:val="1"/>
      <w:numFmt w:val="bullet"/>
      <w:lvlText w:val=""/>
      <w:lvlJc w:val="left"/>
      <w:pPr>
        <w:ind w:left="6480" w:hanging="360"/>
      </w:pPr>
      <w:rPr>
        <w:rFonts w:ascii="Wingdings" w:hAnsi="Wingdings" w:hint="default"/>
      </w:rPr>
    </w:lvl>
  </w:abstractNum>
  <w:abstractNum w:abstractNumId="10" w15:restartNumberingAfterBreak="0">
    <w:nsid w:val="5B4BF40D"/>
    <w:multiLevelType w:val="hybridMultilevel"/>
    <w:tmpl w:val="46E07A78"/>
    <w:lvl w:ilvl="0" w:tplc="C9986430">
      <w:start w:val="1"/>
      <w:numFmt w:val="decimal"/>
      <w:lvlText w:val="%1."/>
      <w:lvlJc w:val="left"/>
      <w:pPr>
        <w:ind w:left="720" w:hanging="360"/>
      </w:pPr>
    </w:lvl>
    <w:lvl w:ilvl="1" w:tplc="0C904C88">
      <w:start w:val="1"/>
      <w:numFmt w:val="lowerLetter"/>
      <w:lvlText w:val="%2."/>
      <w:lvlJc w:val="left"/>
      <w:pPr>
        <w:ind w:left="1440" w:hanging="360"/>
      </w:pPr>
    </w:lvl>
    <w:lvl w:ilvl="2" w:tplc="4D0C410E">
      <w:start w:val="1"/>
      <w:numFmt w:val="lowerRoman"/>
      <w:lvlText w:val="%3."/>
      <w:lvlJc w:val="right"/>
      <w:pPr>
        <w:ind w:left="2160" w:hanging="180"/>
      </w:pPr>
    </w:lvl>
    <w:lvl w:ilvl="3" w:tplc="0A62AF62">
      <w:start w:val="1"/>
      <w:numFmt w:val="decimal"/>
      <w:lvlText w:val="%4."/>
      <w:lvlJc w:val="left"/>
      <w:pPr>
        <w:ind w:left="2880" w:hanging="360"/>
      </w:pPr>
    </w:lvl>
    <w:lvl w:ilvl="4" w:tplc="CEE0DE3A">
      <w:start w:val="1"/>
      <w:numFmt w:val="lowerLetter"/>
      <w:lvlText w:val="%5."/>
      <w:lvlJc w:val="left"/>
      <w:pPr>
        <w:ind w:left="3600" w:hanging="360"/>
      </w:pPr>
    </w:lvl>
    <w:lvl w:ilvl="5" w:tplc="044E64B2">
      <w:start w:val="1"/>
      <w:numFmt w:val="lowerRoman"/>
      <w:lvlText w:val="%6."/>
      <w:lvlJc w:val="right"/>
      <w:pPr>
        <w:ind w:left="4320" w:hanging="180"/>
      </w:pPr>
    </w:lvl>
    <w:lvl w:ilvl="6" w:tplc="614E43F8">
      <w:start w:val="1"/>
      <w:numFmt w:val="decimal"/>
      <w:lvlText w:val="%7."/>
      <w:lvlJc w:val="left"/>
      <w:pPr>
        <w:ind w:left="5040" w:hanging="360"/>
      </w:pPr>
    </w:lvl>
    <w:lvl w:ilvl="7" w:tplc="E17E20F6">
      <w:start w:val="1"/>
      <w:numFmt w:val="lowerLetter"/>
      <w:lvlText w:val="%8."/>
      <w:lvlJc w:val="left"/>
      <w:pPr>
        <w:ind w:left="5760" w:hanging="360"/>
      </w:pPr>
    </w:lvl>
    <w:lvl w:ilvl="8" w:tplc="F5A206A2">
      <w:start w:val="1"/>
      <w:numFmt w:val="lowerRoman"/>
      <w:lvlText w:val="%9."/>
      <w:lvlJc w:val="right"/>
      <w:pPr>
        <w:ind w:left="6480" w:hanging="180"/>
      </w:pPr>
    </w:lvl>
  </w:abstractNum>
  <w:num w:numId="1" w16cid:durableId="1856267697">
    <w:abstractNumId w:val="0"/>
  </w:num>
  <w:num w:numId="2" w16cid:durableId="395738659">
    <w:abstractNumId w:val="9"/>
  </w:num>
  <w:num w:numId="3" w16cid:durableId="2013682465">
    <w:abstractNumId w:val="6"/>
  </w:num>
  <w:num w:numId="4" w16cid:durableId="2099672502">
    <w:abstractNumId w:val="7"/>
  </w:num>
  <w:num w:numId="5" w16cid:durableId="137966438">
    <w:abstractNumId w:val="10"/>
  </w:num>
  <w:num w:numId="6" w16cid:durableId="532421209">
    <w:abstractNumId w:val="3"/>
  </w:num>
  <w:num w:numId="7" w16cid:durableId="1029333582">
    <w:abstractNumId w:val="4"/>
  </w:num>
  <w:num w:numId="8" w16cid:durableId="903952529">
    <w:abstractNumId w:val="8"/>
  </w:num>
  <w:num w:numId="9" w16cid:durableId="944118150">
    <w:abstractNumId w:val="5"/>
  </w:num>
  <w:num w:numId="10" w16cid:durableId="1356076129">
    <w:abstractNumId w:val="1"/>
  </w:num>
  <w:num w:numId="11" w16cid:durableId="651712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6C"/>
    <w:rsid w:val="00065DB0"/>
    <w:rsid w:val="000E5682"/>
    <w:rsid w:val="001724EE"/>
    <w:rsid w:val="00195E87"/>
    <w:rsid w:val="001B60CD"/>
    <w:rsid w:val="001F1B1B"/>
    <w:rsid w:val="002064FF"/>
    <w:rsid w:val="00256C6C"/>
    <w:rsid w:val="003C6B33"/>
    <w:rsid w:val="003E6378"/>
    <w:rsid w:val="00426EBE"/>
    <w:rsid w:val="005215E7"/>
    <w:rsid w:val="00620D72"/>
    <w:rsid w:val="006D10DF"/>
    <w:rsid w:val="006E4B8A"/>
    <w:rsid w:val="0071042A"/>
    <w:rsid w:val="00712668"/>
    <w:rsid w:val="00781410"/>
    <w:rsid w:val="00784E19"/>
    <w:rsid w:val="00794887"/>
    <w:rsid w:val="007C54D9"/>
    <w:rsid w:val="008054CF"/>
    <w:rsid w:val="00832591"/>
    <w:rsid w:val="008949F8"/>
    <w:rsid w:val="008F74FE"/>
    <w:rsid w:val="00A12B65"/>
    <w:rsid w:val="00A26146"/>
    <w:rsid w:val="00A85DCD"/>
    <w:rsid w:val="00B54861"/>
    <w:rsid w:val="00BC22CA"/>
    <w:rsid w:val="00BE59CC"/>
    <w:rsid w:val="00C62EAD"/>
    <w:rsid w:val="00D37BED"/>
    <w:rsid w:val="00DA1BFA"/>
    <w:rsid w:val="00E0288E"/>
    <w:rsid w:val="00E42252"/>
    <w:rsid w:val="00E64F38"/>
    <w:rsid w:val="00ED4142"/>
    <w:rsid w:val="00EE0A99"/>
    <w:rsid w:val="065EAF5E"/>
    <w:rsid w:val="08320E33"/>
    <w:rsid w:val="1225D143"/>
    <w:rsid w:val="14EC25AD"/>
    <w:rsid w:val="1770DDBC"/>
    <w:rsid w:val="1AFA48F0"/>
    <w:rsid w:val="1D68C661"/>
    <w:rsid w:val="248931C9"/>
    <w:rsid w:val="268E3FC7"/>
    <w:rsid w:val="2810E7CB"/>
    <w:rsid w:val="2A005A3C"/>
    <w:rsid w:val="301BF9B0"/>
    <w:rsid w:val="30BE7873"/>
    <w:rsid w:val="377EFE27"/>
    <w:rsid w:val="3801239E"/>
    <w:rsid w:val="391ACE88"/>
    <w:rsid w:val="3B6699DD"/>
    <w:rsid w:val="3C9C83B4"/>
    <w:rsid w:val="3DB1933B"/>
    <w:rsid w:val="4026B2A3"/>
    <w:rsid w:val="4371ABC2"/>
    <w:rsid w:val="44C639BE"/>
    <w:rsid w:val="49696AB9"/>
    <w:rsid w:val="4AE8D213"/>
    <w:rsid w:val="4BB7375A"/>
    <w:rsid w:val="4BC45507"/>
    <w:rsid w:val="4DFA2AD2"/>
    <w:rsid w:val="539AC27C"/>
    <w:rsid w:val="561762E0"/>
    <w:rsid w:val="573025EC"/>
    <w:rsid w:val="584FDF26"/>
    <w:rsid w:val="5AD1ABA6"/>
    <w:rsid w:val="5BF8272F"/>
    <w:rsid w:val="5D71190B"/>
    <w:rsid w:val="6115563F"/>
    <w:rsid w:val="6A2973A6"/>
    <w:rsid w:val="6AA81B48"/>
    <w:rsid w:val="6CE63F9B"/>
    <w:rsid w:val="6DD449ED"/>
    <w:rsid w:val="6E13C2B3"/>
    <w:rsid w:val="71795633"/>
    <w:rsid w:val="71E76CFD"/>
    <w:rsid w:val="7237E7E9"/>
    <w:rsid w:val="77E2162E"/>
    <w:rsid w:val="7B12FC28"/>
    <w:rsid w:val="7CD37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C3444"/>
  <w15:chartTrackingRefBased/>
  <w15:docId w15:val="{70F6430F-46C4-47C2-B667-1EEF0630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EB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C6C"/>
    <w:pPr>
      <w:tabs>
        <w:tab w:val="center" w:pos="4513"/>
        <w:tab w:val="right" w:pos="9026"/>
      </w:tabs>
    </w:pPr>
  </w:style>
  <w:style w:type="character" w:customStyle="1" w:styleId="HeaderChar">
    <w:name w:val="Header Char"/>
    <w:basedOn w:val="DefaultParagraphFont"/>
    <w:link w:val="Header"/>
    <w:uiPriority w:val="99"/>
    <w:rsid w:val="00256C6C"/>
  </w:style>
  <w:style w:type="paragraph" w:styleId="Footer">
    <w:name w:val="footer"/>
    <w:basedOn w:val="Normal"/>
    <w:link w:val="FooterChar"/>
    <w:uiPriority w:val="99"/>
    <w:unhideWhenUsed/>
    <w:rsid w:val="00256C6C"/>
    <w:pPr>
      <w:tabs>
        <w:tab w:val="center" w:pos="4513"/>
        <w:tab w:val="right" w:pos="9026"/>
      </w:tabs>
    </w:pPr>
  </w:style>
  <w:style w:type="character" w:customStyle="1" w:styleId="FooterChar">
    <w:name w:val="Footer Char"/>
    <w:basedOn w:val="DefaultParagraphFont"/>
    <w:link w:val="Footer"/>
    <w:uiPriority w:val="99"/>
    <w:rsid w:val="00256C6C"/>
  </w:style>
  <w:style w:type="paragraph" w:styleId="BalloonText">
    <w:name w:val="Balloon Text"/>
    <w:basedOn w:val="Normal"/>
    <w:link w:val="BalloonTextChar"/>
    <w:uiPriority w:val="99"/>
    <w:semiHidden/>
    <w:unhideWhenUsed/>
    <w:rsid w:val="00E02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88E"/>
    <w:rPr>
      <w:rFonts w:ascii="Segoe UI" w:hAnsi="Segoe UI" w:cs="Segoe UI"/>
      <w:sz w:val="18"/>
      <w:szCs w:val="18"/>
    </w:rPr>
  </w:style>
  <w:style w:type="character" w:styleId="Strong">
    <w:name w:val="Strong"/>
    <w:basedOn w:val="DefaultParagraphFont"/>
    <w:uiPriority w:val="22"/>
    <w:qFormat/>
    <w:rsid w:val="00A12B65"/>
    <w:rPr>
      <w:b/>
      <w:bCs/>
    </w:rPr>
  </w:style>
  <w:style w:type="paragraph" w:styleId="ListParagraph">
    <w:name w:val="List Paragraph"/>
    <w:basedOn w:val="Normal"/>
    <w:uiPriority w:val="34"/>
    <w:qFormat/>
    <w:rsid w:val="00426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3C83C-DF52-4A33-8326-A09DF89A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1028</Words>
  <Characters>5866</Characters>
  <Application>Microsoft Office Word</Application>
  <DocSecurity>0</DocSecurity>
  <Lines>48</Lines>
  <Paragraphs>13</Paragraphs>
  <ScaleCrop>false</ScaleCrop>
  <Company>RM Education</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Dimakos A</dc:creator>
  <cp:keywords/>
  <dc:description/>
  <cp:lastModifiedBy>J Wake</cp:lastModifiedBy>
  <cp:revision>2</cp:revision>
  <cp:lastPrinted>2021-09-06T10:14:00Z</cp:lastPrinted>
  <dcterms:created xsi:type="dcterms:W3CDTF">2026-09-07T13:15:00Z</dcterms:created>
  <dcterms:modified xsi:type="dcterms:W3CDTF">2026-09-07T13:15:00Z</dcterms:modified>
</cp:coreProperties>
</file>