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A7E" w:rsidRDefault="00C94A7E">
      <w:pPr>
        <w:ind w:left="-284" w:right="-268"/>
        <w:jc w:val="center"/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</w:p>
    <w:p w:rsidR="00C94A7E" w:rsidRDefault="000339CA">
      <w:pPr>
        <w:tabs>
          <w:tab w:val="left" w:pos="1785"/>
        </w:tabs>
        <w:ind w:left="-426" w:firstLine="14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8"/>
          <w:szCs w:val="28"/>
        </w:rPr>
        <w:t>Person Specification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6348095</wp:posOffset>
            </wp:positionH>
            <wp:positionV relativeFrom="paragraph">
              <wp:posOffset>-36829</wp:posOffset>
            </wp:positionV>
            <wp:extent cx="441325" cy="61023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610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-497839</wp:posOffset>
            </wp:positionH>
            <wp:positionV relativeFrom="paragraph">
              <wp:posOffset>-8254</wp:posOffset>
            </wp:positionV>
            <wp:extent cx="804545" cy="607060"/>
            <wp:effectExtent l="0" t="0" r="0" b="0"/>
            <wp:wrapSquare wrapText="bothSides" distT="0" distB="0" distL="0" distR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607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94A7E" w:rsidRDefault="00765E44">
      <w:pPr>
        <w:pBdr>
          <w:top w:val="nil"/>
          <w:left w:val="nil"/>
          <w:bottom w:val="nil"/>
          <w:right w:val="nil"/>
          <w:between w:val="nil"/>
        </w:pBdr>
        <w:ind w:hanging="284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Healthcare</w:t>
      </w:r>
      <w:r w:rsidR="000339CA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1C5740">
        <w:rPr>
          <w:rFonts w:ascii="Calibri" w:eastAsia="Calibri" w:hAnsi="Calibri" w:cs="Calibri"/>
          <w:b/>
          <w:sz w:val="28"/>
          <w:szCs w:val="28"/>
        </w:rPr>
        <w:t>Officer</w:t>
      </w:r>
    </w:p>
    <w:p w:rsidR="00C94A7E" w:rsidRDefault="00C94A7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C94A7E" w:rsidRDefault="00C94A7E">
      <w:pPr>
        <w:tabs>
          <w:tab w:val="left" w:pos="1785"/>
        </w:tabs>
        <w:ind w:left="-426" w:firstLine="142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11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5"/>
        <w:gridCol w:w="992"/>
        <w:gridCol w:w="993"/>
        <w:gridCol w:w="2237"/>
      </w:tblGrid>
      <w:tr w:rsidR="00C94A7E">
        <w:trPr>
          <w:trHeight w:val="80"/>
          <w:jc w:val="center"/>
        </w:trPr>
        <w:tc>
          <w:tcPr>
            <w:tcW w:w="6895" w:type="dxa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Essential</w:t>
            </w:r>
          </w:p>
        </w:tc>
        <w:tc>
          <w:tcPr>
            <w:tcW w:w="993" w:type="dxa"/>
            <w:vAlign w:val="center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Desirable</w:t>
            </w:r>
          </w:p>
        </w:tc>
        <w:tc>
          <w:tcPr>
            <w:tcW w:w="2237" w:type="dxa"/>
            <w:vAlign w:val="center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Method of Assessment</w:t>
            </w:r>
          </w:p>
        </w:tc>
      </w:tr>
      <w:tr w:rsidR="00C94A7E">
        <w:trPr>
          <w:trHeight w:val="80"/>
          <w:jc w:val="center"/>
        </w:trPr>
        <w:tc>
          <w:tcPr>
            <w:tcW w:w="11117" w:type="dxa"/>
            <w:gridSpan w:val="4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Knowledge/Qualifications 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Education/Qualifications at least Post 16 level</w:t>
            </w:r>
          </w:p>
        </w:tc>
        <w:tc>
          <w:tcPr>
            <w:tcW w:w="992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willingness to undertake further relevant training and to pass those skills on to other members of staff as appropriate</w:t>
            </w:r>
          </w:p>
        </w:tc>
        <w:tc>
          <w:tcPr>
            <w:tcW w:w="992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Interview</w:t>
            </w:r>
          </w:p>
        </w:tc>
      </w:tr>
      <w:tr w:rsidR="00C94A7E">
        <w:trPr>
          <w:trHeight w:val="200"/>
          <w:jc w:val="center"/>
        </w:trPr>
        <w:tc>
          <w:tcPr>
            <w:tcW w:w="6895" w:type="dxa"/>
          </w:tcPr>
          <w:p w:rsidR="00C94A7E" w:rsidRDefault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School self-evaluation</w:t>
            </w:r>
          </w:p>
        </w:tc>
        <w:tc>
          <w:tcPr>
            <w:tcW w:w="992" w:type="dxa"/>
            <w:vAlign w:val="center"/>
          </w:tcPr>
          <w:p w:rsidR="00C94A7E" w:rsidRDefault="00C94A7E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Interview</w:t>
            </w:r>
          </w:p>
        </w:tc>
      </w:tr>
      <w:tr w:rsidR="00C94A7E">
        <w:trPr>
          <w:trHeight w:val="200"/>
          <w:jc w:val="center"/>
        </w:trPr>
        <w:tc>
          <w:tcPr>
            <w:tcW w:w="6895" w:type="dxa"/>
          </w:tcPr>
          <w:p w:rsidR="00C94A7E" w:rsidRDefault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Issues in education</w:t>
            </w:r>
          </w:p>
        </w:tc>
        <w:tc>
          <w:tcPr>
            <w:tcW w:w="992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Good ICT skills </w:t>
            </w:r>
          </w:p>
        </w:tc>
        <w:tc>
          <w:tcPr>
            <w:tcW w:w="992" w:type="dxa"/>
            <w:vAlign w:val="center"/>
          </w:tcPr>
          <w:p w:rsidR="00C94A7E" w:rsidRDefault="00C94A7E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Willingness to undertake further training to assist students with medical conditions</w:t>
            </w:r>
          </w:p>
        </w:tc>
        <w:tc>
          <w:tcPr>
            <w:tcW w:w="992" w:type="dxa"/>
            <w:vAlign w:val="center"/>
          </w:tcPr>
          <w:p w:rsidR="00C94A7E" w:rsidRDefault="00DB1358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C94A7E" w:rsidRDefault="00C94A7E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80"/>
          <w:jc w:val="center"/>
        </w:trPr>
        <w:tc>
          <w:tcPr>
            <w:tcW w:w="11117" w:type="dxa"/>
            <w:gridSpan w:val="4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Experience </w:t>
            </w:r>
          </w:p>
        </w:tc>
      </w:tr>
      <w:tr w:rsidR="000339CA" w:rsidTr="00CE7385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successful record of working with young people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A828E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CE7385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successful record of participating as a team member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A828E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Imagination and creativity in the classroom </w:t>
            </w:r>
          </w:p>
        </w:tc>
        <w:tc>
          <w:tcPr>
            <w:tcW w:w="992" w:type="dxa"/>
            <w:vAlign w:val="center"/>
          </w:tcPr>
          <w:p w:rsidR="00C94A7E" w:rsidRDefault="00C94A7E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100"/>
          <w:jc w:val="center"/>
        </w:trPr>
        <w:tc>
          <w:tcPr>
            <w:tcW w:w="6895" w:type="dxa"/>
          </w:tcPr>
          <w:p w:rsidR="00C94A7E" w:rsidRDefault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Experience of setting high standards to others by personal example</w:t>
            </w:r>
          </w:p>
        </w:tc>
        <w:tc>
          <w:tcPr>
            <w:tcW w:w="992" w:type="dxa"/>
            <w:vAlign w:val="center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031192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 commitment to the extra-curricular life of the school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EC75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031192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commitment to safeguarding and promoting the welfare of children and young people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EC75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686512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commitment to obtaining the highest standards of pupil achievement and a belief that enjoyable learning is the most effective learning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4F587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686512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successful record of achieving goals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4F587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686512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Experience of setting targets for your own work and reviewing progress and outcomes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4F587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686512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commitment to the school’s Strategic Purpose, Commitment and Intent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4F587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80"/>
          <w:jc w:val="center"/>
        </w:trPr>
        <w:tc>
          <w:tcPr>
            <w:tcW w:w="6895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Experience working with young people with varying medical needs</w:t>
            </w:r>
          </w:p>
        </w:tc>
        <w:tc>
          <w:tcPr>
            <w:tcW w:w="992" w:type="dxa"/>
          </w:tcPr>
          <w:p w:rsidR="00C94A7E" w:rsidRDefault="00C94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C94A7E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2237" w:type="dxa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Application/Interview</w:t>
            </w:r>
          </w:p>
        </w:tc>
      </w:tr>
      <w:tr w:rsidR="00C94A7E">
        <w:trPr>
          <w:trHeight w:val="80"/>
          <w:jc w:val="center"/>
        </w:trPr>
        <w:tc>
          <w:tcPr>
            <w:tcW w:w="11117" w:type="dxa"/>
            <w:gridSpan w:val="4"/>
          </w:tcPr>
          <w:p w:rsidR="00C94A7E" w:rsidRDefault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Personal Skills 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 ability to learn and demonstrate a genuine interest in assisting young people achieve their potential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Creative, imaginative and adaptable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 ability to listen carefully and demonstrate the ability to work in a positive, open and reflective manner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Ability to demonstrate patience, flexibility and a sense of humour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capacity for demanding work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Committed to improving standards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 effective team member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Ability to be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efficient and reliable a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nd work under pressure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Excellent communication skills, both orally and in writing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Able to motivate and inspire students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E14E80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Able to enthuse others and demonstrate a commitment to education and developing young people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50641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FF7A38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Able to develop good personal </w:t>
            </w:r>
            <w:r w:rsidR="00506CE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working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relationships with students and adults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B81FA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FF7A38">
        <w:trPr>
          <w:trHeight w:val="1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Approachable and willing to help students both in and outside of lessons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B81FA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FF7A38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Ability to initiate ideas, set own targets and meet own and other </w:t>
            </w:r>
          </w:p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people’s deadlines 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B81FA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FF7A38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Medically assess situations and make decisions in an emergency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B81FA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FF7A38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 ability to be objective and confident in a medical emergency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B81FA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C94A7E">
        <w:trPr>
          <w:trHeight w:val="80"/>
          <w:jc w:val="center"/>
        </w:trPr>
        <w:tc>
          <w:tcPr>
            <w:tcW w:w="11117" w:type="dxa"/>
            <w:gridSpan w:val="4"/>
          </w:tcPr>
          <w:p w:rsidR="00C94A7E" w:rsidRDefault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Equal Opportunities </w:t>
            </w:r>
          </w:p>
        </w:tc>
      </w:tr>
      <w:tr w:rsidR="000339CA" w:rsidTr="00411477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Must have an understanding of and commitment to the Trust’s equal opportunities policies and procedures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8B242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  <w:tr w:rsidR="000339CA" w:rsidTr="00411477">
        <w:trPr>
          <w:trHeight w:val="200"/>
          <w:jc w:val="center"/>
        </w:trPr>
        <w:tc>
          <w:tcPr>
            <w:tcW w:w="6895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 be able to demonstrate a commitment to celebrating diversity and promoting community cohesion in a multi-cultural setting</w:t>
            </w:r>
          </w:p>
        </w:tc>
        <w:tc>
          <w:tcPr>
            <w:tcW w:w="992" w:type="dxa"/>
          </w:tcPr>
          <w:p w:rsidR="000339CA" w:rsidRDefault="000339CA" w:rsidP="000339CA">
            <w:pPr>
              <w:jc w:val="center"/>
            </w:pPr>
            <w:r w:rsidRPr="008B242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0339CA" w:rsidRDefault="000339CA" w:rsidP="000339C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Application/Interview</w:t>
            </w:r>
          </w:p>
        </w:tc>
      </w:tr>
    </w:tbl>
    <w:p w:rsidR="00C94A7E" w:rsidRPr="00E47B63" w:rsidRDefault="007D04E8">
      <w:pPr>
        <w:tabs>
          <w:tab w:val="left" w:pos="1785"/>
        </w:tabs>
        <w:ind w:right="-404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September</w:t>
      </w:r>
      <w:r w:rsidR="001826BF">
        <w:rPr>
          <w:rFonts w:ascii="Calibri" w:eastAsia="Calibri" w:hAnsi="Calibri" w:cs="Calibri"/>
          <w:b/>
          <w:sz w:val="24"/>
          <w:szCs w:val="24"/>
        </w:rPr>
        <w:t xml:space="preserve"> 202</w:t>
      </w:r>
      <w:r>
        <w:rPr>
          <w:rFonts w:ascii="Calibri" w:eastAsia="Calibri" w:hAnsi="Calibri" w:cs="Calibri"/>
          <w:b/>
          <w:sz w:val="24"/>
          <w:szCs w:val="24"/>
        </w:rPr>
        <w:t>6</w:t>
      </w:r>
    </w:p>
    <w:sectPr w:rsidR="00C94A7E" w:rsidRPr="00E47B63">
      <w:pgSz w:w="12240" w:h="15840"/>
      <w:pgMar w:top="567" w:right="1077" w:bottom="56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7E"/>
    <w:rsid w:val="000339CA"/>
    <w:rsid w:val="001826BF"/>
    <w:rsid w:val="001C5740"/>
    <w:rsid w:val="001F36A4"/>
    <w:rsid w:val="00455D69"/>
    <w:rsid w:val="00506CE0"/>
    <w:rsid w:val="005A0577"/>
    <w:rsid w:val="00765E44"/>
    <w:rsid w:val="007D04E8"/>
    <w:rsid w:val="00982644"/>
    <w:rsid w:val="00A43630"/>
    <w:rsid w:val="00B5451A"/>
    <w:rsid w:val="00B62C2C"/>
    <w:rsid w:val="00C94A7E"/>
    <w:rsid w:val="00DB1358"/>
    <w:rsid w:val="00E47B63"/>
    <w:rsid w:val="00E5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424E3E-6BEA-4CAA-A8C5-72C1E6D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 School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FisherK</dc:creator>
  <cp:lastModifiedBy>Dean Rosie</cp:lastModifiedBy>
  <cp:revision>2</cp:revision>
  <cp:lastPrinted>2024-02-12T13:33:00Z</cp:lastPrinted>
  <dcterms:created xsi:type="dcterms:W3CDTF">2026-09-08T12:14:00Z</dcterms:created>
  <dcterms:modified xsi:type="dcterms:W3CDTF">2026-09-08T12:14:00Z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d58941b0cbce3d090ff1e239fcb71c40d27769f089b0ef563d25ee5bd4f8b692</vt:lpwstr>
  </property>
</Properties>
</file>