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0EF6A" w14:textId="77777777" w:rsidR="0078118C" w:rsidRDefault="002D5774">
      <w:pPr>
        <w:ind w:right="-540"/>
        <w:jc w:val="right"/>
        <w:rPr>
          <w:rFonts w:ascii="Arial" w:hAnsi="Arial" w:cs="Arial"/>
          <w:b/>
          <w:bCs/>
          <w:sz w:val="22"/>
          <w:szCs w:val="22"/>
        </w:rPr>
      </w:pPr>
      <w:r>
        <w:rPr>
          <w:rFonts w:ascii="Arial" w:hAnsi="Arial" w:cs="Arial"/>
          <w:b/>
          <w:bCs/>
          <w:noProof/>
          <w:sz w:val="22"/>
          <w:szCs w:val="22"/>
          <w:lang w:eastAsia="en-GB"/>
        </w:rPr>
        <w:drawing>
          <wp:anchor distT="36576" distB="36576" distL="36576" distR="36576" simplePos="0" relativeHeight="251658240" behindDoc="0" locked="0" layoutInCell="1" allowOverlap="1" wp14:anchorId="0DEC4F10" wp14:editId="664E7DF6">
            <wp:simplePos x="0" y="0"/>
            <wp:positionH relativeFrom="column">
              <wp:posOffset>3457575</wp:posOffset>
            </wp:positionH>
            <wp:positionV relativeFrom="paragraph">
              <wp:posOffset>-347345</wp:posOffset>
            </wp:positionV>
            <wp:extent cx="1909445" cy="981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59225" b="71092"/>
                    <a:stretch>
                      <a:fillRect/>
                    </a:stretch>
                  </pic:blipFill>
                  <pic:spPr bwMode="auto">
                    <a:xfrm>
                      <a:off x="0" y="0"/>
                      <a:ext cx="1909916" cy="98131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DD9040" w14:textId="77777777" w:rsidR="0078118C" w:rsidRDefault="0078118C">
      <w:pPr>
        <w:jc w:val="center"/>
        <w:rPr>
          <w:rFonts w:ascii="Arial" w:hAnsi="Arial" w:cs="Arial"/>
          <w:b/>
          <w:bCs/>
          <w:sz w:val="22"/>
          <w:szCs w:val="22"/>
        </w:rPr>
      </w:pPr>
    </w:p>
    <w:p w14:paraId="2AF39974" w14:textId="77777777" w:rsidR="005376C2" w:rsidRDefault="005376C2">
      <w:pPr>
        <w:jc w:val="center"/>
        <w:rPr>
          <w:rFonts w:ascii="Arial" w:hAnsi="Arial" w:cs="Arial"/>
          <w:b/>
          <w:bCs/>
          <w:sz w:val="24"/>
          <w:szCs w:val="24"/>
        </w:rPr>
      </w:pPr>
    </w:p>
    <w:p w14:paraId="5E52C570" w14:textId="77777777" w:rsidR="005376C2" w:rsidRDefault="005376C2">
      <w:pPr>
        <w:jc w:val="center"/>
        <w:rPr>
          <w:rFonts w:ascii="Arial" w:hAnsi="Arial" w:cs="Arial"/>
          <w:b/>
          <w:bCs/>
          <w:sz w:val="24"/>
          <w:szCs w:val="24"/>
        </w:rPr>
      </w:pPr>
    </w:p>
    <w:p w14:paraId="286D52C6" w14:textId="77777777" w:rsidR="0078118C" w:rsidRDefault="005376C2">
      <w:pPr>
        <w:jc w:val="center"/>
        <w:rPr>
          <w:rFonts w:ascii="Arial" w:hAnsi="Arial" w:cs="Arial"/>
          <w:b/>
          <w:bCs/>
          <w:sz w:val="24"/>
          <w:szCs w:val="24"/>
        </w:rPr>
      </w:pPr>
      <w:r>
        <w:rPr>
          <w:rFonts w:ascii="Arial" w:hAnsi="Arial" w:cs="Arial"/>
          <w:b/>
          <w:bCs/>
          <w:sz w:val="24"/>
          <w:szCs w:val="24"/>
        </w:rPr>
        <w:t>YEAR</w:t>
      </w:r>
      <w:r w:rsidR="00EA53C9">
        <w:rPr>
          <w:rFonts w:ascii="Arial" w:hAnsi="Arial" w:cs="Arial"/>
          <w:b/>
          <w:bCs/>
          <w:sz w:val="24"/>
          <w:szCs w:val="24"/>
        </w:rPr>
        <w:t xml:space="preserve"> LEADER </w:t>
      </w:r>
      <w:r w:rsidR="0078118C">
        <w:rPr>
          <w:rFonts w:ascii="Arial" w:hAnsi="Arial" w:cs="Arial"/>
          <w:b/>
          <w:bCs/>
          <w:sz w:val="24"/>
          <w:szCs w:val="24"/>
        </w:rPr>
        <w:t>JOB DESCRIPTION</w:t>
      </w:r>
    </w:p>
    <w:p w14:paraId="050D3DCA" w14:textId="77777777" w:rsidR="0078118C" w:rsidRDefault="0078118C">
      <w:pPr>
        <w:jc w:val="center"/>
        <w:rPr>
          <w:rFonts w:ascii="Arial" w:hAnsi="Arial" w:cs="Arial"/>
          <w:b/>
          <w:bCs/>
          <w:sz w:val="24"/>
          <w:szCs w:val="24"/>
        </w:rPr>
      </w:pPr>
    </w:p>
    <w:p w14:paraId="68082946" w14:textId="77777777" w:rsidR="0078118C" w:rsidRDefault="0078118C">
      <w:pPr>
        <w:jc w:val="center"/>
        <w:rPr>
          <w:rFonts w:ascii="Arial" w:hAnsi="Arial" w:cs="Arial"/>
          <w:b/>
          <w:bCs/>
          <w:sz w:val="24"/>
          <w:szCs w:val="24"/>
          <w:u w:val="single"/>
        </w:rPr>
      </w:pPr>
    </w:p>
    <w:tbl>
      <w:tblPr>
        <w:tblW w:w="0" w:type="auto"/>
        <w:tblLayout w:type="fixed"/>
        <w:tblLook w:val="0000" w:firstRow="0" w:lastRow="0" w:firstColumn="0" w:lastColumn="0" w:noHBand="0" w:noVBand="0"/>
      </w:tblPr>
      <w:tblGrid>
        <w:gridCol w:w="2413"/>
        <w:gridCol w:w="7394"/>
      </w:tblGrid>
      <w:tr w:rsidR="0078118C" w14:paraId="37A0C8F9" w14:textId="77777777">
        <w:trPr>
          <w:cantSplit/>
        </w:trPr>
        <w:tc>
          <w:tcPr>
            <w:tcW w:w="2413" w:type="dxa"/>
            <w:tcBorders>
              <w:top w:val="nil"/>
              <w:left w:val="nil"/>
              <w:bottom w:val="nil"/>
              <w:right w:val="nil"/>
            </w:tcBorders>
          </w:tcPr>
          <w:p w14:paraId="1C2459CB" w14:textId="77777777" w:rsidR="0078118C" w:rsidRDefault="0078118C">
            <w:pPr>
              <w:rPr>
                <w:rFonts w:ascii="Arial" w:hAnsi="Arial" w:cs="Arial"/>
                <w:b/>
                <w:bCs/>
                <w:sz w:val="24"/>
                <w:szCs w:val="24"/>
              </w:rPr>
            </w:pPr>
            <w:r>
              <w:rPr>
                <w:rFonts w:ascii="Arial" w:hAnsi="Arial" w:cs="Arial"/>
                <w:b/>
                <w:bCs/>
                <w:sz w:val="24"/>
                <w:szCs w:val="24"/>
              </w:rPr>
              <w:t>TITLE:</w:t>
            </w:r>
          </w:p>
        </w:tc>
        <w:tc>
          <w:tcPr>
            <w:tcW w:w="7394" w:type="dxa"/>
            <w:tcBorders>
              <w:top w:val="nil"/>
              <w:left w:val="nil"/>
              <w:bottom w:val="nil"/>
              <w:right w:val="nil"/>
            </w:tcBorders>
          </w:tcPr>
          <w:p w14:paraId="399581C9" w14:textId="77777777" w:rsidR="0078118C" w:rsidRDefault="005376C2" w:rsidP="009F640A">
            <w:pPr>
              <w:rPr>
                <w:rFonts w:ascii="Arial" w:hAnsi="Arial" w:cs="Arial"/>
                <w:sz w:val="24"/>
                <w:szCs w:val="24"/>
              </w:rPr>
            </w:pPr>
            <w:r>
              <w:rPr>
                <w:rFonts w:ascii="Arial" w:hAnsi="Arial" w:cs="Arial"/>
                <w:sz w:val="24"/>
                <w:szCs w:val="24"/>
              </w:rPr>
              <w:t>Year</w:t>
            </w:r>
            <w:r w:rsidR="0078118C">
              <w:rPr>
                <w:rFonts w:ascii="Arial" w:hAnsi="Arial" w:cs="Arial"/>
                <w:sz w:val="24"/>
                <w:szCs w:val="24"/>
              </w:rPr>
              <w:t xml:space="preserve"> Leader</w:t>
            </w:r>
            <w:bookmarkStart w:id="0" w:name="_GoBack"/>
            <w:bookmarkEnd w:id="0"/>
          </w:p>
        </w:tc>
      </w:tr>
      <w:tr w:rsidR="0078118C" w14:paraId="70736605" w14:textId="77777777">
        <w:trPr>
          <w:cantSplit/>
        </w:trPr>
        <w:tc>
          <w:tcPr>
            <w:tcW w:w="2413" w:type="dxa"/>
            <w:tcBorders>
              <w:top w:val="nil"/>
              <w:left w:val="nil"/>
              <w:bottom w:val="nil"/>
              <w:right w:val="nil"/>
            </w:tcBorders>
          </w:tcPr>
          <w:p w14:paraId="2E4AC0D7"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04D4BD6B" w14:textId="77777777" w:rsidR="0078118C" w:rsidRDefault="0078118C">
            <w:pPr>
              <w:rPr>
                <w:rFonts w:ascii="Arial" w:hAnsi="Arial" w:cs="Arial"/>
                <w:sz w:val="24"/>
                <w:szCs w:val="24"/>
              </w:rPr>
            </w:pPr>
          </w:p>
        </w:tc>
      </w:tr>
      <w:tr w:rsidR="0078118C" w14:paraId="01A8700A" w14:textId="77777777">
        <w:trPr>
          <w:cantSplit/>
        </w:trPr>
        <w:tc>
          <w:tcPr>
            <w:tcW w:w="2413" w:type="dxa"/>
            <w:tcBorders>
              <w:top w:val="nil"/>
              <w:left w:val="nil"/>
              <w:bottom w:val="nil"/>
              <w:right w:val="nil"/>
            </w:tcBorders>
          </w:tcPr>
          <w:p w14:paraId="161DB7D8"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0D228DD9" w14:textId="77777777" w:rsidR="0078118C" w:rsidRDefault="0078118C">
            <w:pPr>
              <w:rPr>
                <w:rFonts w:ascii="Arial" w:hAnsi="Arial" w:cs="Arial"/>
                <w:sz w:val="24"/>
                <w:szCs w:val="24"/>
              </w:rPr>
            </w:pPr>
          </w:p>
        </w:tc>
      </w:tr>
      <w:tr w:rsidR="0078118C" w14:paraId="5708E229" w14:textId="77777777">
        <w:trPr>
          <w:cantSplit/>
        </w:trPr>
        <w:tc>
          <w:tcPr>
            <w:tcW w:w="2413" w:type="dxa"/>
            <w:tcBorders>
              <w:top w:val="nil"/>
              <w:left w:val="nil"/>
              <w:bottom w:val="nil"/>
              <w:right w:val="nil"/>
            </w:tcBorders>
          </w:tcPr>
          <w:p w14:paraId="35DED792"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4100CEC3" w14:textId="77777777" w:rsidR="0078118C" w:rsidRDefault="0078118C">
            <w:pPr>
              <w:rPr>
                <w:rFonts w:ascii="Arial" w:hAnsi="Arial" w:cs="Arial"/>
                <w:sz w:val="24"/>
                <w:szCs w:val="24"/>
              </w:rPr>
            </w:pPr>
          </w:p>
        </w:tc>
      </w:tr>
      <w:tr w:rsidR="0078118C" w14:paraId="4F9C755B" w14:textId="77777777">
        <w:trPr>
          <w:cantSplit/>
        </w:trPr>
        <w:tc>
          <w:tcPr>
            <w:tcW w:w="2413" w:type="dxa"/>
            <w:tcBorders>
              <w:top w:val="nil"/>
              <w:left w:val="nil"/>
              <w:bottom w:val="nil"/>
              <w:right w:val="nil"/>
            </w:tcBorders>
          </w:tcPr>
          <w:p w14:paraId="0AD91823" w14:textId="77777777" w:rsidR="0078118C" w:rsidRDefault="0078118C">
            <w:pPr>
              <w:rPr>
                <w:rFonts w:ascii="Arial" w:hAnsi="Arial" w:cs="Arial"/>
                <w:b/>
                <w:bCs/>
                <w:sz w:val="24"/>
                <w:szCs w:val="24"/>
              </w:rPr>
            </w:pPr>
            <w:r>
              <w:rPr>
                <w:rFonts w:ascii="Arial" w:hAnsi="Arial" w:cs="Arial"/>
                <w:b/>
                <w:bCs/>
                <w:sz w:val="24"/>
                <w:szCs w:val="24"/>
              </w:rPr>
              <w:t>SCHOOL:</w:t>
            </w:r>
          </w:p>
        </w:tc>
        <w:tc>
          <w:tcPr>
            <w:tcW w:w="7394" w:type="dxa"/>
            <w:tcBorders>
              <w:top w:val="nil"/>
              <w:left w:val="nil"/>
              <w:bottom w:val="nil"/>
              <w:right w:val="nil"/>
            </w:tcBorders>
          </w:tcPr>
          <w:p w14:paraId="457FB701" w14:textId="77777777" w:rsidR="0078118C" w:rsidRDefault="00891C9E">
            <w:pPr>
              <w:rPr>
                <w:rFonts w:ascii="Arial" w:hAnsi="Arial" w:cs="Arial"/>
                <w:sz w:val="24"/>
                <w:szCs w:val="24"/>
              </w:rPr>
            </w:pPr>
            <w:r>
              <w:rPr>
                <w:rFonts w:ascii="Arial" w:hAnsi="Arial" w:cs="Arial"/>
                <w:sz w:val="24"/>
                <w:szCs w:val="24"/>
              </w:rPr>
              <w:t>Maidenhall Primary School</w:t>
            </w:r>
          </w:p>
        </w:tc>
      </w:tr>
      <w:tr w:rsidR="0078118C" w14:paraId="1F17D3CD" w14:textId="77777777">
        <w:trPr>
          <w:cantSplit/>
        </w:trPr>
        <w:tc>
          <w:tcPr>
            <w:tcW w:w="2413" w:type="dxa"/>
            <w:tcBorders>
              <w:top w:val="nil"/>
              <w:left w:val="nil"/>
              <w:bottom w:val="nil"/>
              <w:right w:val="nil"/>
            </w:tcBorders>
          </w:tcPr>
          <w:p w14:paraId="404F15A6"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34FE693B" w14:textId="77777777" w:rsidR="0078118C" w:rsidRDefault="0078118C">
            <w:pPr>
              <w:rPr>
                <w:rFonts w:ascii="Arial" w:hAnsi="Arial" w:cs="Arial"/>
                <w:sz w:val="24"/>
                <w:szCs w:val="24"/>
              </w:rPr>
            </w:pPr>
          </w:p>
        </w:tc>
      </w:tr>
      <w:tr w:rsidR="0078118C" w14:paraId="07E6C448" w14:textId="77777777">
        <w:trPr>
          <w:cantSplit/>
        </w:trPr>
        <w:tc>
          <w:tcPr>
            <w:tcW w:w="2413" w:type="dxa"/>
            <w:tcBorders>
              <w:top w:val="nil"/>
              <w:left w:val="nil"/>
              <w:bottom w:val="nil"/>
              <w:right w:val="nil"/>
            </w:tcBorders>
          </w:tcPr>
          <w:p w14:paraId="7025315E"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5DE3D171" w14:textId="77777777" w:rsidR="0078118C" w:rsidRDefault="0078118C">
            <w:pPr>
              <w:rPr>
                <w:rFonts w:ascii="Arial" w:hAnsi="Arial" w:cs="Arial"/>
                <w:sz w:val="24"/>
                <w:szCs w:val="24"/>
              </w:rPr>
            </w:pPr>
          </w:p>
        </w:tc>
      </w:tr>
      <w:tr w:rsidR="0078118C" w14:paraId="4FF10FFC" w14:textId="77777777">
        <w:trPr>
          <w:cantSplit/>
        </w:trPr>
        <w:tc>
          <w:tcPr>
            <w:tcW w:w="2413" w:type="dxa"/>
            <w:tcBorders>
              <w:top w:val="nil"/>
              <w:left w:val="nil"/>
              <w:bottom w:val="nil"/>
              <w:right w:val="nil"/>
            </w:tcBorders>
          </w:tcPr>
          <w:p w14:paraId="3B04A4AC"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3C2E1BE6" w14:textId="77777777" w:rsidR="0078118C" w:rsidRDefault="0078118C">
            <w:pPr>
              <w:rPr>
                <w:rFonts w:ascii="Arial" w:hAnsi="Arial" w:cs="Arial"/>
                <w:sz w:val="24"/>
                <w:szCs w:val="24"/>
              </w:rPr>
            </w:pPr>
          </w:p>
        </w:tc>
      </w:tr>
      <w:tr w:rsidR="0078118C" w14:paraId="64282951" w14:textId="77777777">
        <w:trPr>
          <w:cantSplit/>
        </w:trPr>
        <w:tc>
          <w:tcPr>
            <w:tcW w:w="2413" w:type="dxa"/>
            <w:tcBorders>
              <w:top w:val="nil"/>
              <w:left w:val="nil"/>
              <w:bottom w:val="nil"/>
              <w:right w:val="nil"/>
            </w:tcBorders>
          </w:tcPr>
          <w:p w14:paraId="6DFF10AF" w14:textId="77777777" w:rsidR="0078118C" w:rsidRDefault="0078118C">
            <w:pPr>
              <w:rPr>
                <w:rFonts w:ascii="Arial" w:hAnsi="Arial" w:cs="Arial"/>
                <w:b/>
                <w:bCs/>
                <w:sz w:val="24"/>
                <w:szCs w:val="24"/>
              </w:rPr>
            </w:pPr>
            <w:r>
              <w:rPr>
                <w:rFonts w:ascii="Arial" w:hAnsi="Arial" w:cs="Arial"/>
                <w:b/>
                <w:bCs/>
                <w:sz w:val="24"/>
                <w:szCs w:val="24"/>
              </w:rPr>
              <w:t>RESPONSIBLE  TO:</w:t>
            </w:r>
          </w:p>
        </w:tc>
        <w:tc>
          <w:tcPr>
            <w:tcW w:w="7394" w:type="dxa"/>
            <w:tcBorders>
              <w:top w:val="nil"/>
              <w:left w:val="nil"/>
              <w:bottom w:val="nil"/>
              <w:right w:val="nil"/>
            </w:tcBorders>
          </w:tcPr>
          <w:p w14:paraId="6D2FF71E" w14:textId="77777777" w:rsidR="0078118C" w:rsidRDefault="00891C9E">
            <w:pPr>
              <w:rPr>
                <w:rFonts w:ascii="Arial" w:hAnsi="Arial" w:cs="Arial"/>
                <w:sz w:val="24"/>
                <w:szCs w:val="24"/>
              </w:rPr>
            </w:pPr>
            <w:r>
              <w:rPr>
                <w:rFonts w:ascii="Arial" w:hAnsi="Arial" w:cs="Arial"/>
                <w:sz w:val="24"/>
                <w:szCs w:val="24"/>
              </w:rPr>
              <w:t>Assistant Headteacher</w:t>
            </w:r>
          </w:p>
        </w:tc>
      </w:tr>
      <w:tr w:rsidR="0078118C" w14:paraId="5F48EABA" w14:textId="77777777">
        <w:trPr>
          <w:cantSplit/>
        </w:trPr>
        <w:tc>
          <w:tcPr>
            <w:tcW w:w="2413" w:type="dxa"/>
            <w:tcBorders>
              <w:top w:val="nil"/>
              <w:left w:val="nil"/>
              <w:bottom w:val="nil"/>
              <w:right w:val="nil"/>
            </w:tcBorders>
          </w:tcPr>
          <w:p w14:paraId="73C5E629" w14:textId="77777777" w:rsidR="0078118C" w:rsidRDefault="0078118C">
            <w:pPr>
              <w:rPr>
                <w:rFonts w:ascii="Arial" w:hAnsi="Arial" w:cs="Arial"/>
                <w:b/>
                <w:bCs/>
                <w:sz w:val="24"/>
                <w:szCs w:val="24"/>
              </w:rPr>
            </w:pPr>
          </w:p>
        </w:tc>
        <w:tc>
          <w:tcPr>
            <w:tcW w:w="7394" w:type="dxa"/>
            <w:tcBorders>
              <w:top w:val="nil"/>
              <w:left w:val="nil"/>
              <w:bottom w:val="nil"/>
              <w:right w:val="nil"/>
            </w:tcBorders>
          </w:tcPr>
          <w:p w14:paraId="0A1B95A7" w14:textId="77777777" w:rsidR="0078118C" w:rsidRDefault="0078118C">
            <w:pPr>
              <w:rPr>
                <w:rFonts w:ascii="Arial" w:hAnsi="Arial" w:cs="Arial"/>
                <w:sz w:val="24"/>
                <w:szCs w:val="24"/>
              </w:rPr>
            </w:pPr>
          </w:p>
        </w:tc>
      </w:tr>
      <w:tr w:rsidR="0078118C" w14:paraId="274E9580" w14:textId="77777777">
        <w:trPr>
          <w:cantSplit/>
        </w:trPr>
        <w:tc>
          <w:tcPr>
            <w:tcW w:w="2413" w:type="dxa"/>
            <w:tcBorders>
              <w:top w:val="nil"/>
              <w:left w:val="nil"/>
              <w:bottom w:val="nil"/>
              <w:right w:val="nil"/>
            </w:tcBorders>
          </w:tcPr>
          <w:p w14:paraId="0B61D138" w14:textId="77777777" w:rsidR="0078118C" w:rsidRDefault="0078118C">
            <w:pPr>
              <w:rPr>
                <w:rFonts w:ascii="Arial" w:hAnsi="Arial" w:cs="Arial"/>
                <w:b/>
                <w:bCs/>
                <w:sz w:val="24"/>
                <w:szCs w:val="24"/>
              </w:rPr>
            </w:pPr>
            <w:r>
              <w:rPr>
                <w:rFonts w:ascii="Arial" w:hAnsi="Arial" w:cs="Arial"/>
                <w:b/>
                <w:bCs/>
                <w:sz w:val="24"/>
                <w:szCs w:val="24"/>
              </w:rPr>
              <w:t>GRADE:</w:t>
            </w:r>
          </w:p>
        </w:tc>
        <w:tc>
          <w:tcPr>
            <w:tcW w:w="7394" w:type="dxa"/>
            <w:tcBorders>
              <w:top w:val="nil"/>
              <w:left w:val="nil"/>
              <w:bottom w:val="nil"/>
              <w:right w:val="nil"/>
            </w:tcBorders>
          </w:tcPr>
          <w:p w14:paraId="42A3F72F" w14:textId="77777777" w:rsidR="0078118C" w:rsidRDefault="0078118C">
            <w:pPr>
              <w:rPr>
                <w:rFonts w:ascii="Arial" w:hAnsi="Arial" w:cs="Arial"/>
                <w:sz w:val="24"/>
                <w:szCs w:val="24"/>
              </w:rPr>
            </w:pPr>
            <w:r>
              <w:rPr>
                <w:rFonts w:ascii="Arial" w:hAnsi="Arial" w:cs="Arial"/>
                <w:sz w:val="24"/>
                <w:szCs w:val="24"/>
              </w:rPr>
              <w:t>TLR2</w:t>
            </w:r>
          </w:p>
        </w:tc>
      </w:tr>
    </w:tbl>
    <w:p w14:paraId="0CCA17A9" w14:textId="77777777" w:rsidR="0078118C" w:rsidRDefault="0078118C">
      <w:pPr>
        <w:rPr>
          <w:rFonts w:ascii="Arial" w:hAnsi="Arial" w:cs="Arial"/>
          <w:sz w:val="24"/>
          <w:szCs w:val="24"/>
        </w:rPr>
      </w:pPr>
    </w:p>
    <w:p w14:paraId="3FFA5ECC" w14:textId="77777777" w:rsidR="0078118C" w:rsidRDefault="0078118C">
      <w:pPr>
        <w:rPr>
          <w:rFonts w:ascii="Arial" w:hAnsi="Arial" w:cs="Arial"/>
          <w:sz w:val="24"/>
          <w:szCs w:val="24"/>
        </w:rPr>
      </w:pPr>
      <w:r>
        <w:rPr>
          <w:rFonts w:ascii="Arial" w:hAnsi="Arial" w:cs="Arial"/>
          <w:b/>
          <w:bCs/>
          <w:sz w:val="24"/>
          <w:szCs w:val="24"/>
        </w:rPr>
        <w:t>PURPOSE OF POST:</w:t>
      </w:r>
      <w:r>
        <w:rPr>
          <w:rFonts w:ascii="Arial" w:hAnsi="Arial" w:cs="Arial"/>
          <w:b/>
          <w:bCs/>
          <w:sz w:val="24"/>
          <w:szCs w:val="24"/>
        </w:rPr>
        <w:tab/>
      </w:r>
      <w:r>
        <w:rPr>
          <w:rFonts w:ascii="Arial" w:hAnsi="Arial" w:cs="Arial"/>
          <w:sz w:val="24"/>
          <w:szCs w:val="24"/>
        </w:rPr>
        <w:t xml:space="preserve">This post is part of the </w:t>
      </w:r>
      <w:r w:rsidR="007010F1">
        <w:rPr>
          <w:rFonts w:ascii="Arial" w:hAnsi="Arial" w:cs="Arial"/>
          <w:sz w:val="24"/>
          <w:szCs w:val="24"/>
        </w:rPr>
        <w:t xml:space="preserve">Middle </w:t>
      </w:r>
      <w:r>
        <w:rPr>
          <w:rFonts w:ascii="Arial" w:hAnsi="Arial" w:cs="Arial"/>
          <w:sz w:val="24"/>
          <w:szCs w:val="24"/>
        </w:rPr>
        <w:t xml:space="preserve">Leadership team.  The postholder has a whole school teaching and learning responsibility </w:t>
      </w:r>
      <w:r w:rsidR="00082F93">
        <w:rPr>
          <w:rFonts w:ascii="Arial" w:hAnsi="Arial" w:cs="Arial"/>
          <w:sz w:val="24"/>
          <w:szCs w:val="24"/>
        </w:rPr>
        <w:t>within a year group area</w:t>
      </w:r>
      <w:r w:rsidR="00891C9E">
        <w:rPr>
          <w:rFonts w:ascii="Arial" w:hAnsi="Arial" w:cs="Arial"/>
          <w:sz w:val="24"/>
          <w:szCs w:val="24"/>
        </w:rPr>
        <w:t>.</w:t>
      </w:r>
      <w:r>
        <w:rPr>
          <w:rFonts w:ascii="Arial" w:hAnsi="Arial" w:cs="Arial"/>
          <w:sz w:val="24"/>
          <w:szCs w:val="24"/>
        </w:rPr>
        <w:t xml:space="preserve">  Within the year group the teacher will:</w:t>
      </w:r>
    </w:p>
    <w:p w14:paraId="03139EFD" w14:textId="77777777" w:rsidR="0078118C" w:rsidRDefault="0078118C">
      <w:pPr>
        <w:rPr>
          <w:rFonts w:ascii="Arial" w:hAnsi="Arial" w:cs="Arial"/>
          <w:sz w:val="24"/>
          <w:szCs w:val="24"/>
        </w:rPr>
      </w:pPr>
    </w:p>
    <w:p w14:paraId="22C71273" w14:textId="77777777" w:rsidR="0078118C" w:rsidRDefault="0078118C">
      <w:pPr>
        <w:numPr>
          <w:ilvl w:val="0"/>
          <w:numId w:val="2"/>
        </w:numPr>
        <w:rPr>
          <w:rFonts w:ascii="Arial" w:hAnsi="Arial" w:cs="Arial"/>
          <w:sz w:val="24"/>
          <w:szCs w:val="24"/>
        </w:rPr>
      </w:pPr>
      <w:r>
        <w:rPr>
          <w:rFonts w:ascii="Arial" w:hAnsi="Arial" w:cs="Arial"/>
          <w:sz w:val="24"/>
          <w:szCs w:val="24"/>
        </w:rPr>
        <w:t>Impact on educational progress beyond their assigned pupils</w:t>
      </w:r>
    </w:p>
    <w:p w14:paraId="4A1B84A5" w14:textId="77777777" w:rsidR="0078118C" w:rsidRDefault="0078118C">
      <w:pPr>
        <w:numPr>
          <w:ilvl w:val="0"/>
          <w:numId w:val="2"/>
        </w:numPr>
        <w:rPr>
          <w:rFonts w:ascii="Arial" w:hAnsi="Arial" w:cs="Arial"/>
          <w:sz w:val="24"/>
          <w:szCs w:val="24"/>
        </w:rPr>
      </w:pPr>
      <w:r>
        <w:rPr>
          <w:rFonts w:ascii="Arial" w:hAnsi="Arial" w:cs="Arial"/>
          <w:sz w:val="24"/>
          <w:szCs w:val="24"/>
        </w:rPr>
        <w:t>Lead, develop and enhance the teaching practice of others</w:t>
      </w:r>
    </w:p>
    <w:p w14:paraId="1CBC87A2" w14:textId="77777777" w:rsidR="0078118C" w:rsidRDefault="0078118C">
      <w:pPr>
        <w:numPr>
          <w:ilvl w:val="0"/>
          <w:numId w:val="2"/>
        </w:numPr>
        <w:rPr>
          <w:rFonts w:ascii="Arial" w:hAnsi="Arial" w:cs="Arial"/>
          <w:sz w:val="24"/>
          <w:szCs w:val="24"/>
        </w:rPr>
      </w:pPr>
      <w:r>
        <w:rPr>
          <w:rFonts w:ascii="Arial" w:hAnsi="Arial" w:cs="Arial"/>
          <w:sz w:val="24"/>
          <w:szCs w:val="24"/>
        </w:rPr>
        <w:t xml:space="preserve">Be accountable for leading, managing and developing whole school policy and practice in the identified area of </w:t>
      </w:r>
      <w:r w:rsidR="00891C9E">
        <w:rPr>
          <w:rFonts w:ascii="Arial" w:hAnsi="Arial" w:cs="Arial"/>
          <w:sz w:val="24"/>
          <w:szCs w:val="24"/>
        </w:rPr>
        <w:t>curriculum leadership</w:t>
      </w:r>
      <w:r>
        <w:rPr>
          <w:rFonts w:ascii="Arial" w:hAnsi="Arial" w:cs="Arial"/>
          <w:sz w:val="24"/>
          <w:szCs w:val="24"/>
        </w:rPr>
        <w:t xml:space="preserve">. </w:t>
      </w:r>
    </w:p>
    <w:p w14:paraId="07AC1597" w14:textId="77777777" w:rsidR="007010F1" w:rsidRDefault="007010F1">
      <w:pPr>
        <w:numPr>
          <w:ilvl w:val="0"/>
          <w:numId w:val="2"/>
        </w:numPr>
        <w:rPr>
          <w:rFonts w:ascii="Arial" w:hAnsi="Arial" w:cs="Arial"/>
          <w:sz w:val="24"/>
          <w:szCs w:val="24"/>
        </w:rPr>
      </w:pPr>
      <w:r>
        <w:rPr>
          <w:rFonts w:ascii="Arial" w:hAnsi="Arial" w:cs="Arial"/>
          <w:sz w:val="24"/>
          <w:szCs w:val="24"/>
        </w:rPr>
        <w:t xml:space="preserve">Be accountable for the data and assessment for an assigned year group </w:t>
      </w:r>
    </w:p>
    <w:p w14:paraId="6FC4FD1F" w14:textId="77777777" w:rsidR="007010F1" w:rsidRDefault="007010F1">
      <w:pPr>
        <w:numPr>
          <w:ilvl w:val="0"/>
          <w:numId w:val="2"/>
        </w:numPr>
        <w:rPr>
          <w:rFonts w:ascii="Arial" w:hAnsi="Arial" w:cs="Arial"/>
          <w:sz w:val="24"/>
          <w:szCs w:val="24"/>
        </w:rPr>
      </w:pPr>
      <w:r>
        <w:rPr>
          <w:rFonts w:ascii="Arial" w:hAnsi="Arial" w:cs="Arial"/>
          <w:sz w:val="24"/>
          <w:szCs w:val="24"/>
        </w:rPr>
        <w:t>Ensure support and interventions are in place for all pupils and vulnerable groups below or exceeding National expectations.</w:t>
      </w:r>
    </w:p>
    <w:p w14:paraId="732F8219" w14:textId="77777777" w:rsidR="009177E3" w:rsidRDefault="009177E3">
      <w:pPr>
        <w:ind w:right="-601"/>
        <w:rPr>
          <w:rFonts w:ascii="Arial" w:hAnsi="Arial" w:cs="Arial"/>
          <w:b/>
          <w:bCs/>
          <w:sz w:val="24"/>
          <w:szCs w:val="24"/>
        </w:rPr>
      </w:pPr>
    </w:p>
    <w:p w14:paraId="009EF265" w14:textId="77777777" w:rsidR="0078118C" w:rsidRDefault="0078118C">
      <w:pPr>
        <w:ind w:right="-601"/>
        <w:rPr>
          <w:rFonts w:ascii="Arial" w:hAnsi="Arial" w:cs="Arial"/>
          <w:b/>
          <w:bCs/>
          <w:sz w:val="24"/>
          <w:szCs w:val="24"/>
          <w:u w:val="single"/>
        </w:rPr>
      </w:pPr>
      <w:r>
        <w:rPr>
          <w:rFonts w:ascii="Arial" w:hAnsi="Arial" w:cs="Arial"/>
          <w:b/>
          <w:bCs/>
          <w:sz w:val="24"/>
          <w:szCs w:val="24"/>
        </w:rPr>
        <w:t>PRINCIPAL RESPONSIBILITIES: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p>
    <w:p w14:paraId="6CC5C329" w14:textId="77777777" w:rsidR="009177E3" w:rsidRDefault="009177E3">
      <w:pPr>
        <w:rPr>
          <w:rFonts w:ascii="Arial" w:hAnsi="Arial" w:cs="Arial"/>
          <w:sz w:val="24"/>
          <w:szCs w:val="24"/>
        </w:rPr>
      </w:pPr>
    </w:p>
    <w:p w14:paraId="79DCFE1E" w14:textId="77777777" w:rsidR="0078118C" w:rsidRDefault="0078118C">
      <w:pPr>
        <w:rPr>
          <w:rFonts w:ascii="Arial" w:hAnsi="Arial" w:cs="Arial"/>
          <w:sz w:val="24"/>
          <w:szCs w:val="24"/>
        </w:rPr>
      </w:pPr>
      <w:r>
        <w:rPr>
          <w:rFonts w:ascii="Arial" w:hAnsi="Arial" w:cs="Arial"/>
          <w:sz w:val="24"/>
          <w:szCs w:val="24"/>
        </w:rPr>
        <w:t>The teacher will undertake all duties required of a qualified teacher identified in the School Teachers’ Pay and Conditions Document and will undertake class teaching in a designated year group</w:t>
      </w:r>
      <w:r w:rsidR="004B5FDD">
        <w:rPr>
          <w:rFonts w:ascii="Arial" w:hAnsi="Arial" w:cs="Arial"/>
          <w:sz w:val="24"/>
          <w:szCs w:val="24"/>
        </w:rPr>
        <w:t>s.</w:t>
      </w:r>
      <w:r>
        <w:rPr>
          <w:rFonts w:ascii="Arial" w:hAnsi="Arial" w:cs="Arial"/>
          <w:sz w:val="24"/>
          <w:szCs w:val="24"/>
        </w:rPr>
        <w:t xml:space="preserve"> Teaching and Learning Responsibilities will be:</w:t>
      </w:r>
    </w:p>
    <w:p w14:paraId="2E0DC4CD" w14:textId="77777777" w:rsidR="0078118C" w:rsidRDefault="0078118C">
      <w:pPr>
        <w:rPr>
          <w:rFonts w:ascii="Arial" w:hAnsi="Arial" w:cs="Arial"/>
          <w:sz w:val="24"/>
          <w:szCs w:val="24"/>
        </w:rPr>
      </w:pPr>
    </w:p>
    <w:tbl>
      <w:tblPr>
        <w:tblW w:w="9270" w:type="dxa"/>
        <w:tblInd w:w="18" w:type="dxa"/>
        <w:tblLayout w:type="fixed"/>
        <w:tblLook w:val="0000" w:firstRow="0" w:lastRow="0" w:firstColumn="0" w:lastColumn="0" w:noHBand="0" w:noVBand="0"/>
      </w:tblPr>
      <w:tblGrid>
        <w:gridCol w:w="450"/>
        <w:gridCol w:w="7920"/>
        <w:gridCol w:w="900"/>
      </w:tblGrid>
      <w:tr w:rsidR="0078118C" w14:paraId="4CE8A1A7" w14:textId="77777777">
        <w:trPr>
          <w:trHeight w:val="595"/>
        </w:trPr>
        <w:tc>
          <w:tcPr>
            <w:tcW w:w="450" w:type="dxa"/>
            <w:tcBorders>
              <w:top w:val="nil"/>
              <w:left w:val="nil"/>
              <w:bottom w:val="nil"/>
              <w:right w:val="nil"/>
            </w:tcBorders>
          </w:tcPr>
          <w:p w14:paraId="6143C8B5" w14:textId="77777777" w:rsidR="0078118C" w:rsidRDefault="0078118C">
            <w:pPr>
              <w:rPr>
                <w:rFonts w:ascii="Arial" w:hAnsi="Arial" w:cs="Arial"/>
                <w:sz w:val="24"/>
                <w:szCs w:val="24"/>
              </w:rPr>
            </w:pPr>
            <w:r>
              <w:rPr>
                <w:rFonts w:ascii="Arial" w:hAnsi="Arial" w:cs="Arial"/>
                <w:sz w:val="24"/>
                <w:szCs w:val="24"/>
              </w:rPr>
              <w:t>1.</w:t>
            </w:r>
          </w:p>
        </w:tc>
        <w:tc>
          <w:tcPr>
            <w:tcW w:w="7920" w:type="dxa"/>
            <w:tcBorders>
              <w:top w:val="nil"/>
              <w:left w:val="nil"/>
              <w:bottom w:val="nil"/>
              <w:right w:val="nil"/>
            </w:tcBorders>
          </w:tcPr>
          <w:p w14:paraId="0077B89A" w14:textId="77777777" w:rsidR="0078118C" w:rsidRDefault="0078118C">
            <w:pPr>
              <w:rPr>
                <w:rFonts w:ascii="Arial" w:hAnsi="Arial" w:cs="Arial"/>
                <w:sz w:val="24"/>
                <w:szCs w:val="24"/>
              </w:rPr>
            </w:pPr>
            <w:r>
              <w:rPr>
                <w:rFonts w:ascii="Arial" w:hAnsi="Arial" w:cs="Arial"/>
                <w:sz w:val="24"/>
                <w:szCs w:val="24"/>
              </w:rPr>
              <w:t xml:space="preserve">Inform whole school planning and ensure that year team </w:t>
            </w:r>
            <w:proofErr w:type="gramStart"/>
            <w:r>
              <w:rPr>
                <w:rFonts w:ascii="Arial" w:hAnsi="Arial" w:cs="Arial"/>
                <w:sz w:val="24"/>
                <w:szCs w:val="24"/>
              </w:rPr>
              <w:t>planning  supports</w:t>
            </w:r>
            <w:proofErr w:type="gramEnd"/>
            <w:r>
              <w:rPr>
                <w:rFonts w:ascii="Arial" w:hAnsi="Arial" w:cs="Arial"/>
                <w:sz w:val="24"/>
                <w:szCs w:val="24"/>
              </w:rPr>
              <w:t xml:space="preserve"> the aims and objectives of the school and meets the needs of all pupils.</w:t>
            </w:r>
          </w:p>
        </w:tc>
        <w:tc>
          <w:tcPr>
            <w:tcW w:w="900" w:type="dxa"/>
            <w:tcBorders>
              <w:top w:val="nil"/>
              <w:left w:val="nil"/>
              <w:bottom w:val="nil"/>
              <w:right w:val="nil"/>
            </w:tcBorders>
          </w:tcPr>
          <w:p w14:paraId="0BF18E31" w14:textId="77777777" w:rsidR="0078118C" w:rsidRDefault="0078118C">
            <w:pPr>
              <w:jc w:val="center"/>
              <w:rPr>
                <w:rFonts w:ascii="Arial" w:hAnsi="Arial" w:cs="Arial"/>
                <w:sz w:val="24"/>
                <w:szCs w:val="24"/>
              </w:rPr>
            </w:pPr>
          </w:p>
        </w:tc>
      </w:tr>
      <w:tr w:rsidR="0078118C" w14:paraId="0A0D0B95" w14:textId="77777777">
        <w:trPr>
          <w:trHeight w:val="539"/>
        </w:trPr>
        <w:tc>
          <w:tcPr>
            <w:tcW w:w="450" w:type="dxa"/>
            <w:tcBorders>
              <w:top w:val="nil"/>
              <w:left w:val="nil"/>
              <w:bottom w:val="nil"/>
              <w:right w:val="nil"/>
            </w:tcBorders>
          </w:tcPr>
          <w:p w14:paraId="138E5D53" w14:textId="77777777" w:rsidR="0078118C" w:rsidRDefault="0078118C">
            <w:pPr>
              <w:rPr>
                <w:rFonts w:ascii="Arial" w:hAnsi="Arial" w:cs="Arial"/>
                <w:sz w:val="24"/>
                <w:szCs w:val="24"/>
              </w:rPr>
            </w:pPr>
            <w:r>
              <w:rPr>
                <w:rFonts w:ascii="Arial" w:hAnsi="Arial" w:cs="Arial"/>
                <w:sz w:val="24"/>
                <w:szCs w:val="24"/>
              </w:rPr>
              <w:t>2.</w:t>
            </w:r>
          </w:p>
        </w:tc>
        <w:tc>
          <w:tcPr>
            <w:tcW w:w="7920" w:type="dxa"/>
            <w:tcBorders>
              <w:top w:val="nil"/>
              <w:left w:val="nil"/>
              <w:bottom w:val="nil"/>
              <w:right w:val="nil"/>
            </w:tcBorders>
          </w:tcPr>
          <w:p w14:paraId="579EE642" w14:textId="77777777" w:rsidR="0078118C" w:rsidRDefault="0078118C">
            <w:pPr>
              <w:rPr>
                <w:rFonts w:ascii="Arial" w:hAnsi="Arial" w:cs="Arial"/>
                <w:sz w:val="24"/>
                <w:szCs w:val="24"/>
              </w:rPr>
            </w:pPr>
            <w:r>
              <w:rPr>
                <w:rFonts w:ascii="Arial" w:hAnsi="Arial" w:cs="Arial"/>
                <w:sz w:val="24"/>
                <w:szCs w:val="24"/>
              </w:rPr>
              <w:t>Develop, monitor and assess policy, curriculum planning, assessment and teaching strategies, consulting with colleagues, identifying strategies to the Leadership Team and the Governing Body, and disseminating developments across the school.</w:t>
            </w:r>
          </w:p>
        </w:tc>
        <w:tc>
          <w:tcPr>
            <w:tcW w:w="900" w:type="dxa"/>
            <w:tcBorders>
              <w:top w:val="nil"/>
              <w:left w:val="nil"/>
              <w:bottom w:val="nil"/>
              <w:right w:val="nil"/>
            </w:tcBorders>
          </w:tcPr>
          <w:p w14:paraId="05F45928" w14:textId="77777777" w:rsidR="0078118C" w:rsidRDefault="0078118C">
            <w:pPr>
              <w:jc w:val="center"/>
              <w:rPr>
                <w:rFonts w:ascii="Arial" w:hAnsi="Arial" w:cs="Arial"/>
                <w:sz w:val="24"/>
                <w:szCs w:val="24"/>
              </w:rPr>
            </w:pPr>
          </w:p>
        </w:tc>
      </w:tr>
      <w:tr w:rsidR="0078118C" w14:paraId="424ADB26" w14:textId="77777777">
        <w:trPr>
          <w:trHeight w:val="539"/>
        </w:trPr>
        <w:tc>
          <w:tcPr>
            <w:tcW w:w="450" w:type="dxa"/>
            <w:tcBorders>
              <w:top w:val="nil"/>
              <w:left w:val="nil"/>
              <w:bottom w:val="nil"/>
              <w:right w:val="nil"/>
            </w:tcBorders>
          </w:tcPr>
          <w:p w14:paraId="31820183" w14:textId="77777777" w:rsidR="0078118C" w:rsidRDefault="0078118C">
            <w:pPr>
              <w:rPr>
                <w:rFonts w:ascii="Arial" w:hAnsi="Arial" w:cs="Arial"/>
                <w:sz w:val="24"/>
                <w:szCs w:val="24"/>
              </w:rPr>
            </w:pPr>
            <w:r>
              <w:rPr>
                <w:rFonts w:ascii="Arial" w:hAnsi="Arial" w:cs="Arial"/>
                <w:sz w:val="24"/>
                <w:szCs w:val="24"/>
              </w:rPr>
              <w:t>3.</w:t>
            </w:r>
          </w:p>
        </w:tc>
        <w:tc>
          <w:tcPr>
            <w:tcW w:w="7920" w:type="dxa"/>
            <w:tcBorders>
              <w:top w:val="nil"/>
              <w:left w:val="nil"/>
              <w:bottom w:val="nil"/>
              <w:right w:val="nil"/>
            </w:tcBorders>
          </w:tcPr>
          <w:p w14:paraId="6380C2C6" w14:textId="77777777" w:rsidR="0078118C" w:rsidRDefault="0078118C">
            <w:pPr>
              <w:rPr>
                <w:rFonts w:ascii="Arial" w:hAnsi="Arial" w:cs="Arial"/>
                <w:sz w:val="24"/>
                <w:szCs w:val="24"/>
              </w:rPr>
            </w:pPr>
            <w:r>
              <w:rPr>
                <w:rFonts w:ascii="Arial" w:hAnsi="Arial" w:cs="Arial"/>
                <w:sz w:val="24"/>
                <w:szCs w:val="24"/>
              </w:rPr>
              <w:t xml:space="preserve">Actively participate in the setting and evaluation of school and pupil results and use performance data to inform whole school and individual pupil targets, leading staff in a regular review of progress against targets, implementing change as necessary, ensuring high levels of attainment which meet the needs and potential of all pupils. </w:t>
            </w:r>
          </w:p>
          <w:p w14:paraId="5DBD0B02" w14:textId="77777777" w:rsidR="005376C2" w:rsidRDefault="005376C2">
            <w:pPr>
              <w:rPr>
                <w:rFonts w:ascii="Arial" w:hAnsi="Arial" w:cs="Arial"/>
                <w:sz w:val="24"/>
                <w:szCs w:val="24"/>
              </w:rPr>
            </w:pPr>
          </w:p>
        </w:tc>
        <w:tc>
          <w:tcPr>
            <w:tcW w:w="900" w:type="dxa"/>
            <w:tcBorders>
              <w:top w:val="nil"/>
              <w:left w:val="nil"/>
              <w:bottom w:val="nil"/>
              <w:right w:val="nil"/>
            </w:tcBorders>
          </w:tcPr>
          <w:p w14:paraId="385C26D7" w14:textId="77777777" w:rsidR="0078118C" w:rsidRDefault="0078118C">
            <w:pPr>
              <w:jc w:val="center"/>
              <w:rPr>
                <w:rFonts w:ascii="Arial" w:hAnsi="Arial" w:cs="Arial"/>
                <w:sz w:val="24"/>
                <w:szCs w:val="24"/>
              </w:rPr>
            </w:pPr>
          </w:p>
        </w:tc>
      </w:tr>
      <w:tr w:rsidR="0078118C" w14:paraId="5E99A9A7" w14:textId="77777777">
        <w:trPr>
          <w:trHeight w:val="539"/>
        </w:trPr>
        <w:tc>
          <w:tcPr>
            <w:tcW w:w="450" w:type="dxa"/>
            <w:tcBorders>
              <w:top w:val="nil"/>
              <w:left w:val="nil"/>
              <w:bottom w:val="nil"/>
              <w:right w:val="nil"/>
            </w:tcBorders>
          </w:tcPr>
          <w:p w14:paraId="4CC620DD" w14:textId="77777777" w:rsidR="0078118C" w:rsidRDefault="0078118C">
            <w:pPr>
              <w:rPr>
                <w:rFonts w:ascii="Arial" w:hAnsi="Arial" w:cs="Arial"/>
                <w:sz w:val="24"/>
                <w:szCs w:val="24"/>
              </w:rPr>
            </w:pPr>
            <w:r>
              <w:rPr>
                <w:rFonts w:ascii="Arial" w:hAnsi="Arial" w:cs="Arial"/>
                <w:sz w:val="24"/>
                <w:szCs w:val="24"/>
              </w:rPr>
              <w:lastRenderedPageBreak/>
              <w:t>4.</w:t>
            </w:r>
          </w:p>
        </w:tc>
        <w:tc>
          <w:tcPr>
            <w:tcW w:w="7920" w:type="dxa"/>
            <w:tcBorders>
              <w:top w:val="nil"/>
              <w:left w:val="nil"/>
              <w:bottom w:val="nil"/>
              <w:right w:val="nil"/>
            </w:tcBorders>
          </w:tcPr>
          <w:p w14:paraId="67E792E1" w14:textId="77777777" w:rsidR="0078118C" w:rsidRDefault="0078118C">
            <w:pPr>
              <w:rPr>
                <w:rFonts w:ascii="Arial" w:hAnsi="Arial" w:cs="Arial"/>
                <w:sz w:val="24"/>
                <w:szCs w:val="24"/>
              </w:rPr>
            </w:pPr>
            <w:r>
              <w:rPr>
                <w:rFonts w:ascii="Arial" w:hAnsi="Arial" w:cs="Arial"/>
                <w:sz w:val="24"/>
                <w:szCs w:val="24"/>
              </w:rPr>
              <w:t xml:space="preserve">Contribute to the school </w:t>
            </w:r>
            <w:proofErr w:type="spellStart"/>
            <w:r>
              <w:rPr>
                <w:rFonts w:ascii="Arial" w:hAnsi="Arial" w:cs="Arial"/>
                <w:sz w:val="24"/>
                <w:szCs w:val="24"/>
              </w:rPr>
              <w:t>self evaluation</w:t>
            </w:r>
            <w:proofErr w:type="spellEnd"/>
            <w:r>
              <w:rPr>
                <w:rFonts w:ascii="Arial" w:hAnsi="Arial" w:cs="Arial"/>
                <w:sz w:val="24"/>
                <w:szCs w:val="24"/>
              </w:rPr>
              <w:t xml:space="preserve"> process, identifying areas for development in the year group, liaising with subject managers as required and incorporating the outcomes in planning.</w:t>
            </w:r>
          </w:p>
        </w:tc>
        <w:tc>
          <w:tcPr>
            <w:tcW w:w="900" w:type="dxa"/>
            <w:tcBorders>
              <w:top w:val="nil"/>
              <w:left w:val="nil"/>
              <w:bottom w:val="nil"/>
              <w:right w:val="nil"/>
            </w:tcBorders>
          </w:tcPr>
          <w:p w14:paraId="39FA9E5A" w14:textId="77777777" w:rsidR="0078118C" w:rsidRDefault="0078118C">
            <w:pPr>
              <w:jc w:val="center"/>
              <w:rPr>
                <w:rFonts w:ascii="Arial" w:hAnsi="Arial" w:cs="Arial"/>
                <w:sz w:val="24"/>
                <w:szCs w:val="24"/>
              </w:rPr>
            </w:pPr>
          </w:p>
        </w:tc>
      </w:tr>
      <w:tr w:rsidR="0078118C" w14:paraId="5DFE588F" w14:textId="77777777">
        <w:trPr>
          <w:trHeight w:val="539"/>
        </w:trPr>
        <w:tc>
          <w:tcPr>
            <w:tcW w:w="450" w:type="dxa"/>
            <w:tcBorders>
              <w:top w:val="nil"/>
              <w:left w:val="nil"/>
              <w:bottom w:val="nil"/>
              <w:right w:val="nil"/>
            </w:tcBorders>
          </w:tcPr>
          <w:p w14:paraId="480E4608" w14:textId="77777777" w:rsidR="0078118C" w:rsidRDefault="0078118C">
            <w:pPr>
              <w:rPr>
                <w:rFonts w:ascii="Arial" w:hAnsi="Arial" w:cs="Arial"/>
                <w:sz w:val="24"/>
                <w:szCs w:val="24"/>
              </w:rPr>
            </w:pPr>
            <w:r>
              <w:rPr>
                <w:rFonts w:ascii="Arial" w:hAnsi="Arial" w:cs="Arial"/>
                <w:sz w:val="24"/>
                <w:szCs w:val="24"/>
              </w:rPr>
              <w:t>5.</w:t>
            </w:r>
          </w:p>
        </w:tc>
        <w:tc>
          <w:tcPr>
            <w:tcW w:w="7920" w:type="dxa"/>
            <w:tcBorders>
              <w:top w:val="nil"/>
              <w:left w:val="nil"/>
              <w:bottom w:val="nil"/>
              <w:right w:val="nil"/>
            </w:tcBorders>
          </w:tcPr>
          <w:p w14:paraId="66A17CFE" w14:textId="77777777" w:rsidR="0078118C" w:rsidRDefault="0078118C">
            <w:pPr>
              <w:rPr>
                <w:rFonts w:ascii="Arial" w:hAnsi="Arial" w:cs="Arial"/>
                <w:sz w:val="24"/>
                <w:szCs w:val="24"/>
              </w:rPr>
            </w:pPr>
            <w:r>
              <w:rPr>
                <w:rFonts w:ascii="Arial" w:hAnsi="Arial" w:cs="Arial"/>
                <w:sz w:val="24"/>
                <w:szCs w:val="24"/>
              </w:rPr>
              <w:t>Monitor the teaching and learning of others, contributing to the school’s performance management process and coaching, mentoring and training colleagues across the school.</w:t>
            </w:r>
          </w:p>
        </w:tc>
        <w:tc>
          <w:tcPr>
            <w:tcW w:w="900" w:type="dxa"/>
            <w:tcBorders>
              <w:top w:val="nil"/>
              <w:left w:val="nil"/>
              <w:bottom w:val="nil"/>
              <w:right w:val="nil"/>
            </w:tcBorders>
          </w:tcPr>
          <w:p w14:paraId="5C44FF2D" w14:textId="77777777" w:rsidR="0078118C" w:rsidRDefault="0078118C">
            <w:pPr>
              <w:jc w:val="center"/>
              <w:rPr>
                <w:rFonts w:ascii="Arial" w:hAnsi="Arial" w:cs="Arial"/>
                <w:sz w:val="24"/>
                <w:szCs w:val="24"/>
              </w:rPr>
            </w:pPr>
          </w:p>
        </w:tc>
      </w:tr>
      <w:tr w:rsidR="0078118C" w14:paraId="4AFCC4FF" w14:textId="77777777">
        <w:trPr>
          <w:trHeight w:val="539"/>
        </w:trPr>
        <w:tc>
          <w:tcPr>
            <w:tcW w:w="450" w:type="dxa"/>
            <w:tcBorders>
              <w:top w:val="nil"/>
              <w:left w:val="nil"/>
              <w:bottom w:val="nil"/>
              <w:right w:val="nil"/>
            </w:tcBorders>
          </w:tcPr>
          <w:p w14:paraId="01983F6B" w14:textId="77777777" w:rsidR="0078118C" w:rsidRDefault="0078118C">
            <w:pPr>
              <w:rPr>
                <w:rFonts w:ascii="Arial" w:hAnsi="Arial" w:cs="Arial"/>
                <w:sz w:val="24"/>
                <w:szCs w:val="24"/>
              </w:rPr>
            </w:pPr>
            <w:r>
              <w:rPr>
                <w:rFonts w:ascii="Arial" w:hAnsi="Arial" w:cs="Arial"/>
                <w:sz w:val="24"/>
                <w:szCs w:val="24"/>
              </w:rPr>
              <w:t>6.</w:t>
            </w:r>
          </w:p>
        </w:tc>
        <w:tc>
          <w:tcPr>
            <w:tcW w:w="7920" w:type="dxa"/>
            <w:tcBorders>
              <w:top w:val="nil"/>
              <w:left w:val="nil"/>
              <w:bottom w:val="nil"/>
              <w:right w:val="nil"/>
            </w:tcBorders>
          </w:tcPr>
          <w:p w14:paraId="48C59AB3" w14:textId="77777777" w:rsidR="0078118C" w:rsidRDefault="0078118C">
            <w:pPr>
              <w:rPr>
                <w:rFonts w:ascii="Arial" w:hAnsi="Arial" w:cs="Arial"/>
                <w:sz w:val="24"/>
                <w:szCs w:val="24"/>
              </w:rPr>
            </w:pPr>
            <w:r>
              <w:rPr>
                <w:rFonts w:ascii="Arial" w:hAnsi="Arial" w:cs="Arial"/>
                <w:sz w:val="24"/>
                <w:szCs w:val="24"/>
              </w:rPr>
              <w:t>Ensure the effective deployment of support staff and resources (</w:t>
            </w:r>
            <w:proofErr w:type="gramStart"/>
            <w:r>
              <w:rPr>
                <w:rFonts w:ascii="Arial" w:hAnsi="Arial" w:cs="Arial"/>
                <w:sz w:val="24"/>
                <w:szCs w:val="24"/>
              </w:rPr>
              <w:t>ICT  and</w:t>
            </w:r>
            <w:proofErr w:type="gramEnd"/>
            <w:r>
              <w:rPr>
                <w:rFonts w:ascii="Arial" w:hAnsi="Arial" w:cs="Arial"/>
                <w:sz w:val="24"/>
                <w:szCs w:val="24"/>
              </w:rPr>
              <w:t xml:space="preserve"> consumables) within year teams, informed by curriculum mapping.</w:t>
            </w:r>
          </w:p>
        </w:tc>
        <w:tc>
          <w:tcPr>
            <w:tcW w:w="900" w:type="dxa"/>
            <w:tcBorders>
              <w:top w:val="nil"/>
              <w:left w:val="nil"/>
              <w:bottom w:val="nil"/>
              <w:right w:val="nil"/>
            </w:tcBorders>
          </w:tcPr>
          <w:p w14:paraId="5FCCB306" w14:textId="77777777" w:rsidR="0078118C" w:rsidRDefault="0078118C">
            <w:pPr>
              <w:jc w:val="center"/>
              <w:rPr>
                <w:rFonts w:ascii="Arial" w:hAnsi="Arial" w:cs="Arial"/>
                <w:sz w:val="24"/>
                <w:szCs w:val="24"/>
              </w:rPr>
            </w:pPr>
          </w:p>
        </w:tc>
      </w:tr>
      <w:tr w:rsidR="0078118C" w14:paraId="34EF15D1" w14:textId="77777777">
        <w:trPr>
          <w:trHeight w:val="539"/>
        </w:trPr>
        <w:tc>
          <w:tcPr>
            <w:tcW w:w="450" w:type="dxa"/>
            <w:tcBorders>
              <w:top w:val="nil"/>
              <w:left w:val="nil"/>
              <w:bottom w:val="nil"/>
              <w:right w:val="nil"/>
            </w:tcBorders>
          </w:tcPr>
          <w:p w14:paraId="5E1E3FFB" w14:textId="77777777" w:rsidR="0078118C" w:rsidRDefault="0078118C">
            <w:pPr>
              <w:rPr>
                <w:rFonts w:ascii="Arial" w:hAnsi="Arial" w:cs="Arial"/>
                <w:sz w:val="24"/>
                <w:szCs w:val="24"/>
              </w:rPr>
            </w:pPr>
            <w:r>
              <w:rPr>
                <w:rFonts w:ascii="Arial" w:hAnsi="Arial" w:cs="Arial"/>
                <w:sz w:val="24"/>
                <w:szCs w:val="24"/>
              </w:rPr>
              <w:t>7.</w:t>
            </w:r>
          </w:p>
        </w:tc>
        <w:tc>
          <w:tcPr>
            <w:tcW w:w="7920" w:type="dxa"/>
            <w:tcBorders>
              <w:top w:val="nil"/>
              <w:left w:val="nil"/>
              <w:bottom w:val="nil"/>
              <w:right w:val="nil"/>
            </w:tcBorders>
          </w:tcPr>
          <w:p w14:paraId="498955C0" w14:textId="77777777" w:rsidR="0078118C" w:rsidRDefault="0078118C">
            <w:pPr>
              <w:rPr>
                <w:rFonts w:ascii="Arial" w:hAnsi="Arial" w:cs="Arial"/>
                <w:sz w:val="24"/>
                <w:szCs w:val="24"/>
              </w:rPr>
            </w:pPr>
            <w:r>
              <w:rPr>
                <w:rFonts w:ascii="Arial" w:hAnsi="Arial" w:cs="Arial"/>
                <w:sz w:val="24"/>
                <w:szCs w:val="24"/>
              </w:rPr>
              <w:t>Play a full part in the life of the school community, supporting the ethos of the school, and encouraging staff, parents and pupils to do likewise.  Lead on the management of year group routine.</w:t>
            </w:r>
          </w:p>
        </w:tc>
        <w:tc>
          <w:tcPr>
            <w:tcW w:w="900" w:type="dxa"/>
            <w:tcBorders>
              <w:top w:val="nil"/>
              <w:left w:val="nil"/>
              <w:bottom w:val="nil"/>
              <w:right w:val="nil"/>
            </w:tcBorders>
          </w:tcPr>
          <w:p w14:paraId="34AB9139" w14:textId="77777777" w:rsidR="0078118C" w:rsidRDefault="0078118C">
            <w:pPr>
              <w:jc w:val="center"/>
              <w:rPr>
                <w:rFonts w:ascii="Arial" w:hAnsi="Arial" w:cs="Arial"/>
                <w:sz w:val="24"/>
                <w:szCs w:val="24"/>
              </w:rPr>
            </w:pPr>
          </w:p>
        </w:tc>
      </w:tr>
      <w:tr w:rsidR="0078118C" w14:paraId="18E0EA08" w14:textId="77777777">
        <w:trPr>
          <w:trHeight w:val="539"/>
        </w:trPr>
        <w:tc>
          <w:tcPr>
            <w:tcW w:w="450" w:type="dxa"/>
            <w:tcBorders>
              <w:top w:val="nil"/>
              <w:left w:val="nil"/>
              <w:bottom w:val="nil"/>
              <w:right w:val="nil"/>
            </w:tcBorders>
          </w:tcPr>
          <w:p w14:paraId="5324D229" w14:textId="77777777" w:rsidR="0078118C" w:rsidRDefault="0078118C">
            <w:pPr>
              <w:rPr>
                <w:rFonts w:ascii="Arial" w:hAnsi="Arial" w:cs="Arial"/>
                <w:sz w:val="24"/>
                <w:szCs w:val="24"/>
              </w:rPr>
            </w:pPr>
            <w:r>
              <w:rPr>
                <w:rFonts w:ascii="Arial" w:hAnsi="Arial" w:cs="Arial"/>
                <w:sz w:val="24"/>
                <w:szCs w:val="24"/>
              </w:rPr>
              <w:t>8.</w:t>
            </w:r>
          </w:p>
        </w:tc>
        <w:tc>
          <w:tcPr>
            <w:tcW w:w="7920" w:type="dxa"/>
            <w:tcBorders>
              <w:top w:val="nil"/>
              <w:left w:val="nil"/>
              <w:bottom w:val="nil"/>
              <w:right w:val="nil"/>
            </w:tcBorders>
          </w:tcPr>
          <w:p w14:paraId="469F4390" w14:textId="77777777" w:rsidR="009177E3" w:rsidRDefault="0078118C">
            <w:pPr>
              <w:rPr>
                <w:rFonts w:ascii="Arial" w:hAnsi="Arial" w:cs="Arial"/>
                <w:sz w:val="24"/>
                <w:szCs w:val="24"/>
              </w:rPr>
            </w:pPr>
            <w:r>
              <w:rPr>
                <w:rFonts w:ascii="Arial" w:hAnsi="Arial" w:cs="Arial"/>
                <w:sz w:val="24"/>
                <w:szCs w:val="24"/>
              </w:rPr>
              <w:t>Ensure personal professional development, being up-to-date in national and local developments, contributing to school networks and clusters and keeping others informed.</w:t>
            </w:r>
          </w:p>
        </w:tc>
        <w:tc>
          <w:tcPr>
            <w:tcW w:w="900" w:type="dxa"/>
            <w:tcBorders>
              <w:top w:val="nil"/>
              <w:left w:val="nil"/>
              <w:bottom w:val="nil"/>
              <w:right w:val="nil"/>
            </w:tcBorders>
          </w:tcPr>
          <w:p w14:paraId="66EFCEE4" w14:textId="77777777" w:rsidR="0078118C" w:rsidRDefault="0078118C">
            <w:pPr>
              <w:jc w:val="center"/>
              <w:rPr>
                <w:rFonts w:ascii="Arial" w:hAnsi="Arial" w:cs="Arial"/>
                <w:sz w:val="24"/>
                <w:szCs w:val="24"/>
              </w:rPr>
            </w:pPr>
          </w:p>
        </w:tc>
      </w:tr>
      <w:tr w:rsidR="009177E3" w14:paraId="698E17F2" w14:textId="77777777">
        <w:trPr>
          <w:trHeight w:val="539"/>
        </w:trPr>
        <w:tc>
          <w:tcPr>
            <w:tcW w:w="450" w:type="dxa"/>
            <w:tcBorders>
              <w:top w:val="nil"/>
              <w:left w:val="nil"/>
              <w:bottom w:val="nil"/>
              <w:right w:val="nil"/>
            </w:tcBorders>
          </w:tcPr>
          <w:p w14:paraId="077EE949" w14:textId="77777777" w:rsidR="009177E3" w:rsidRDefault="009177E3">
            <w:pPr>
              <w:rPr>
                <w:rFonts w:ascii="Arial" w:hAnsi="Arial" w:cs="Arial"/>
                <w:sz w:val="24"/>
                <w:szCs w:val="24"/>
              </w:rPr>
            </w:pPr>
            <w:r>
              <w:rPr>
                <w:rFonts w:ascii="Arial" w:hAnsi="Arial" w:cs="Arial"/>
                <w:sz w:val="24"/>
                <w:szCs w:val="24"/>
              </w:rPr>
              <w:t>9.</w:t>
            </w:r>
          </w:p>
        </w:tc>
        <w:tc>
          <w:tcPr>
            <w:tcW w:w="7920" w:type="dxa"/>
            <w:tcBorders>
              <w:top w:val="nil"/>
              <w:left w:val="nil"/>
              <w:bottom w:val="nil"/>
              <w:right w:val="nil"/>
            </w:tcBorders>
          </w:tcPr>
          <w:p w14:paraId="2AC847B9" w14:textId="1B2B26E7" w:rsidR="009177E3" w:rsidRDefault="009177E3">
            <w:pPr>
              <w:rPr>
                <w:rFonts w:ascii="Arial" w:hAnsi="Arial" w:cs="Arial"/>
                <w:sz w:val="24"/>
                <w:szCs w:val="24"/>
              </w:rPr>
            </w:pPr>
            <w:r>
              <w:rPr>
                <w:rFonts w:ascii="Arial" w:hAnsi="Arial" w:cs="Arial"/>
                <w:sz w:val="24"/>
                <w:szCs w:val="24"/>
              </w:rPr>
              <w:t xml:space="preserve">Any other </w:t>
            </w:r>
            <w:r w:rsidR="00F628AE">
              <w:rPr>
                <w:rFonts w:ascii="Arial" w:hAnsi="Arial" w:cs="Arial"/>
                <w:sz w:val="24"/>
                <w:szCs w:val="24"/>
              </w:rPr>
              <w:t xml:space="preserve">reasonable </w:t>
            </w:r>
            <w:r>
              <w:rPr>
                <w:rFonts w:ascii="Arial" w:hAnsi="Arial" w:cs="Arial"/>
                <w:sz w:val="24"/>
                <w:szCs w:val="24"/>
              </w:rPr>
              <w:t>duties as directed by the Headteacher.</w:t>
            </w:r>
          </w:p>
        </w:tc>
        <w:tc>
          <w:tcPr>
            <w:tcW w:w="900" w:type="dxa"/>
            <w:tcBorders>
              <w:top w:val="nil"/>
              <w:left w:val="nil"/>
              <w:bottom w:val="nil"/>
              <w:right w:val="nil"/>
            </w:tcBorders>
          </w:tcPr>
          <w:p w14:paraId="60745281" w14:textId="77777777" w:rsidR="009177E3" w:rsidRDefault="009177E3">
            <w:pPr>
              <w:jc w:val="center"/>
              <w:rPr>
                <w:rFonts w:ascii="Arial" w:hAnsi="Arial" w:cs="Arial"/>
                <w:sz w:val="24"/>
                <w:szCs w:val="24"/>
              </w:rPr>
            </w:pPr>
          </w:p>
        </w:tc>
      </w:tr>
    </w:tbl>
    <w:p w14:paraId="0B398D23" w14:textId="77777777" w:rsidR="0078118C" w:rsidRDefault="0078118C">
      <w:pPr>
        <w:rPr>
          <w:rFonts w:ascii="Arial" w:hAnsi="Arial" w:cs="Arial"/>
          <w:sz w:val="24"/>
          <w:szCs w:val="24"/>
        </w:rPr>
      </w:pPr>
    </w:p>
    <w:p w14:paraId="39E8329C" w14:textId="77777777" w:rsidR="0078118C" w:rsidRDefault="0078118C">
      <w:pPr>
        <w:numPr>
          <w:ilvl w:val="12"/>
          <w:numId w:val="0"/>
        </w:numPr>
        <w:rPr>
          <w:rFonts w:ascii="Arial" w:hAnsi="Arial" w:cs="Arial"/>
          <w:sz w:val="24"/>
          <w:szCs w:val="24"/>
        </w:rPr>
      </w:pPr>
    </w:p>
    <w:p w14:paraId="1BEA5BAC" w14:textId="77777777" w:rsidR="0078118C" w:rsidRDefault="0078118C">
      <w:pPr>
        <w:rPr>
          <w:rFonts w:ascii="Arial" w:hAnsi="Arial" w:cs="Arial"/>
          <w:b/>
          <w:bCs/>
          <w:sz w:val="24"/>
          <w:szCs w:val="24"/>
          <w:u w:val="single"/>
        </w:rPr>
      </w:pPr>
      <w:r>
        <w:rPr>
          <w:rFonts w:ascii="Arial" w:hAnsi="Arial" w:cs="Arial"/>
          <w:b/>
          <w:bCs/>
          <w:sz w:val="24"/>
          <w:szCs w:val="24"/>
        </w:rPr>
        <w:t>DIMENSIONS:</w:t>
      </w:r>
    </w:p>
    <w:p w14:paraId="08CB9687" w14:textId="77777777" w:rsidR="0078118C" w:rsidRDefault="0078118C">
      <w:pPr>
        <w:rPr>
          <w:rFonts w:ascii="Arial" w:hAnsi="Arial" w:cs="Arial"/>
          <w:sz w:val="24"/>
          <w:szCs w:val="24"/>
        </w:rPr>
      </w:pPr>
    </w:p>
    <w:p w14:paraId="055A5FA3" w14:textId="77777777" w:rsidR="0078118C" w:rsidRDefault="0078118C">
      <w:pPr>
        <w:rPr>
          <w:rFonts w:ascii="Arial" w:hAnsi="Arial" w:cs="Arial"/>
          <w:sz w:val="24"/>
          <w:szCs w:val="24"/>
        </w:rPr>
      </w:pPr>
      <w:r>
        <w:rPr>
          <w:rFonts w:ascii="Arial" w:hAnsi="Arial" w:cs="Arial"/>
          <w:b/>
          <w:bCs/>
          <w:sz w:val="24"/>
          <w:szCs w:val="24"/>
        </w:rPr>
        <w:t>Supervisory Management:</w:t>
      </w:r>
      <w:r>
        <w:rPr>
          <w:rFonts w:ascii="Arial" w:hAnsi="Arial" w:cs="Arial"/>
          <w:sz w:val="24"/>
          <w:szCs w:val="24"/>
        </w:rPr>
        <w:tab/>
      </w:r>
      <w:r w:rsidR="00896F6C">
        <w:rPr>
          <w:rFonts w:ascii="Arial" w:hAnsi="Arial" w:cs="Arial"/>
          <w:sz w:val="24"/>
          <w:szCs w:val="24"/>
        </w:rPr>
        <w:t>Teachers in related year groups</w:t>
      </w:r>
    </w:p>
    <w:p w14:paraId="7713923B" w14:textId="77777777" w:rsidR="0078118C" w:rsidRDefault="0078118C">
      <w:pPr>
        <w:rPr>
          <w:rFonts w:ascii="Arial" w:hAnsi="Arial" w:cs="Arial"/>
          <w:sz w:val="24"/>
          <w:szCs w:val="24"/>
        </w:rPr>
      </w:pPr>
      <w:r>
        <w:rPr>
          <w:rFonts w:ascii="Arial" w:hAnsi="Arial" w:cs="Arial"/>
          <w:b/>
          <w:bCs/>
          <w:sz w:val="24"/>
          <w:szCs w:val="24"/>
        </w:rPr>
        <w:t>Financial Resources:</w:t>
      </w:r>
      <w:r>
        <w:rPr>
          <w:rFonts w:ascii="Arial" w:hAnsi="Arial" w:cs="Arial"/>
          <w:sz w:val="24"/>
          <w:szCs w:val="24"/>
        </w:rPr>
        <w:tab/>
      </w:r>
      <w:r>
        <w:rPr>
          <w:rFonts w:ascii="Arial" w:hAnsi="Arial" w:cs="Arial"/>
          <w:sz w:val="24"/>
          <w:szCs w:val="24"/>
        </w:rPr>
        <w:tab/>
      </w:r>
      <w:r w:rsidR="004B5FDD">
        <w:rPr>
          <w:rFonts w:ascii="Arial" w:hAnsi="Arial" w:cs="Arial"/>
          <w:sz w:val="24"/>
          <w:szCs w:val="24"/>
        </w:rPr>
        <w:t>Budget holder for year groups</w:t>
      </w:r>
    </w:p>
    <w:p w14:paraId="44DDCD1B" w14:textId="77777777" w:rsidR="0078118C" w:rsidRDefault="0078118C">
      <w:pPr>
        <w:rPr>
          <w:rFonts w:ascii="Arial" w:hAnsi="Arial" w:cs="Arial"/>
          <w:sz w:val="24"/>
          <w:szCs w:val="24"/>
        </w:rPr>
      </w:pPr>
    </w:p>
    <w:p w14:paraId="0C125F67" w14:textId="77777777" w:rsidR="0078118C" w:rsidRDefault="0078118C">
      <w:pPr>
        <w:ind w:left="1440" w:hanging="1440"/>
        <w:rPr>
          <w:rFonts w:ascii="Arial" w:hAnsi="Arial" w:cs="Arial"/>
          <w:sz w:val="24"/>
          <w:szCs w:val="24"/>
        </w:rPr>
      </w:pPr>
      <w:r>
        <w:rPr>
          <w:rFonts w:ascii="Arial" w:hAnsi="Arial" w:cs="Arial"/>
          <w:b/>
          <w:bCs/>
          <w:sz w:val="24"/>
          <w:szCs w:val="24"/>
        </w:rPr>
        <w:t>Other:</w:t>
      </w:r>
      <w:r>
        <w:rPr>
          <w:rFonts w:ascii="Arial" w:hAnsi="Arial" w:cs="Arial"/>
          <w:sz w:val="24"/>
          <w:szCs w:val="24"/>
        </w:rPr>
        <w:tab/>
      </w:r>
      <w:r>
        <w:rPr>
          <w:rFonts w:ascii="Arial" w:hAnsi="Arial" w:cs="Arial"/>
          <w:sz w:val="24"/>
          <w:szCs w:val="24"/>
        </w:rPr>
        <w:tab/>
      </w:r>
      <w:r w:rsidR="004B5FDD">
        <w:rPr>
          <w:rFonts w:ascii="Arial" w:hAnsi="Arial" w:cs="Arial"/>
          <w:sz w:val="24"/>
          <w:szCs w:val="24"/>
        </w:rPr>
        <w:tab/>
      </w:r>
      <w:r w:rsidR="004B5FDD">
        <w:rPr>
          <w:rFonts w:ascii="Arial" w:hAnsi="Arial" w:cs="Arial"/>
          <w:sz w:val="24"/>
          <w:szCs w:val="24"/>
        </w:rPr>
        <w:tab/>
        <w:t>N/A</w:t>
      </w:r>
    </w:p>
    <w:p w14:paraId="37E296AF" w14:textId="77777777" w:rsidR="0078118C" w:rsidRDefault="0078118C">
      <w:pPr>
        <w:rPr>
          <w:rFonts w:ascii="Arial" w:hAnsi="Arial" w:cs="Arial"/>
          <w:sz w:val="24"/>
          <w:szCs w:val="24"/>
        </w:rPr>
      </w:pPr>
    </w:p>
    <w:p w14:paraId="0ABB8E1F" w14:textId="77777777" w:rsidR="009177E3" w:rsidRDefault="009177E3">
      <w:pPr>
        <w:widowControl w:val="0"/>
        <w:overflowPunct/>
        <w:textAlignment w:val="auto"/>
        <w:rPr>
          <w:rFonts w:ascii="Arial" w:hAnsi="Arial" w:cs="Arial"/>
          <w:b/>
          <w:bCs/>
          <w:sz w:val="24"/>
          <w:szCs w:val="24"/>
        </w:rPr>
      </w:pPr>
    </w:p>
    <w:p w14:paraId="5847E6DE" w14:textId="77777777" w:rsidR="009177E3" w:rsidRDefault="009177E3">
      <w:pPr>
        <w:widowControl w:val="0"/>
        <w:overflowPunct/>
        <w:textAlignment w:val="auto"/>
        <w:rPr>
          <w:rFonts w:ascii="Arial" w:hAnsi="Arial" w:cs="Arial"/>
          <w:b/>
          <w:bCs/>
          <w:sz w:val="24"/>
          <w:szCs w:val="24"/>
        </w:rPr>
      </w:pPr>
    </w:p>
    <w:p w14:paraId="5970C7E9" w14:textId="77777777" w:rsidR="00B1340B" w:rsidRPr="00B1340B" w:rsidRDefault="00B1340B" w:rsidP="00B1340B">
      <w:pPr>
        <w:rPr>
          <w:rFonts w:ascii="Arial" w:hAnsi="Arial" w:cs="Arial"/>
          <w:b/>
        </w:rPr>
      </w:pPr>
      <w:r w:rsidRPr="00B1340B">
        <w:rPr>
          <w:rFonts w:ascii="Arial" w:hAnsi="Arial" w:cs="Arial"/>
          <w:b/>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56B219BF" w14:textId="77777777" w:rsidR="00B1340B" w:rsidRPr="00B1340B" w:rsidRDefault="00B1340B" w:rsidP="00B1340B">
      <w:pPr>
        <w:rPr>
          <w:rFonts w:ascii="Arial" w:hAnsi="Arial" w:cs="Arial"/>
          <w:b/>
        </w:rPr>
      </w:pPr>
    </w:p>
    <w:p w14:paraId="0992A801" w14:textId="77777777" w:rsidR="00B1340B" w:rsidRPr="00B1340B" w:rsidRDefault="00B1340B" w:rsidP="00B1340B">
      <w:pPr>
        <w:rPr>
          <w:rFonts w:ascii="Arial" w:hAnsi="Arial" w:cs="Arial"/>
          <w:b/>
        </w:rPr>
      </w:pPr>
      <w:r w:rsidRPr="00B1340B">
        <w:rPr>
          <w:rFonts w:ascii="Arial" w:hAnsi="Arial" w:cs="Arial"/>
          <w:b/>
        </w:rPr>
        <w:t>Disclosures are handled in accordance with the DBS Code of Practice which can be accessed via www.disclosure.gov.uk</w:t>
      </w:r>
    </w:p>
    <w:p w14:paraId="5A43EC41" w14:textId="77777777" w:rsidR="0078118C" w:rsidRDefault="0078118C">
      <w:pPr>
        <w:widowControl w:val="0"/>
        <w:rPr>
          <w:sz w:val="22"/>
          <w:szCs w:val="22"/>
        </w:rPr>
      </w:pPr>
    </w:p>
    <w:p w14:paraId="7ACB54CC" w14:textId="77777777" w:rsidR="0078118C" w:rsidRDefault="0078118C">
      <w:pPr>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Person Specification</w:t>
      </w:r>
    </w:p>
    <w:p w14:paraId="6581187C" w14:textId="77777777" w:rsidR="0078118C" w:rsidRDefault="0078118C">
      <w:pPr>
        <w:ind w:left="-720"/>
        <w:rPr>
          <w:rFonts w:ascii="Arial" w:hAnsi="Arial" w:cs="Arial"/>
          <w:b/>
          <w:bCs/>
          <w:sz w:val="24"/>
          <w:szCs w:val="24"/>
        </w:rPr>
      </w:pPr>
    </w:p>
    <w:p w14:paraId="249528FC" w14:textId="77777777" w:rsidR="0078118C" w:rsidRDefault="0078118C">
      <w:pPr>
        <w:ind w:left="-720" w:right="-871"/>
        <w:rPr>
          <w:rFonts w:ascii="Arial" w:hAnsi="Arial" w:cs="Arial"/>
          <w:sz w:val="24"/>
          <w:szCs w:val="24"/>
        </w:rPr>
      </w:pPr>
      <w:r>
        <w:rPr>
          <w:rFonts w:ascii="Arial" w:hAnsi="Arial" w:cs="Arial"/>
          <w:sz w:val="24"/>
          <w:szCs w:val="24"/>
        </w:rPr>
        <w:t>This acts as selection criteria and gives an outline of the types of person and the characteristics required to do the job.</w:t>
      </w:r>
    </w:p>
    <w:p w14:paraId="09522085" w14:textId="77777777" w:rsidR="0078118C" w:rsidRDefault="0078118C">
      <w:pPr>
        <w:ind w:left="-720" w:right="-961"/>
        <w:rPr>
          <w:rFonts w:ascii="Arial" w:hAnsi="Arial" w:cs="Arial"/>
          <w:sz w:val="24"/>
          <w:szCs w:val="24"/>
        </w:rPr>
      </w:pPr>
      <w:r>
        <w:rPr>
          <w:rFonts w:ascii="Arial" w:hAnsi="Arial" w:cs="Arial"/>
          <w:sz w:val="24"/>
          <w:szCs w:val="24"/>
        </w:rPr>
        <w:t>__________________________________________________________________________</w:t>
      </w:r>
    </w:p>
    <w:p w14:paraId="2EB6410B" w14:textId="77777777" w:rsidR="0078118C" w:rsidRDefault="0078118C">
      <w:pPr>
        <w:ind w:left="-720"/>
        <w:rPr>
          <w:rFonts w:ascii="Arial" w:hAnsi="Arial" w:cs="Arial"/>
          <w:sz w:val="24"/>
          <w:szCs w:val="24"/>
        </w:rPr>
      </w:pPr>
      <w:r>
        <w:rPr>
          <w:rFonts w:ascii="Arial" w:hAnsi="Arial" w:cs="Arial"/>
          <w:sz w:val="24"/>
          <w:szCs w:val="24"/>
        </w:rPr>
        <w:t>Essential (E</w:t>
      </w:r>
      <w:proofErr w:type="gramStart"/>
      <w:r>
        <w:rPr>
          <w:rFonts w:ascii="Arial" w:hAnsi="Arial" w:cs="Arial"/>
          <w:sz w:val="24"/>
          <w:szCs w:val="24"/>
        </w:rPr>
        <w:t>) :</w:t>
      </w:r>
      <w:proofErr w:type="gramEnd"/>
      <w:r>
        <w:rPr>
          <w:rFonts w:ascii="Arial" w:hAnsi="Arial" w:cs="Arial"/>
          <w:sz w:val="24"/>
          <w:szCs w:val="24"/>
        </w:rPr>
        <w:t>-  without which candidate would be rejected</w:t>
      </w:r>
    </w:p>
    <w:p w14:paraId="20EA1BB7" w14:textId="77777777" w:rsidR="0078118C" w:rsidRDefault="0078118C">
      <w:pPr>
        <w:ind w:left="-720"/>
        <w:rPr>
          <w:rFonts w:ascii="Arial" w:hAnsi="Arial" w:cs="Arial"/>
          <w:sz w:val="24"/>
          <w:szCs w:val="24"/>
        </w:rPr>
      </w:pPr>
      <w:r>
        <w:rPr>
          <w:rFonts w:ascii="Arial" w:hAnsi="Arial" w:cs="Arial"/>
          <w:sz w:val="24"/>
          <w:szCs w:val="24"/>
        </w:rPr>
        <w:t>Desirable (D):- useful for choosing between two good candidates.</w:t>
      </w:r>
    </w:p>
    <w:p w14:paraId="5035F15A" w14:textId="77777777" w:rsidR="0078118C" w:rsidRDefault="0078118C">
      <w:pPr>
        <w:ind w:left="-720"/>
        <w:rPr>
          <w:rFonts w:ascii="Arial" w:hAnsi="Arial" w:cs="Arial"/>
          <w:sz w:val="24"/>
          <w:szCs w:val="24"/>
        </w:rPr>
      </w:pPr>
    </w:p>
    <w:tbl>
      <w:tblPr>
        <w:tblW w:w="10620" w:type="dxa"/>
        <w:tblInd w:w="-882" w:type="dxa"/>
        <w:tblLayout w:type="fixed"/>
        <w:tblLook w:val="0000" w:firstRow="0" w:lastRow="0" w:firstColumn="0" w:lastColumn="0" w:noHBand="0" w:noVBand="0"/>
      </w:tblPr>
      <w:tblGrid>
        <w:gridCol w:w="1890"/>
        <w:gridCol w:w="3510"/>
        <w:gridCol w:w="1062"/>
        <w:gridCol w:w="3185"/>
        <w:gridCol w:w="973"/>
      </w:tblGrid>
      <w:tr w:rsidR="0078118C" w14:paraId="636354DF" w14:textId="77777777">
        <w:tc>
          <w:tcPr>
            <w:tcW w:w="10620" w:type="dxa"/>
            <w:gridSpan w:val="5"/>
            <w:tcBorders>
              <w:top w:val="single" w:sz="6" w:space="0" w:color="auto"/>
              <w:left w:val="single" w:sz="6" w:space="0" w:color="auto"/>
              <w:bottom w:val="single" w:sz="6" w:space="0" w:color="auto"/>
              <w:right w:val="single" w:sz="6" w:space="0" w:color="auto"/>
            </w:tcBorders>
          </w:tcPr>
          <w:p w14:paraId="4078FA8A" w14:textId="77777777" w:rsidR="0078118C" w:rsidRDefault="0078118C">
            <w:pPr>
              <w:ind w:left="-18"/>
              <w:jc w:val="center"/>
              <w:rPr>
                <w:rFonts w:ascii="Arial" w:hAnsi="Arial" w:cs="Arial"/>
                <w:b/>
                <w:bCs/>
                <w:sz w:val="24"/>
                <w:szCs w:val="24"/>
              </w:rPr>
            </w:pPr>
            <w:r>
              <w:rPr>
                <w:rFonts w:ascii="Arial" w:hAnsi="Arial" w:cs="Arial"/>
                <w:b/>
                <w:bCs/>
                <w:sz w:val="24"/>
                <w:szCs w:val="24"/>
              </w:rPr>
              <w:t xml:space="preserve">Please make sure, when completing your application form, you give </w:t>
            </w:r>
            <w:r>
              <w:rPr>
                <w:rFonts w:ascii="Arial" w:hAnsi="Arial" w:cs="Arial"/>
                <w:b/>
                <w:bCs/>
                <w:sz w:val="24"/>
                <w:szCs w:val="24"/>
                <w:u w:val="single"/>
              </w:rPr>
              <w:t>clear  examples</w:t>
            </w:r>
            <w:r>
              <w:rPr>
                <w:rFonts w:ascii="Arial" w:hAnsi="Arial" w:cs="Arial"/>
                <w:b/>
                <w:bCs/>
                <w:sz w:val="24"/>
                <w:szCs w:val="24"/>
              </w:rPr>
              <w:t xml:space="preserve"> </w:t>
            </w:r>
          </w:p>
          <w:p w14:paraId="7C3048BC" w14:textId="77777777" w:rsidR="0078118C" w:rsidRDefault="0078118C">
            <w:pPr>
              <w:ind w:left="-18"/>
              <w:jc w:val="center"/>
              <w:rPr>
                <w:rFonts w:ascii="Arial" w:hAnsi="Arial" w:cs="Arial"/>
                <w:b/>
                <w:bCs/>
                <w:sz w:val="24"/>
                <w:szCs w:val="24"/>
              </w:rPr>
            </w:pPr>
            <w:r>
              <w:rPr>
                <w:rFonts w:ascii="Arial" w:hAnsi="Arial" w:cs="Arial"/>
                <w:b/>
                <w:bCs/>
                <w:sz w:val="24"/>
                <w:szCs w:val="24"/>
              </w:rPr>
              <w:t xml:space="preserve">of how you meet the </w:t>
            </w:r>
            <w:r>
              <w:rPr>
                <w:rFonts w:ascii="Arial" w:hAnsi="Arial" w:cs="Arial"/>
                <w:b/>
                <w:bCs/>
                <w:sz w:val="24"/>
                <w:szCs w:val="24"/>
                <w:u w:val="single"/>
              </w:rPr>
              <w:t>essential and desirable</w:t>
            </w:r>
            <w:r>
              <w:rPr>
                <w:rFonts w:ascii="Arial" w:hAnsi="Arial" w:cs="Arial"/>
                <w:b/>
                <w:bCs/>
                <w:sz w:val="24"/>
                <w:szCs w:val="24"/>
              </w:rPr>
              <w:t xml:space="preserve"> criteria.</w:t>
            </w:r>
          </w:p>
        </w:tc>
      </w:tr>
      <w:tr w:rsidR="0078118C" w14:paraId="69AEA9E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74BBE386" w14:textId="77777777" w:rsidR="0078118C" w:rsidRDefault="0078118C">
            <w:pPr>
              <w:rPr>
                <w:rFonts w:ascii="Arial" w:hAnsi="Arial" w:cs="Arial"/>
                <w:b/>
                <w:bCs/>
                <w:sz w:val="24"/>
                <w:szCs w:val="24"/>
              </w:rPr>
            </w:pPr>
            <w:r>
              <w:rPr>
                <w:rFonts w:ascii="Arial" w:hAnsi="Arial" w:cs="Arial"/>
                <w:b/>
                <w:bCs/>
                <w:sz w:val="24"/>
                <w:szCs w:val="24"/>
              </w:rPr>
              <w:t>Attributes</w:t>
            </w:r>
          </w:p>
        </w:tc>
        <w:tc>
          <w:tcPr>
            <w:tcW w:w="3510" w:type="dxa"/>
          </w:tcPr>
          <w:p w14:paraId="671476D3" w14:textId="77777777" w:rsidR="0078118C" w:rsidRDefault="0078118C">
            <w:pPr>
              <w:ind w:left="-30"/>
              <w:jc w:val="center"/>
              <w:rPr>
                <w:rFonts w:ascii="Arial" w:hAnsi="Arial" w:cs="Arial"/>
                <w:b/>
                <w:bCs/>
                <w:sz w:val="24"/>
                <w:szCs w:val="24"/>
              </w:rPr>
            </w:pPr>
            <w:r>
              <w:rPr>
                <w:rFonts w:ascii="Arial" w:hAnsi="Arial" w:cs="Arial"/>
                <w:b/>
                <w:bCs/>
                <w:sz w:val="24"/>
                <w:szCs w:val="24"/>
              </w:rPr>
              <w:t>Essential</w:t>
            </w:r>
          </w:p>
        </w:tc>
        <w:tc>
          <w:tcPr>
            <w:tcW w:w="1062" w:type="dxa"/>
            <w:tcBorders>
              <w:left w:val="nil"/>
            </w:tcBorders>
          </w:tcPr>
          <w:p w14:paraId="171F7344" w14:textId="77777777" w:rsidR="0078118C" w:rsidRDefault="0078118C">
            <w:pPr>
              <w:ind w:left="-108" w:right="-61"/>
              <w:jc w:val="center"/>
              <w:rPr>
                <w:rFonts w:ascii="Arial" w:hAnsi="Arial" w:cs="Arial"/>
                <w:b/>
                <w:bCs/>
                <w:sz w:val="24"/>
                <w:szCs w:val="24"/>
              </w:rPr>
            </w:pPr>
            <w:r>
              <w:rPr>
                <w:rFonts w:ascii="Arial" w:hAnsi="Arial" w:cs="Arial"/>
                <w:b/>
                <w:bCs/>
                <w:sz w:val="24"/>
                <w:szCs w:val="24"/>
              </w:rPr>
              <w:t>How Measured</w:t>
            </w:r>
          </w:p>
        </w:tc>
        <w:tc>
          <w:tcPr>
            <w:tcW w:w="3185" w:type="dxa"/>
          </w:tcPr>
          <w:p w14:paraId="2C95BFC9" w14:textId="77777777" w:rsidR="0078118C" w:rsidRDefault="0078118C">
            <w:pPr>
              <w:jc w:val="center"/>
              <w:rPr>
                <w:rFonts w:ascii="Arial" w:hAnsi="Arial" w:cs="Arial"/>
                <w:b/>
                <w:bCs/>
                <w:sz w:val="24"/>
                <w:szCs w:val="24"/>
              </w:rPr>
            </w:pPr>
            <w:r>
              <w:rPr>
                <w:rFonts w:ascii="Arial" w:hAnsi="Arial" w:cs="Arial"/>
                <w:b/>
                <w:bCs/>
                <w:sz w:val="24"/>
                <w:szCs w:val="24"/>
              </w:rPr>
              <w:t>Desirable</w:t>
            </w:r>
          </w:p>
        </w:tc>
        <w:tc>
          <w:tcPr>
            <w:tcW w:w="973" w:type="dxa"/>
          </w:tcPr>
          <w:p w14:paraId="07EB51D2" w14:textId="77777777" w:rsidR="0078118C" w:rsidRDefault="0078118C">
            <w:pPr>
              <w:ind w:left="-96" w:right="-108"/>
              <w:jc w:val="center"/>
              <w:rPr>
                <w:rFonts w:ascii="Arial" w:hAnsi="Arial" w:cs="Arial"/>
                <w:b/>
                <w:bCs/>
                <w:sz w:val="24"/>
                <w:szCs w:val="24"/>
              </w:rPr>
            </w:pPr>
            <w:r>
              <w:rPr>
                <w:rFonts w:ascii="Arial" w:hAnsi="Arial" w:cs="Arial"/>
                <w:b/>
                <w:bCs/>
                <w:sz w:val="24"/>
                <w:szCs w:val="24"/>
              </w:rPr>
              <w:t>How Measured</w:t>
            </w:r>
          </w:p>
        </w:tc>
      </w:tr>
      <w:tr w:rsidR="0078118C" w14:paraId="1A2BBC2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right w:val="double" w:sz="6" w:space="0" w:color="auto"/>
            </w:tcBorders>
          </w:tcPr>
          <w:p w14:paraId="6CB9AB42" w14:textId="77777777" w:rsidR="0078118C" w:rsidRDefault="0078118C">
            <w:pPr>
              <w:rPr>
                <w:rFonts w:ascii="Arial" w:hAnsi="Arial" w:cs="Arial"/>
                <w:b/>
                <w:bCs/>
                <w:sz w:val="24"/>
                <w:szCs w:val="24"/>
              </w:rPr>
            </w:pPr>
            <w:r>
              <w:rPr>
                <w:rFonts w:ascii="Arial" w:hAnsi="Arial" w:cs="Arial"/>
                <w:b/>
                <w:bCs/>
                <w:sz w:val="24"/>
                <w:szCs w:val="24"/>
              </w:rPr>
              <w:t>Experience</w:t>
            </w:r>
          </w:p>
          <w:p w14:paraId="29EBEBBA" w14:textId="77777777" w:rsidR="0078118C" w:rsidRDefault="0078118C">
            <w:pPr>
              <w:ind w:left="-18"/>
              <w:jc w:val="center"/>
              <w:rPr>
                <w:rFonts w:ascii="Arial" w:hAnsi="Arial" w:cs="Arial"/>
                <w:b/>
                <w:bCs/>
                <w:sz w:val="24"/>
                <w:szCs w:val="24"/>
              </w:rPr>
            </w:pPr>
          </w:p>
        </w:tc>
        <w:tc>
          <w:tcPr>
            <w:tcW w:w="3510" w:type="dxa"/>
          </w:tcPr>
          <w:p w14:paraId="5ABF1603" w14:textId="77777777" w:rsidR="0078118C" w:rsidRDefault="0078118C">
            <w:pPr>
              <w:rPr>
                <w:rFonts w:ascii="Arial" w:hAnsi="Arial" w:cs="Arial"/>
                <w:sz w:val="24"/>
                <w:szCs w:val="24"/>
              </w:rPr>
            </w:pPr>
            <w:r>
              <w:rPr>
                <w:rFonts w:ascii="Arial" w:hAnsi="Arial" w:cs="Arial"/>
                <w:sz w:val="24"/>
                <w:szCs w:val="24"/>
              </w:rPr>
              <w:t>Demonstrable impact on school improvement.</w:t>
            </w:r>
          </w:p>
          <w:p w14:paraId="6FBC49F4" w14:textId="77777777" w:rsidR="0078118C" w:rsidRDefault="0078118C">
            <w:pPr>
              <w:rPr>
                <w:rFonts w:ascii="Arial" w:hAnsi="Arial" w:cs="Arial"/>
                <w:sz w:val="24"/>
                <w:szCs w:val="24"/>
              </w:rPr>
            </w:pPr>
          </w:p>
          <w:p w14:paraId="256DFFD1" w14:textId="77777777" w:rsidR="0078118C" w:rsidRDefault="0078118C">
            <w:pPr>
              <w:rPr>
                <w:rFonts w:ascii="Arial" w:hAnsi="Arial" w:cs="Arial"/>
                <w:sz w:val="24"/>
                <w:szCs w:val="24"/>
              </w:rPr>
            </w:pPr>
            <w:r>
              <w:rPr>
                <w:rFonts w:ascii="Arial" w:hAnsi="Arial" w:cs="Arial"/>
                <w:sz w:val="24"/>
                <w:szCs w:val="24"/>
              </w:rPr>
              <w:t>Demonstrable experience of using performance management and performance data to inform target setting, planning and policy.</w:t>
            </w:r>
          </w:p>
        </w:tc>
        <w:tc>
          <w:tcPr>
            <w:tcW w:w="1062" w:type="dxa"/>
            <w:tcBorders>
              <w:left w:val="nil"/>
            </w:tcBorders>
          </w:tcPr>
          <w:p w14:paraId="07FBB73E" w14:textId="77777777" w:rsidR="0078118C" w:rsidRDefault="0078118C">
            <w:pPr>
              <w:jc w:val="center"/>
              <w:rPr>
                <w:rFonts w:ascii="Arial" w:hAnsi="Arial" w:cs="Arial"/>
                <w:sz w:val="24"/>
                <w:szCs w:val="24"/>
              </w:rPr>
            </w:pPr>
            <w:r>
              <w:rPr>
                <w:rFonts w:ascii="Arial" w:hAnsi="Arial" w:cs="Arial"/>
                <w:sz w:val="24"/>
                <w:szCs w:val="24"/>
              </w:rPr>
              <w:t>1,2</w:t>
            </w:r>
          </w:p>
          <w:p w14:paraId="5EB16F7B" w14:textId="77777777" w:rsidR="0078118C" w:rsidRDefault="0078118C">
            <w:pPr>
              <w:jc w:val="center"/>
              <w:rPr>
                <w:rFonts w:ascii="Arial" w:hAnsi="Arial" w:cs="Arial"/>
                <w:sz w:val="24"/>
                <w:szCs w:val="24"/>
              </w:rPr>
            </w:pPr>
          </w:p>
          <w:p w14:paraId="580EB718" w14:textId="77777777" w:rsidR="0078118C" w:rsidRDefault="0078118C">
            <w:pPr>
              <w:jc w:val="center"/>
              <w:rPr>
                <w:rFonts w:ascii="Arial" w:hAnsi="Arial" w:cs="Arial"/>
                <w:sz w:val="24"/>
                <w:szCs w:val="24"/>
              </w:rPr>
            </w:pPr>
          </w:p>
          <w:p w14:paraId="479305C2" w14:textId="77777777" w:rsidR="0078118C" w:rsidRDefault="0078118C">
            <w:pPr>
              <w:jc w:val="center"/>
              <w:rPr>
                <w:rFonts w:ascii="Arial" w:hAnsi="Arial" w:cs="Arial"/>
                <w:sz w:val="24"/>
                <w:szCs w:val="24"/>
              </w:rPr>
            </w:pPr>
            <w:r>
              <w:rPr>
                <w:rFonts w:ascii="Arial" w:hAnsi="Arial" w:cs="Arial"/>
                <w:sz w:val="24"/>
                <w:szCs w:val="24"/>
              </w:rPr>
              <w:t>1,2</w:t>
            </w:r>
          </w:p>
        </w:tc>
        <w:tc>
          <w:tcPr>
            <w:tcW w:w="3185" w:type="dxa"/>
          </w:tcPr>
          <w:p w14:paraId="6E50CED9" w14:textId="77777777" w:rsidR="0078118C" w:rsidRDefault="0078118C">
            <w:pPr>
              <w:rPr>
                <w:rFonts w:ascii="Arial" w:hAnsi="Arial" w:cs="Arial"/>
                <w:sz w:val="24"/>
                <w:szCs w:val="24"/>
              </w:rPr>
            </w:pPr>
            <w:r>
              <w:rPr>
                <w:rFonts w:ascii="Arial" w:hAnsi="Arial" w:cs="Arial"/>
                <w:sz w:val="24"/>
                <w:szCs w:val="24"/>
              </w:rPr>
              <w:t>Working with children with English as an Additional Language.</w:t>
            </w:r>
          </w:p>
          <w:p w14:paraId="2D1C3FD6" w14:textId="77777777" w:rsidR="0078118C" w:rsidRDefault="0078118C">
            <w:pPr>
              <w:rPr>
                <w:rFonts w:ascii="Arial" w:hAnsi="Arial" w:cs="Arial"/>
                <w:sz w:val="24"/>
                <w:szCs w:val="24"/>
              </w:rPr>
            </w:pPr>
          </w:p>
          <w:p w14:paraId="2FC9C8E3" w14:textId="77777777" w:rsidR="0078118C" w:rsidRDefault="0078118C">
            <w:pPr>
              <w:rPr>
                <w:rFonts w:ascii="Arial" w:hAnsi="Arial" w:cs="Arial"/>
                <w:sz w:val="24"/>
                <w:szCs w:val="24"/>
              </w:rPr>
            </w:pPr>
            <w:r>
              <w:rPr>
                <w:rFonts w:ascii="Arial" w:hAnsi="Arial" w:cs="Arial"/>
                <w:sz w:val="24"/>
                <w:szCs w:val="24"/>
              </w:rPr>
              <w:t>Line management of others.</w:t>
            </w:r>
          </w:p>
          <w:p w14:paraId="6B2C85A1" w14:textId="77777777" w:rsidR="0078118C" w:rsidRDefault="0078118C">
            <w:pPr>
              <w:rPr>
                <w:rFonts w:ascii="Arial" w:hAnsi="Arial" w:cs="Arial"/>
                <w:sz w:val="24"/>
                <w:szCs w:val="24"/>
              </w:rPr>
            </w:pPr>
          </w:p>
          <w:p w14:paraId="260F512C" w14:textId="77777777" w:rsidR="0078118C" w:rsidRDefault="0078118C">
            <w:pPr>
              <w:rPr>
                <w:rFonts w:ascii="Arial" w:hAnsi="Arial" w:cs="Arial"/>
                <w:sz w:val="24"/>
                <w:szCs w:val="24"/>
              </w:rPr>
            </w:pPr>
          </w:p>
        </w:tc>
        <w:tc>
          <w:tcPr>
            <w:tcW w:w="973" w:type="dxa"/>
          </w:tcPr>
          <w:p w14:paraId="34A9DD2D" w14:textId="77777777" w:rsidR="0078118C" w:rsidRDefault="0078118C">
            <w:pPr>
              <w:ind w:left="-96"/>
              <w:jc w:val="center"/>
              <w:rPr>
                <w:rFonts w:ascii="Arial" w:hAnsi="Arial" w:cs="Arial"/>
                <w:sz w:val="24"/>
                <w:szCs w:val="24"/>
              </w:rPr>
            </w:pPr>
            <w:r>
              <w:rPr>
                <w:rFonts w:ascii="Arial" w:hAnsi="Arial" w:cs="Arial"/>
                <w:sz w:val="24"/>
                <w:szCs w:val="24"/>
              </w:rPr>
              <w:t>1,2</w:t>
            </w:r>
          </w:p>
          <w:p w14:paraId="7396D92B" w14:textId="77777777" w:rsidR="0078118C" w:rsidRDefault="0078118C">
            <w:pPr>
              <w:ind w:left="-96"/>
              <w:jc w:val="center"/>
              <w:rPr>
                <w:rFonts w:ascii="Arial" w:hAnsi="Arial" w:cs="Arial"/>
                <w:sz w:val="24"/>
                <w:szCs w:val="24"/>
              </w:rPr>
            </w:pPr>
          </w:p>
          <w:p w14:paraId="7D162DF2" w14:textId="77777777" w:rsidR="0078118C" w:rsidRDefault="0078118C">
            <w:pPr>
              <w:ind w:left="-96"/>
              <w:jc w:val="center"/>
              <w:rPr>
                <w:rFonts w:ascii="Arial" w:hAnsi="Arial" w:cs="Arial"/>
                <w:sz w:val="24"/>
                <w:szCs w:val="24"/>
              </w:rPr>
            </w:pPr>
          </w:p>
          <w:p w14:paraId="56ED8956" w14:textId="77777777" w:rsidR="0078118C" w:rsidRDefault="0078118C">
            <w:pPr>
              <w:ind w:left="-96"/>
              <w:jc w:val="center"/>
              <w:rPr>
                <w:rFonts w:ascii="Arial" w:hAnsi="Arial" w:cs="Arial"/>
                <w:sz w:val="24"/>
                <w:szCs w:val="24"/>
              </w:rPr>
            </w:pPr>
          </w:p>
          <w:p w14:paraId="71BA7BC9" w14:textId="77777777" w:rsidR="0078118C" w:rsidRDefault="0078118C">
            <w:pPr>
              <w:ind w:left="-96"/>
              <w:jc w:val="center"/>
              <w:rPr>
                <w:rFonts w:ascii="Arial" w:hAnsi="Arial" w:cs="Arial"/>
                <w:sz w:val="24"/>
                <w:szCs w:val="24"/>
              </w:rPr>
            </w:pPr>
            <w:r>
              <w:rPr>
                <w:rFonts w:ascii="Arial" w:hAnsi="Arial" w:cs="Arial"/>
                <w:sz w:val="24"/>
                <w:szCs w:val="24"/>
              </w:rPr>
              <w:t>1,2</w:t>
            </w:r>
          </w:p>
        </w:tc>
      </w:tr>
      <w:tr w:rsidR="0078118C" w14:paraId="397EBD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1ADE71B3" w14:textId="77777777" w:rsidR="0078118C" w:rsidRDefault="0078118C">
            <w:pPr>
              <w:rPr>
                <w:rFonts w:ascii="Arial" w:hAnsi="Arial" w:cs="Arial"/>
                <w:b/>
                <w:bCs/>
                <w:sz w:val="24"/>
                <w:szCs w:val="24"/>
              </w:rPr>
            </w:pPr>
            <w:r>
              <w:rPr>
                <w:rFonts w:ascii="Arial" w:hAnsi="Arial" w:cs="Arial"/>
                <w:b/>
                <w:bCs/>
                <w:sz w:val="24"/>
                <w:szCs w:val="24"/>
              </w:rPr>
              <w:t>Skills/Abilities</w:t>
            </w:r>
          </w:p>
          <w:p w14:paraId="62BC9CB8" w14:textId="77777777" w:rsidR="0078118C" w:rsidRDefault="0078118C">
            <w:pPr>
              <w:ind w:left="-720"/>
              <w:jc w:val="center"/>
              <w:rPr>
                <w:rFonts w:ascii="Arial" w:hAnsi="Arial" w:cs="Arial"/>
                <w:b/>
                <w:bCs/>
                <w:sz w:val="24"/>
                <w:szCs w:val="24"/>
              </w:rPr>
            </w:pPr>
          </w:p>
        </w:tc>
        <w:tc>
          <w:tcPr>
            <w:tcW w:w="3510" w:type="dxa"/>
          </w:tcPr>
          <w:p w14:paraId="78D51DA0" w14:textId="77777777" w:rsidR="0078118C" w:rsidRDefault="0078118C">
            <w:pPr>
              <w:rPr>
                <w:rFonts w:ascii="Arial" w:hAnsi="Arial" w:cs="Arial"/>
                <w:sz w:val="24"/>
                <w:szCs w:val="24"/>
              </w:rPr>
            </w:pPr>
            <w:r>
              <w:rPr>
                <w:rFonts w:ascii="Arial" w:hAnsi="Arial" w:cs="Arial"/>
                <w:sz w:val="24"/>
                <w:szCs w:val="24"/>
              </w:rPr>
              <w:t>Able to communicate with a variety of stakeholders (</w:t>
            </w:r>
            <w:proofErr w:type="spellStart"/>
            <w:r>
              <w:rPr>
                <w:rFonts w:ascii="Arial" w:hAnsi="Arial" w:cs="Arial"/>
                <w:sz w:val="24"/>
                <w:szCs w:val="24"/>
              </w:rPr>
              <w:t>eg</w:t>
            </w:r>
            <w:proofErr w:type="spellEnd"/>
            <w:r>
              <w:rPr>
                <w:rFonts w:ascii="Arial" w:hAnsi="Arial" w:cs="Arial"/>
                <w:sz w:val="24"/>
                <w:szCs w:val="24"/>
              </w:rPr>
              <w:t xml:space="preserve"> governors, colleagues, parents, the community, external agencies).</w:t>
            </w:r>
          </w:p>
          <w:p w14:paraId="22DE7AB6" w14:textId="77777777" w:rsidR="0078118C" w:rsidRDefault="0078118C">
            <w:pPr>
              <w:rPr>
                <w:rFonts w:ascii="Arial" w:hAnsi="Arial" w:cs="Arial"/>
                <w:sz w:val="24"/>
                <w:szCs w:val="24"/>
              </w:rPr>
            </w:pPr>
          </w:p>
          <w:p w14:paraId="4C166E0F" w14:textId="77777777" w:rsidR="0078118C" w:rsidRDefault="0078118C">
            <w:pPr>
              <w:rPr>
                <w:rFonts w:ascii="Arial" w:hAnsi="Arial" w:cs="Arial"/>
                <w:sz w:val="24"/>
                <w:szCs w:val="24"/>
              </w:rPr>
            </w:pPr>
            <w:r>
              <w:rPr>
                <w:rFonts w:ascii="Arial" w:hAnsi="Arial" w:cs="Arial"/>
                <w:sz w:val="24"/>
                <w:szCs w:val="24"/>
              </w:rPr>
              <w:t>Able to lead, coach and mentor others, persuading and influencing those resistant to the management of change.</w:t>
            </w:r>
          </w:p>
          <w:p w14:paraId="13891C67" w14:textId="77777777" w:rsidR="0078118C" w:rsidRDefault="0078118C">
            <w:pPr>
              <w:rPr>
                <w:rFonts w:ascii="Arial" w:hAnsi="Arial" w:cs="Arial"/>
                <w:sz w:val="24"/>
                <w:szCs w:val="24"/>
              </w:rPr>
            </w:pPr>
          </w:p>
          <w:p w14:paraId="0E1364ED" w14:textId="77777777" w:rsidR="0078118C" w:rsidRDefault="0078118C">
            <w:pPr>
              <w:rPr>
                <w:rFonts w:ascii="Arial" w:hAnsi="Arial" w:cs="Arial"/>
                <w:sz w:val="24"/>
                <w:szCs w:val="24"/>
              </w:rPr>
            </w:pPr>
            <w:r>
              <w:rPr>
                <w:rFonts w:ascii="Arial" w:hAnsi="Arial" w:cs="Arial"/>
                <w:sz w:val="24"/>
                <w:szCs w:val="24"/>
              </w:rPr>
              <w:t>Able to use IT to support both the curriculum and work organisation.</w:t>
            </w:r>
          </w:p>
          <w:p w14:paraId="191392D8" w14:textId="77777777" w:rsidR="0078118C" w:rsidRDefault="0078118C">
            <w:pPr>
              <w:rPr>
                <w:rFonts w:ascii="Arial" w:hAnsi="Arial" w:cs="Arial"/>
                <w:sz w:val="24"/>
                <w:szCs w:val="24"/>
              </w:rPr>
            </w:pPr>
          </w:p>
          <w:p w14:paraId="1EF52B88" w14:textId="77777777" w:rsidR="0078118C" w:rsidRDefault="0078118C">
            <w:pPr>
              <w:rPr>
                <w:rFonts w:ascii="Arial" w:hAnsi="Arial" w:cs="Arial"/>
                <w:sz w:val="24"/>
                <w:szCs w:val="24"/>
              </w:rPr>
            </w:pPr>
            <w:r>
              <w:rPr>
                <w:rFonts w:ascii="Arial" w:hAnsi="Arial" w:cs="Arial"/>
                <w:sz w:val="24"/>
                <w:szCs w:val="24"/>
              </w:rPr>
              <w:t>Able to work as part of, and contribute to, a whole-school, multi-disciplinary team.</w:t>
            </w:r>
          </w:p>
          <w:p w14:paraId="3E93C9B0" w14:textId="77777777" w:rsidR="0078118C" w:rsidRDefault="0078118C">
            <w:pPr>
              <w:rPr>
                <w:rFonts w:ascii="Arial" w:hAnsi="Arial" w:cs="Arial"/>
                <w:sz w:val="24"/>
                <w:szCs w:val="24"/>
              </w:rPr>
            </w:pPr>
          </w:p>
          <w:p w14:paraId="46AD3124" w14:textId="77777777" w:rsidR="0078118C" w:rsidRDefault="0078118C">
            <w:pPr>
              <w:rPr>
                <w:rFonts w:ascii="Arial" w:hAnsi="Arial" w:cs="Arial"/>
                <w:sz w:val="24"/>
                <w:szCs w:val="24"/>
              </w:rPr>
            </w:pPr>
            <w:r>
              <w:rPr>
                <w:rFonts w:ascii="Arial" w:hAnsi="Arial" w:cs="Arial"/>
                <w:sz w:val="24"/>
                <w:szCs w:val="24"/>
              </w:rPr>
              <w:t>Able to monitor and evaluate teaching, learning and school policy.</w:t>
            </w:r>
          </w:p>
          <w:p w14:paraId="7D430180" w14:textId="77777777" w:rsidR="0078118C" w:rsidRDefault="0078118C">
            <w:pPr>
              <w:rPr>
                <w:rFonts w:ascii="Arial" w:hAnsi="Arial" w:cs="Arial"/>
                <w:sz w:val="24"/>
                <w:szCs w:val="24"/>
              </w:rPr>
            </w:pPr>
          </w:p>
          <w:p w14:paraId="0E9D7A06" w14:textId="77777777" w:rsidR="0078118C" w:rsidRDefault="0078118C">
            <w:pPr>
              <w:rPr>
                <w:rFonts w:ascii="Arial" w:hAnsi="Arial" w:cs="Arial"/>
                <w:sz w:val="24"/>
                <w:szCs w:val="24"/>
              </w:rPr>
            </w:pPr>
            <w:r>
              <w:rPr>
                <w:rFonts w:ascii="Arial" w:hAnsi="Arial" w:cs="Arial"/>
                <w:sz w:val="24"/>
                <w:szCs w:val="24"/>
              </w:rPr>
              <w:t xml:space="preserve">Able to identify the necessary resources which ensure high quality teaching and learning. </w:t>
            </w:r>
          </w:p>
          <w:p w14:paraId="4A5EE8A8" w14:textId="77777777" w:rsidR="0078118C" w:rsidRDefault="0078118C">
            <w:pPr>
              <w:rPr>
                <w:rFonts w:ascii="Arial" w:hAnsi="Arial" w:cs="Arial"/>
                <w:sz w:val="24"/>
                <w:szCs w:val="24"/>
              </w:rPr>
            </w:pPr>
          </w:p>
          <w:p w14:paraId="361062E1" w14:textId="77777777" w:rsidR="0078118C" w:rsidRDefault="0078118C">
            <w:pPr>
              <w:rPr>
                <w:rFonts w:ascii="Arial" w:hAnsi="Arial" w:cs="Arial"/>
                <w:sz w:val="24"/>
                <w:szCs w:val="24"/>
              </w:rPr>
            </w:pPr>
            <w:r>
              <w:rPr>
                <w:rFonts w:ascii="Arial" w:hAnsi="Arial" w:cs="Arial"/>
                <w:sz w:val="24"/>
                <w:szCs w:val="24"/>
              </w:rPr>
              <w:t>Able to assess the needs of individuals to inform the targeting of individual needs.</w:t>
            </w:r>
          </w:p>
          <w:p w14:paraId="2DAE1028" w14:textId="77777777" w:rsidR="0078118C" w:rsidRDefault="0078118C">
            <w:pPr>
              <w:rPr>
                <w:rFonts w:ascii="Arial" w:hAnsi="Arial" w:cs="Arial"/>
                <w:sz w:val="24"/>
                <w:szCs w:val="24"/>
              </w:rPr>
            </w:pPr>
          </w:p>
          <w:p w14:paraId="09AE8DC6" w14:textId="77777777" w:rsidR="0078118C" w:rsidRDefault="0078118C">
            <w:pPr>
              <w:rPr>
                <w:rFonts w:ascii="Arial" w:hAnsi="Arial" w:cs="Arial"/>
                <w:sz w:val="24"/>
                <w:szCs w:val="24"/>
              </w:rPr>
            </w:pPr>
            <w:r>
              <w:rPr>
                <w:rFonts w:ascii="Arial" w:hAnsi="Arial" w:cs="Arial"/>
                <w:sz w:val="24"/>
                <w:szCs w:val="24"/>
              </w:rPr>
              <w:lastRenderedPageBreak/>
              <w:t>Able to deliver consistently high quality lessons, evaluate the impact of these and develop future planning accordingly.</w:t>
            </w:r>
          </w:p>
        </w:tc>
        <w:tc>
          <w:tcPr>
            <w:tcW w:w="1062" w:type="dxa"/>
            <w:tcBorders>
              <w:left w:val="nil"/>
            </w:tcBorders>
          </w:tcPr>
          <w:p w14:paraId="0881A419" w14:textId="77777777" w:rsidR="0078118C" w:rsidRDefault="0078118C">
            <w:pPr>
              <w:jc w:val="center"/>
              <w:rPr>
                <w:rFonts w:ascii="Arial" w:hAnsi="Arial" w:cs="Arial"/>
                <w:sz w:val="24"/>
                <w:szCs w:val="24"/>
              </w:rPr>
            </w:pPr>
            <w:r>
              <w:rPr>
                <w:rFonts w:ascii="Arial" w:hAnsi="Arial" w:cs="Arial"/>
                <w:sz w:val="24"/>
                <w:szCs w:val="24"/>
              </w:rPr>
              <w:lastRenderedPageBreak/>
              <w:t>1,2</w:t>
            </w:r>
          </w:p>
          <w:p w14:paraId="70810B47" w14:textId="77777777" w:rsidR="0078118C" w:rsidRDefault="0078118C">
            <w:pPr>
              <w:jc w:val="center"/>
              <w:rPr>
                <w:rFonts w:ascii="Arial" w:hAnsi="Arial" w:cs="Arial"/>
                <w:sz w:val="24"/>
                <w:szCs w:val="24"/>
              </w:rPr>
            </w:pPr>
          </w:p>
          <w:p w14:paraId="219A857A" w14:textId="77777777" w:rsidR="0078118C" w:rsidRDefault="0078118C">
            <w:pPr>
              <w:jc w:val="center"/>
              <w:rPr>
                <w:rFonts w:ascii="Arial" w:hAnsi="Arial" w:cs="Arial"/>
                <w:sz w:val="24"/>
                <w:szCs w:val="24"/>
              </w:rPr>
            </w:pPr>
          </w:p>
          <w:p w14:paraId="3FFF5557" w14:textId="77777777" w:rsidR="0078118C" w:rsidRDefault="0078118C">
            <w:pPr>
              <w:jc w:val="center"/>
              <w:rPr>
                <w:rFonts w:ascii="Arial" w:hAnsi="Arial" w:cs="Arial"/>
                <w:sz w:val="24"/>
                <w:szCs w:val="24"/>
              </w:rPr>
            </w:pPr>
          </w:p>
          <w:p w14:paraId="4179B10A" w14:textId="77777777" w:rsidR="0078118C" w:rsidRDefault="0078118C">
            <w:pPr>
              <w:jc w:val="center"/>
              <w:rPr>
                <w:rFonts w:ascii="Arial" w:hAnsi="Arial" w:cs="Arial"/>
                <w:sz w:val="24"/>
                <w:szCs w:val="24"/>
              </w:rPr>
            </w:pPr>
          </w:p>
          <w:p w14:paraId="74899C94" w14:textId="77777777" w:rsidR="0078118C" w:rsidRDefault="0078118C">
            <w:pPr>
              <w:jc w:val="center"/>
              <w:rPr>
                <w:rFonts w:ascii="Arial" w:hAnsi="Arial" w:cs="Arial"/>
                <w:sz w:val="24"/>
                <w:szCs w:val="24"/>
              </w:rPr>
            </w:pPr>
          </w:p>
          <w:p w14:paraId="5E48D2B3" w14:textId="77777777" w:rsidR="0078118C" w:rsidRDefault="0078118C">
            <w:pPr>
              <w:jc w:val="center"/>
              <w:rPr>
                <w:rFonts w:ascii="Arial" w:hAnsi="Arial" w:cs="Arial"/>
                <w:sz w:val="24"/>
                <w:szCs w:val="24"/>
              </w:rPr>
            </w:pPr>
            <w:r>
              <w:rPr>
                <w:rFonts w:ascii="Arial" w:hAnsi="Arial" w:cs="Arial"/>
                <w:sz w:val="24"/>
                <w:szCs w:val="24"/>
              </w:rPr>
              <w:t>1,2</w:t>
            </w:r>
          </w:p>
          <w:p w14:paraId="2AC7FD76" w14:textId="77777777" w:rsidR="0078118C" w:rsidRDefault="0078118C">
            <w:pPr>
              <w:jc w:val="center"/>
              <w:rPr>
                <w:rFonts w:ascii="Arial" w:hAnsi="Arial" w:cs="Arial"/>
                <w:sz w:val="24"/>
                <w:szCs w:val="24"/>
              </w:rPr>
            </w:pPr>
          </w:p>
          <w:p w14:paraId="555368F0" w14:textId="77777777" w:rsidR="0078118C" w:rsidRDefault="0078118C">
            <w:pPr>
              <w:jc w:val="center"/>
              <w:rPr>
                <w:rFonts w:ascii="Arial" w:hAnsi="Arial" w:cs="Arial"/>
                <w:sz w:val="24"/>
                <w:szCs w:val="24"/>
              </w:rPr>
            </w:pPr>
          </w:p>
          <w:p w14:paraId="7BEDAD8E" w14:textId="77777777" w:rsidR="0078118C" w:rsidRDefault="0078118C">
            <w:pPr>
              <w:jc w:val="center"/>
              <w:rPr>
                <w:rFonts w:ascii="Arial" w:hAnsi="Arial" w:cs="Arial"/>
                <w:sz w:val="24"/>
                <w:szCs w:val="24"/>
              </w:rPr>
            </w:pPr>
          </w:p>
          <w:p w14:paraId="68280FC7" w14:textId="77777777" w:rsidR="0078118C" w:rsidRDefault="0078118C">
            <w:pPr>
              <w:jc w:val="center"/>
              <w:rPr>
                <w:rFonts w:ascii="Arial" w:hAnsi="Arial" w:cs="Arial"/>
                <w:sz w:val="24"/>
                <w:szCs w:val="24"/>
              </w:rPr>
            </w:pPr>
          </w:p>
          <w:p w14:paraId="63F23469" w14:textId="77777777" w:rsidR="0078118C" w:rsidRDefault="0078118C">
            <w:pPr>
              <w:jc w:val="center"/>
              <w:rPr>
                <w:rFonts w:ascii="Arial" w:hAnsi="Arial" w:cs="Arial"/>
                <w:sz w:val="24"/>
                <w:szCs w:val="24"/>
              </w:rPr>
            </w:pPr>
            <w:r>
              <w:rPr>
                <w:rFonts w:ascii="Arial" w:hAnsi="Arial" w:cs="Arial"/>
                <w:sz w:val="24"/>
                <w:szCs w:val="24"/>
              </w:rPr>
              <w:t>1,2</w:t>
            </w:r>
          </w:p>
          <w:p w14:paraId="5DD1884B" w14:textId="77777777" w:rsidR="0078118C" w:rsidRDefault="0078118C">
            <w:pPr>
              <w:jc w:val="center"/>
              <w:rPr>
                <w:rFonts w:ascii="Arial" w:hAnsi="Arial" w:cs="Arial"/>
                <w:sz w:val="24"/>
                <w:szCs w:val="24"/>
              </w:rPr>
            </w:pPr>
          </w:p>
          <w:p w14:paraId="4A669184" w14:textId="77777777" w:rsidR="0078118C" w:rsidRDefault="0078118C">
            <w:pPr>
              <w:jc w:val="center"/>
              <w:rPr>
                <w:rFonts w:ascii="Arial" w:hAnsi="Arial" w:cs="Arial"/>
                <w:sz w:val="24"/>
                <w:szCs w:val="24"/>
              </w:rPr>
            </w:pPr>
          </w:p>
          <w:p w14:paraId="5BE960D9" w14:textId="77777777" w:rsidR="0078118C" w:rsidRDefault="0078118C">
            <w:pPr>
              <w:jc w:val="center"/>
              <w:rPr>
                <w:rFonts w:ascii="Arial" w:hAnsi="Arial" w:cs="Arial"/>
                <w:sz w:val="24"/>
                <w:szCs w:val="24"/>
              </w:rPr>
            </w:pPr>
          </w:p>
          <w:p w14:paraId="23355441" w14:textId="77777777" w:rsidR="0078118C" w:rsidRDefault="0078118C">
            <w:pPr>
              <w:jc w:val="center"/>
              <w:rPr>
                <w:rFonts w:ascii="Arial" w:hAnsi="Arial" w:cs="Arial"/>
                <w:sz w:val="24"/>
                <w:szCs w:val="24"/>
              </w:rPr>
            </w:pPr>
            <w:r>
              <w:rPr>
                <w:rFonts w:ascii="Arial" w:hAnsi="Arial" w:cs="Arial"/>
                <w:sz w:val="24"/>
                <w:szCs w:val="24"/>
              </w:rPr>
              <w:t>1,2</w:t>
            </w:r>
          </w:p>
          <w:p w14:paraId="4FEDF8E9" w14:textId="77777777" w:rsidR="0078118C" w:rsidRDefault="0078118C">
            <w:pPr>
              <w:jc w:val="center"/>
              <w:rPr>
                <w:rFonts w:ascii="Arial" w:hAnsi="Arial" w:cs="Arial"/>
                <w:sz w:val="24"/>
                <w:szCs w:val="24"/>
              </w:rPr>
            </w:pPr>
          </w:p>
          <w:p w14:paraId="7772DE6E" w14:textId="77777777" w:rsidR="0078118C" w:rsidRDefault="0078118C">
            <w:pPr>
              <w:jc w:val="center"/>
              <w:rPr>
                <w:rFonts w:ascii="Arial" w:hAnsi="Arial" w:cs="Arial"/>
                <w:sz w:val="24"/>
                <w:szCs w:val="24"/>
              </w:rPr>
            </w:pPr>
          </w:p>
          <w:p w14:paraId="0CCC0F5C" w14:textId="77777777" w:rsidR="0078118C" w:rsidRDefault="0078118C">
            <w:pPr>
              <w:jc w:val="center"/>
              <w:rPr>
                <w:rFonts w:ascii="Arial" w:hAnsi="Arial" w:cs="Arial"/>
                <w:sz w:val="24"/>
                <w:szCs w:val="24"/>
              </w:rPr>
            </w:pPr>
          </w:p>
          <w:p w14:paraId="0B75F765" w14:textId="77777777" w:rsidR="0078118C" w:rsidRDefault="0078118C">
            <w:pPr>
              <w:jc w:val="center"/>
              <w:rPr>
                <w:rFonts w:ascii="Arial" w:hAnsi="Arial" w:cs="Arial"/>
                <w:sz w:val="24"/>
                <w:szCs w:val="24"/>
              </w:rPr>
            </w:pPr>
            <w:r>
              <w:rPr>
                <w:rFonts w:ascii="Arial" w:hAnsi="Arial" w:cs="Arial"/>
                <w:sz w:val="24"/>
                <w:szCs w:val="24"/>
              </w:rPr>
              <w:t>1,2</w:t>
            </w:r>
          </w:p>
          <w:p w14:paraId="47A08F4B" w14:textId="77777777" w:rsidR="0078118C" w:rsidRDefault="0078118C">
            <w:pPr>
              <w:jc w:val="center"/>
              <w:rPr>
                <w:rFonts w:ascii="Arial" w:hAnsi="Arial" w:cs="Arial"/>
                <w:sz w:val="24"/>
                <w:szCs w:val="24"/>
              </w:rPr>
            </w:pPr>
          </w:p>
          <w:p w14:paraId="75A61386" w14:textId="77777777" w:rsidR="0078118C" w:rsidRDefault="0078118C">
            <w:pPr>
              <w:jc w:val="center"/>
              <w:rPr>
                <w:rFonts w:ascii="Arial" w:hAnsi="Arial" w:cs="Arial"/>
                <w:sz w:val="24"/>
                <w:szCs w:val="24"/>
              </w:rPr>
            </w:pPr>
          </w:p>
          <w:p w14:paraId="7F47EF5E" w14:textId="77777777" w:rsidR="0078118C" w:rsidRDefault="0078118C">
            <w:pPr>
              <w:jc w:val="center"/>
              <w:rPr>
                <w:rFonts w:ascii="Arial" w:hAnsi="Arial" w:cs="Arial"/>
                <w:sz w:val="24"/>
                <w:szCs w:val="24"/>
              </w:rPr>
            </w:pPr>
          </w:p>
          <w:p w14:paraId="05B6D460" w14:textId="77777777" w:rsidR="0078118C" w:rsidRDefault="0078118C">
            <w:pPr>
              <w:jc w:val="center"/>
              <w:rPr>
                <w:rFonts w:ascii="Arial" w:hAnsi="Arial" w:cs="Arial"/>
                <w:sz w:val="24"/>
                <w:szCs w:val="24"/>
              </w:rPr>
            </w:pPr>
            <w:r>
              <w:rPr>
                <w:rFonts w:ascii="Arial" w:hAnsi="Arial" w:cs="Arial"/>
                <w:sz w:val="24"/>
                <w:szCs w:val="24"/>
              </w:rPr>
              <w:t>1,2,5</w:t>
            </w:r>
          </w:p>
          <w:p w14:paraId="51FE17A7" w14:textId="77777777" w:rsidR="0078118C" w:rsidRDefault="0078118C">
            <w:pPr>
              <w:jc w:val="center"/>
              <w:rPr>
                <w:rFonts w:ascii="Arial" w:hAnsi="Arial" w:cs="Arial"/>
                <w:sz w:val="24"/>
                <w:szCs w:val="24"/>
              </w:rPr>
            </w:pPr>
          </w:p>
          <w:p w14:paraId="1BDE4507" w14:textId="77777777" w:rsidR="0078118C" w:rsidRDefault="0078118C">
            <w:pPr>
              <w:jc w:val="center"/>
              <w:rPr>
                <w:rFonts w:ascii="Arial" w:hAnsi="Arial" w:cs="Arial"/>
                <w:sz w:val="24"/>
                <w:szCs w:val="24"/>
              </w:rPr>
            </w:pPr>
          </w:p>
          <w:p w14:paraId="390ACB7A" w14:textId="77777777" w:rsidR="007010F1" w:rsidRDefault="007010F1">
            <w:pPr>
              <w:jc w:val="center"/>
              <w:rPr>
                <w:rFonts w:ascii="Arial" w:hAnsi="Arial" w:cs="Arial"/>
                <w:sz w:val="24"/>
                <w:szCs w:val="24"/>
              </w:rPr>
            </w:pPr>
          </w:p>
          <w:p w14:paraId="6E2CC80E" w14:textId="77777777" w:rsidR="0078118C" w:rsidRDefault="0078118C">
            <w:pPr>
              <w:jc w:val="center"/>
              <w:rPr>
                <w:rFonts w:ascii="Arial" w:hAnsi="Arial" w:cs="Arial"/>
                <w:sz w:val="24"/>
                <w:szCs w:val="24"/>
              </w:rPr>
            </w:pPr>
            <w:r>
              <w:rPr>
                <w:rFonts w:ascii="Arial" w:hAnsi="Arial" w:cs="Arial"/>
                <w:sz w:val="24"/>
                <w:szCs w:val="24"/>
              </w:rPr>
              <w:t>1,2</w:t>
            </w:r>
          </w:p>
          <w:p w14:paraId="4703BEE4" w14:textId="77777777" w:rsidR="0078118C" w:rsidRDefault="0078118C">
            <w:pPr>
              <w:jc w:val="center"/>
              <w:rPr>
                <w:rFonts w:ascii="Arial" w:hAnsi="Arial" w:cs="Arial"/>
                <w:sz w:val="24"/>
                <w:szCs w:val="24"/>
              </w:rPr>
            </w:pPr>
          </w:p>
          <w:p w14:paraId="75BF09C4" w14:textId="77777777" w:rsidR="0078118C" w:rsidRDefault="0078118C">
            <w:pPr>
              <w:jc w:val="center"/>
              <w:rPr>
                <w:rFonts w:ascii="Arial" w:hAnsi="Arial" w:cs="Arial"/>
                <w:sz w:val="24"/>
                <w:szCs w:val="24"/>
              </w:rPr>
            </w:pPr>
          </w:p>
          <w:p w14:paraId="3CE69558" w14:textId="77777777" w:rsidR="0078118C" w:rsidRDefault="0078118C">
            <w:pPr>
              <w:jc w:val="center"/>
              <w:rPr>
                <w:rFonts w:ascii="Arial" w:hAnsi="Arial" w:cs="Arial"/>
                <w:sz w:val="24"/>
                <w:szCs w:val="24"/>
              </w:rPr>
            </w:pPr>
          </w:p>
          <w:p w14:paraId="74FC3598" w14:textId="77777777" w:rsidR="0078118C" w:rsidRDefault="0078118C">
            <w:pPr>
              <w:jc w:val="center"/>
              <w:rPr>
                <w:rFonts w:ascii="Arial" w:hAnsi="Arial" w:cs="Arial"/>
                <w:sz w:val="24"/>
                <w:szCs w:val="24"/>
              </w:rPr>
            </w:pPr>
          </w:p>
          <w:p w14:paraId="0AA10640" w14:textId="77777777" w:rsidR="0078118C" w:rsidRDefault="0078118C">
            <w:pPr>
              <w:jc w:val="center"/>
              <w:rPr>
                <w:rFonts w:ascii="Arial" w:hAnsi="Arial" w:cs="Arial"/>
                <w:sz w:val="24"/>
                <w:szCs w:val="24"/>
              </w:rPr>
            </w:pPr>
            <w:r>
              <w:rPr>
                <w:rFonts w:ascii="Arial" w:hAnsi="Arial" w:cs="Arial"/>
                <w:sz w:val="24"/>
                <w:szCs w:val="24"/>
              </w:rPr>
              <w:t>5</w:t>
            </w:r>
          </w:p>
          <w:p w14:paraId="5E798CCE" w14:textId="77777777" w:rsidR="0078118C" w:rsidRDefault="0078118C">
            <w:pPr>
              <w:jc w:val="center"/>
              <w:rPr>
                <w:rFonts w:ascii="Arial" w:hAnsi="Arial" w:cs="Arial"/>
                <w:sz w:val="24"/>
                <w:szCs w:val="24"/>
              </w:rPr>
            </w:pPr>
          </w:p>
          <w:p w14:paraId="781BA694" w14:textId="77777777" w:rsidR="0078118C" w:rsidRDefault="0078118C">
            <w:pPr>
              <w:jc w:val="center"/>
              <w:rPr>
                <w:rFonts w:ascii="Arial" w:hAnsi="Arial" w:cs="Arial"/>
                <w:sz w:val="24"/>
                <w:szCs w:val="24"/>
              </w:rPr>
            </w:pPr>
          </w:p>
          <w:p w14:paraId="57D2839C" w14:textId="77777777" w:rsidR="0078118C" w:rsidRDefault="0078118C">
            <w:pPr>
              <w:jc w:val="center"/>
              <w:rPr>
                <w:rFonts w:ascii="Arial" w:hAnsi="Arial" w:cs="Arial"/>
                <w:sz w:val="24"/>
                <w:szCs w:val="24"/>
              </w:rPr>
            </w:pPr>
          </w:p>
          <w:p w14:paraId="420FDDA6" w14:textId="77777777" w:rsidR="0078118C" w:rsidRDefault="0078118C">
            <w:pPr>
              <w:rPr>
                <w:rFonts w:ascii="Arial" w:hAnsi="Arial" w:cs="Arial"/>
                <w:sz w:val="24"/>
                <w:szCs w:val="24"/>
              </w:rPr>
            </w:pPr>
          </w:p>
        </w:tc>
        <w:tc>
          <w:tcPr>
            <w:tcW w:w="3185" w:type="dxa"/>
          </w:tcPr>
          <w:p w14:paraId="75B70B4F" w14:textId="77777777" w:rsidR="0078118C" w:rsidRDefault="0078118C">
            <w:pPr>
              <w:rPr>
                <w:rFonts w:ascii="Arial" w:hAnsi="Arial" w:cs="Arial"/>
                <w:sz w:val="24"/>
                <w:szCs w:val="24"/>
              </w:rPr>
            </w:pPr>
            <w:r>
              <w:rPr>
                <w:rFonts w:ascii="Arial" w:hAnsi="Arial" w:cs="Arial"/>
                <w:sz w:val="24"/>
                <w:szCs w:val="24"/>
              </w:rPr>
              <w:lastRenderedPageBreak/>
              <w:t xml:space="preserve">Whole school </w:t>
            </w:r>
            <w:proofErr w:type="spellStart"/>
            <w:r>
              <w:rPr>
                <w:rFonts w:ascii="Arial" w:hAnsi="Arial" w:cs="Arial"/>
                <w:sz w:val="24"/>
                <w:szCs w:val="24"/>
              </w:rPr>
              <w:t>self evaluation</w:t>
            </w:r>
            <w:proofErr w:type="spellEnd"/>
            <w:r>
              <w:rPr>
                <w:rFonts w:ascii="Arial" w:hAnsi="Arial" w:cs="Arial"/>
                <w:sz w:val="24"/>
                <w:szCs w:val="24"/>
              </w:rPr>
              <w:t>.</w:t>
            </w:r>
          </w:p>
          <w:p w14:paraId="0A39C605" w14:textId="77777777" w:rsidR="0078118C" w:rsidRDefault="0078118C">
            <w:pPr>
              <w:rPr>
                <w:rFonts w:ascii="Arial" w:hAnsi="Arial" w:cs="Arial"/>
                <w:sz w:val="24"/>
                <w:szCs w:val="24"/>
              </w:rPr>
            </w:pPr>
          </w:p>
          <w:p w14:paraId="656E6C14" w14:textId="77777777" w:rsidR="0078118C" w:rsidRDefault="0078118C">
            <w:pPr>
              <w:rPr>
                <w:rFonts w:ascii="Arial" w:hAnsi="Arial" w:cs="Arial"/>
                <w:sz w:val="24"/>
                <w:szCs w:val="24"/>
              </w:rPr>
            </w:pPr>
            <w:r>
              <w:rPr>
                <w:rFonts w:ascii="Arial" w:hAnsi="Arial" w:cs="Arial"/>
                <w:sz w:val="24"/>
                <w:szCs w:val="24"/>
              </w:rPr>
              <w:t>Ability to lead on a whole school project or initiative.</w:t>
            </w:r>
          </w:p>
        </w:tc>
        <w:tc>
          <w:tcPr>
            <w:tcW w:w="973" w:type="dxa"/>
          </w:tcPr>
          <w:p w14:paraId="5835394B" w14:textId="77777777" w:rsidR="0078118C" w:rsidRDefault="0078118C">
            <w:pPr>
              <w:ind w:left="-96"/>
              <w:jc w:val="center"/>
              <w:rPr>
                <w:rFonts w:ascii="Arial" w:hAnsi="Arial" w:cs="Arial"/>
                <w:sz w:val="24"/>
                <w:szCs w:val="24"/>
              </w:rPr>
            </w:pPr>
            <w:r>
              <w:rPr>
                <w:rFonts w:ascii="Arial" w:hAnsi="Arial" w:cs="Arial"/>
                <w:sz w:val="24"/>
                <w:szCs w:val="24"/>
              </w:rPr>
              <w:t>1,2</w:t>
            </w:r>
          </w:p>
          <w:p w14:paraId="0CE3E005" w14:textId="77777777" w:rsidR="0078118C" w:rsidRDefault="0078118C">
            <w:pPr>
              <w:ind w:left="-96"/>
              <w:jc w:val="center"/>
              <w:rPr>
                <w:rFonts w:ascii="Arial" w:hAnsi="Arial" w:cs="Arial"/>
                <w:sz w:val="24"/>
                <w:szCs w:val="24"/>
              </w:rPr>
            </w:pPr>
          </w:p>
          <w:p w14:paraId="1D15D744" w14:textId="77777777" w:rsidR="0078118C" w:rsidRDefault="0078118C">
            <w:pPr>
              <w:ind w:left="-96"/>
              <w:jc w:val="center"/>
              <w:rPr>
                <w:rFonts w:ascii="Arial" w:hAnsi="Arial" w:cs="Arial"/>
                <w:sz w:val="24"/>
                <w:szCs w:val="24"/>
              </w:rPr>
            </w:pPr>
          </w:p>
          <w:p w14:paraId="69F00F10" w14:textId="77777777" w:rsidR="0078118C" w:rsidRDefault="0078118C">
            <w:pPr>
              <w:ind w:left="-96"/>
              <w:jc w:val="center"/>
              <w:rPr>
                <w:rFonts w:ascii="Arial" w:hAnsi="Arial" w:cs="Arial"/>
                <w:sz w:val="24"/>
                <w:szCs w:val="24"/>
              </w:rPr>
            </w:pPr>
            <w:r>
              <w:rPr>
                <w:rFonts w:ascii="Arial" w:hAnsi="Arial" w:cs="Arial"/>
                <w:sz w:val="24"/>
                <w:szCs w:val="24"/>
              </w:rPr>
              <w:t>1,2</w:t>
            </w:r>
          </w:p>
        </w:tc>
      </w:tr>
      <w:tr w:rsidR="0078118C" w14:paraId="0110379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4E4A8ED0" w14:textId="77777777" w:rsidR="0078118C" w:rsidRDefault="0078118C">
            <w:pPr>
              <w:rPr>
                <w:rFonts w:ascii="Arial" w:hAnsi="Arial" w:cs="Arial"/>
                <w:b/>
                <w:bCs/>
                <w:sz w:val="24"/>
                <w:szCs w:val="24"/>
              </w:rPr>
            </w:pPr>
            <w:r>
              <w:rPr>
                <w:rFonts w:ascii="Arial" w:hAnsi="Arial" w:cs="Arial"/>
                <w:b/>
                <w:bCs/>
                <w:sz w:val="24"/>
                <w:szCs w:val="24"/>
              </w:rPr>
              <w:t>Equality Issues</w:t>
            </w:r>
          </w:p>
          <w:p w14:paraId="1D55927D" w14:textId="77777777" w:rsidR="0078118C" w:rsidRDefault="0078118C">
            <w:pPr>
              <w:rPr>
                <w:rFonts w:ascii="Arial" w:hAnsi="Arial" w:cs="Arial"/>
                <w:b/>
                <w:bCs/>
                <w:sz w:val="24"/>
                <w:szCs w:val="24"/>
              </w:rPr>
            </w:pPr>
          </w:p>
          <w:p w14:paraId="76E17F7A" w14:textId="77777777" w:rsidR="0078118C" w:rsidRDefault="0078118C">
            <w:pPr>
              <w:ind w:left="-720"/>
              <w:rPr>
                <w:rFonts w:ascii="Arial" w:hAnsi="Arial" w:cs="Arial"/>
                <w:b/>
                <w:bCs/>
                <w:sz w:val="24"/>
                <w:szCs w:val="24"/>
              </w:rPr>
            </w:pPr>
          </w:p>
          <w:p w14:paraId="43E462C2" w14:textId="77777777" w:rsidR="0078118C" w:rsidRDefault="0078118C">
            <w:pPr>
              <w:ind w:left="-720"/>
              <w:rPr>
                <w:rFonts w:ascii="Arial" w:hAnsi="Arial" w:cs="Arial"/>
                <w:b/>
                <w:bCs/>
                <w:sz w:val="24"/>
                <w:szCs w:val="24"/>
              </w:rPr>
            </w:pPr>
          </w:p>
        </w:tc>
        <w:tc>
          <w:tcPr>
            <w:tcW w:w="3510" w:type="dxa"/>
          </w:tcPr>
          <w:p w14:paraId="2BAD74A2" w14:textId="77777777" w:rsidR="0078118C" w:rsidRDefault="0078118C">
            <w:pPr>
              <w:rPr>
                <w:rFonts w:ascii="Arial" w:hAnsi="Arial" w:cs="Arial"/>
                <w:sz w:val="24"/>
                <w:szCs w:val="24"/>
              </w:rPr>
            </w:pPr>
            <w:r>
              <w:rPr>
                <w:rFonts w:ascii="Arial" w:hAnsi="Arial" w:cs="Arial"/>
                <w:sz w:val="24"/>
                <w:szCs w:val="24"/>
              </w:rPr>
              <w:t>Demonstrable commitment to inclusive teaching and learning.</w:t>
            </w:r>
          </w:p>
          <w:p w14:paraId="3860419F" w14:textId="77777777" w:rsidR="0078118C" w:rsidRDefault="0078118C">
            <w:pPr>
              <w:rPr>
                <w:rFonts w:ascii="Arial" w:hAnsi="Arial" w:cs="Arial"/>
                <w:sz w:val="24"/>
                <w:szCs w:val="24"/>
              </w:rPr>
            </w:pPr>
          </w:p>
          <w:p w14:paraId="5FC23146" w14:textId="77777777" w:rsidR="0078118C" w:rsidRDefault="0078118C">
            <w:pPr>
              <w:rPr>
                <w:rFonts w:ascii="Arial" w:hAnsi="Arial" w:cs="Arial"/>
                <w:sz w:val="24"/>
                <w:szCs w:val="24"/>
              </w:rPr>
            </w:pPr>
            <w:r>
              <w:rPr>
                <w:rFonts w:ascii="Arial" w:hAnsi="Arial" w:cs="Arial"/>
                <w:sz w:val="24"/>
                <w:szCs w:val="24"/>
              </w:rPr>
              <w:t>Awareness of the effects of discrimination on pupils, parents, colleagues and policy.</w:t>
            </w:r>
          </w:p>
        </w:tc>
        <w:tc>
          <w:tcPr>
            <w:tcW w:w="1062" w:type="dxa"/>
            <w:tcBorders>
              <w:left w:val="nil"/>
            </w:tcBorders>
          </w:tcPr>
          <w:p w14:paraId="37E93355" w14:textId="77777777" w:rsidR="0078118C" w:rsidRDefault="0078118C">
            <w:pPr>
              <w:jc w:val="center"/>
              <w:rPr>
                <w:rFonts w:ascii="Arial" w:hAnsi="Arial" w:cs="Arial"/>
                <w:sz w:val="24"/>
                <w:szCs w:val="24"/>
              </w:rPr>
            </w:pPr>
            <w:r>
              <w:rPr>
                <w:rFonts w:ascii="Arial" w:hAnsi="Arial" w:cs="Arial"/>
                <w:sz w:val="24"/>
                <w:szCs w:val="24"/>
              </w:rPr>
              <w:t>2,5</w:t>
            </w:r>
          </w:p>
          <w:p w14:paraId="086302BF" w14:textId="77777777" w:rsidR="0078118C" w:rsidRDefault="0078118C">
            <w:pPr>
              <w:jc w:val="center"/>
              <w:rPr>
                <w:rFonts w:ascii="Arial" w:hAnsi="Arial" w:cs="Arial"/>
                <w:sz w:val="24"/>
                <w:szCs w:val="24"/>
              </w:rPr>
            </w:pPr>
          </w:p>
          <w:p w14:paraId="596D1C12" w14:textId="77777777" w:rsidR="0078118C" w:rsidRDefault="0078118C">
            <w:pPr>
              <w:jc w:val="center"/>
              <w:rPr>
                <w:rFonts w:ascii="Arial" w:hAnsi="Arial" w:cs="Arial"/>
                <w:sz w:val="24"/>
                <w:szCs w:val="24"/>
              </w:rPr>
            </w:pPr>
          </w:p>
          <w:p w14:paraId="49DAD1B4" w14:textId="77777777" w:rsidR="0078118C" w:rsidRDefault="0078118C">
            <w:pPr>
              <w:jc w:val="center"/>
              <w:rPr>
                <w:rFonts w:ascii="Arial" w:hAnsi="Arial" w:cs="Arial"/>
                <w:sz w:val="24"/>
                <w:szCs w:val="24"/>
              </w:rPr>
            </w:pPr>
          </w:p>
          <w:p w14:paraId="6AABC732" w14:textId="77777777" w:rsidR="0078118C" w:rsidRDefault="0078118C">
            <w:pPr>
              <w:jc w:val="center"/>
              <w:rPr>
                <w:rFonts w:ascii="Arial" w:hAnsi="Arial" w:cs="Arial"/>
                <w:sz w:val="24"/>
                <w:szCs w:val="24"/>
              </w:rPr>
            </w:pPr>
            <w:r>
              <w:rPr>
                <w:rFonts w:ascii="Arial" w:hAnsi="Arial" w:cs="Arial"/>
                <w:sz w:val="24"/>
                <w:szCs w:val="24"/>
              </w:rPr>
              <w:t>1,2</w:t>
            </w:r>
          </w:p>
        </w:tc>
        <w:tc>
          <w:tcPr>
            <w:tcW w:w="3185" w:type="dxa"/>
          </w:tcPr>
          <w:p w14:paraId="5B05BD14" w14:textId="77777777" w:rsidR="0078118C" w:rsidRDefault="0078118C">
            <w:pPr>
              <w:rPr>
                <w:rFonts w:ascii="Arial" w:hAnsi="Arial" w:cs="Arial"/>
                <w:sz w:val="24"/>
                <w:szCs w:val="24"/>
              </w:rPr>
            </w:pPr>
          </w:p>
        </w:tc>
        <w:tc>
          <w:tcPr>
            <w:tcW w:w="973" w:type="dxa"/>
          </w:tcPr>
          <w:p w14:paraId="06338209" w14:textId="77777777" w:rsidR="0078118C" w:rsidRDefault="0078118C">
            <w:pPr>
              <w:ind w:left="-96"/>
              <w:jc w:val="center"/>
              <w:rPr>
                <w:rFonts w:ascii="Arial" w:hAnsi="Arial" w:cs="Arial"/>
                <w:sz w:val="24"/>
                <w:szCs w:val="24"/>
              </w:rPr>
            </w:pPr>
          </w:p>
        </w:tc>
      </w:tr>
      <w:tr w:rsidR="0078118C" w14:paraId="08767D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6632392E" w14:textId="77777777" w:rsidR="0078118C" w:rsidRDefault="0078118C">
            <w:pPr>
              <w:ind w:left="-18"/>
              <w:rPr>
                <w:rFonts w:ascii="Arial" w:hAnsi="Arial" w:cs="Arial"/>
                <w:sz w:val="24"/>
                <w:szCs w:val="24"/>
              </w:rPr>
            </w:pPr>
            <w:r>
              <w:rPr>
                <w:rFonts w:ascii="Arial" w:hAnsi="Arial" w:cs="Arial"/>
                <w:b/>
                <w:bCs/>
                <w:sz w:val="24"/>
                <w:szCs w:val="24"/>
              </w:rPr>
              <w:t>Specialist Knowledge</w:t>
            </w:r>
          </w:p>
          <w:p w14:paraId="2FC88DED" w14:textId="77777777" w:rsidR="0078118C" w:rsidRDefault="0078118C">
            <w:pPr>
              <w:ind w:left="-18"/>
              <w:rPr>
                <w:rFonts w:ascii="Arial" w:hAnsi="Arial" w:cs="Arial"/>
                <w:sz w:val="24"/>
                <w:szCs w:val="24"/>
              </w:rPr>
            </w:pPr>
          </w:p>
          <w:p w14:paraId="3BF997D6" w14:textId="77777777" w:rsidR="0078118C" w:rsidRDefault="0078118C">
            <w:pPr>
              <w:ind w:left="-18"/>
              <w:rPr>
                <w:rFonts w:ascii="Arial" w:hAnsi="Arial" w:cs="Arial"/>
                <w:sz w:val="24"/>
                <w:szCs w:val="24"/>
              </w:rPr>
            </w:pPr>
          </w:p>
        </w:tc>
        <w:tc>
          <w:tcPr>
            <w:tcW w:w="3510" w:type="dxa"/>
          </w:tcPr>
          <w:p w14:paraId="7142C54E" w14:textId="77777777" w:rsidR="0078118C" w:rsidRDefault="0078118C">
            <w:pPr>
              <w:ind w:left="60"/>
              <w:rPr>
                <w:rFonts w:ascii="Arial" w:hAnsi="Arial" w:cs="Arial"/>
                <w:sz w:val="24"/>
                <w:szCs w:val="24"/>
              </w:rPr>
            </w:pPr>
            <w:r>
              <w:rPr>
                <w:rFonts w:ascii="Arial" w:hAnsi="Arial" w:cs="Arial"/>
                <w:sz w:val="24"/>
                <w:szCs w:val="24"/>
              </w:rPr>
              <w:t>Subject/KS knowledge</w:t>
            </w:r>
          </w:p>
        </w:tc>
        <w:tc>
          <w:tcPr>
            <w:tcW w:w="1062" w:type="dxa"/>
            <w:tcBorders>
              <w:left w:val="nil"/>
            </w:tcBorders>
          </w:tcPr>
          <w:p w14:paraId="29983600" w14:textId="77777777" w:rsidR="0078118C" w:rsidRDefault="0078118C">
            <w:pPr>
              <w:ind w:left="-108"/>
              <w:jc w:val="center"/>
              <w:rPr>
                <w:rFonts w:ascii="Arial" w:hAnsi="Arial" w:cs="Arial"/>
                <w:sz w:val="24"/>
                <w:szCs w:val="24"/>
              </w:rPr>
            </w:pPr>
            <w:r>
              <w:rPr>
                <w:rFonts w:ascii="Arial" w:hAnsi="Arial" w:cs="Arial"/>
                <w:sz w:val="24"/>
                <w:szCs w:val="24"/>
              </w:rPr>
              <w:t>1,2,5</w:t>
            </w:r>
          </w:p>
        </w:tc>
        <w:tc>
          <w:tcPr>
            <w:tcW w:w="3185" w:type="dxa"/>
          </w:tcPr>
          <w:p w14:paraId="4F5C70CC" w14:textId="77777777" w:rsidR="0078118C" w:rsidRDefault="0078118C">
            <w:pPr>
              <w:rPr>
                <w:rFonts w:ascii="Arial" w:hAnsi="Arial" w:cs="Arial"/>
                <w:sz w:val="24"/>
                <w:szCs w:val="24"/>
              </w:rPr>
            </w:pPr>
          </w:p>
        </w:tc>
        <w:tc>
          <w:tcPr>
            <w:tcW w:w="973" w:type="dxa"/>
          </w:tcPr>
          <w:p w14:paraId="286010F0" w14:textId="77777777" w:rsidR="0078118C" w:rsidRDefault="0078118C">
            <w:pPr>
              <w:ind w:left="-96"/>
              <w:jc w:val="center"/>
              <w:rPr>
                <w:rFonts w:ascii="Arial" w:hAnsi="Arial" w:cs="Arial"/>
                <w:sz w:val="24"/>
                <w:szCs w:val="24"/>
              </w:rPr>
            </w:pPr>
          </w:p>
        </w:tc>
      </w:tr>
      <w:tr w:rsidR="0078118C" w14:paraId="4D70556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44CB17BD" w14:textId="77777777" w:rsidR="0078118C" w:rsidRDefault="0078118C">
            <w:pPr>
              <w:ind w:left="-18" w:firstLine="18"/>
              <w:rPr>
                <w:rFonts w:ascii="Arial" w:hAnsi="Arial" w:cs="Arial"/>
                <w:b/>
                <w:bCs/>
                <w:sz w:val="24"/>
                <w:szCs w:val="24"/>
              </w:rPr>
            </w:pPr>
            <w:r>
              <w:rPr>
                <w:rFonts w:ascii="Arial" w:hAnsi="Arial" w:cs="Arial"/>
                <w:b/>
                <w:bCs/>
                <w:sz w:val="24"/>
                <w:szCs w:val="24"/>
              </w:rPr>
              <w:t>Education and Training</w:t>
            </w:r>
          </w:p>
          <w:p w14:paraId="3E5A918A" w14:textId="77777777" w:rsidR="0078118C" w:rsidRDefault="0078118C">
            <w:pPr>
              <w:rPr>
                <w:rFonts w:ascii="Arial" w:hAnsi="Arial" w:cs="Arial"/>
                <w:b/>
                <w:bCs/>
                <w:sz w:val="24"/>
                <w:szCs w:val="24"/>
              </w:rPr>
            </w:pPr>
          </w:p>
          <w:p w14:paraId="338E39D8" w14:textId="77777777" w:rsidR="0078118C" w:rsidRDefault="0078118C">
            <w:pPr>
              <w:ind w:left="-18"/>
              <w:rPr>
                <w:rFonts w:ascii="Arial" w:hAnsi="Arial" w:cs="Arial"/>
                <w:b/>
                <w:bCs/>
                <w:sz w:val="24"/>
                <w:szCs w:val="24"/>
              </w:rPr>
            </w:pPr>
          </w:p>
        </w:tc>
        <w:tc>
          <w:tcPr>
            <w:tcW w:w="3510" w:type="dxa"/>
          </w:tcPr>
          <w:p w14:paraId="724DDDB8" w14:textId="77777777" w:rsidR="0078118C" w:rsidRDefault="0078118C">
            <w:pPr>
              <w:ind w:left="-30" w:firstLine="30"/>
              <w:rPr>
                <w:rFonts w:ascii="Arial" w:hAnsi="Arial" w:cs="Arial"/>
                <w:sz w:val="24"/>
                <w:szCs w:val="24"/>
              </w:rPr>
            </w:pPr>
            <w:r>
              <w:rPr>
                <w:rFonts w:ascii="Arial" w:hAnsi="Arial" w:cs="Arial"/>
                <w:sz w:val="24"/>
                <w:szCs w:val="24"/>
              </w:rPr>
              <w:t>Qualified Teacher Status</w:t>
            </w:r>
          </w:p>
          <w:p w14:paraId="303FDC46" w14:textId="77777777" w:rsidR="0078118C" w:rsidRDefault="0078118C">
            <w:pPr>
              <w:ind w:left="-30" w:firstLine="30"/>
              <w:rPr>
                <w:rFonts w:ascii="Arial" w:hAnsi="Arial" w:cs="Arial"/>
                <w:sz w:val="24"/>
                <w:szCs w:val="24"/>
              </w:rPr>
            </w:pPr>
          </w:p>
          <w:p w14:paraId="1CF229CC" w14:textId="77777777" w:rsidR="0078118C" w:rsidRDefault="0078118C">
            <w:pPr>
              <w:ind w:left="-30" w:firstLine="30"/>
              <w:rPr>
                <w:rFonts w:ascii="Arial" w:hAnsi="Arial" w:cs="Arial"/>
                <w:sz w:val="24"/>
                <w:szCs w:val="24"/>
              </w:rPr>
            </w:pPr>
            <w:r>
              <w:rPr>
                <w:rFonts w:ascii="Arial" w:hAnsi="Arial" w:cs="Arial"/>
                <w:sz w:val="24"/>
                <w:szCs w:val="24"/>
              </w:rPr>
              <w:t>Evidence of ongoing cpd.</w:t>
            </w:r>
          </w:p>
        </w:tc>
        <w:tc>
          <w:tcPr>
            <w:tcW w:w="1062" w:type="dxa"/>
            <w:tcBorders>
              <w:left w:val="nil"/>
            </w:tcBorders>
          </w:tcPr>
          <w:p w14:paraId="113A2BB6" w14:textId="77777777" w:rsidR="0078118C" w:rsidRDefault="0078118C">
            <w:pPr>
              <w:ind w:left="-108"/>
              <w:jc w:val="center"/>
              <w:rPr>
                <w:rFonts w:ascii="Arial" w:hAnsi="Arial" w:cs="Arial"/>
                <w:sz w:val="24"/>
                <w:szCs w:val="24"/>
              </w:rPr>
            </w:pPr>
            <w:r>
              <w:rPr>
                <w:rFonts w:ascii="Arial" w:hAnsi="Arial" w:cs="Arial"/>
                <w:sz w:val="24"/>
                <w:szCs w:val="24"/>
              </w:rPr>
              <w:t>4</w:t>
            </w:r>
          </w:p>
          <w:p w14:paraId="7FABAC38" w14:textId="77777777" w:rsidR="0078118C" w:rsidRDefault="0078118C">
            <w:pPr>
              <w:ind w:left="-108"/>
              <w:jc w:val="center"/>
              <w:rPr>
                <w:rFonts w:ascii="Arial" w:hAnsi="Arial" w:cs="Arial"/>
                <w:sz w:val="24"/>
                <w:szCs w:val="24"/>
              </w:rPr>
            </w:pPr>
          </w:p>
          <w:p w14:paraId="77FAEF01" w14:textId="77777777" w:rsidR="0078118C" w:rsidRDefault="0078118C" w:rsidP="007010F1">
            <w:pPr>
              <w:ind w:left="-108"/>
              <w:jc w:val="center"/>
              <w:rPr>
                <w:rFonts w:ascii="Arial" w:hAnsi="Arial" w:cs="Arial"/>
                <w:sz w:val="24"/>
                <w:szCs w:val="24"/>
              </w:rPr>
            </w:pPr>
            <w:r>
              <w:rPr>
                <w:rFonts w:ascii="Arial" w:hAnsi="Arial" w:cs="Arial"/>
                <w:sz w:val="24"/>
                <w:szCs w:val="24"/>
              </w:rPr>
              <w:t>1</w:t>
            </w:r>
            <w:r w:rsidR="007010F1">
              <w:rPr>
                <w:rFonts w:ascii="Arial" w:hAnsi="Arial" w:cs="Arial"/>
                <w:sz w:val="24"/>
                <w:szCs w:val="24"/>
              </w:rPr>
              <w:t>,</w:t>
            </w:r>
            <w:r>
              <w:rPr>
                <w:rFonts w:ascii="Arial" w:hAnsi="Arial" w:cs="Arial"/>
                <w:sz w:val="24"/>
                <w:szCs w:val="24"/>
              </w:rPr>
              <w:t>2</w:t>
            </w:r>
          </w:p>
        </w:tc>
        <w:tc>
          <w:tcPr>
            <w:tcW w:w="3185" w:type="dxa"/>
          </w:tcPr>
          <w:p w14:paraId="70AFF392" w14:textId="77777777" w:rsidR="0078118C" w:rsidRDefault="0078118C">
            <w:pPr>
              <w:ind w:left="72"/>
              <w:rPr>
                <w:rFonts w:ascii="Arial" w:hAnsi="Arial" w:cs="Arial"/>
                <w:sz w:val="24"/>
                <w:szCs w:val="24"/>
              </w:rPr>
            </w:pPr>
          </w:p>
        </w:tc>
        <w:tc>
          <w:tcPr>
            <w:tcW w:w="973" w:type="dxa"/>
          </w:tcPr>
          <w:p w14:paraId="29200BC5" w14:textId="77777777" w:rsidR="0078118C" w:rsidRDefault="0078118C">
            <w:pPr>
              <w:ind w:left="-96"/>
              <w:jc w:val="center"/>
              <w:rPr>
                <w:rFonts w:ascii="Arial" w:hAnsi="Arial" w:cs="Arial"/>
                <w:sz w:val="24"/>
                <w:szCs w:val="24"/>
              </w:rPr>
            </w:pPr>
          </w:p>
        </w:tc>
      </w:tr>
      <w:tr w:rsidR="0078118C" w14:paraId="4F0502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90" w:type="dxa"/>
            <w:tcBorders>
              <w:right w:val="double" w:sz="6" w:space="0" w:color="auto"/>
            </w:tcBorders>
          </w:tcPr>
          <w:p w14:paraId="69899CF8" w14:textId="77777777" w:rsidR="0078118C" w:rsidRDefault="0078118C">
            <w:pPr>
              <w:ind w:left="-18"/>
              <w:rPr>
                <w:rFonts w:ascii="Arial" w:hAnsi="Arial" w:cs="Arial"/>
                <w:b/>
                <w:bCs/>
                <w:sz w:val="24"/>
                <w:szCs w:val="24"/>
              </w:rPr>
            </w:pPr>
            <w:r>
              <w:rPr>
                <w:rFonts w:ascii="Arial" w:hAnsi="Arial" w:cs="Arial"/>
                <w:b/>
                <w:bCs/>
                <w:sz w:val="24"/>
                <w:szCs w:val="24"/>
              </w:rPr>
              <w:t>Other Requirements</w:t>
            </w:r>
          </w:p>
          <w:p w14:paraId="5F57D1A6" w14:textId="77777777" w:rsidR="0078118C" w:rsidRDefault="0078118C">
            <w:pPr>
              <w:rPr>
                <w:rFonts w:ascii="Arial" w:hAnsi="Arial" w:cs="Arial"/>
                <w:b/>
                <w:bCs/>
                <w:sz w:val="24"/>
                <w:szCs w:val="24"/>
              </w:rPr>
            </w:pPr>
          </w:p>
          <w:p w14:paraId="4712BB4D" w14:textId="77777777" w:rsidR="0078118C" w:rsidRDefault="0078118C">
            <w:pPr>
              <w:ind w:left="-18"/>
              <w:rPr>
                <w:rFonts w:ascii="Arial" w:hAnsi="Arial" w:cs="Arial"/>
                <w:b/>
                <w:bCs/>
                <w:sz w:val="24"/>
                <w:szCs w:val="24"/>
              </w:rPr>
            </w:pPr>
          </w:p>
          <w:p w14:paraId="34A84553" w14:textId="77777777" w:rsidR="0078118C" w:rsidRDefault="0078118C">
            <w:pPr>
              <w:ind w:left="-18"/>
              <w:rPr>
                <w:rFonts w:ascii="Arial" w:hAnsi="Arial" w:cs="Arial"/>
                <w:b/>
                <w:bCs/>
                <w:sz w:val="24"/>
                <w:szCs w:val="24"/>
              </w:rPr>
            </w:pPr>
          </w:p>
        </w:tc>
        <w:tc>
          <w:tcPr>
            <w:tcW w:w="3510" w:type="dxa"/>
          </w:tcPr>
          <w:p w14:paraId="36785E84" w14:textId="77777777" w:rsidR="006C248B" w:rsidRPr="006B0B3D" w:rsidRDefault="006C248B" w:rsidP="006C248B">
            <w:pPr>
              <w:rPr>
                <w:rFonts w:ascii="Arial" w:hAnsi="Arial" w:cs="Arial"/>
                <w:sz w:val="24"/>
                <w:szCs w:val="24"/>
              </w:rPr>
            </w:pPr>
            <w:r w:rsidRPr="006B0B3D">
              <w:rPr>
                <w:rFonts w:ascii="Arial" w:hAnsi="Arial" w:cs="Arial"/>
                <w:sz w:val="24"/>
                <w:szCs w:val="24"/>
              </w:rPr>
              <w:t xml:space="preserve">Able to converse with ease with members of the public and provide effective help or advice in accurate and fluent spoken English     </w:t>
            </w:r>
          </w:p>
          <w:p w14:paraId="42CEADDE" w14:textId="77777777" w:rsidR="0078118C" w:rsidRDefault="0078118C">
            <w:pPr>
              <w:ind w:left="60"/>
              <w:rPr>
                <w:rFonts w:ascii="Arial" w:hAnsi="Arial" w:cs="Arial"/>
                <w:sz w:val="24"/>
                <w:szCs w:val="24"/>
              </w:rPr>
            </w:pPr>
          </w:p>
        </w:tc>
        <w:tc>
          <w:tcPr>
            <w:tcW w:w="1062" w:type="dxa"/>
            <w:tcBorders>
              <w:left w:val="nil"/>
            </w:tcBorders>
          </w:tcPr>
          <w:p w14:paraId="0DF0F52B" w14:textId="77777777" w:rsidR="0078118C" w:rsidRDefault="006C248B">
            <w:pPr>
              <w:ind w:left="-108"/>
              <w:jc w:val="center"/>
              <w:rPr>
                <w:rFonts w:ascii="Arial" w:hAnsi="Arial" w:cs="Arial"/>
                <w:sz w:val="24"/>
                <w:szCs w:val="24"/>
              </w:rPr>
            </w:pPr>
            <w:r>
              <w:rPr>
                <w:rFonts w:ascii="Arial" w:hAnsi="Arial" w:cs="Arial"/>
                <w:sz w:val="24"/>
                <w:szCs w:val="24"/>
              </w:rPr>
              <w:t>1,2,5</w:t>
            </w:r>
          </w:p>
        </w:tc>
        <w:tc>
          <w:tcPr>
            <w:tcW w:w="3185" w:type="dxa"/>
          </w:tcPr>
          <w:p w14:paraId="6FFA2C17" w14:textId="77777777" w:rsidR="0078118C" w:rsidRDefault="0078118C">
            <w:pPr>
              <w:rPr>
                <w:rFonts w:ascii="Arial" w:hAnsi="Arial" w:cs="Arial"/>
                <w:sz w:val="24"/>
                <w:szCs w:val="24"/>
              </w:rPr>
            </w:pPr>
          </w:p>
        </w:tc>
        <w:tc>
          <w:tcPr>
            <w:tcW w:w="973" w:type="dxa"/>
          </w:tcPr>
          <w:p w14:paraId="6B7A5468" w14:textId="77777777" w:rsidR="0078118C" w:rsidRDefault="0078118C">
            <w:pPr>
              <w:ind w:left="-96"/>
              <w:jc w:val="center"/>
              <w:rPr>
                <w:rFonts w:ascii="Arial" w:hAnsi="Arial" w:cs="Arial"/>
                <w:sz w:val="24"/>
                <w:szCs w:val="24"/>
              </w:rPr>
            </w:pPr>
          </w:p>
        </w:tc>
      </w:tr>
    </w:tbl>
    <w:p w14:paraId="0E4D5221" w14:textId="77777777" w:rsidR="0078118C" w:rsidRDefault="0078118C">
      <w:pPr>
        <w:ind w:left="-720"/>
        <w:rPr>
          <w:rFonts w:ascii="Arial" w:hAnsi="Arial" w:cs="Arial"/>
          <w:sz w:val="24"/>
          <w:szCs w:val="24"/>
        </w:rPr>
      </w:pPr>
    </w:p>
    <w:p w14:paraId="47547948" w14:textId="77777777" w:rsidR="0078118C" w:rsidRPr="00B1340B" w:rsidRDefault="0078118C">
      <w:pPr>
        <w:ind w:left="-720" w:right="-961"/>
        <w:rPr>
          <w:rFonts w:ascii="Arial" w:hAnsi="Arial" w:cs="Arial"/>
          <w:b/>
          <w:bCs/>
          <w:sz w:val="22"/>
          <w:szCs w:val="22"/>
        </w:rPr>
      </w:pPr>
      <w:proofErr w:type="gramStart"/>
      <w:r w:rsidRPr="00B1340B">
        <w:rPr>
          <w:rFonts w:ascii="Arial" w:hAnsi="Arial" w:cs="Arial"/>
          <w:b/>
          <w:bCs/>
          <w:sz w:val="22"/>
          <w:szCs w:val="22"/>
        </w:rPr>
        <w:t>( 1</w:t>
      </w:r>
      <w:proofErr w:type="gramEnd"/>
      <w:r w:rsidRPr="00B1340B">
        <w:rPr>
          <w:rFonts w:ascii="Arial" w:hAnsi="Arial" w:cs="Arial"/>
          <w:b/>
          <w:bCs/>
          <w:sz w:val="22"/>
          <w:szCs w:val="22"/>
        </w:rPr>
        <w:t xml:space="preserve"> = Application Form    2 = Interview    3 = Test    4 = Proof of Qualification    </w:t>
      </w:r>
    </w:p>
    <w:p w14:paraId="0EBD88F7" w14:textId="77777777" w:rsidR="0078118C" w:rsidRPr="00B1340B" w:rsidRDefault="0078118C">
      <w:pPr>
        <w:ind w:left="-720" w:right="-961"/>
        <w:rPr>
          <w:rFonts w:ascii="Arial" w:hAnsi="Arial" w:cs="Arial"/>
          <w:b/>
          <w:bCs/>
          <w:sz w:val="22"/>
          <w:szCs w:val="22"/>
        </w:rPr>
      </w:pPr>
      <w:r w:rsidRPr="00B1340B">
        <w:rPr>
          <w:rFonts w:ascii="Arial" w:hAnsi="Arial" w:cs="Arial"/>
          <w:b/>
          <w:bCs/>
          <w:sz w:val="22"/>
          <w:szCs w:val="22"/>
        </w:rPr>
        <w:t xml:space="preserve">5 = Practical </w:t>
      </w:r>
      <w:proofErr w:type="gramStart"/>
      <w:r w:rsidRPr="00B1340B">
        <w:rPr>
          <w:rFonts w:ascii="Arial" w:hAnsi="Arial" w:cs="Arial"/>
          <w:b/>
          <w:bCs/>
          <w:sz w:val="22"/>
          <w:szCs w:val="22"/>
        </w:rPr>
        <w:t>Exercise )</w:t>
      </w:r>
      <w:proofErr w:type="gramEnd"/>
    </w:p>
    <w:p w14:paraId="183C1BFD" w14:textId="77777777" w:rsidR="0078118C" w:rsidRPr="00B1340B" w:rsidRDefault="0078118C">
      <w:pPr>
        <w:ind w:left="-720" w:right="-961"/>
        <w:jc w:val="center"/>
        <w:rPr>
          <w:rFonts w:ascii="Arial" w:hAnsi="Arial" w:cs="Arial"/>
          <w:b/>
          <w:bCs/>
          <w:sz w:val="22"/>
          <w:szCs w:val="22"/>
        </w:rPr>
      </w:pPr>
    </w:p>
    <w:p w14:paraId="550A6B7C" w14:textId="77777777" w:rsidR="00B1340B" w:rsidRPr="00B1340B" w:rsidRDefault="00B1340B" w:rsidP="00B1340B">
      <w:pPr>
        <w:ind w:left="-720" w:right="-1051"/>
        <w:rPr>
          <w:rFonts w:ascii="Arial" w:hAnsi="Arial" w:cs="Arial"/>
          <w:sz w:val="22"/>
          <w:szCs w:val="22"/>
        </w:rPr>
      </w:pPr>
      <w:r w:rsidRPr="00B1340B">
        <w:rPr>
          <w:rFonts w:ascii="Arial" w:hAnsi="Arial" w:cs="Arial"/>
          <w:sz w:val="22"/>
          <w:szCs w:val="22"/>
        </w:rPr>
        <w:t>We will consider any reasonable adjustments under the terms of the Equality Act (2010) to enable an applicant with a disability (as defined under the Act) to meet the requirements of the post.</w:t>
      </w:r>
    </w:p>
    <w:p w14:paraId="0BCA6531" w14:textId="77777777" w:rsidR="00B1340B" w:rsidRPr="00B1340B" w:rsidRDefault="00B1340B" w:rsidP="00B1340B">
      <w:pPr>
        <w:ind w:left="-720" w:right="-1051"/>
        <w:rPr>
          <w:rFonts w:ascii="Arial" w:hAnsi="Arial" w:cs="Arial"/>
          <w:sz w:val="22"/>
          <w:szCs w:val="22"/>
        </w:rPr>
      </w:pPr>
    </w:p>
    <w:p w14:paraId="6E98C6EA" w14:textId="77777777" w:rsidR="00B1340B" w:rsidRPr="00B1340B" w:rsidRDefault="00B1340B" w:rsidP="00B1340B">
      <w:pPr>
        <w:ind w:left="-720" w:right="-630"/>
        <w:rPr>
          <w:rFonts w:ascii="Arial" w:hAnsi="Arial" w:cs="Arial"/>
          <w:sz w:val="22"/>
          <w:szCs w:val="22"/>
        </w:rPr>
      </w:pPr>
      <w:r w:rsidRPr="00B1340B">
        <w:rPr>
          <w:rFonts w:ascii="Arial" w:hAnsi="Arial" w:cs="Arial"/>
          <w:sz w:val="22"/>
          <w:szCs w:val="22"/>
        </w:rPr>
        <w:t xml:space="preserve">The Job-holder will ensure that Luton Borough Council’s policies are reflected in all aspects of his/her work, in particular those relating to; </w:t>
      </w:r>
    </w:p>
    <w:p w14:paraId="7613EF19" w14:textId="77777777" w:rsidR="00B1340B" w:rsidRPr="00B1340B" w:rsidRDefault="00B1340B" w:rsidP="00B1340B">
      <w:pPr>
        <w:numPr>
          <w:ilvl w:val="0"/>
          <w:numId w:val="4"/>
        </w:numPr>
        <w:overflowPunct/>
        <w:autoSpaceDE/>
        <w:autoSpaceDN/>
        <w:adjustRightInd/>
        <w:ind w:right="-1051"/>
        <w:textAlignment w:val="auto"/>
        <w:rPr>
          <w:rFonts w:ascii="Arial" w:hAnsi="Arial" w:cs="Arial"/>
          <w:sz w:val="22"/>
          <w:szCs w:val="22"/>
        </w:rPr>
      </w:pPr>
      <w:r w:rsidRPr="00B1340B">
        <w:rPr>
          <w:rFonts w:ascii="Arial" w:hAnsi="Arial" w:cs="Arial"/>
          <w:sz w:val="22"/>
          <w:szCs w:val="22"/>
        </w:rPr>
        <w:t xml:space="preserve">  Equal Opportunities</w:t>
      </w:r>
    </w:p>
    <w:p w14:paraId="75C88817" w14:textId="77777777" w:rsidR="00B1340B" w:rsidRPr="00B1340B" w:rsidRDefault="00B1340B" w:rsidP="00B1340B">
      <w:pPr>
        <w:numPr>
          <w:ilvl w:val="0"/>
          <w:numId w:val="4"/>
        </w:numPr>
        <w:overflowPunct/>
        <w:autoSpaceDE/>
        <w:autoSpaceDN/>
        <w:adjustRightInd/>
        <w:ind w:right="-1051"/>
        <w:textAlignment w:val="auto"/>
        <w:rPr>
          <w:rFonts w:ascii="Arial" w:hAnsi="Arial" w:cs="Arial"/>
          <w:sz w:val="22"/>
          <w:szCs w:val="22"/>
        </w:rPr>
      </w:pPr>
      <w:r w:rsidRPr="00B1340B">
        <w:rPr>
          <w:rFonts w:ascii="Arial" w:hAnsi="Arial" w:cs="Arial"/>
          <w:sz w:val="22"/>
          <w:szCs w:val="22"/>
        </w:rPr>
        <w:t xml:space="preserve"> Health and Safety</w:t>
      </w:r>
    </w:p>
    <w:p w14:paraId="2919DDDB" w14:textId="77777777" w:rsidR="00B1340B" w:rsidRPr="00B1340B" w:rsidRDefault="00B1340B" w:rsidP="00B1340B">
      <w:pPr>
        <w:numPr>
          <w:ilvl w:val="0"/>
          <w:numId w:val="4"/>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Data Protection Act (1984 &amp; 1998)</w:t>
      </w:r>
    </w:p>
    <w:p w14:paraId="6060EC01" w14:textId="77777777" w:rsidR="00B1340B" w:rsidRPr="00B1340B" w:rsidRDefault="00B1340B" w:rsidP="00B1340B">
      <w:pPr>
        <w:ind w:right="-630"/>
        <w:rPr>
          <w:rFonts w:ascii="Arial" w:hAnsi="Arial" w:cs="Arial"/>
          <w:sz w:val="22"/>
          <w:szCs w:val="22"/>
        </w:rPr>
      </w:pPr>
    </w:p>
    <w:p w14:paraId="014ACD37" w14:textId="77777777" w:rsidR="00B1340B" w:rsidRPr="00B1340B" w:rsidRDefault="00B1340B" w:rsidP="00B1340B">
      <w:pPr>
        <w:ind w:left="-720" w:right="-630"/>
        <w:rPr>
          <w:rFonts w:ascii="Arial" w:hAnsi="Arial" w:cs="Arial"/>
          <w:sz w:val="22"/>
          <w:szCs w:val="22"/>
        </w:rPr>
      </w:pPr>
      <w:r w:rsidRPr="00B1340B">
        <w:rPr>
          <w:rFonts w:ascii="Arial" w:hAnsi="Arial" w:cs="Arial"/>
          <w:sz w:val="22"/>
          <w:szCs w:val="22"/>
        </w:rPr>
        <w:t xml:space="preserve">In addition to candidates’ ability to perform the duties of the post, the interview will also explore issues relating to safeguarding and promoting the welfare of children including: </w:t>
      </w:r>
      <w:r w:rsidRPr="00B1340B">
        <w:rPr>
          <w:rFonts w:ascii="Arial" w:hAnsi="Arial" w:cs="Arial"/>
          <w:sz w:val="22"/>
          <w:szCs w:val="22"/>
        </w:rPr>
        <w:br/>
      </w:r>
    </w:p>
    <w:p w14:paraId="2DAF6B35" w14:textId="77777777" w:rsidR="00B1340B" w:rsidRPr="00B1340B" w:rsidRDefault="00B1340B" w:rsidP="00B1340B">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Motivation to work with children and young people; </w:t>
      </w:r>
    </w:p>
    <w:p w14:paraId="3DB09AE2" w14:textId="77777777" w:rsidR="00B1340B" w:rsidRPr="00B1340B" w:rsidRDefault="00B1340B" w:rsidP="00B1340B">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Ability to form and maintain appropriate relationships and personal boundaries with children and young people; </w:t>
      </w:r>
    </w:p>
    <w:p w14:paraId="3B32B225" w14:textId="77777777" w:rsidR="00B1340B" w:rsidRPr="00B1340B" w:rsidRDefault="00B1340B" w:rsidP="00B1340B">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Emotional resilience in working with challenging behaviours; and, attitudes to use of authority and maintaining discipline. </w:t>
      </w:r>
    </w:p>
    <w:p w14:paraId="3D234A75" w14:textId="60356ACE" w:rsidR="0078118C" w:rsidRPr="00FC16BB" w:rsidRDefault="00B1340B" w:rsidP="00FC16BB">
      <w:pPr>
        <w:pStyle w:val="BodyText"/>
        <w:jc w:val="center"/>
        <w:rPr>
          <w:i/>
          <w:iCs/>
        </w:rPr>
      </w:pPr>
      <w:r w:rsidRPr="00B1340B">
        <w:rPr>
          <w:i/>
          <w:i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sectPr w:rsidR="0078118C" w:rsidRPr="00FC16BB">
      <w:footerReference w:type="default" r:id="rId9"/>
      <w:pgSz w:w="11909" w:h="16834" w:code="9"/>
      <w:pgMar w:top="907"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1E318" w14:textId="77777777" w:rsidR="001C3360" w:rsidRDefault="001C3360">
      <w:r>
        <w:separator/>
      </w:r>
    </w:p>
  </w:endnote>
  <w:endnote w:type="continuationSeparator" w:id="0">
    <w:p w14:paraId="0798E9B3" w14:textId="77777777" w:rsidR="001C3360" w:rsidRDefault="001C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7D01" w14:textId="77777777" w:rsidR="00082F93" w:rsidRDefault="00082F93">
    <w:pPr>
      <w:pStyle w:val="Footer"/>
    </w:pPr>
    <w:r>
      <w:rPr>
        <w:i/>
        <w:iCs/>
      </w:rPr>
      <w:tab/>
    </w:r>
    <w:r>
      <w:rPr>
        <w:rStyle w:val="PageNumber"/>
      </w:rPr>
      <w:fldChar w:fldCharType="begin"/>
    </w:r>
    <w:r>
      <w:rPr>
        <w:rStyle w:val="PageNumber"/>
      </w:rPr>
      <w:instrText xml:space="preserve"> PAGE </w:instrText>
    </w:r>
    <w:r>
      <w:rPr>
        <w:rStyle w:val="PageNumber"/>
      </w:rPr>
      <w:fldChar w:fldCharType="separate"/>
    </w:r>
    <w:r w:rsidR="00B1340B">
      <w:rPr>
        <w:rStyle w:val="PageNumber"/>
        <w:noProof/>
      </w:rPr>
      <w:t>2</w:t>
    </w:r>
    <w:r>
      <w:rPr>
        <w:rStyle w:val="PageNumber"/>
      </w:rPr>
      <w:fldChar w:fldCharType="end"/>
    </w:r>
    <w:proofErr w:type="gramStart"/>
    <w:r>
      <w:rPr>
        <w:i/>
        <w:iCs/>
      </w:rPr>
      <w:tab/>
      <w:t>:</w:t>
    </w:r>
    <w:r>
      <w:rPr>
        <w:i/>
        <w:iCs/>
        <w:sz w:val="16"/>
        <w:szCs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85456" w14:textId="77777777" w:rsidR="001C3360" w:rsidRDefault="001C3360">
      <w:r>
        <w:separator/>
      </w:r>
    </w:p>
  </w:footnote>
  <w:footnote w:type="continuationSeparator" w:id="0">
    <w:p w14:paraId="388FD050" w14:textId="77777777" w:rsidR="001C3360" w:rsidRDefault="001C3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hint="default"/>
      </w:rPr>
    </w:lvl>
    <w:lvl w:ilvl="1" w:tplc="04090003">
      <w:start w:val="1"/>
      <w:numFmt w:val="bullet"/>
      <w:lvlText w:val="o"/>
      <w:lvlJc w:val="left"/>
      <w:pPr>
        <w:tabs>
          <w:tab w:val="num" w:pos="1573"/>
        </w:tabs>
        <w:ind w:left="1573" w:hanging="360"/>
      </w:pPr>
      <w:rPr>
        <w:rFonts w:ascii="Courier New" w:hAnsi="Courier New" w:hint="default"/>
      </w:rPr>
    </w:lvl>
    <w:lvl w:ilvl="2" w:tplc="04090005">
      <w:start w:val="1"/>
      <w:numFmt w:val="bullet"/>
      <w:lvlText w:val=""/>
      <w:lvlJc w:val="left"/>
      <w:pPr>
        <w:tabs>
          <w:tab w:val="num" w:pos="2293"/>
        </w:tabs>
        <w:ind w:left="2293" w:hanging="360"/>
      </w:pPr>
      <w:rPr>
        <w:rFonts w:ascii="Wingdings" w:hAnsi="Wingdings" w:hint="default"/>
      </w:rPr>
    </w:lvl>
    <w:lvl w:ilvl="3" w:tplc="04090001">
      <w:start w:val="1"/>
      <w:numFmt w:val="bullet"/>
      <w:lvlText w:val=""/>
      <w:lvlJc w:val="left"/>
      <w:pPr>
        <w:tabs>
          <w:tab w:val="num" w:pos="3013"/>
        </w:tabs>
        <w:ind w:left="3013" w:hanging="360"/>
      </w:pPr>
      <w:rPr>
        <w:rFonts w:ascii="Symbol" w:hAnsi="Symbol" w:hint="default"/>
      </w:rPr>
    </w:lvl>
    <w:lvl w:ilvl="4" w:tplc="04090003">
      <w:start w:val="1"/>
      <w:numFmt w:val="bullet"/>
      <w:lvlText w:val="o"/>
      <w:lvlJc w:val="left"/>
      <w:pPr>
        <w:tabs>
          <w:tab w:val="num" w:pos="3733"/>
        </w:tabs>
        <w:ind w:left="3733" w:hanging="360"/>
      </w:pPr>
      <w:rPr>
        <w:rFonts w:ascii="Courier New" w:hAnsi="Courier New" w:hint="default"/>
      </w:rPr>
    </w:lvl>
    <w:lvl w:ilvl="5" w:tplc="04090005">
      <w:start w:val="1"/>
      <w:numFmt w:val="bullet"/>
      <w:lvlText w:val=""/>
      <w:lvlJc w:val="left"/>
      <w:pPr>
        <w:tabs>
          <w:tab w:val="num" w:pos="4453"/>
        </w:tabs>
        <w:ind w:left="4453" w:hanging="360"/>
      </w:pPr>
      <w:rPr>
        <w:rFonts w:ascii="Wingdings" w:hAnsi="Wingdings" w:hint="default"/>
      </w:rPr>
    </w:lvl>
    <w:lvl w:ilvl="6" w:tplc="04090001">
      <w:start w:val="1"/>
      <w:numFmt w:val="bullet"/>
      <w:lvlText w:val=""/>
      <w:lvlJc w:val="left"/>
      <w:pPr>
        <w:tabs>
          <w:tab w:val="num" w:pos="5173"/>
        </w:tabs>
        <w:ind w:left="5173" w:hanging="360"/>
      </w:pPr>
      <w:rPr>
        <w:rFonts w:ascii="Symbol" w:hAnsi="Symbol" w:hint="default"/>
      </w:rPr>
    </w:lvl>
    <w:lvl w:ilvl="7" w:tplc="04090003">
      <w:start w:val="1"/>
      <w:numFmt w:val="bullet"/>
      <w:lvlText w:val="o"/>
      <w:lvlJc w:val="left"/>
      <w:pPr>
        <w:tabs>
          <w:tab w:val="num" w:pos="5893"/>
        </w:tabs>
        <w:ind w:left="5893" w:hanging="360"/>
      </w:pPr>
      <w:rPr>
        <w:rFonts w:ascii="Courier New" w:hAnsi="Courier New" w:hint="default"/>
      </w:rPr>
    </w:lvl>
    <w:lvl w:ilvl="8" w:tplc="04090005">
      <w:start w:val="1"/>
      <w:numFmt w:val="bullet"/>
      <w:lvlText w:val=""/>
      <w:lvlJc w:val="left"/>
      <w:pPr>
        <w:tabs>
          <w:tab w:val="num" w:pos="6613"/>
        </w:tabs>
        <w:ind w:left="6613" w:hanging="360"/>
      </w:pPr>
      <w:rPr>
        <w:rFonts w:ascii="Wingdings" w:hAnsi="Wingdings" w:hint="default"/>
      </w:rPr>
    </w:lvl>
  </w:abstractNum>
  <w:abstractNum w:abstractNumId="1" w15:restartNumberingAfterBreak="0">
    <w:nsid w:val="304A4AE6"/>
    <w:multiLevelType w:val="hybridMultilevel"/>
    <w:tmpl w:val="514AF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18C"/>
    <w:rsid w:val="00082F93"/>
    <w:rsid w:val="000C01DF"/>
    <w:rsid w:val="000F3C74"/>
    <w:rsid w:val="001C3360"/>
    <w:rsid w:val="00221A72"/>
    <w:rsid w:val="002D5774"/>
    <w:rsid w:val="004B5FDD"/>
    <w:rsid w:val="005314B0"/>
    <w:rsid w:val="005376C2"/>
    <w:rsid w:val="00594266"/>
    <w:rsid w:val="005E6FDF"/>
    <w:rsid w:val="006B0B3D"/>
    <w:rsid w:val="006C248B"/>
    <w:rsid w:val="007010F1"/>
    <w:rsid w:val="0072619F"/>
    <w:rsid w:val="0078118C"/>
    <w:rsid w:val="00891C9E"/>
    <w:rsid w:val="00896F6C"/>
    <w:rsid w:val="009177E3"/>
    <w:rsid w:val="009D6D99"/>
    <w:rsid w:val="009F640A"/>
    <w:rsid w:val="00A73258"/>
    <w:rsid w:val="00AD6D8C"/>
    <w:rsid w:val="00AF7BCF"/>
    <w:rsid w:val="00B1340B"/>
    <w:rsid w:val="00DD642A"/>
    <w:rsid w:val="00EA53C9"/>
    <w:rsid w:val="00F043AE"/>
    <w:rsid w:val="00F628AE"/>
    <w:rsid w:val="00F758D8"/>
    <w:rsid w:val="00F77AA8"/>
    <w:rsid w:val="00FC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43741"/>
  <w14:defaultImageDpi w14:val="0"/>
  <w15:docId w15:val="{07A43817-D3F4-4DC2-B38A-12E5368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table" w:styleId="TableGrid">
    <w:name w:val="Table Grid"/>
    <w:basedOn w:val="TableNormal"/>
    <w:uiPriority w:val="99"/>
    <w:rsid w:val="00AF7B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0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0F1"/>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A4F1-8A99-4021-9F5F-ABA39DFB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Maria McCafferty</cp:lastModifiedBy>
  <cp:revision>3</cp:revision>
  <cp:lastPrinted>2016-11-25T10:58:00Z</cp:lastPrinted>
  <dcterms:created xsi:type="dcterms:W3CDTF">2020-01-09T12:40:00Z</dcterms:created>
  <dcterms:modified xsi:type="dcterms:W3CDTF">2020-01-09T12:41:00Z</dcterms:modified>
</cp:coreProperties>
</file>