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SPECIFICATION</w:t>
      </w:r>
    </w:p>
    <w:p w:rsidRPr="0098174E" w:rsidR="0098174E" w:rsidP="0098174E" w:rsidRDefault="00C43E86" w14:paraId="69D6FE6F" w14:textId="18A46DD9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bCs/>
          <w:iCs/>
          <w:color w:val="008080"/>
          <w:lang w:val="en-US"/>
        </w:rPr>
      </w:pPr>
      <w:r>
        <w:rPr>
          <w:rFonts w:ascii="Poppins" w:hAnsi="Poppins" w:eastAsia="Times New Roman" w:cs="Poppins"/>
          <w:b/>
          <w:bCs/>
          <w:iCs/>
          <w:color w:val="008080"/>
          <w:lang w:val="en-US"/>
        </w:rPr>
        <w:t>Vice Principal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10618B7D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10618B7D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10618B7D" w:rsidRDefault="003A3B3F" w14:paraId="75ACC5E3" w14:textId="621D1FAB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10618B7D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10618B7D" w:rsidR="0BFD77F4">
              <w:rPr>
                <w:rFonts w:ascii="Poppins" w:hAnsi="Poppins" w:cs="Poppins"/>
                <w:b w:val="1"/>
                <w:bCs w:val="1"/>
                <w:color w:val="008080"/>
              </w:rPr>
              <w:t>ualifications</w:t>
            </w:r>
          </w:p>
          <w:p w:rsidRPr="00C43E86" w:rsidR="00C43E86" w:rsidP="314CEB13" w:rsidRDefault="00C43E86" w14:paraId="752671B9" w14:textId="53AC1E0C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Bachelor’s Degree</w:t>
            </w:r>
          </w:p>
          <w:p w:rsidRPr="00C43E86" w:rsidR="00C43E86" w:rsidP="314CEB13" w:rsidRDefault="00C43E86" w14:paraId="2E52EED4" w14:textId="57E79A1B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:rsidRPr="00C43E86" w:rsidR="00C43E86" w:rsidP="314CEB13" w:rsidRDefault="00C43E86" w14:paraId="436515D8" w14:textId="41B1C240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Further relevant professional and/or academic study and evidence of CPD</w:t>
            </w:r>
          </w:p>
          <w:p w:rsidRPr="00092E22" w:rsidR="000F507F" w:rsidP="314CEB13" w:rsidRDefault="00C43E86" w14:paraId="094509C3" w14:textId="4719686D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Accredited post graduate study (NPQH, ML, SL etc)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="00E108EF" w:rsidP="007C3DFB" w:rsidRDefault="00C43E86" w14:paraId="22DD7947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C43E86" w:rsidR="00C43E86" w:rsidP="314CEB13" w:rsidRDefault="00C43E86" w14:paraId="15ECD00F" w14:textId="74FDB7E9">
            <w:pPr>
              <w:jc w:val="center"/>
              <w:rPr>
                <w:rFonts w:ascii="Poppins" w:hAnsi="Poppins" w:cs="Poppins"/>
              </w:rPr>
            </w:pPr>
            <w:r w:rsidRPr="314CEB13" w:rsidR="00C43E86">
              <w:rPr>
                <w:rFonts w:ascii="Poppins" w:hAnsi="Poppins" w:cs="Poppins"/>
              </w:rPr>
              <w:t>*</w:t>
            </w:r>
          </w:p>
          <w:p w:rsidR="00C43E86" w:rsidP="007C3DFB" w:rsidRDefault="00C43E86" w14:paraId="5606B0E8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092E22" w:rsidR="00C43E86" w:rsidP="007C3DFB" w:rsidRDefault="00C43E86" w14:paraId="2C16E633" w14:textId="1FF0054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="007C3DFB" w:rsidP="007C3DFB" w:rsidRDefault="007C3DFB" w14:paraId="44D4859E" w14:textId="59BD9EC1">
            <w:pPr>
              <w:jc w:val="center"/>
              <w:rPr>
                <w:rFonts w:ascii="Poppins" w:hAnsi="Poppins" w:cs="Poppins"/>
              </w:rPr>
            </w:pPr>
          </w:p>
          <w:p w:rsidR="00C43E86" w:rsidP="007C3DFB" w:rsidRDefault="00C43E86" w14:paraId="5A803039" w14:textId="02C6D9F2">
            <w:pPr>
              <w:jc w:val="center"/>
              <w:rPr>
                <w:rFonts w:ascii="Poppins" w:hAnsi="Poppins" w:cs="Poppins"/>
              </w:rPr>
            </w:pPr>
          </w:p>
          <w:p w:rsidRPr="00C43E86" w:rsidR="00C43E86" w:rsidP="314CEB13" w:rsidRDefault="00C43E86" w14:paraId="66F767EF" w14:noSpellErr="1" w14:textId="7DF8873D">
            <w:pPr>
              <w:pStyle w:val="Normal"/>
              <w:jc w:val="center"/>
              <w:rPr>
                <w:rFonts w:ascii="Poppins" w:hAnsi="Poppins" w:cs="Poppins"/>
              </w:rPr>
            </w:pPr>
          </w:p>
          <w:p w:rsidR="314CEB13" w:rsidP="314CEB13" w:rsidRDefault="314CEB13" w14:paraId="4B27D5D8" w14:textId="1B429B38">
            <w:pPr>
              <w:pStyle w:val="Normal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Pr="00AC7240" w:rsidR="00AC7240" w:rsidP="00C43E86" w:rsidRDefault="00C43E86" w14:paraId="3799F41D" w14:textId="21C8824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3A3B3F" w:rsidTr="10618B7D" w14:paraId="7645F5EB" w14:textId="77777777">
        <w:trPr>
          <w:trHeight w:val="5700"/>
          <w:jc w:val="center"/>
        </w:trPr>
        <w:tc>
          <w:tcPr>
            <w:tcW w:w="5949" w:type="dxa"/>
            <w:tcMar/>
          </w:tcPr>
          <w:p w:rsidRPr="007C3DFB" w:rsidR="007C3DFB" w:rsidP="10618B7D" w:rsidRDefault="003A3B3F" w14:paraId="1A7B71EB" w14:textId="0281D2FA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  <w:lang w:val="en-US"/>
              </w:rPr>
            </w:pPr>
            <w:r w:rsidRPr="10618B7D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10618B7D" w:rsidR="5D34090A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C43E86" w:rsidR="00C43E86" w:rsidP="314CEB13" w:rsidRDefault="00C43E86" w14:paraId="7A0060ED" w14:textId="4A138412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314CEB13" w:rsidR="00C43E86">
              <w:rPr>
                <w:rFonts w:ascii="Poppins" w:hAnsi="Poppins" w:eastAsia="Times New Roman" w:cs="Poppins"/>
                <w:sz w:val="20"/>
                <w:szCs w:val="20"/>
              </w:rPr>
              <w:t>Significant successful teaching experience and an excellent classroom practitioner </w:t>
            </w:r>
          </w:p>
          <w:p w:rsidRPr="00C43E86" w:rsidR="00C43E86" w:rsidP="314CEB13" w:rsidRDefault="00C43E86" w14:paraId="7B935DC7" w14:textId="69BE70F1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314CEB13" w:rsidR="00C43E86">
              <w:rPr>
                <w:rFonts w:ascii="Poppins" w:hAnsi="Poppins" w:eastAsia="Times New Roman" w:cs="Poppins"/>
                <w:sz w:val="20"/>
                <w:szCs w:val="20"/>
              </w:rPr>
              <w:t>Leadership and management experience with demonstrable impact</w:t>
            </w:r>
          </w:p>
          <w:p w:rsidRPr="00C43E86" w:rsidR="00C43E86" w:rsidP="314CEB13" w:rsidRDefault="00C43E86" w14:paraId="5F819AE5" w14:textId="49FFB58D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314CEB13" w:rsidR="00C43E86">
              <w:rPr>
                <w:rFonts w:ascii="Poppins" w:hAnsi="Poppins" w:eastAsia="Times New Roman" w:cs="Poppins"/>
                <w:sz w:val="20"/>
                <w:szCs w:val="20"/>
              </w:rPr>
              <w:t>Experience of leading a whole academy initiative</w:t>
            </w:r>
          </w:p>
          <w:p w:rsidRPr="00C43E86" w:rsidR="00C43E86" w:rsidP="314CEB13" w:rsidRDefault="00C43E86" w14:paraId="0A2029EC" w14:textId="71E4C08E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314CEB13" w:rsidR="00C43E86">
              <w:rPr>
                <w:rFonts w:ascii="Poppins" w:hAnsi="Poppins" w:eastAsia="Times New Roman" w:cs="Poppins"/>
                <w:sz w:val="20"/>
                <w:szCs w:val="20"/>
              </w:rPr>
              <w:t>Involvement in leading CPD at a whole school level</w:t>
            </w:r>
          </w:p>
          <w:p w:rsidRPr="00C43E86" w:rsidR="00C43E86" w:rsidP="314CEB13" w:rsidRDefault="00C43E86" w14:paraId="0EF4F756" w14:textId="6FBBFBB9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314CEB13" w:rsidR="00C43E86">
              <w:rPr>
                <w:rFonts w:ascii="Poppins" w:hAnsi="Poppins" w:eastAsia="Times New Roman" w:cs="Poppins"/>
                <w:sz w:val="20"/>
                <w:szCs w:val="20"/>
              </w:rPr>
              <w:t>Experience of leading in challenging circumstances </w:t>
            </w:r>
          </w:p>
          <w:p w:rsidRPr="00C43E86" w:rsidR="00C43E86" w:rsidP="314CEB13" w:rsidRDefault="00C43E86" w14:paraId="66C16559" w14:textId="19B4D70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314CEB13" w:rsidR="00C43E86">
              <w:rPr>
                <w:rFonts w:ascii="Poppins" w:hAnsi="Poppins" w:eastAsia="Times New Roman" w:cs="Poppins"/>
                <w:sz w:val="20"/>
                <w:szCs w:val="20"/>
              </w:rPr>
              <w:t>Experience of using performance management processes successfully to contribute to school improvement </w:t>
            </w:r>
          </w:p>
          <w:p w:rsidRPr="00E108EF" w:rsidR="000F507F" w:rsidP="00C43E86" w:rsidRDefault="00C43E86" w14:paraId="09867F83" w14:textId="49A9F3E5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lang w:val="en-US"/>
              </w:rPr>
            </w:pPr>
            <w:r w:rsidRPr="314CEB13" w:rsidR="00C43E86">
              <w:rPr>
                <w:rFonts w:ascii="Poppins" w:hAnsi="Poppins" w:eastAsia="Times New Roman" w:cs="Poppins"/>
                <w:sz w:val="20"/>
                <w:szCs w:val="20"/>
              </w:rPr>
              <w:t>Experience of working with governance</w:t>
            </w:r>
            <w:r w:rsidRPr="314CEB13" w:rsidR="00C43E86">
              <w:rPr>
                <w:rFonts w:ascii="Poppins" w:hAnsi="Poppins" w:eastAsia="Times New Roman" w:cs="Poppins"/>
              </w:rPr>
              <w:t> 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P="00AC7240" w:rsidRDefault="00AC7240" w14:paraId="3465324B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C43E86" w:rsidP="314CEB13" w:rsidRDefault="00C43E86" w14:paraId="53782993" w14:textId="7AE6AF05">
            <w:pPr>
              <w:spacing w:line="480" w:lineRule="auto"/>
              <w:jc w:val="center"/>
              <w:rPr>
                <w:rFonts w:ascii="Poppins" w:hAnsi="Poppins" w:cs="Poppins"/>
              </w:rPr>
            </w:pPr>
            <w:r w:rsidRPr="314CEB13" w:rsidR="00C43E86">
              <w:rPr>
                <w:rFonts w:ascii="Poppins" w:hAnsi="Poppins" w:cs="Poppins"/>
              </w:rPr>
              <w:t>*</w:t>
            </w:r>
          </w:p>
          <w:p w:rsidR="00C43E86" w:rsidP="314CEB13" w:rsidRDefault="00C43E86" w14:paraId="2951BBE2" w14:textId="77777777" w14:noSpellErr="1">
            <w:pPr>
              <w:spacing w:line="480" w:lineRule="auto"/>
              <w:jc w:val="center"/>
              <w:rPr>
                <w:rFonts w:ascii="Poppins" w:hAnsi="Poppins" w:cs="Poppins"/>
              </w:rPr>
            </w:pPr>
            <w:r w:rsidRPr="314CEB13" w:rsidR="00C43E86">
              <w:rPr>
                <w:rFonts w:ascii="Poppins" w:hAnsi="Poppins" w:cs="Poppins"/>
              </w:rPr>
              <w:t>*</w:t>
            </w:r>
          </w:p>
          <w:p w:rsidRPr="007C3DFB" w:rsidR="00C43E86" w:rsidP="314CEB13" w:rsidRDefault="00C43E86" w14:paraId="22FA10BB" w14:textId="3FA19A5A" w14:noSpellErr="1">
            <w:pPr>
              <w:spacing w:line="480" w:lineRule="auto"/>
              <w:jc w:val="center"/>
              <w:rPr>
                <w:rFonts w:ascii="Poppins" w:hAnsi="Poppins" w:cs="Poppins"/>
              </w:rPr>
            </w:pPr>
            <w:r w:rsidRPr="314CEB13" w:rsidR="00C43E86"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3A3B3F" w:rsidP="004D6FCC" w:rsidRDefault="003A3B3F" w14:paraId="1201EEE2" w14:textId="224E95D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3BD70BD5" w14:textId="43EDC318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13624BF5" w14:textId="3D08C07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13CD1DA8" w14:textId="3EF769E2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314CEB13" w:rsidRDefault="00C43E86" w14:paraId="34A5D141" w14:textId="58596F65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C43E86" w:rsidP="004D6FCC" w:rsidRDefault="00C43E86" w14:paraId="7A136C26" w14:textId="5628F4AD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314CEB13" w:rsidRDefault="00C43E86" w14:paraId="7C3F68E3" w14:textId="27A7B6B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:rsidRPr="00C43E86" w:rsidR="00C43E86" w:rsidP="004D6FCC" w:rsidRDefault="00C43E86" w14:paraId="681953D5" w14:textId="2EB20BEA">
            <w:pPr>
              <w:spacing w:after="0" w:line="240" w:lineRule="auto"/>
              <w:jc w:val="center"/>
              <w:rPr>
                <w:rFonts w:ascii="Poppins" w:hAnsi="Poppins" w:cs="Poppins"/>
                <w:sz w:val="6"/>
              </w:rPr>
            </w:pPr>
          </w:p>
          <w:p w:rsidR="00C43E86" w:rsidP="314CEB13" w:rsidRDefault="00C43E86" w14:paraId="7F7FDB4F" w14:textId="670D549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C43E86" w:rsidP="00C43E86" w:rsidRDefault="00C43E86" w14:paraId="05731E78" w14:textId="28955246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C43E86" w:rsidRDefault="00C43E86" w14:paraId="03821B0E" w14:textId="1437482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C43E86" w:rsidRDefault="00C43E86" w14:paraId="27D6C91F" w14:textId="5601BCA6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7C3DFB" w:rsidR="00565A03" w:rsidP="00C43E86" w:rsidRDefault="00C43E86" w14:paraId="534D452C" w14:textId="493CF109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bookmarkStart w:name="_GoBack" w:id="0"/>
        <w:bookmarkEnd w:id="0"/>
      </w:tr>
      <w:tr w:rsidRPr="00092E22" w:rsidR="000A77C2" w:rsidTr="10618B7D" w14:paraId="065824BC" w14:textId="77777777">
        <w:trPr>
          <w:trHeight w:val="1279"/>
          <w:jc w:val="center"/>
        </w:trPr>
        <w:tc>
          <w:tcPr>
            <w:tcW w:w="5949" w:type="dxa"/>
            <w:tcMar/>
          </w:tcPr>
          <w:p w:rsidR="00C43E86" w:rsidP="10618B7D" w:rsidRDefault="00E108EF" w14:paraId="32B67CD0" w14:textId="080CD6B0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10618B7D" w:rsidR="00E108EF">
              <w:rPr>
                <w:rFonts w:ascii="Poppins" w:hAnsi="Poppins" w:cs="Poppins"/>
                <w:b w:val="1"/>
                <w:bCs w:val="1"/>
                <w:color w:val="008080"/>
              </w:rPr>
              <w:t>K</w:t>
            </w:r>
            <w:r w:rsidRPr="10618B7D" w:rsidR="4B2C6BC7">
              <w:rPr>
                <w:rFonts w:ascii="Poppins" w:hAnsi="Poppins" w:cs="Poppins"/>
                <w:b w:val="1"/>
                <w:bCs w:val="1"/>
                <w:color w:val="008080"/>
              </w:rPr>
              <w:t>nowledge &amp; skills</w:t>
            </w:r>
          </w:p>
          <w:p w:rsidRPr="00C43E86" w:rsidR="00C43E86" w:rsidP="314CEB13" w:rsidRDefault="00C43E86" w14:paraId="7A062847" w14:textId="77777777" w14:noSpellErr="1">
            <w:pPr>
              <w:tabs>
                <w:tab w:val="left" w:pos="945"/>
              </w:tabs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Good understanding of the OFSTED framework and self-review </w:t>
            </w:r>
          </w:p>
          <w:p w:rsidRPr="00C43E86" w:rsidR="00C43E86" w:rsidP="314CEB13" w:rsidRDefault="00C43E86" w14:paraId="594416A4" w14:textId="77777777" w14:noSpellErr="1">
            <w:pPr>
              <w:tabs>
                <w:tab w:val="left" w:pos="945"/>
              </w:tabs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In-depth of knowledge and understanding of current educational priorities</w:t>
            </w:r>
          </w:p>
          <w:p w:rsidRPr="00C43E86" w:rsidR="00C43E86" w:rsidP="314CEB13" w:rsidRDefault="00C43E86" w14:paraId="24256C51" w14:textId="77777777" w14:noSpellErr="1">
            <w:pPr>
              <w:tabs>
                <w:tab w:val="left" w:pos="945"/>
              </w:tabs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Ability to articulate a sound educational philosophy consistent with the academy’s aims </w:t>
            </w:r>
          </w:p>
          <w:p w:rsidRPr="00C43E86" w:rsidR="00C43E86" w:rsidP="314CEB13" w:rsidRDefault="00C43E86" w14:paraId="4AB937FE" w14:textId="77777777" w14:noSpellErr="1">
            <w:pPr>
              <w:tabs>
                <w:tab w:val="left" w:pos="945"/>
              </w:tabs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Exceptional enthusiasm for learning </w:t>
            </w:r>
          </w:p>
          <w:p w:rsidRPr="00C43E86" w:rsidR="00C43E86" w:rsidP="314CEB13" w:rsidRDefault="00C43E86" w14:paraId="3EA5D993" w14:textId="77777777" w14:noSpellErr="1">
            <w:pPr>
              <w:tabs>
                <w:tab w:val="left" w:pos="945"/>
              </w:tabs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Exceptional empathy and ability to connect with young people </w:t>
            </w:r>
          </w:p>
          <w:p w:rsidRPr="00C43E86" w:rsidR="00C43E86" w:rsidP="314CEB13" w:rsidRDefault="00C43E86" w14:paraId="7B98AF1F" w14:textId="77777777" w14:noSpellErr="1">
            <w:pPr>
              <w:tabs>
                <w:tab w:val="left" w:pos="945"/>
              </w:tabs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Strong belief in helping staff to become the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very best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they can be </w:t>
            </w:r>
          </w:p>
          <w:p w:rsidRPr="00C43E86" w:rsidR="000A77C2" w:rsidP="314CEB13" w:rsidRDefault="00C43E86" w14:paraId="52F358DB" w14:textId="2B83267C" w14:noSpellErr="1">
            <w:pPr>
              <w:tabs>
                <w:tab w:val="left" w:pos="945"/>
              </w:tabs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Broad educational understanding and political awareness </w:t>
            </w:r>
          </w:p>
        </w:tc>
        <w:tc>
          <w:tcPr>
            <w:tcW w:w="1559" w:type="dxa"/>
            <w:tcMar/>
          </w:tcPr>
          <w:p w:rsidR="000A77C2" w:rsidP="00E108EF" w:rsidRDefault="000A77C2" w14:paraId="7E3F7A5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314CEB13" w:rsidRDefault="00E108EF" w14:paraId="2A6E2337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E108EF" w:rsidP="00C43E86" w:rsidRDefault="00C43E86" w14:paraId="37DF503E" w14:textId="77777777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C43E86" w:rsidRDefault="00C43E86" w14:paraId="45AFEFF9" w14:textId="77777777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565A03" w:rsidRDefault="00C43E86" w14:paraId="378E7DE5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C43E86" w:rsidRDefault="00C43E86" w14:paraId="0D7C02EE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C43E86" w:rsidRDefault="00C43E86" w14:paraId="5756EB2D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C43E86" w:rsidRDefault="00C43E86" w14:paraId="3EB50CAB" w14:textId="3C8906C6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0A77C2" w:rsidP="004D6FCC" w:rsidRDefault="000A77C2" w14:paraId="3A110C0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139270A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16A63D52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331364AA" w14:textId="6DC084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0DA6AE2A" w14:textId="4E742825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5934F7B2" w14:textId="600F42DA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44848135" w14:textId="2A5DAA3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6656EEC4" w14:textId="3012D4A8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5D7509BF" w14:textId="6E03C09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2101849B" w14:textId="5248F7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543B08F6" w14:textId="77D3B1A3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0F52A61D" w14:textId="70BB6F9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61B4D184" w14:textId="70D690E3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72814FCB" w14:textId="65DF1E59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3B9C230F" w14:textId="6FF9D169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4D6FCC" w:rsidRDefault="00C43E86" w14:paraId="5DE3969D" w14:textId="7F15ED68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C43E86" w:rsidRDefault="00C43E86" w14:paraId="1A2E5D51" w14:textId="5DD4A8EF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C43E86" w:rsidP="00C43E86" w:rsidRDefault="00C43E86" w14:paraId="4261BEF4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C43E86" w:rsidP="004D6FCC" w:rsidRDefault="00C43E86" w14:paraId="4E0C3DF8" w14:textId="46B23E04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E108EF" w:rsidP="00C43E86" w:rsidRDefault="00C43E86" w14:paraId="42B3C9F9" w14:textId="53862958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98174E" w:rsidTr="10618B7D" w14:paraId="4239C56E" w14:textId="77777777">
        <w:trPr>
          <w:trHeight w:val="1279"/>
          <w:jc w:val="center"/>
        </w:trPr>
        <w:tc>
          <w:tcPr>
            <w:tcW w:w="5949" w:type="dxa"/>
            <w:tcMar/>
          </w:tcPr>
          <w:p w:rsidRPr="00AC7240" w:rsidR="00746208" w:rsidP="10618B7D" w:rsidRDefault="00746208" w14:paraId="58F49C73" w14:textId="421F5CE7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10618B7D" w:rsidR="00746208">
              <w:rPr>
                <w:rFonts w:ascii="Poppins" w:hAnsi="Poppins" w:cs="Poppins"/>
                <w:b w:val="1"/>
                <w:bCs w:val="1"/>
                <w:color w:val="008080"/>
              </w:rPr>
              <w:t>Qualities &amp; aptitude</w:t>
            </w:r>
          </w:p>
          <w:p w:rsidRPr="00C43E86" w:rsidR="00C43E86" w:rsidP="314CEB13" w:rsidRDefault="00C43E86" w14:paraId="0018F005" w14:textId="37D4FB53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Able to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demonstrate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optimistic personal behaviour and build positive relationships rooted in mutual respect</w:t>
            </w:r>
          </w:p>
          <w:p w:rsidRPr="00C43E86" w:rsidR="00C43E86" w:rsidP="314CEB13" w:rsidRDefault="00C43E86" w14:paraId="77A98A42" w14:textId="17FF6BEA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Committed to valuing,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supporting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and encouraging the professional development of all staff</w:t>
            </w:r>
          </w:p>
          <w:p w:rsidRPr="00C43E86" w:rsidR="00C43E86" w:rsidP="314CEB13" w:rsidRDefault="00C43E86" w14:paraId="6A8723B3" w14:textId="7F865E6B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Able to build and nurture a strong,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positive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and collaborative team culture that enables all staff to carry out their roles to the highest standard and for all staff to work together to deliver school improvement</w:t>
            </w:r>
          </w:p>
          <w:p w:rsidRPr="00C43E86" w:rsidR="00C43E86" w:rsidP="314CEB13" w:rsidRDefault="00C43E86" w14:paraId="63729D69" w14:textId="0F6962C0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Committed to building and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maintaining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effective and positive relationships with parents, governors, and the wider school community</w:t>
            </w:r>
          </w:p>
          <w:p w:rsidRPr="00C43E86" w:rsidR="00C43E86" w:rsidP="314CEB13" w:rsidRDefault="00C43E86" w14:paraId="0D0E27E1" w14:textId="0AAFCFDB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Able to foster an open,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transparent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and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equitable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culture and deal effectively with difficult conversations and conflict at every level</w:t>
            </w:r>
          </w:p>
          <w:p w:rsidRPr="00C43E86" w:rsidR="00C43E86" w:rsidP="314CEB13" w:rsidRDefault="00C43E86" w14:paraId="2CB29706" w14:textId="00854E14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Able to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maintain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confidentiality, </w:t>
            </w:r>
            <w:bookmarkStart w:name="_Int_NyC61nI8" w:id="1649344273"/>
            <w:r w:rsidRPr="314CEB13" w:rsidR="00C43E86">
              <w:rPr>
                <w:rFonts w:ascii="Poppins" w:hAnsi="Poppins" w:cs="Poppins"/>
                <w:sz w:val="20"/>
                <w:szCs w:val="20"/>
              </w:rPr>
              <w:t>acting in a professional manner at all times</w:t>
            </w:r>
            <w:bookmarkEnd w:id="1649344273"/>
          </w:p>
          <w:p w:rsidRPr="00C43E86" w:rsidR="00C43E86" w:rsidP="314CEB13" w:rsidRDefault="00C43E86" w14:paraId="0F99D608" w14:textId="19C4403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Able to 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>demonstrate</w:t>
            </w:r>
            <w:r w:rsidRPr="314CEB13" w:rsidR="00C43E86">
              <w:rPr>
                <w:rFonts w:ascii="Poppins" w:hAnsi="Poppins" w:cs="Poppins"/>
                <w:sz w:val="20"/>
                <w:szCs w:val="20"/>
              </w:rPr>
              <w:t xml:space="preserve"> initiative and ability to prioritise one’s own work </w:t>
            </w:r>
          </w:p>
          <w:p w:rsidRPr="0098174E" w:rsidR="0098174E" w:rsidP="314CEB13" w:rsidRDefault="00C43E86" w14:paraId="2850C882" w14:textId="4EB04F89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314CEB13" w:rsidR="00C43E86">
              <w:rPr>
                <w:rFonts w:ascii="Poppins" w:hAnsi="Poppins" w:cs="Poppins"/>
                <w:sz w:val="20"/>
                <w:szCs w:val="20"/>
              </w:rPr>
              <w:t>Commitment to the highest standards of child protection</w:t>
            </w:r>
          </w:p>
        </w:tc>
        <w:tc>
          <w:tcPr>
            <w:tcW w:w="1559" w:type="dxa"/>
            <w:tcMar/>
          </w:tcPr>
          <w:p w:rsidR="0098174E" w:rsidP="00E108EF" w:rsidRDefault="0098174E" w14:paraId="4B72CA8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E108EF" w:rsidRDefault="00E108EF" w14:paraId="1F1AB042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E108EF" w:rsidRDefault="00C43E86" w14:paraId="78268A4A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E108EF" w:rsidRDefault="00C43E86" w14:paraId="44C3C52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E108EF" w:rsidRDefault="00C43E86" w14:paraId="402F9BE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314CEB13" w:rsidRDefault="00C43E86" w14:paraId="3AA1E6F4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C43E86" w:rsidP="00E108EF" w:rsidRDefault="00C43E86" w14:paraId="56439E7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E108EF" w:rsidRDefault="00C43E86" w14:paraId="1AEC786F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E108EF" w:rsidRDefault="00C43E86" w14:paraId="1271039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E108EF" w:rsidRDefault="00C43E86" w14:paraId="60D739D2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E108EF" w:rsidRDefault="00C43E86" w14:paraId="225EA5B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314CEB13" w:rsidRDefault="00C43E86" w14:paraId="5E6099A4" w14:noSpellErr="1" w14:textId="13D4B9FC">
            <w:pPr>
              <w:pStyle w:val="Normal"/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314CEB13" w:rsidRDefault="00C43E86" w14:paraId="1B230CD8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32"/>
                <w:szCs w:val="32"/>
              </w:rPr>
            </w:pPr>
          </w:p>
          <w:p w:rsidR="00C43E86" w:rsidP="00E108EF" w:rsidRDefault="00C43E86" w14:paraId="04749B5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  <w:p w:rsidR="00C43E86" w:rsidP="00E108EF" w:rsidRDefault="00C43E86" w14:paraId="7EFEA41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314CEB13" w:rsidRDefault="00C43E86" w14:paraId="77B4607A" w14:noSpellErr="1" w14:textId="4AA76487">
            <w:pPr>
              <w:pStyle w:val="Normal"/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E108EF" w:rsidRDefault="00C43E86" w14:paraId="12FD008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E108EF" w:rsidRDefault="00C43E86" w14:paraId="218910B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E108EF" w:rsidRDefault="00C43E86" w14:paraId="626D7FF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43E86" w:rsidP="00C43E86" w:rsidRDefault="00C43E86" w14:paraId="04B366EA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C43E86" w:rsidP="314CEB13" w:rsidRDefault="00C43E86" w14:paraId="4D452D0A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:rsidR="00C43E86" w:rsidP="00E108EF" w:rsidRDefault="00C43E86" w14:paraId="278D362A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43E86" w:rsidP="00E108EF" w:rsidRDefault="00C43E86" w14:paraId="5F2C9FAD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C43E86" w:rsidR="00C43E86" w:rsidP="314CEB13" w:rsidRDefault="00C43E86" w14:paraId="0B037D73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314CEB13" w:rsidP="314CEB13" w:rsidRDefault="314CEB13" w14:paraId="1BE3F7CC" w14:textId="31B8C4AF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314CEB13" w:rsidP="314CEB13" w:rsidRDefault="314CEB13" w14:paraId="3E849F5F" w14:textId="665D3A89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00C43E86" w:rsidP="00E108EF" w:rsidRDefault="00C43E86" w14:paraId="38D89EC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C43E86" w:rsidR="00C43E86" w:rsidP="00E108EF" w:rsidRDefault="00C43E86" w14:paraId="1A9E609D" w14:textId="77777777">
            <w:pPr>
              <w:spacing w:after="0" w:line="240" w:lineRule="auto"/>
              <w:jc w:val="center"/>
              <w:rPr>
                <w:rFonts w:ascii="Poppins" w:hAnsi="Poppins" w:cs="Poppins"/>
                <w:sz w:val="24"/>
              </w:rPr>
            </w:pPr>
          </w:p>
          <w:p w:rsidR="00C43E86" w:rsidP="00C43E86" w:rsidRDefault="00C43E86" w14:paraId="62918FEF" w14:textId="346AEDB2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98174E" w:rsidP="004D6FCC" w:rsidRDefault="0098174E" w14:paraId="054BA65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:rsidRPr="00092E22" w:rsidR="00DF5725" w:rsidP="314CEB13" w:rsidRDefault="00DF5725" w14:paraId="579AC285" w14:textId="77777777" w14:noSpellErr="1">
      <w:pPr>
        <w:tabs>
          <w:tab w:val="left" w:pos="4395"/>
        </w:tabs>
        <w:spacing w:after="0" w:line="240" w:lineRule="auto"/>
        <w:rPr>
          <w:rFonts w:ascii="Poppins" w:hAnsi="Poppins" w:cs="Poppins"/>
          <w:sz w:val="22"/>
          <w:szCs w:val="22"/>
        </w:rPr>
      </w:pPr>
    </w:p>
    <w:p w:rsidR="3E1DEE3E" w:rsidP="10618B7D" w:rsidRDefault="3E1DEE3E" w14:paraId="4A38FC2E" w14:textId="56EB19C5">
      <w:pPr>
        <w:jc w:val="center"/>
        <w:rPr>
          <w:rFonts w:ascii="Poppins" w:hAnsi="Poppins" w:eastAsia="Poppins" w:cs="Poppins"/>
          <w:noProof w:val="0"/>
          <w:sz w:val="20"/>
          <w:szCs w:val="20"/>
          <w:lang w:val="en-GB"/>
        </w:rPr>
      </w:pPr>
      <w:r w:rsidRPr="10618B7D" w:rsidR="3E1DEE3E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 xml:space="preserve">Authentic Education is committed to providing a safe, </w:t>
      </w:r>
      <w:r w:rsidRPr="10618B7D" w:rsidR="3E1DEE3E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supportive</w:t>
      </w:r>
      <w:r w:rsidRPr="10618B7D" w:rsidR="3E1DEE3E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 xml:space="preserve"> and stimulating environment for all its pupils following Keeping Children Safe in Education Guidelines. This post is exempt from the Rehabilitation of Offenders Act 1974.</w:t>
      </w:r>
    </w:p>
    <w:p w:rsidRPr="00092E22" w:rsidR="00D505B7" w:rsidP="00DF5725" w:rsidRDefault="00D505B7" w14:paraId="2DBAAEA6" w14:textId="77777777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Pr="00092E22" w:rsidR="00812508" w:rsidSect="00505BE3">
      <w:footerReference w:type="default" r:id="rId11"/>
      <w:pgSz w:w="11906" w:h="16838" w:orient="portrait"/>
      <w:pgMar w:top="1440" w:right="1440" w:bottom="2410" w:left="1440" w:header="708" w:footer="708" w:gutter="0"/>
      <w:cols w:space="708"/>
      <w:docGrid w:linePitch="360"/>
      <w:headerReference w:type="default" r:id="R198c94086aa043d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800959"/>
      <w:docPartObj>
        <w:docPartGallery w:val="Page Numbers (Bottom of Page)"/>
        <w:docPartUnique/>
      </w:docPartObj>
      <w:rPr>
        <w:rFonts w:ascii="Poppins" w:hAnsi="Poppins" w:cs="Poppins"/>
        <w:sz w:val="20"/>
        <w:szCs w:val="20"/>
      </w:rPr>
    </w:sdtPr>
    <w:sdtEndPr/>
    <w:sdtContent>
      <w:sdt>
        <w:sdtPr>
          <w:id w:val="98381352"/>
          <w:docPartObj>
            <w:docPartGallery w:val="Page Numbers (Top of Page)"/>
            <w:docPartUnique/>
          </w:docPartObj>
          <w:rPr>
            <w:rFonts w:ascii="Poppins" w:hAnsi="Poppins" w:cs="Poppins"/>
            <w:sz w:val="20"/>
            <w:szCs w:val="20"/>
          </w:rPr>
        </w:sdtPr>
        <w:sdtEndPr/>
        <w:sdtContent>
          <w:p w:rsidRPr="00E108EF" w:rsidR="006A47D7" w:rsidP="10618B7D" w:rsidRDefault="006A47D7" w14:paraId="28947CE0" w14:textId="7F9746DE">
            <w:pPr>
              <w:pStyle w:val="Footer"/>
              <w:rPr>
                <w:rFonts w:ascii="Poppins" w:hAnsi="Poppins" w:cs="Poppins"/>
                <w:sz w:val="18"/>
                <w:szCs w:val="18"/>
              </w:rPr>
            </w:pPr>
            <w:r w:rsidRPr="10618B7D" w:rsidR="10618B7D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Pr="10618B7D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fldChar w:fldCharType="begin"/>
            </w:r>
            <w:r w:rsidRPr="10618B7D">
              <w:rPr>
                <w:rFonts w:ascii="Poppins" w:hAnsi="Poppins" w:cs="Poppins"/>
                <w:b w:val="1"/>
                <w:bCs w:val="1"/>
              </w:rPr>
              <w:instrText xml:space="preserve"> PAGE </w:instrText>
            </w:r>
            <w:r w:rsidRPr="10618B7D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10618B7D" w:rsidR="10618B7D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t>1</w:t>
            </w:r>
            <w:r w:rsidRPr="10618B7D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fldChar w:fldCharType="end"/>
            </w:r>
            <w:r w:rsidRPr="10618B7D" w:rsidR="10618B7D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Pr="10618B7D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fldChar w:fldCharType="begin"/>
            </w:r>
            <w:r w:rsidRPr="10618B7D">
              <w:rPr>
                <w:rFonts w:ascii="Poppins" w:hAnsi="Poppins" w:cs="Poppins"/>
                <w:b w:val="1"/>
                <w:bCs w:val="1"/>
              </w:rPr>
              <w:instrText xml:space="preserve"> NUMPAGES  </w:instrText>
            </w:r>
            <w:r w:rsidRPr="10618B7D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10618B7D" w:rsidR="10618B7D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t>1</w:t>
            </w:r>
            <w:r w:rsidRPr="10618B7D">
              <w:rPr>
                <w:rFonts w:ascii="Poppins" w:hAnsi="Poppins" w:cs="Poppins"/>
                <w:b w:val="1"/>
                <w:bCs w:val="1"/>
                <w:noProof/>
                <w:sz w:val="20"/>
                <w:szCs w:val="20"/>
              </w:rPr>
              <w:fldChar w:fldCharType="end"/>
            </w:r>
            <w:r w:rsidRPr="10618B7D" w:rsidR="10618B7D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</w:t>
            </w:r>
            <w:r>
              <w:tab/>
            </w:r>
            <w:r w:rsidRPr="10618B7D" w:rsidR="10618B7D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                                                           </w:t>
            </w:r>
            <w:r w:rsidRPr="10618B7D" w:rsidR="10618B7D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                </w:t>
            </w:r>
            <w:r w:rsidRPr="10618B7D" w:rsidR="10618B7D">
              <w:rPr>
                <w:rFonts w:ascii="Poppins" w:hAnsi="Poppins" w:cs="Poppins"/>
                <w:sz w:val="20"/>
                <w:szCs w:val="20"/>
              </w:rPr>
              <w:t>Ref:</w:t>
            </w:r>
            <w:r w:rsidRPr="10618B7D" w:rsidR="10618B7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10618B7D" w:rsidR="10618B7D">
              <w:rPr>
                <w:rFonts w:ascii="Poppins" w:hAnsi="Poppins" w:cs="Poppins"/>
                <w:sz w:val="20"/>
                <w:szCs w:val="20"/>
              </w:rPr>
              <w:t>1.2 Leadership Secondary – Vice Principal</w:t>
            </w:r>
          </w:p>
        </w:sdtContent>
      </w:sdt>
    </w:sdtContent>
  </w:sdt>
  <w:p w:rsidR="006A47D7" w:rsidRDefault="006A47D7" w14:paraId="638758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618B7D" w:rsidTr="10618B7D" w14:paraId="65C745E6">
      <w:trPr>
        <w:trHeight w:val="300"/>
      </w:trPr>
      <w:tc>
        <w:tcPr>
          <w:tcW w:w="3005" w:type="dxa"/>
          <w:tcMar/>
        </w:tcPr>
        <w:p w:rsidR="10618B7D" w:rsidP="10618B7D" w:rsidRDefault="10618B7D" w14:paraId="6F67FAE5" w14:textId="0BBAE70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618B7D" w:rsidP="10618B7D" w:rsidRDefault="10618B7D" w14:paraId="05196B87" w14:textId="4DDFA10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618B7D" w:rsidP="10618B7D" w:rsidRDefault="10618B7D" w14:paraId="0978DEBD" w14:textId="3A1A8854">
          <w:pPr>
            <w:pStyle w:val="Header"/>
            <w:bidi w:val="0"/>
            <w:ind w:right="-115"/>
            <w:jc w:val="right"/>
          </w:pPr>
        </w:p>
      </w:tc>
    </w:tr>
  </w:tbl>
  <w:p w:rsidR="10618B7D" w:rsidP="10618B7D" w:rsidRDefault="10618B7D" w14:paraId="06588640" w14:textId="31622C5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yC61nI8" int2:invalidationBookmarkName="" int2:hashCode="fwWYu9r52mdakm" int2:id="6qq14Iq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15"/>
  </w:num>
  <w:num w:numId="11">
    <w:abstractNumId w:val="6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5711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C7240"/>
    <w:rsid w:val="00B304AF"/>
    <w:rsid w:val="00BC11D1"/>
    <w:rsid w:val="00BF036C"/>
    <w:rsid w:val="00C20646"/>
    <w:rsid w:val="00C43E86"/>
    <w:rsid w:val="00C8362F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F21A4D"/>
    <w:rsid w:val="00FA26C4"/>
    <w:rsid w:val="00FB7A77"/>
    <w:rsid w:val="00FC4F1B"/>
    <w:rsid w:val="00FD7328"/>
    <w:rsid w:val="00FE5D5F"/>
    <w:rsid w:val="0BFD77F4"/>
    <w:rsid w:val="10618B7D"/>
    <w:rsid w:val="20EB522F"/>
    <w:rsid w:val="2807A4E8"/>
    <w:rsid w:val="314CEB13"/>
    <w:rsid w:val="31A7EA02"/>
    <w:rsid w:val="3493F641"/>
    <w:rsid w:val="3ABFB3D2"/>
    <w:rsid w:val="3E1DEE3E"/>
    <w:rsid w:val="42642999"/>
    <w:rsid w:val="4B2C6BC7"/>
    <w:rsid w:val="5A6B0B82"/>
    <w:rsid w:val="5D34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edd2349f508c4691" /><Relationship Type="http://schemas.openxmlformats.org/officeDocument/2006/relationships/header" Target="header.xml" Id="R198c94086aa043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557C5-7E7E-449E-BAA1-CF47B1243A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2025-03-27T10:04:00.0000000Z</dcterms:created>
  <dcterms:modified xsi:type="dcterms:W3CDTF">2025-04-29T14:44:09.5560542Z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