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6BD8D" w14:textId="77777777" w:rsidR="005472A0" w:rsidRDefault="005472A0">
      <w:pPr>
        <w:pStyle w:val="BodyText"/>
        <w:spacing w:before="190"/>
        <w:ind w:left="0" w:firstLine="0"/>
        <w:rPr>
          <w:rFonts w:ascii="Times New Roman"/>
        </w:rPr>
      </w:pPr>
    </w:p>
    <w:p w14:paraId="49E28557" w14:textId="77777777" w:rsidR="005472A0" w:rsidRDefault="00000000">
      <w:pPr>
        <w:pStyle w:val="Heading1"/>
        <w:spacing w:before="1"/>
      </w:pPr>
      <w:r>
        <w:t>JOB</w:t>
      </w:r>
      <w:r>
        <w:rPr>
          <w:spacing w:val="-5"/>
        </w:rPr>
        <w:t xml:space="preserve"> </w:t>
      </w:r>
      <w:r>
        <w:t>TITLE:</w:t>
      </w:r>
      <w:r>
        <w:rPr>
          <w:spacing w:val="-3"/>
        </w:rPr>
        <w:t xml:space="preserve"> </w:t>
      </w:r>
      <w:r>
        <w:t>HIGHER</w:t>
      </w:r>
      <w:r>
        <w:rPr>
          <w:spacing w:val="-4"/>
        </w:rPr>
        <w:t xml:space="preserve"> </w:t>
      </w:r>
      <w:r>
        <w:t>LEVEL</w:t>
      </w:r>
      <w:r>
        <w:rPr>
          <w:spacing w:val="-4"/>
        </w:rPr>
        <w:t xml:space="preserve"> </w:t>
      </w:r>
      <w:r>
        <w:t>TEACHING</w:t>
      </w:r>
      <w:r>
        <w:rPr>
          <w:spacing w:val="-6"/>
        </w:rPr>
        <w:t xml:space="preserve"> </w:t>
      </w:r>
      <w:r>
        <w:t>ASSISTANT</w:t>
      </w:r>
      <w:r>
        <w:rPr>
          <w:spacing w:val="1"/>
        </w:rPr>
        <w:t xml:space="preserve"> </w:t>
      </w:r>
      <w:r>
        <w:t>(HLTA)</w:t>
      </w:r>
      <w:r>
        <w:rPr>
          <w:spacing w:val="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PPA</w:t>
      </w:r>
      <w:r>
        <w:rPr>
          <w:spacing w:val="-4"/>
        </w:rPr>
        <w:t xml:space="preserve"> </w:t>
      </w:r>
      <w:r>
        <w:rPr>
          <w:spacing w:val="-2"/>
        </w:rPr>
        <w:t>Cover</w:t>
      </w:r>
    </w:p>
    <w:p w14:paraId="12224083" w14:textId="77777777" w:rsidR="005472A0" w:rsidRDefault="00000000">
      <w:pPr>
        <w:spacing w:before="252"/>
        <w:ind w:left="732"/>
        <w:rPr>
          <w:rFonts w:ascii="Arial"/>
          <w:b/>
        </w:rPr>
      </w:pPr>
      <w:r>
        <w:rPr>
          <w:rFonts w:ascii="Arial"/>
          <w:b/>
        </w:rPr>
        <w:t>General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  <w:spacing w:val="-2"/>
        </w:rPr>
        <w:t>Information</w:t>
      </w:r>
    </w:p>
    <w:p w14:paraId="47119644" w14:textId="77777777" w:rsidR="005472A0" w:rsidRDefault="00000000">
      <w:pPr>
        <w:pStyle w:val="BodyText"/>
        <w:spacing w:before="4" w:line="237" w:lineRule="auto"/>
        <w:ind w:left="732" w:right="6" w:firstLine="0"/>
      </w:pPr>
      <w:r>
        <w:t>The</w:t>
      </w:r>
      <w:r>
        <w:rPr>
          <w:spacing w:val="-1"/>
        </w:rPr>
        <w:t xml:space="preserve"> </w:t>
      </w:r>
      <w:r>
        <w:t>role</w:t>
      </w:r>
      <w:r>
        <w:rPr>
          <w:spacing w:val="-1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gramStart"/>
      <w:r>
        <w:t>Higher</w:t>
      </w:r>
      <w:r>
        <w:rPr>
          <w:spacing w:val="-7"/>
        </w:rPr>
        <w:t xml:space="preserve"> </w:t>
      </w:r>
      <w:r>
        <w:t>Level</w:t>
      </w:r>
      <w:proofErr w:type="gramEnd"/>
      <w:r>
        <w:rPr>
          <w:spacing w:val="-3"/>
        </w:rPr>
        <w:t xml:space="preserve"> </w:t>
      </w:r>
      <w:r>
        <w:t>Teaching</w:t>
      </w:r>
      <w:r>
        <w:rPr>
          <w:spacing w:val="-6"/>
        </w:rPr>
        <w:t xml:space="preserve"> </w:t>
      </w:r>
      <w:r>
        <w:t>Assistant</w:t>
      </w:r>
      <w:r>
        <w:rPr>
          <w:spacing w:val="-5"/>
        </w:rPr>
        <w:t xml:space="preserve"> </w:t>
      </w:r>
      <w:r>
        <w:t>(HLTA) –</w:t>
      </w:r>
      <w:r>
        <w:rPr>
          <w:spacing w:val="-1"/>
        </w:rPr>
        <w:t xml:space="preserve"> </w:t>
      </w:r>
      <w:r>
        <w:t>PPA</w:t>
      </w:r>
      <w:r>
        <w:rPr>
          <w:spacing w:val="-5"/>
        </w:rPr>
        <w:t xml:space="preserve"> </w:t>
      </w:r>
      <w:r>
        <w:t>Cover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work</w:t>
      </w:r>
      <w:r>
        <w:rPr>
          <w:spacing w:val="-4"/>
        </w:rPr>
        <w:t xml:space="preserve"> </w:t>
      </w:r>
      <w:r>
        <w:t>across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 xml:space="preserve">school to provide PPA release time for teachers and cover as </w:t>
      </w:r>
      <w:proofErr w:type="gramStart"/>
      <w:r>
        <w:t>an</w:t>
      </w:r>
      <w:proofErr w:type="gramEnd"/>
      <w:r>
        <w:t xml:space="preserve"> when required.</w:t>
      </w:r>
    </w:p>
    <w:p w14:paraId="08BE7CC8" w14:textId="77777777" w:rsidR="005472A0" w:rsidRDefault="00000000">
      <w:pPr>
        <w:pStyle w:val="Heading1"/>
        <w:spacing w:before="2"/>
      </w:pPr>
      <w:r>
        <w:t>Purpose</w:t>
      </w:r>
      <w:r>
        <w:rPr>
          <w:spacing w:val="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5"/>
        </w:rPr>
        <w:t>Job</w:t>
      </w:r>
    </w:p>
    <w:p w14:paraId="0EC5C27A" w14:textId="77777777" w:rsidR="005472A0" w:rsidRDefault="00000000">
      <w:pPr>
        <w:pStyle w:val="ListParagraph"/>
        <w:numPr>
          <w:ilvl w:val="0"/>
          <w:numId w:val="3"/>
        </w:numPr>
        <w:tabs>
          <w:tab w:val="left" w:pos="1451"/>
          <w:tab w:val="left" w:pos="1453"/>
        </w:tabs>
        <w:spacing w:before="2"/>
        <w:ind w:right="915"/>
        <w:jc w:val="left"/>
      </w:pPr>
      <w:r>
        <w:t>The role of the HLTA PPA Cover is to provide and deliver learning activities to whole classes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pupils</w:t>
      </w:r>
      <w:r>
        <w:rPr>
          <w:spacing w:val="-3"/>
        </w:rPr>
        <w:t xml:space="preserve"> </w:t>
      </w:r>
      <w:r>
        <w:t>when the class</w:t>
      </w:r>
      <w:r>
        <w:rPr>
          <w:spacing w:val="-3"/>
        </w:rPr>
        <w:t xml:space="preserve"> </w:t>
      </w:r>
      <w:r>
        <w:t>teacher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present.</w:t>
      </w:r>
      <w:r>
        <w:rPr>
          <w:spacing w:val="-4"/>
        </w:rPr>
        <w:t xml:space="preserve"> </w:t>
      </w:r>
      <w:r>
        <w:t>The HLTA</w:t>
      </w:r>
      <w:r>
        <w:rPr>
          <w:spacing w:val="-4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plan, prepare</w:t>
      </w:r>
      <w:r>
        <w:rPr>
          <w:spacing w:val="-7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deliver</w:t>
      </w:r>
      <w:r>
        <w:rPr>
          <w:spacing w:val="-3"/>
        </w:rPr>
        <w:t xml:space="preserve"> </w:t>
      </w:r>
      <w:r>
        <w:t>lessons</w:t>
      </w:r>
      <w:r>
        <w:rPr>
          <w:spacing w:val="-10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assess,</w:t>
      </w:r>
      <w:r>
        <w:rPr>
          <w:spacing w:val="-6"/>
        </w:rPr>
        <w:t xml:space="preserve"> </w:t>
      </w:r>
      <w:r>
        <w:t>mark,</w:t>
      </w:r>
      <w:r>
        <w:rPr>
          <w:spacing w:val="-6"/>
        </w:rPr>
        <w:t xml:space="preserve"> </w:t>
      </w:r>
      <w:r>
        <w:t>record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report</w:t>
      </w:r>
      <w:r>
        <w:rPr>
          <w:spacing w:val="-6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 xml:space="preserve">development, progress and attainment, under the direction of subject </w:t>
      </w:r>
      <w:proofErr w:type="spellStart"/>
      <w:r>
        <w:t>co-ordinators</w:t>
      </w:r>
      <w:proofErr w:type="spellEnd"/>
      <w:r>
        <w:t>.</w:t>
      </w:r>
    </w:p>
    <w:p w14:paraId="53C2702D" w14:textId="77777777" w:rsidR="005472A0" w:rsidRDefault="00000000">
      <w:pPr>
        <w:pStyle w:val="ListParagraph"/>
        <w:numPr>
          <w:ilvl w:val="0"/>
          <w:numId w:val="3"/>
        </w:numPr>
        <w:tabs>
          <w:tab w:val="left" w:pos="1401"/>
        </w:tabs>
        <w:spacing w:line="252" w:lineRule="exact"/>
        <w:ind w:left="1401" w:hanging="243"/>
        <w:jc w:val="left"/>
      </w:pPr>
      <w:r>
        <w:t>To</w:t>
      </w:r>
      <w:r>
        <w:rPr>
          <w:spacing w:val="-2"/>
        </w:rPr>
        <w:t xml:space="preserve"> </w:t>
      </w:r>
      <w:r>
        <w:t>work</w:t>
      </w:r>
      <w:r>
        <w:rPr>
          <w:spacing w:val="-4"/>
        </w:rPr>
        <w:t xml:space="preserve"> </w:t>
      </w:r>
      <w:r>
        <w:t>independently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whole</w:t>
      </w:r>
      <w:r>
        <w:rPr>
          <w:spacing w:val="-1"/>
        </w:rPr>
        <w:t xml:space="preserve"> </w:t>
      </w:r>
      <w:r>
        <w:t>classes</w:t>
      </w:r>
      <w:r>
        <w:rPr>
          <w:spacing w:val="-9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2"/>
        </w:rPr>
        <w:t>pupils.</w:t>
      </w:r>
    </w:p>
    <w:p w14:paraId="65564E7B" w14:textId="77777777" w:rsidR="005472A0" w:rsidRDefault="00000000">
      <w:pPr>
        <w:pStyle w:val="ListParagraph"/>
        <w:numPr>
          <w:ilvl w:val="0"/>
          <w:numId w:val="3"/>
        </w:numPr>
        <w:tabs>
          <w:tab w:val="left" w:pos="1401"/>
          <w:tab w:val="left" w:pos="1453"/>
        </w:tabs>
        <w:spacing w:before="4" w:line="237" w:lineRule="auto"/>
        <w:ind w:right="1517" w:hanging="295"/>
        <w:jc w:val="left"/>
      </w:pP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responsible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management</w:t>
      </w:r>
      <w:r>
        <w:rPr>
          <w:spacing w:val="-6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development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specialist</w:t>
      </w:r>
      <w:r>
        <w:rPr>
          <w:spacing w:val="-6"/>
        </w:rPr>
        <w:t xml:space="preserve"> </w:t>
      </w:r>
      <w:r>
        <w:t>area within the school, as agreed with your line manager.</w:t>
      </w:r>
    </w:p>
    <w:p w14:paraId="3B0DA03F" w14:textId="77777777" w:rsidR="005472A0" w:rsidRDefault="00000000">
      <w:pPr>
        <w:pStyle w:val="Heading1"/>
        <w:spacing w:before="252" w:line="242" w:lineRule="auto"/>
        <w:ind w:left="12" w:right="7939"/>
      </w:pPr>
      <w:r>
        <w:t>Specific Duties Support</w:t>
      </w:r>
      <w:r>
        <w:rPr>
          <w:spacing w:val="-16"/>
        </w:rPr>
        <w:t xml:space="preserve"> </w:t>
      </w:r>
      <w:r>
        <w:t>for</w:t>
      </w:r>
      <w:r>
        <w:rPr>
          <w:spacing w:val="-15"/>
        </w:rPr>
        <w:t xml:space="preserve"> </w:t>
      </w:r>
      <w:r>
        <w:t>Pupils</w:t>
      </w:r>
    </w:p>
    <w:p w14:paraId="14C96961" w14:textId="77777777" w:rsidR="005472A0" w:rsidRDefault="00000000">
      <w:pPr>
        <w:pStyle w:val="ListParagraph"/>
        <w:numPr>
          <w:ilvl w:val="0"/>
          <w:numId w:val="2"/>
        </w:numPr>
        <w:tabs>
          <w:tab w:val="left" w:pos="975"/>
        </w:tabs>
        <w:spacing w:line="250" w:lineRule="exact"/>
        <w:ind w:left="975" w:hanging="243"/>
      </w:pPr>
      <w:r>
        <w:t>Assess</w:t>
      </w:r>
      <w:r>
        <w:rPr>
          <w:spacing w:val="-7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needs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pupils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detailed</w:t>
      </w:r>
      <w:r>
        <w:rPr>
          <w:spacing w:val="-2"/>
        </w:rPr>
        <w:t xml:space="preserve"> </w:t>
      </w:r>
      <w:r>
        <w:t>knowledge</w:t>
      </w:r>
      <w:r>
        <w:rPr>
          <w:spacing w:val="-6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specialist</w:t>
      </w:r>
      <w:r>
        <w:rPr>
          <w:spacing w:val="-5"/>
        </w:rPr>
        <w:t xml:space="preserve"> </w:t>
      </w:r>
      <w:r>
        <w:t>skills</w:t>
      </w:r>
      <w:r>
        <w:rPr>
          <w:spacing w:val="-5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rPr>
          <w:spacing w:val="-2"/>
        </w:rPr>
        <w:t>support</w:t>
      </w:r>
    </w:p>
    <w:p w14:paraId="0DDC7593" w14:textId="77777777" w:rsidR="005472A0" w:rsidRDefault="00000000">
      <w:pPr>
        <w:pStyle w:val="BodyText"/>
        <w:spacing w:line="251" w:lineRule="exact"/>
        <w:ind w:firstLine="0"/>
      </w:pPr>
      <w:r>
        <w:t>pupils’</w:t>
      </w:r>
      <w:r>
        <w:rPr>
          <w:spacing w:val="-1"/>
        </w:rPr>
        <w:t xml:space="preserve"> </w:t>
      </w:r>
      <w:r>
        <w:rPr>
          <w:spacing w:val="-2"/>
        </w:rPr>
        <w:t>learning.</w:t>
      </w:r>
    </w:p>
    <w:p w14:paraId="5D9738E1" w14:textId="77777777" w:rsidR="005472A0" w:rsidRDefault="00000000">
      <w:pPr>
        <w:pStyle w:val="ListParagraph"/>
        <w:numPr>
          <w:ilvl w:val="0"/>
          <w:numId w:val="2"/>
        </w:numPr>
        <w:tabs>
          <w:tab w:val="left" w:pos="975"/>
          <w:tab w:val="left" w:pos="1453"/>
        </w:tabs>
        <w:spacing w:before="4" w:line="237" w:lineRule="auto"/>
        <w:ind w:left="1453" w:right="1499" w:hanging="721"/>
      </w:pPr>
      <w:r>
        <w:t>Establish</w:t>
      </w:r>
      <w:r>
        <w:rPr>
          <w:spacing w:val="-2"/>
        </w:rPr>
        <w:t xml:space="preserve"> </w:t>
      </w:r>
      <w:r>
        <w:t>productive</w:t>
      </w:r>
      <w:r>
        <w:rPr>
          <w:spacing w:val="-2"/>
        </w:rPr>
        <w:t xml:space="preserve"> </w:t>
      </w:r>
      <w:r>
        <w:t>working</w:t>
      </w:r>
      <w:r>
        <w:rPr>
          <w:spacing w:val="-7"/>
        </w:rPr>
        <w:t xml:space="preserve"> </w:t>
      </w:r>
      <w:r>
        <w:t>relationships</w:t>
      </w:r>
      <w:r>
        <w:rPr>
          <w:spacing w:val="-5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pupils,</w:t>
      </w:r>
      <w:r>
        <w:rPr>
          <w:spacing w:val="-6"/>
        </w:rPr>
        <w:t xml:space="preserve"> </w:t>
      </w:r>
      <w:r>
        <w:t>acting</w:t>
      </w:r>
      <w:r>
        <w:rPr>
          <w:spacing w:val="-7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role</w:t>
      </w:r>
      <w:r>
        <w:rPr>
          <w:spacing w:val="-2"/>
        </w:rPr>
        <w:t xml:space="preserve"> </w:t>
      </w:r>
      <w:r>
        <w:t>model</w:t>
      </w:r>
      <w:r>
        <w:rPr>
          <w:spacing w:val="-4"/>
        </w:rPr>
        <w:t xml:space="preserve"> </w:t>
      </w:r>
      <w:r>
        <w:t>and setting high expectations.</w:t>
      </w:r>
    </w:p>
    <w:p w14:paraId="0D6DFD96" w14:textId="77777777" w:rsidR="005472A0" w:rsidRDefault="00000000">
      <w:pPr>
        <w:pStyle w:val="ListParagraph"/>
        <w:numPr>
          <w:ilvl w:val="0"/>
          <w:numId w:val="2"/>
        </w:numPr>
        <w:tabs>
          <w:tab w:val="left" w:pos="975"/>
        </w:tabs>
        <w:spacing w:before="3" w:line="251" w:lineRule="exact"/>
        <w:ind w:left="975" w:hanging="243"/>
      </w:pPr>
      <w:r>
        <w:t>Promote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inclusion</w:t>
      </w:r>
      <w:r>
        <w:rPr>
          <w:spacing w:val="-2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acceptance</w:t>
      </w:r>
      <w:r>
        <w:rPr>
          <w:spacing w:val="-2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pupils</w:t>
      </w:r>
      <w:r>
        <w:rPr>
          <w:spacing w:val="-5"/>
        </w:rPr>
        <w:t xml:space="preserve"> </w:t>
      </w:r>
      <w:r>
        <w:t>within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classroom.</w:t>
      </w:r>
    </w:p>
    <w:p w14:paraId="4FA621E8" w14:textId="77777777" w:rsidR="005472A0" w:rsidRDefault="00000000">
      <w:pPr>
        <w:pStyle w:val="ListParagraph"/>
        <w:numPr>
          <w:ilvl w:val="0"/>
          <w:numId w:val="2"/>
        </w:numPr>
        <w:tabs>
          <w:tab w:val="left" w:pos="975"/>
        </w:tabs>
        <w:spacing w:line="251" w:lineRule="exact"/>
        <w:ind w:left="975" w:hanging="243"/>
      </w:pPr>
      <w:r>
        <w:t>Support</w:t>
      </w:r>
      <w:r>
        <w:rPr>
          <w:spacing w:val="-6"/>
        </w:rPr>
        <w:t xml:space="preserve"> </w:t>
      </w:r>
      <w:r>
        <w:t>pupils</w:t>
      </w:r>
      <w:r>
        <w:rPr>
          <w:spacing w:val="-5"/>
        </w:rPr>
        <w:t xml:space="preserve"> </w:t>
      </w:r>
      <w:r>
        <w:t>consistently</w:t>
      </w:r>
      <w:r>
        <w:rPr>
          <w:spacing w:val="-5"/>
        </w:rPr>
        <w:t xml:space="preserve"> </w:t>
      </w:r>
      <w:r>
        <w:t>whilst</w:t>
      </w:r>
      <w:r>
        <w:rPr>
          <w:spacing w:val="-6"/>
        </w:rPr>
        <w:t xml:space="preserve"> </w:t>
      </w:r>
      <w:proofErr w:type="spellStart"/>
      <w:r>
        <w:t>recognising</w:t>
      </w:r>
      <w:proofErr w:type="spellEnd"/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responding</w:t>
      </w:r>
      <w:r>
        <w:rPr>
          <w:spacing w:val="-7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individual</w:t>
      </w:r>
      <w:r>
        <w:rPr>
          <w:spacing w:val="-4"/>
        </w:rPr>
        <w:t xml:space="preserve"> </w:t>
      </w:r>
      <w:r>
        <w:rPr>
          <w:spacing w:val="-2"/>
        </w:rPr>
        <w:t>needs.</w:t>
      </w:r>
    </w:p>
    <w:p w14:paraId="336FA6E3" w14:textId="77777777" w:rsidR="005472A0" w:rsidRDefault="00000000">
      <w:pPr>
        <w:pStyle w:val="ListParagraph"/>
        <w:numPr>
          <w:ilvl w:val="0"/>
          <w:numId w:val="2"/>
        </w:numPr>
        <w:tabs>
          <w:tab w:val="left" w:pos="975"/>
          <w:tab w:val="left" w:pos="1453"/>
        </w:tabs>
        <w:spacing w:before="2" w:line="242" w:lineRule="auto"/>
        <w:ind w:left="1453" w:right="991" w:hanging="721"/>
      </w:pPr>
      <w:r>
        <w:t>Encourage</w:t>
      </w:r>
      <w:r>
        <w:rPr>
          <w:spacing w:val="-6"/>
        </w:rPr>
        <w:t xml:space="preserve"> </w:t>
      </w:r>
      <w:r>
        <w:t>pupils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interact</w:t>
      </w:r>
      <w:r>
        <w:rPr>
          <w:spacing w:val="-5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work</w:t>
      </w:r>
      <w:r>
        <w:rPr>
          <w:spacing w:val="-4"/>
        </w:rPr>
        <w:t xml:space="preserve"> </w:t>
      </w:r>
      <w:r>
        <w:t>co-operatively</w:t>
      </w:r>
      <w:r>
        <w:rPr>
          <w:spacing w:val="-4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others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engage</w:t>
      </w:r>
      <w:r>
        <w:rPr>
          <w:spacing w:val="-1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pupils in activities.</w:t>
      </w:r>
    </w:p>
    <w:p w14:paraId="5D6211A1" w14:textId="77777777" w:rsidR="005472A0" w:rsidRDefault="00000000">
      <w:pPr>
        <w:pStyle w:val="ListParagraph"/>
        <w:numPr>
          <w:ilvl w:val="0"/>
          <w:numId w:val="2"/>
        </w:numPr>
        <w:tabs>
          <w:tab w:val="left" w:pos="1099"/>
          <w:tab w:val="left" w:pos="1453"/>
        </w:tabs>
        <w:spacing w:line="242" w:lineRule="auto"/>
        <w:ind w:left="1453" w:right="1031" w:hanging="721"/>
      </w:pPr>
      <w:r>
        <w:t>Promote</w:t>
      </w:r>
      <w:r>
        <w:rPr>
          <w:spacing w:val="-3"/>
        </w:rPr>
        <w:t xml:space="preserve"> </w:t>
      </w:r>
      <w:r>
        <w:t>independence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employ</w:t>
      </w:r>
      <w:r>
        <w:rPr>
          <w:spacing w:val="-6"/>
        </w:rPr>
        <w:t xml:space="preserve"> </w:t>
      </w:r>
      <w:r>
        <w:t>strategies</w:t>
      </w:r>
      <w:r>
        <w:rPr>
          <w:spacing w:val="-6"/>
        </w:rPr>
        <w:t xml:space="preserve"> </w:t>
      </w:r>
      <w:r>
        <w:t>to</w:t>
      </w:r>
      <w:r>
        <w:rPr>
          <w:spacing w:val="-8"/>
        </w:rPr>
        <w:t xml:space="preserve"> </w:t>
      </w:r>
      <w:proofErr w:type="spellStart"/>
      <w:r>
        <w:t>recognise</w:t>
      </w:r>
      <w:proofErr w:type="spellEnd"/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reward</w:t>
      </w:r>
      <w:r>
        <w:rPr>
          <w:spacing w:val="-3"/>
        </w:rPr>
        <w:t xml:space="preserve"> </w:t>
      </w:r>
      <w:r>
        <w:t>achievement of self-reliance.</w:t>
      </w:r>
    </w:p>
    <w:p w14:paraId="164B2C0D" w14:textId="77777777" w:rsidR="005472A0" w:rsidRDefault="00000000">
      <w:pPr>
        <w:pStyle w:val="ListParagraph"/>
        <w:numPr>
          <w:ilvl w:val="0"/>
          <w:numId w:val="2"/>
        </w:numPr>
        <w:tabs>
          <w:tab w:val="left" w:pos="1099"/>
        </w:tabs>
        <w:spacing w:line="247" w:lineRule="exact"/>
        <w:ind w:left="1099" w:hanging="367"/>
      </w:pPr>
      <w:r>
        <w:t>Provide</w:t>
      </w:r>
      <w:r>
        <w:rPr>
          <w:spacing w:val="-5"/>
        </w:rPr>
        <w:t xml:space="preserve"> </w:t>
      </w:r>
      <w:r>
        <w:t>feedback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pupils</w:t>
      </w:r>
      <w:r>
        <w:rPr>
          <w:spacing w:val="-5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relation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progress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2"/>
        </w:rPr>
        <w:t>achievement.</w:t>
      </w:r>
    </w:p>
    <w:p w14:paraId="5CE5AB0A" w14:textId="77777777" w:rsidR="005472A0" w:rsidRDefault="00000000">
      <w:pPr>
        <w:pStyle w:val="ListParagraph"/>
        <w:numPr>
          <w:ilvl w:val="0"/>
          <w:numId w:val="2"/>
        </w:numPr>
        <w:tabs>
          <w:tab w:val="left" w:pos="1099"/>
          <w:tab w:val="left" w:pos="1453"/>
        </w:tabs>
        <w:spacing w:line="242" w:lineRule="auto"/>
        <w:ind w:left="1453" w:right="1535" w:hanging="721"/>
      </w:pPr>
      <w:proofErr w:type="spellStart"/>
      <w:r>
        <w:t>Organise</w:t>
      </w:r>
      <w:proofErr w:type="spellEnd"/>
      <w:r>
        <w:rPr>
          <w:spacing w:val="-2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manage</w:t>
      </w:r>
      <w:r>
        <w:rPr>
          <w:spacing w:val="-7"/>
        </w:rPr>
        <w:t xml:space="preserve"> </w:t>
      </w:r>
      <w:r>
        <w:t>appropriate</w:t>
      </w:r>
      <w:r>
        <w:rPr>
          <w:spacing w:val="-2"/>
        </w:rPr>
        <w:t xml:space="preserve"> </w:t>
      </w:r>
      <w:r>
        <w:t>learning</w:t>
      </w:r>
      <w:r>
        <w:rPr>
          <w:spacing w:val="-7"/>
        </w:rPr>
        <w:t xml:space="preserve"> </w:t>
      </w:r>
      <w:r>
        <w:t>environments</w:t>
      </w:r>
      <w:r>
        <w:rPr>
          <w:spacing w:val="-10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resources</w:t>
      </w:r>
      <w:r>
        <w:rPr>
          <w:spacing w:val="-5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 lessons that they teach</w:t>
      </w:r>
    </w:p>
    <w:p w14:paraId="71DF80F0" w14:textId="77777777" w:rsidR="005472A0" w:rsidRDefault="00000000">
      <w:pPr>
        <w:pStyle w:val="ListParagraph"/>
        <w:numPr>
          <w:ilvl w:val="0"/>
          <w:numId w:val="2"/>
        </w:numPr>
        <w:tabs>
          <w:tab w:val="left" w:pos="1099"/>
          <w:tab w:val="left" w:pos="1453"/>
        </w:tabs>
        <w:spacing w:line="242" w:lineRule="auto"/>
        <w:ind w:left="1453" w:right="2216" w:hanging="721"/>
      </w:pPr>
      <w:r>
        <w:t>Plan</w:t>
      </w:r>
      <w:r>
        <w:rPr>
          <w:spacing w:val="-3"/>
        </w:rPr>
        <w:t xml:space="preserve"> </w:t>
      </w:r>
      <w:proofErr w:type="gramStart"/>
      <w:r>
        <w:t>challenging</w:t>
      </w:r>
      <w:proofErr w:type="gramEnd"/>
      <w:r>
        <w:rPr>
          <w:spacing w:val="-7"/>
        </w:rPr>
        <w:t xml:space="preserve"> </w:t>
      </w:r>
      <w:r>
        <w:t>teaching</w:t>
      </w:r>
      <w:r>
        <w:rPr>
          <w:spacing w:val="-7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learning</w:t>
      </w:r>
      <w:r>
        <w:rPr>
          <w:spacing w:val="-7"/>
        </w:rPr>
        <w:t xml:space="preserve"> </w:t>
      </w:r>
      <w:r>
        <w:t>objectives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evaluate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adjust lessons/work plans as appropriate.</w:t>
      </w:r>
    </w:p>
    <w:p w14:paraId="26625D04" w14:textId="77777777" w:rsidR="005472A0" w:rsidRDefault="00000000">
      <w:pPr>
        <w:pStyle w:val="ListParagraph"/>
        <w:numPr>
          <w:ilvl w:val="0"/>
          <w:numId w:val="2"/>
        </w:numPr>
        <w:tabs>
          <w:tab w:val="left" w:pos="1099"/>
          <w:tab w:val="left" w:pos="1453"/>
        </w:tabs>
        <w:spacing w:line="242" w:lineRule="auto"/>
        <w:ind w:left="1453" w:right="917" w:hanging="721"/>
      </w:pPr>
      <w:r>
        <w:t>Monitor and evaluate pupil responses to learning activities through a range of assessment</w:t>
      </w:r>
      <w:r>
        <w:rPr>
          <w:spacing w:val="-10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monitoring</w:t>
      </w:r>
      <w:r>
        <w:rPr>
          <w:spacing w:val="-6"/>
        </w:rPr>
        <w:t xml:space="preserve"> </w:t>
      </w:r>
      <w:r>
        <w:t>strategies</w:t>
      </w:r>
      <w:r>
        <w:rPr>
          <w:spacing w:val="-4"/>
        </w:rPr>
        <w:t xml:space="preserve"> </w:t>
      </w:r>
      <w:r>
        <w:t>against</w:t>
      </w:r>
      <w:r>
        <w:rPr>
          <w:spacing w:val="-5"/>
        </w:rPr>
        <w:t xml:space="preserve"> </w:t>
      </w:r>
      <w:r>
        <w:t>pre-determined</w:t>
      </w:r>
      <w:r>
        <w:rPr>
          <w:spacing w:val="-1"/>
        </w:rPr>
        <w:t xml:space="preserve"> </w:t>
      </w:r>
      <w:r>
        <w:t>learning</w:t>
      </w:r>
      <w:r>
        <w:rPr>
          <w:spacing w:val="-6"/>
        </w:rPr>
        <w:t xml:space="preserve"> </w:t>
      </w:r>
      <w:r>
        <w:t>objectives.</w:t>
      </w:r>
    </w:p>
    <w:p w14:paraId="26973699" w14:textId="77777777" w:rsidR="005472A0" w:rsidRDefault="00000000">
      <w:pPr>
        <w:pStyle w:val="ListParagraph"/>
        <w:numPr>
          <w:ilvl w:val="0"/>
          <w:numId w:val="2"/>
        </w:numPr>
        <w:tabs>
          <w:tab w:val="left" w:pos="1099"/>
          <w:tab w:val="left" w:pos="1453"/>
        </w:tabs>
        <w:ind w:left="1453" w:right="1058" w:hanging="721"/>
      </w:pPr>
      <w:r>
        <w:t>Provide objective and accurate feedback/ marking and reports as required on pupil achievement,</w:t>
      </w:r>
      <w:r>
        <w:rPr>
          <w:spacing w:val="-5"/>
        </w:rPr>
        <w:t xml:space="preserve"> </w:t>
      </w:r>
      <w:r>
        <w:t>progress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matters,</w:t>
      </w:r>
      <w:r>
        <w:rPr>
          <w:spacing w:val="-5"/>
        </w:rPr>
        <w:t xml:space="preserve"> </w:t>
      </w:r>
      <w:r>
        <w:t>ensuring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availability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 xml:space="preserve">appropriate </w:t>
      </w:r>
      <w:r>
        <w:rPr>
          <w:spacing w:val="-2"/>
        </w:rPr>
        <w:t>evidence.</w:t>
      </w:r>
    </w:p>
    <w:p w14:paraId="121664C0" w14:textId="77777777" w:rsidR="005472A0" w:rsidRDefault="00000000">
      <w:pPr>
        <w:pStyle w:val="Heading1"/>
        <w:spacing w:line="249" w:lineRule="exact"/>
      </w:pPr>
      <w:r>
        <w:t>Support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rPr>
          <w:spacing w:val="-2"/>
        </w:rPr>
        <w:t>teachers</w:t>
      </w:r>
    </w:p>
    <w:p w14:paraId="0023D313" w14:textId="77777777" w:rsidR="005472A0" w:rsidRDefault="00000000">
      <w:pPr>
        <w:pStyle w:val="ListParagraph"/>
        <w:numPr>
          <w:ilvl w:val="0"/>
          <w:numId w:val="2"/>
        </w:numPr>
        <w:tabs>
          <w:tab w:val="left" w:pos="1099"/>
          <w:tab w:val="left" w:pos="1453"/>
        </w:tabs>
        <w:ind w:left="1453" w:right="1304" w:hanging="721"/>
      </w:pPr>
      <w:r>
        <w:t>Record</w:t>
      </w:r>
      <w:r>
        <w:rPr>
          <w:spacing w:val="-3"/>
        </w:rPr>
        <w:t xml:space="preserve"> </w:t>
      </w:r>
      <w:r>
        <w:t>progress</w:t>
      </w:r>
      <w:r>
        <w:rPr>
          <w:spacing w:val="-1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achievement</w:t>
      </w:r>
      <w:r>
        <w:rPr>
          <w:spacing w:val="-7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lessons/activities</w:t>
      </w:r>
      <w:r>
        <w:rPr>
          <w:spacing w:val="-6"/>
        </w:rPr>
        <w:t xml:space="preserve"> </w:t>
      </w:r>
      <w:r>
        <w:t>systematically</w:t>
      </w:r>
      <w:r>
        <w:rPr>
          <w:spacing w:val="-6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provide evidence of range and level of progress and attainment.</w:t>
      </w:r>
    </w:p>
    <w:p w14:paraId="796531A7" w14:textId="77777777" w:rsidR="005472A0" w:rsidRDefault="00000000">
      <w:pPr>
        <w:pStyle w:val="ListParagraph"/>
        <w:numPr>
          <w:ilvl w:val="0"/>
          <w:numId w:val="2"/>
        </w:numPr>
        <w:tabs>
          <w:tab w:val="left" w:pos="1099"/>
          <w:tab w:val="left" w:pos="1453"/>
        </w:tabs>
        <w:spacing w:line="242" w:lineRule="auto"/>
        <w:ind w:left="1453" w:right="1424" w:hanging="721"/>
      </w:pPr>
      <w:r>
        <w:t>Work</w:t>
      </w:r>
      <w:r>
        <w:rPr>
          <w:spacing w:val="-5"/>
        </w:rPr>
        <w:t xml:space="preserve"> </w:t>
      </w:r>
      <w:r>
        <w:t>within</w:t>
      </w:r>
      <w:r>
        <w:rPr>
          <w:spacing w:val="-7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established</w:t>
      </w:r>
      <w:r>
        <w:rPr>
          <w:spacing w:val="-7"/>
        </w:rPr>
        <w:t xml:space="preserve"> </w:t>
      </w:r>
      <w:proofErr w:type="spellStart"/>
      <w:r>
        <w:t>behaviour</w:t>
      </w:r>
      <w:proofErr w:type="spellEnd"/>
      <w:r>
        <w:rPr>
          <w:spacing w:val="-3"/>
        </w:rPr>
        <w:t xml:space="preserve"> </w:t>
      </w:r>
      <w:r>
        <w:t>policy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anticipate</w:t>
      </w:r>
      <w:r>
        <w:rPr>
          <w:spacing w:val="-2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manage</w:t>
      </w:r>
      <w:r>
        <w:rPr>
          <w:spacing w:val="-7"/>
        </w:rPr>
        <w:t xml:space="preserve"> </w:t>
      </w:r>
      <w:proofErr w:type="spellStart"/>
      <w:r>
        <w:t>behaviour</w:t>
      </w:r>
      <w:proofErr w:type="spellEnd"/>
      <w:r>
        <w:t xml:space="preserve"> constructively, promoting self-control and independence.</w:t>
      </w:r>
    </w:p>
    <w:p w14:paraId="3A2EC4E3" w14:textId="77777777" w:rsidR="005472A0" w:rsidRDefault="00000000">
      <w:pPr>
        <w:pStyle w:val="ListParagraph"/>
        <w:numPr>
          <w:ilvl w:val="0"/>
          <w:numId w:val="2"/>
        </w:numPr>
        <w:tabs>
          <w:tab w:val="left" w:pos="1099"/>
          <w:tab w:val="left" w:pos="1453"/>
        </w:tabs>
        <w:spacing w:line="242" w:lineRule="auto"/>
        <w:ind w:left="1453" w:right="2247" w:hanging="721"/>
      </w:pPr>
      <w:r>
        <w:t>Deliver</w:t>
      </w:r>
      <w:r>
        <w:rPr>
          <w:spacing w:val="-3"/>
        </w:rPr>
        <w:t xml:space="preserve"> </w:t>
      </w:r>
      <w:r>
        <w:t>learning</w:t>
      </w:r>
      <w:r>
        <w:rPr>
          <w:spacing w:val="-7"/>
        </w:rPr>
        <w:t xml:space="preserve"> </w:t>
      </w:r>
      <w:r>
        <w:t>activities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pupils,</w:t>
      </w:r>
      <w:r>
        <w:rPr>
          <w:spacing w:val="-6"/>
        </w:rPr>
        <w:t xml:space="preserve"> </w:t>
      </w:r>
      <w:r>
        <w:t>adjusting</w:t>
      </w:r>
      <w:r>
        <w:rPr>
          <w:spacing w:val="-7"/>
        </w:rPr>
        <w:t xml:space="preserve"> </w:t>
      </w:r>
      <w:r>
        <w:t>activities</w:t>
      </w:r>
      <w:r>
        <w:rPr>
          <w:spacing w:val="-5"/>
        </w:rPr>
        <w:t xml:space="preserve"> </w:t>
      </w:r>
      <w:r>
        <w:t>according</w:t>
      </w:r>
      <w:r>
        <w:rPr>
          <w:spacing w:val="-7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 xml:space="preserve">pupil </w:t>
      </w:r>
      <w:r>
        <w:rPr>
          <w:spacing w:val="-2"/>
        </w:rPr>
        <w:t>responses/needs.</w:t>
      </w:r>
    </w:p>
    <w:p w14:paraId="2F440C03" w14:textId="77777777" w:rsidR="005472A0" w:rsidRDefault="00000000">
      <w:pPr>
        <w:pStyle w:val="Heading1"/>
        <w:spacing w:line="250" w:lineRule="exact"/>
      </w:pPr>
      <w:r>
        <w:t>Support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2"/>
        </w:rPr>
        <w:t>curriculum</w:t>
      </w:r>
    </w:p>
    <w:p w14:paraId="608D96DF" w14:textId="77777777" w:rsidR="005472A0" w:rsidRDefault="00000000">
      <w:pPr>
        <w:pStyle w:val="ListParagraph"/>
        <w:numPr>
          <w:ilvl w:val="0"/>
          <w:numId w:val="2"/>
        </w:numPr>
        <w:tabs>
          <w:tab w:val="left" w:pos="1099"/>
        </w:tabs>
        <w:spacing w:line="251" w:lineRule="exact"/>
        <w:ind w:left="1099" w:hanging="367"/>
      </w:pPr>
      <w:r>
        <w:t>Use</w:t>
      </w:r>
      <w:r>
        <w:rPr>
          <w:spacing w:val="-2"/>
        </w:rPr>
        <w:t xml:space="preserve"> </w:t>
      </w:r>
      <w:r>
        <w:t>ICT</w:t>
      </w:r>
      <w:r>
        <w:rPr>
          <w:spacing w:val="-9"/>
        </w:rPr>
        <w:t xml:space="preserve"> </w:t>
      </w:r>
      <w:r>
        <w:t>effectively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support</w:t>
      </w:r>
      <w:r>
        <w:rPr>
          <w:spacing w:val="-5"/>
        </w:rPr>
        <w:t xml:space="preserve"> </w:t>
      </w:r>
      <w:r>
        <w:t>learning</w:t>
      </w:r>
      <w:r>
        <w:rPr>
          <w:spacing w:val="-7"/>
        </w:rPr>
        <w:t xml:space="preserve"> </w:t>
      </w:r>
      <w:r>
        <w:t>activities</w:t>
      </w:r>
      <w:r>
        <w:rPr>
          <w:spacing w:val="-9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develop</w:t>
      </w:r>
      <w:r>
        <w:rPr>
          <w:spacing w:val="-7"/>
        </w:rPr>
        <w:t xml:space="preserve"> </w:t>
      </w:r>
      <w:r>
        <w:t>pupils’</w:t>
      </w:r>
      <w:r>
        <w:rPr>
          <w:spacing w:val="-4"/>
        </w:rPr>
        <w:t xml:space="preserve"> </w:t>
      </w:r>
      <w:r>
        <w:t>competence</w:t>
      </w:r>
      <w:r>
        <w:rPr>
          <w:spacing w:val="-6"/>
        </w:rPr>
        <w:t xml:space="preserve"> </w:t>
      </w:r>
      <w:r>
        <w:rPr>
          <w:spacing w:val="-5"/>
        </w:rPr>
        <w:t>and</w:t>
      </w:r>
    </w:p>
    <w:p w14:paraId="32E1C34D" w14:textId="77777777" w:rsidR="005472A0" w:rsidRDefault="00000000">
      <w:pPr>
        <w:pStyle w:val="BodyText"/>
        <w:spacing w:line="251" w:lineRule="exact"/>
        <w:ind w:firstLine="0"/>
      </w:pPr>
      <w:r>
        <w:t>independence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its</w:t>
      </w:r>
      <w:r>
        <w:rPr>
          <w:spacing w:val="-5"/>
        </w:rPr>
        <w:t xml:space="preserve"> </w:t>
      </w:r>
      <w:r>
        <w:rPr>
          <w:spacing w:val="-4"/>
        </w:rPr>
        <w:t>use.</w:t>
      </w:r>
    </w:p>
    <w:p w14:paraId="1A0E3618" w14:textId="77777777" w:rsidR="005472A0" w:rsidRDefault="00000000">
      <w:pPr>
        <w:pStyle w:val="ListParagraph"/>
        <w:numPr>
          <w:ilvl w:val="0"/>
          <w:numId w:val="1"/>
        </w:numPr>
        <w:tabs>
          <w:tab w:val="left" w:pos="1099"/>
        </w:tabs>
        <w:spacing w:line="251" w:lineRule="exact"/>
        <w:ind w:left="1099" w:hanging="367"/>
      </w:pPr>
      <w:r>
        <w:t>Select</w:t>
      </w:r>
      <w:r>
        <w:rPr>
          <w:spacing w:val="-6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prepare</w:t>
      </w:r>
      <w:r>
        <w:rPr>
          <w:spacing w:val="-2"/>
        </w:rPr>
        <w:t xml:space="preserve"> </w:t>
      </w:r>
      <w:r>
        <w:t>resources</w:t>
      </w:r>
      <w:r>
        <w:rPr>
          <w:spacing w:val="-9"/>
        </w:rPr>
        <w:t xml:space="preserve"> </w:t>
      </w:r>
      <w:r>
        <w:t>necessary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lead</w:t>
      </w:r>
      <w:r>
        <w:rPr>
          <w:spacing w:val="-7"/>
        </w:rPr>
        <w:t xml:space="preserve"> </w:t>
      </w:r>
      <w:r>
        <w:t>learning</w:t>
      </w:r>
      <w:r>
        <w:rPr>
          <w:spacing w:val="-6"/>
        </w:rPr>
        <w:t xml:space="preserve"> </w:t>
      </w:r>
      <w:r>
        <w:t>activities,</w:t>
      </w:r>
      <w:r>
        <w:rPr>
          <w:spacing w:val="-5"/>
        </w:rPr>
        <w:t xml:space="preserve"> </w:t>
      </w:r>
      <w:r>
        <w:t>taking</w:t>
      </w:r>
      <w:r>
        <w:rPr>
          <w:spacing w:val="-6"/>
        </w:rPr>
        <w:t xml:space="preserve"> </w:t>
      </w:r>
      <w:r>
        <w:t>account</w:t>
      </w:r>
      <w:r>
        <w:rPr>
          <w:spacing w:val="-5"/>
        </w:rPr>
        <w:t xml:space="preserve"> of</w:t>
      </w:r>
    </w:p>
    <w:p w14:paraId="2E3DF762" w14:textId="77777777" w:rsidR="005472A0" w:rsidRDefault="00000000">
      <w:pPr>
        <w:pStyle w:val="BodyText"/>
        <w:ind w:firstLine="0"/>
      </w:pPr>
      <w:r>
        <w:t>pupils’</w:t>
      </w:r>
      <w:r>
        <w:rPr>
          <w:spacing w:val="-5"/>
        </w:rPr>
        <w:t xml:space="preserve"> </w:t>
      </w:r>
      <w:r>
        <w:t>interests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language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cultural</w:t>
      </w:r>
      <w:r>
        <w:rPr>
          <w:spacing w:val="-4"/>
        </w:rPr>
        <w:t xml:space="preserve"> </w:t>
      </w:r>
      <w:r>
        <w:rPr>
          <w:spacing w:val="-2"/>
        </w:rPr>
        <w:t>backgrounds.</w:t>
      </w:r>
    </w:p>
    <w:p w14:paraId="1A483B14" w14:textId="77777777" w:rsidR="005472A0" w:rsidRDefault="00000000">
      <w:pPr>
        <w:pStyle w:val="Heading1"/>
      </w:pPr>
      <w:r>
        <w:t>Support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2"/>
        </w:rPr>
        <w:t>school</w:t>
      </w:r>
    </w:p>
    <w:p w14:paraId="600F24E3" w14:textId="77777777" w:rsidR="005472A0" w:rsidRDefault="005472A0">
      <w:pPr>
        <w:pStyle w:val="Heading1"/>
        <w:sectPr w:rsidR="005472A0">
          <w:headerReference w:type="default" r:id="rId7"/>
          <w:type w:val="continuous"/>
          <w:pgSz w:w="11910" w:h="16840"/>
          <w:pgMar w:top="2000" w:right="850" w:bottom="280" w:left="708" w:header="0" w:footer="0" w:gutter="0"/>
          <w:pgNumType w:start="1"/>
          <w:cols w:space="720"/>
        </w:sectPr>
      </w:pPr>
    </w:p>
    <w:p w14:paraId="40070244" w14:textId="77777777" w:rsidR="005472A0" w:rsidRDefault="005472A0">
      <w:pPr>
        <w:pStyle w:val="BodyText"/>
        <w:spacing w:before="190"/>
        <w:ind w:left="0" w:firstLine="0"/>
        <w:rPr>
          <w:rFonts w:ascii="Arial"/>
          <w:b/>
        </w:rPr>
      </w:pPr>
    </w:p>
    <w:p w14:paraId="67EEB076" w14:textId="77777777" w:rsidR="005472A0" w:rsidRDefault="00000000">
      <w:pPr>
        <w:pStyle w:val="ListParagraph"/>
        <w:numPr>
          <w:ilvl w:val="0"/>
          <w:numId w:val="1"/>
        </w:numPr>
        <w:tabs>
          <w:tab w:val="left" w:pos="1039"/>
          <w:tab w:val="left" w:pos="1453"/>
        </w:tabs>
        <w:spacing w:before="1"/>
        <w:ind w:left="1453" w:right="1145" w:hanging="721"/>
      </w:pPr>
      <w:r>
        <w:t>.</w:t>
      </w:r>
      <w:r>
        <w:rPr>
          <w:spacing w:val="-5"/>
        </w:rPr>
        <w:t xml:space="preserve"> </w:t>
      </w:r>
      <w:r>
        <w:t>Comply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assist</w:t>
      </w:r>
      <w:r>
        <w:rPr>
          <w:spacing w:val="-5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development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policies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procedures</w:t>
      </w:r>
      <w:r>
        <w:rPr>
          <w:spacing w:val="-4"/>
        </w:rPr>
        <w:t xml:space="preserve"> </w:t>
      </w:r>
      <w:r>
        <w:t>relating</w:t>
      </w:r>
      <w:r>
        <w:rPr>
          <w:spacing w:val="-6"/>
        </w:rPr>
        <w:t xml:space="preserve"> </w:t>
      </w:r>
      <w:r>
        <w:t>to child protection, equal opportunities, health, safety and security, confidentiality and data protection, reporting concerns to an appropriate person.</w:t>
      </w:r>
    </w:p>
    <w:p w14:paraId="4AF47CD4" w14:textId="77777777" w:rsidR="005472A0" w:rsidRDefault="00000000">
      <w:pPr>
        <w:pStyle w:val="ListParagraph"/>
        <w:numPr>
          <w:ilvl w:val="0"/>
          <w:numId w:val="1"/>
        </w:numPr>
        <w:tabs>
          <w:tab w:val="left" w:pos="1099"/>
          <w:tab w:val="left" w:pos="1453"/>
        </w:tabs>
        <w:spacing w:before="3" w:line="237" w:lineRule="auto"/>
        <w:ind w:left="1453" w:right="1619" w:hanging="72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-1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support</w:t>
      </w:r>
      <w:r>
        <w:rPr>
          <w:spacing w:val="-5"/>
        </w:rPr>
        <w:t xml:space="preserve"> </w:t>
      </w:r>
      <w:proofErr w:type="gramStart"/>
      <w:r>
        <w:t>difference</w:t>
      </w:r>
      <w:proofErr w:type="gramEnd"/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ensure</w:t>
      </w:r>
      <w:r>
        <w:rPr>
          <w:spacing w:val="-6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pupils</w:t>
      </w:r>
      <w:r>
        <w:rPr>
          <w:spacing w:val="-4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equal</w:t>
      </w:r>
      <w:r>
        <w:rPr>
          <w:spacing w:val="-8"/>
        </w:rPr>
        <w:t xml:space="preserve"> </w:t>
      </w:r>
      <w:r>
        <w:t>access</w:t>
      </w:r>
      <w:r>
        <w:rPr>
          <w:spacing w:val="-4"/>
        </w:rPr>
        <w:t xml:space="preserve"> </w:t>
      </w:r>
      <w:r>
        <w:t>to opportunities to learn and develop.</w:t>
      </w:r>
    </w:p>
    <w:p w14:paraId="2065A251" w14:textId="77777777" w:rsidR="005472A0" w:rsidRDefault="00000000">
      <w:pPr>
        <w:pStyle w:val="ListParagraph"/>
        <w:numPr>
          <w:ilvl w:val="0"/>
          <w:numId w:val="1"/>
        </w:numPr>
        <w:tabs>
          <w:tab w:val="left" w:pos="1099"/>
        </w:tabs>
        <w:spacing w:before="2"/>
        <w:ind w:left="1099" w:hanging="367"/>
      </w:pPr>
      <w:r>
        <w:t>Contribute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overall</w:t>
      </w:r>
      <w:r>
        <w:rPr>
          <w:spacing w:val="-7"/>
        </w:rPr>
        <w:t xml:space="preserve"> </w:t>
      </w:r>
      <w:r>
        <w:t>ethos/work/aims</w:t>
      </w:r>
      <w:r>
        <w:rPr>
          <w:spacing w:val="-9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2"/>
        </w:rPr>
        <w:t>school.</w:t>
      </w:r>
    </w:p>
    <w:p w14:paraId="7610B3F8" w14:textId="77777777" w:rsidR="005472A0" w:rsidRDefault="00000000">
      <w:pPr>
        <w:pStyle w:val="ListParagraph"/>
        <w:numPr>
          <w:ilvl w:val="0"/>
          <w:numId w:val="1"/>
        </w:numPr>
        <w:tabs>
          <w:tab w:val="left" w:pos="1099"/>
          <w:tab w:val="left" w:pos="1453"/>
        </w:tabs>
        <w:spacing w:before="2"/>
        <w:ind w:left="1453" w:right="1228" w:hanging="721"/>
      </w:pPr>
      <w:r>
        <w:t>Establish constructive relationships and communicate with other agencies/professionals,</w:t>
      </w:r>
      <w:r>
        <w:rPr>
          <w:spacing w:val="-7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liaison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teacher,</w:t>
      </w:r>
      <w:r>
        <w:rPr>
          <w:spacing w:val="-7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support</w:t>
      </w:r>
      <w:r>
        <w:rPr>
          <w:spacing w:val="-7"/>
        </w:rPr>
        <w:t xml:space="preserve"> </w:t>
      </w:r>
      <w:r>
        <w:t>achievement</w:t>
      </w:r>
      <w:r>
        <w:rPr>
          <w:spacing w:val="-7"/>
        </w:rPr>
        <w:t xml:space="preserve"> </w:t>
      </w:r>
      <w:r>
        <w:t>and progress of pupils.</w:t>
      </w:r>
    </w:p>
    <w:p w14:paraId="79D53A49" w14:textId="77777777" w:rsidR="005472A0" w:rsidRDefault="00000000">
      <w:pPr>
        <w:pStyle w:val="ListParagraph"/>
        <w:numPr>
          <w:ilvl w:val="0"/>
          <w:numId w:val="1"/>
        </w:numPr>
        <w:tabs>
          <w:tab w:val="left" w:pos="1099"/>
          <w:tab w:val="left" w:pos="1453"/>
        </w:tabs>
        <w:spacing w:before="251" w:line="242" w:lineRule="auto"/>
        <w:ind w:left="1453" w:right="1351" w:hanging="721"/>
      </w:pPr>
      <w:proofErr w:type="spellStart"/>
      <w:r>
        <w:t>Recognise</w:t>
      </w:r>
      <w:proofErr w:type="spellEnd"/>
      <w:r>
        <w:rPr>
          <w:spacing w:val="-2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strengths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areas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specialist</w:t>
      </w:r>
      <w:r>
        <w:rPr>
          <w:spacing w:val="-10"/>
        </w:rPr>
        <w:t xml:space="preserve"> </w:t>
      </w:r>
      <w:r>
        <w:t>expertise</w:t>
      </w:r>
      <w:r>
        <w:rPr>
          <w:spacing w:val="-7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these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lead, advise and support others.</w:t>
      </w:r>
    </w:p>
    <w:p w14:paraId="0429F2D7" w14:textId="77777777" w:rsidR="005472A0" w:rsidRDefault="00000000">
      <w:pPr>
        <w:pStyle w:val="ListParagraph"/>
        <w:numPr>
          <w:ilvl w:val="0"/>
          <w:numId w:val="1"/>
        </w:numPr>
        <w:tabs>
          <w:tab w:val="left" w:pos="1099"/>
        </w:tabs>
        <w:spacing w:line="247" w:lineRule="exact"/>
        <w:ind w:left="1099" w:hanging="367"/>
      </w:pPr>
      <w:r>
        <w:t>Deliver</w:t>
      </w:r>
      <w:r>
        <w:rPr>
          <w:spacing w:val="-5"/>
        </w:rPr>
        <w:t xml:space="preserve"> </w:t>
      </w:r>
      <w:r>
        <w:t>out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learning</w:t>
      </w:r>
      <w:r>
        <w:rPr>
          <w:spacing w:val="-7"/>
        </w:rPr>
        <w:t xml:space="preserve"> </w:t>
      </w:r>
      <w:r>
        <w:t>activities</w:t>
      </w:r>
      <w:r>
        <w:rPr>
          <w:spacing w:val="-4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guidelines</w:t>
      </w:r>
      <w:r>
        <w:rPr>
          <w:spacing w:val="-4"/>
        </w:rPr>
        <w:t xml:space="preserve"> </w:t>
      </w:r>
      <w:r>
        <w:t>established</w:t>
      </w:r>
      <w:r>
        <w:rPr>
          <w:spacing w:val="-6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school.</w:t>
      </w:r>
    </w:p>
    <w:p w14:paraId="5855E05F" w14:textId="77777777" w:rsidR="005472A0" w:rsidRDefault="005472A0">
      <w:pPr>
        <w:pStyle w:val="BodyText"/>
        <w:ind w:left="0" w:firstLine="0"/>
      </w:pPr>
    </w:p>
    <w:p w14:paraId="718D742D" w14:textId="4D718576" w:rsidR="005472A0" w:rsidRDefault="00000000">
      <w:pPr>
        <w:pStyle w:val="BodyText"/>
        <w:ind w:left="0" w:right="282" w:firstLine="0"/>
        <w:jc w:val="center"/>
      </w:pPr>
      <w:r>
        <w:t>The</w:t>
      </w:r>
      <w:r>
        <w:rPr>
          <w:spacing w:val="-2"/>
        </w:rPr>
        <w:t xml:space="preserve"> </w:t>
      </w:r>
      <w:r>
        <w:t>position</w:t>
      </w:r>
      <w:r>
        <w:rPr>
          <w:spacing w:val="-2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line-managed</w:t>
      </w:r>
      <w:r>
        <w:rPr>
          <w:spacing w:val="-2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 w:rsidR="009271C1">
        <w:t>Assistant Headteacher</w:t>
      </w:r>
      <w:r>
        <w:rPr>
          <w:spacing w:val="-7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subject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rPr>
          <w:spacing w:val="-2"/>
        </w:rPr>
        <w:t>annual</w:t>
      </w:r>
    </w:p>
    <w:p w14:paraId="5AAED01E" w14:textId="77777777" w:rsidR="005472A0" w:rsidRDefault="00000000">
      <w:pPr>
        <w:pStyle w:val="BodyText"/>
        <w:spacing w:before="2"/>
        <w:ind w:left="64" w:right="282" w:firstLine="0"/>
        <w:jc w:val="center"/>
      </w:pPr>
      <w:r>
        <w:t>performance</w:t>
      </w:r>
      <w:r>
        <w:rPr>
          <w:spacing w:val="-4"/>
        </w:rPr>
        <w:t xml:space="preserve"> </w:t>
      </w:r>
      <w:r>
        <w:t>review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line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School’s</w:t>
      </w:r>
      <w:r>
        <w:rPr>
          <w:spacing w:val="-6"/>
        </w:rPr>
        <w:t xml:space="preserve"> </w:t>
      </w:r>
      <w:r>
        <w:t>Performance</w:t>
      </w:r>
      <w:r>
        <w:rPr>
          <w:spacing w:val="-3"/>
        </w:rPr>
        <w:t xml:space="preserve"> </w:t>
      </w:r>
      <w:r>
        <w:t>Appraisal</w:t>
      </w:r>
      <w:r>
        <w:rPr>
          <w:spacing w:val="-5"/>
        </w:rPr>
        <w:t xml:space="preserve"> </w:t>
      </w:r>
      <w:r>
        <w:rPr>
          <w:spacing w:val="-2"/>
        </w:rPr>
        <w:t>Policy</w:t>
      </w:r>
    </w:p>
    <w:sectPr w:rsidR="005472A0">
      <w:pgSz w:w="11910" w:h="16840"/>
      <w:pgMar w:top="2000" w:right="850" w:bottom="280" w:left="70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337223" w14:textId="77777777" w:rsidR="001964D8" w:rsidRDefault="001964D8">
      <w:r>
        <w:separator/>
      </w:r>
    </w:p>
  </w:endnote>
  <w:endnote w:type="continuationSeparator" w:id="0">
    <w:p w14:paraId="5D187BAA" w14:textId="77777777" w:rsidR="001964D8" w:rsidRDefault="00196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4F0E88" w14:textId="77777777" w:rsidR="001964D8" w:rsidRDefault="001964D8">
      <w:r>
        <w:separator/>
      </w:r>
    </w:p>
  </w:footnote>
  <w:footnote w:type="continuationSeparator" w:id="0">
    <w:p w14:paraId="3F01DC3C" w14:textId="77777777" w:rsidR="001964D8" w:rsidRDefault="001964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ED178" w14:textId="77777777" w:rsidR="005472A0" w:rsidRDefault="00000000">
    <w:pPr>
      <w:pStyle w:val="BodyText"/>
      <w:spacing w:line="14" w:lineRule="auto"/>
      <w:ind w:left="0" w:firstLine="0"/>
      <w:rPr>
        <w:sz w:val="20"/>
      </w:rPr>
    </w:pPr>
    <w:r>
      <w:rPr>
        <w:noProof/>
        <w:sz w:val="20"/>
      </w:rPr>
      <w:drawing>
        <wp:anchor distT="0" distB="0" distL="0" distR="0" simplePos="0" relativeHeight="487547904" behindDoc="1" locked="0" layoutInCell="1" allowOverlap="1" wp14:anchorId="1CCE9FB1" wp14:editId="3DD0F882">
          <wp:simplePos x="0" y="0"/>
          <wp:positionH relativeFrom="page">
            <wp:posOffset>581025</wp:posOffset>
          </wp:positionH>
          <wp:positionV relativeFrom="page">
            <wp:posOffset>0</wp:posOffset>
          </wp:positionV>
          <wp:extent cx="1724025" cy="89979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24025" cy="899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E0D47"/>
    <w:multiLevelType w:val="hybridMultilevel"/>
    <w:tmpl w:val="3314CC92"/>
    <w:lvl w:ilvl="0" w:tplc="B1E8C8D6">
      <w:start w:val="1"/>
      <w:numFmt w:val="decimal"/>
      <w:lvlText w:val="%1."/>
      <w:lvlJc w:val="left"/>
      <w:pPr>
        <w:ind w:left="1453" w:hanging="360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0C2AA4C">
      <w:numFmt w:val="bullet"/>
      <w:lvlText w:val="•"/>
      <w:lvlJc w:val="left"/>
      <w:pPr>
        <w:ind w:left="2348" w:hanging="360"/>
      </w:pPr>
      <w:rPr>
        <w:rFonts w:hint="default"/>
        <w:lang w:val="en-US" w:eastAsia="en-US" w:bidi="ar-SA"/>
      </w:rPr>
    </w:lvl>
    <w:lvl w:ilvl="2" w:tplc="BFA25916">
      <w:numFmt w:val="bullet"/>
      <w:lvlText w:val="•"/>
      <w:lvlJc w:val="left"/>
      <w:pPr>
        <w:ind w:left="3237" w:hanging="360"/>
      </w:pPr>
      <w:rPr>
        <w:rFonts w:hint="default"/>
        <w:lang w:val="en-US" w:eastAsia="en-US" w:bidi="ar-SA"/>
      </w:rPr>
    </w:lvl>
    <w:lvl w:ilvl="3" w:tplc="098EFFB2">
      <w:numFmt w:val="bullet"/>
      <w:lvlText w:val="•"/>
      <w:lvlJc w:val="left"/>
      <w:pPr>
        <w:ind w:left="4126" w:hanging="360"/>
      </w:pPr>
      <w:rPr>
        <w:rFonts w:hint="default"/>
        <w:lang w:val="en-US" w:eastAsia="en-US" w:bidi="ar-SA"/>
      </w:rPr>
    </w:lvl>
    <w:lvl w:ilvl="4" w:tplc="D54A0652">
      <w:numFmt w:val="bullet"/>
      <w:lvlText w:val="•"/>
      <w:lvlJc w:val="left"/>
      <w:pPr>
        <w:ind w:left="5014" w:hanging="360"/>
      </w:pPr>
      <w:rPr>
        <w:rFonts w:hint="default"/>
        <w:lang w:val="en-US" w:eastAsia="en-US" w:bidi="ar-SA"/>
      </w:rPr>
    </w:lvl>
    <w:lvl w:ilvl="5" w:tplc="D1EA91F6">
      <w:numFmt w:val="bullet"/>
      <w:lvlText w:val="•"/>
      <w:lvlJc w:val="left"/>
      <w:pPr>
        <w:ind w:left="5903" w:hanging="360"/>
      </w:pPr>
      <w:rPr>
        <w:rFonts w:hint="default"/>
        <w:lang w:val="en-US" w:eastAsia="en-US" w:bidi="ar-SA"/>
      </w:rPr>
    </w:lvl>
    <w:lvl w:ilvl="6" w:tplc="FEC46E90">
      <w:numFmt w:val="bullet"/>
      <w:lvlText w:val="•"/>
      <w:lvlJc w:val="left"/>
      <w:pPr>
        <w:ind w:left="6792" w:hanging="360"/>
      </w:pPr>
      <w:rPr>
        <w:rFonts w:hint="default"/>
        <w:lang w:val="en-US" w:eastAsia="en-US" w:bidi="ar-SA"/>
      </w:rPr>
    </w:lvl>
    <w:lvl w:ilvl="7" w:tplc="E3F842C4">
      <w:numFmt w:val="bullet"/>
      <w:lvlText w:val="•"/>
      <w:lvlJc w:val="left"/>
      <w:pPr>
        <w:ind w:left="7680" w:hanging="360"/>
      </w:pPr>
      <w:rPr>
        <w:rFonts w:hint="default"/>
        <w:lang w:val="en-US" w:eastAsia="en-US" w:bidi="ar-SA"/>
      </w:rPr>
    </w:lvl>
    <w:lvl w:ilvl="8" w:tplc="EA76307C">
      <w:numFmt w:val="bullet"/>
      <w:lvlText w:val="•"/>
      <w:lvlJc w:val="left"/>
      <w:pPr>
        <w:ind w:left="8569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5F9E70CE"/>
    <w:multiLevelType w:val="hybridMultilevel"/>
    <w:tmpl w:val="A444331A"/>
    <w:lvl w:ilvl="0" w:tplc="FC108DB4">
      <w:start w:val="5"/>
      <w:numFmt w:val="decimal"/>
      <w:lvlText w:val="%1."/>
      <w:lvlJc w:val="left"/>
      <w:pPr>
        <w:ind w:left="977" w:hanging="24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18AC7C8">
      <w:numFmt w:val="bullet"/>
      <w:lvlText w:val="•"/>
      <w:lvlJc w:val="left"/>
      <w:pPr>
        <w:ind w:left="1916" w:hanging="245"/>
      </w:pPr>
      <w:rPr>
        <w:rFonts w:hint="default"/>
        <w:lang w:val="en-US" w:eastAsia="en-US" w:bidi="ar-SA"/>
      </w:rPr>
    </w:lvl>
    <w:lvl w:ilvl="2" w:tplc="F3967102">
      <w:numFmt w:val="bullet"/>
      <w:lvlText w:val="•"/>
      <w:lvlJc w:val="left"/>
      <w:pPr>
        <w:ind w:left="2853" w:hanging="245"/>
      </w:pPr>
      <w:rPr>
        <w:rFonts w:hint="default"/>
        <w:lang w:val="en-US" w:eastAsia="en-US" w:bidi="ar-SA"/>
      </w:rPr>
    </w:lvl>
    <w:lvl w:ilvl="3" w:tplc="D9842A46">
      <w:numFmt w:val="bullet"/>
      <w:lvlText w:val="•"/>
      <w:lvlJc w:val="left"/>
      <w:pPr>
        <w:ind w:left="3790" w:hanging="245"/>
      </w:pPr>
      <w:rPr>
        <w:rFonts w:hint="default"/>
        <w:lang w:val="en-US" w:eastAsia="en-US" w:bidi="ar-SA"/>
      </w:rPr>
    </w:lvl>
    <w:lvl w:ilvl="4" w:tplc="47141E76">
      <w:numFmt w:val="bullet"/>
      <w:lvlText w:val="•"/>
      <w:lvlJc w:val="left"/>
      <w:pPr>
        <w:ind w:left="4726" w:hanging="245"/>
      </w:pPr>
      <w:rPr>
        <w:rFonts w:hint="default"/>
        <w:lang w:val="en-US" w:eastAsia="en-US" w:bidi="ar-SA"/>
      </w:rPr>
    </w:lvl>
    <w:lvl w:ilvl="5" w:tplc="F112DCF2">
      <w:numFmt w:val="bullet"/>
      <w:lvlText w:val="•"/>
      <w:lvlJc w:val="left"/>
      <w:pPr>
        <w:ind w:left="5663" w:hanging="245"/>
      </w:pPr>
      <w:rPr>
        <w:rFonts w:hint="default"/>
        <w:lang w:val="en-US" w:eastAsia="en-US" w:bidi="ar-SA"/>
      </w:rPr>
    </w:lvl>
    <w:lvl w:ilvl="6" w:tplc="F4AE5BF8">
      <w:numFmt w:val="bullet"/>
      <w:lvlText w:val="•"/>
      <w:lvlJc w:val="left"/>
      <w:pPr>
        <w:ind w:left="6600" w:hanging="245"/>
      </w:pPr>
      <w:rPr>
        <w:rFonts w:hint="default"/>
        <w:lang w:val="en-US" w:eastAsia="en-US" w:bidi="ar-SA"/>
      </w:rPr>
    </w:lvl>
    <w:lvl w:ilvl="7" w:tplc="A6B02690">
      <w:numFmt w:val="bullet"/>
      <w:lvlText w:val="•"/>
      <w:lvlJc w:val="left"/>
      <w:pPr>
        <w:ind w:left="7536" w:hanging="245"/>
      </w:pPr>
      <w:rPr>
        <w:rFonts w:hint="default"/>
        <w:lang w:val="en-US" w:eastAsia="en-US" w:bidi="ar-SA"/>
      </w:rPr>
    </w:lvl>
    <w:lvl w:ilvl="8" w:tplc="B4EC3118">
      <w:numFmt w:val="bullet"/>
      <w:lvlText w:val="•"/>
      <w:lvlJc w:val="left"/>
      <w:pPr>
        <w:ind w:left="8473" w:hanging="245"/>
      </w:pPr>
      <w:rPr>
        <w:rFonts w:hint="default"/>
        <w:lang w:val="en-US" w:eastAsia="en-US" w:bidi="ar-SA"/>
      </w:rPr>
    </w:lvl>
  </w:abstractNum>
  <w:abstractNum w:abstractNumId="2" w15:restartNumberingAfterBreak="0">
    <w:nsid w:val="69C441DB"/>
    <w:multiLevelType w:val="hybridMultilevel"/>
    <w:tmpl w:val="4334858C"/>
    <w:lvl w:ilvl="0" w:tplc="CF6E38CA">
      <w:start w:val="21"/>
      <w:numFmt w:val="decimal"/>
      <w:lvlText w:val="%1."/>
      <w:lvlJc w:val="left"/>
      <w:pPr>
        <w:ind w:left="1102" w:hanging="37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4"/>
        <w:sz w:val="22"/>
        <w:szCs w:val="22"/>
        <w:lang w:val="en-US" w:eastAsia="en-US" w:bidi="ar-SA"/>
      </w:rPr>
    </w:lvl>
    <w:lvl w:ilvl="1" w:tplc="175C9B46">
      <w:numFmt w:val="bullet"/>
      <w:lvlText w:val="•"/>
      <w:lvlJc w:val="left"/>
      <w:pPr>
        <w:ind w:left="2024" w:hanging="370"/>
      </w:pPr>
      <w:rPr>
        <w:rFonts w:hint="default"/>
        <w:lang w:val="en-US" w:eastAsia="en-US" w:bidi="ar-SA"/>
      </w:rPr>
    </w:lvl>
    <w:lvl w:ilvl="2" w:tplc="7C0A016E">
      <w:numFmt w:val="bullet"/>
      <w:lvlText w:val="•"/>
      <w:lvlJc w:val="left"/>
      <w:pPr>
        <w:ind w:left="2949" w:hanging="370"/>
      </w:pPr>
      <w:rPr>
        <w:rFonts w:hint="default"/>
        <w:lang w:val="en-US" w:eastAsia="en-US" w:bidi="ar-SA"/>
      </w:rPr>
    </w:lvl>
    <w:lvl w:ilvl="3" w:tplc="2DBCEBF4">
      <w:numFmt w:val="bullet"/>
      <w:lvlText w:val="•"/>
      <w:lvlJc w:val="left"/>
      <w:pPr>
        <w:ind w:left="3874" w:hanging="370"/>
      </w:pPr>
      <w:rPr>
        <w:rFonts w:hint="default"/>
        <w:lang w:val="en-US" w:eastAsia="en-US" w:bidi="ar-SA"/>
      </w:rPr>
    </w:lvl>
    <w:lvl w:ilvl="4" w:tplc="A364CAE0">
      <w:numFmt w:val="bullet"/>
      <w:lvlText w:val="•"/>
      <w:lvlJc w:val="left"/>
      <w:pPr>
        <w:ind w:left="4798" w:hanging="370"/>
      </w:pPr>
      <w:rPr>
        <w:rFonts w:hint="default"/>
        <w:lang w:val="en-US" w:eastAsia="en-US" w:bidi="ar-SA"/>
      </w:rPr>
    </w:lvl>
    <w:lvl w:ilvl="5" w:tplc="AA063516">
      <w:numFmt w:val="bullet"/>
      <w:lvlText w:val="•"/>
      <w:lvlJc w:val="left"/>
      <w:pPr>
        <w:ind w:left="5723" w:hanging="370"/>
      </w:pPr>
      <w:rPr>
        <w:rFonts w:hint="default"/>
        <w:lang w:val="en-US" w:eastAsia="en-US" w:bidi="ar-SA"/>
      </w:rPr>
    </w:lvl>
    <w:lvl w:ilvl="6" w:tplc="EA126D36">
      <w:numFmt w:val="bullet"/>
      <w:lvlText w:val="•"/>
      <w:lvlJc w:val="left"/>
      <w:pPr>
        <w:ind w:left="6648" w:hanging="370"/>
      </w:pPr>
      <w:rPr>
        <w:rFonts w:hint="default"/>
        <w:lang w:val="en-US" w:eastAsia="en-US" w:bidi="ar-SA"/>
      </w:rPr>
    </w:lvl>
    <w:lvl w:ilvl="7" w:tplc="24DA3AC6">
      <w:numFmt w:val="bullet"/>
      <w:lvlText w:val="•"/>
      <w:lvlJc w:val="left"/>
      <w:pPr>
        <w:ind w:left="7572" w:hanging="370"/>
      </w:pPr>
      <w:rPr>
        <w:rFonts w:hint="default"/>
        <w:lang w:val="en-US" w:eastAsia="en-US" w:bidi="ar-SA"/>
      </w:rPr>
    </w:lvl>
    <w:lvl w:ilvl="8" w:tplc="3D9C10CE">
      <w:numFmt w:val="bullet"/>
      <w:lvlText w:val="•"/>
      <w:lvlJc w:val="left"/>
      <w:pPr>
        <w:ind w:left="8497" w:hanging="370"/>
      </w:pPr>
      <w:rPr>
        <w:rFonts w:hint="default"/>
        <w:lang w:val="en-US" w:eastAsia="en-US" w:bidi="ar-SA"/>
      </w:rPr>
    </w:lvl>
  </w:abstractNum>
  <w:num w:numId="1" w16cid:durableId="1910144640">
    <w:abstractNumId w:val="2"/>
  </w:num>
  <w:num w:numId="2" w16cid:durableId="1931310946">
    <w:abstractNumId w:val="1"/>
  </w:num>
  <w:num w:numId="3" w16cid:durableId="86924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2A0"/>
    <w:rsid w:val="00005380"/>
    <w:rsid w:val="001964D8"/>
    <w:rsid w:val="005472A0"/>
    <w:rsid w:val="008851D1"/>
    <w:rsid w:val="00927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555C5B"/>
  <w15:docId w15:val="{DB40526F-3050-4AF6-A57C-75EA4FC5D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ind w:left="732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453" w:hanging="721"/>
    </w:pPr>
  </w:style>
  <w:style w:type="paragraph" w:styleId="ListParagraph">
    <w:name w:val="List Paragraph"/>
    <w:basedOn w:val="Normal"/>
    <w:uiPriority w:val="1"/>
    <w:qFormat/>
    <w:pPr>
      <w:ind w:left="1453" w:hanging="72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537</Words>
  <Characters>3065</Characters>
  <Application>Microsoft Office Word</Application>
  <DocSecurity>0</DocSecurity>
  <Lines>25</Lines>
  <Paragraphs>7</Paragraphs>
  <ScaleCrop>false</ScaleCrop>
  <Company/>
  <LinksUpToDate>false</LinksUpToDate>
  <CharactersWithSpaces>3595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Matthews</dc:creator>
  <cp:lastModifiedBy>Claire Thompson</cp:lastModifiedBy>
  <cp:revision>2</cp:revision>
  <dcterms:created xsi:type="dcterms:W3CDTF">2026-01-30T12:23:00Z</dcterms:created>
  <dcterms:modified xsi:type="dcterms:W3CDTF">2026-01-30T12:23:00Z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2026-01-23T00:00:00Z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2026-01-30T00:00:00Z</vt:filetime>
  </property>
</Properties>
</file>