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1E0D0" w14:textId="77777777" w:rsidR="009A1559" w:rsidRPr="009A1559" w:rsidRDefault="009A1559" w:rsidP="009A1559">
      <w:pPr>
        <w:keepNext/>
        <w:tabs>
          <w:tab w:val="left" w:pos="2268"/>
        </w:tabs>
        <w:overflowPunct w:val="0"/>
        <w:autoSpaceDE w:val="0"/>
        <w:autoSpaceDN w:val="0"/>
        <w:adjustRightInd w:val="0"/>
        <w:spacing w:after="0" w:line="240" w:lineRule="auto"/>
        <w:textAlignment w:val="baseline"/>
        <w:outlineLvl w:val="1"/>
        <w:rPr>
          <w:rFonts w:ascii="Poppins" w:eastAsia="Times New Roman" w:hAnsi="Poppins" w:cs="Poppins"/>
          <w:b/>
          <w:color w:val="2D9F9C" w:themeColor="background2"/>
          <w:sz w:val="8"/>
          <w:szCs w:val="28"/>
          <w:lang w:val="en-US"/>
        </w:rPr>
      </w:pPr>
      <w:bookmarkStart w:id="0" w:name="_GoBack"/>
      <w:bookmarkEnd w:id="0"/>
    </w:p>
    <w:p w14:paraId="658A361F" w14:textId="77777777" w:rsidR="007F6423" w:rsidRPr="00C82039" w:rsidRDefault="007F6423" w:rsidP="007F6423">
      <w:pPr>
        <w:keepNext/>
        <w:tabs>
          <w:tab w:val="left" w:pos="2268"/>
        </w:tabs>
        <w:overflowPunct w:val="0"/>
        <w:autoSpaceDE w:val="0"/>
        <w:autoSpaceDN w:val="0"/>
        <w:adjustRightInd w:val="0"/>
        <w:spacing w:after="0" w:line="240" w:lineRule="auto"/>
        <w:jc w:val="center"/>
        <w:textAlignment w:val="baseline"/>
        <w:outlineLvl w:val="1"/>
        <w:rPr>
          <w:rFonts w:ascii="Poppins" w:eastAsia="Times New Roman" w:hAnsi="Poppins" w:cs="Poppins"/>
          <w:b/>
          <w:color w:val="2D9F9C" w:themeColor="background2"/>
          <w:lang w:val="en-US"/>
        </w:rPr>
      </w:pPr>
      <w:r w:rsidRPr="00C82039">
        <w:rPr>
          <w:rFonts w:ascii="Poppins" w:eastAsia="Times New Roman" w:hAnsi="Poppins" w:cs="Poppins"/>
          <w:b/>
          <w:color w:val="2D9F9C" w:themeColor="background2"/>
          <w:sz w:val="28"/>
          <w:szCs w:val="28"/>
          <w:lang w:val="en-US"/>
        </w:rPr>
        <w:t>PERSON SPECIFICATION</w:t>
      </w:r>
    </w:p>
    <w:p w14:paraId="024B23B3" w14:textId="2002B47A" w:rsidR="007F6423" w:rsidRPr="00C82039" w:rsidRDefault="00E2090F" w:rsidP="007F6423">
      <w:pPr>
        <w:keepNext/>
        <w:tabs>
          <w:tab w:val="left" w:pos="2268"/>
        </w:tabs>
        <w:overflowPunct w:val="0"/>
        <w:autoSpaceDE w:val="0"/>
        <w:autoSpaceDN w:val="0"/>
        <w:adjustRightInd w:val="0"/>
        <w:spacing w:after="0" w:line="360" w:lineRule="auto"/>
        <w:jc w:val="center"/>
        <w:textAlignment w:val="baseline"/>
        <w:outlineLvl w:val="1"/>
        <w:rPr>
          <w:rFonts w:ascii="Poppins" w:eastAsia="Times New Roman" w:hAnsi="Poppins" w:cs="Poppins"/>
          <w:b/>
          <w:color w:val="2D9F9C" w:themeColor="background2"/>
          <w:lang w:val="en-US"/>
        </w:rPr>
      </w:pPr>
      <w:r>
        <w:rPr>
          <w:rFonts w:ascii="Poppins" w:eastAsia="Times New Roman" w:hAnsi="Poppins" w:cs="Poppins"/>
          <w:b/>
          <w:color w:val="2D9F9C" w:themeColor="background2"/>
          <w:lang w:val="en-US"/>
        </w:rPr>
        <w:t>Head of Physical Education</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835"/>
      </w:tblGrid>
      <w:tr w:rsidR="001418C4" w:rsidRPr="00C82039" w14:paraId="670AC5F4" w14:textId="77777777" w:rsidTr="001418C4">
        <w:trPr>
          <w:trHeight w:val="449"/>
          <w:jc w:val="center"/>
        </w:trPr>
        <w:tc>
          <w:tcPr>
            <w:tcW w:w="5949" w:type="dxa"/>
            <w:shd w:val="clear" w:color="auto" w:fill="2D9F9C" w:themeFill="background2"/>
          </w:tcPr>
          <w:p w14:paraId="17A534BD" w14:textId="77777777" w:rsidR="001418C4" w:rsidRPr="00C82039" w:rsidRDefault="001418C4" w:rsidP="00BA5C42">
            <w:pPr>
              <w:keepNext/>
              <w:tabs>
                <w:tab w:val="left" w:pos="2268"/>
              </w:tabs>
              <w:overflowPunct w:val="0"/>
              <w:autoSpaceDE w:val="0"/>
              <w:autoSpaceDN w:val="0"/>
              <w:adjustRightInd w:val="0"/>
              <w:spacing w:before="60" w:after="0" w:line="240" w:lineRule="auto"/>
              <w:jc w:val="center"/>
              <w:textAlignment w:val="baseline"/>
              <w:outlineLvl w:val="1"/>
              <w:rPr>
                <w:rFonts w:ascii="Poppins" w:eastAsia="Times New Roman" w:hAnsi="Poppins" w:cs="Poppins"/>
                <w:b/>
                <w:color w:val="FFFFFF" w:themeColor="background1"/>
                <w:lang w:val="en-US"/>
              </w:rPr>
            </w:pPr>
            <w:r w:rsidRPr="00C82039">
              <w:rPr>
                <w:rFonts w:ascii="Poppins" w:eastAsia="Times New Roman" w:hAnsi="Poppins" w:cs="Poppins"/>
                <w:b/>
                <w:color w:val="FFFFFF" w:themeColor="background1"/>
                <w:lang w:val="en-US"/>
              </w:rPr>
              <w:t>Category</w:t>
            </w:r>
          </w:p>
        </w:tc>
        <w:tc>
          <w:tcPr>
            <w:tcW w:w="2835" w:type="dxa"/>
            <w:shd w:val="clear" w:color="auto" w:fill="2D9F9C" w:themeFill="background2"/>
          </w:tcPr>
          <w:p w14:paraId="37E4FEAB" w14:textId="77777777" w:rsidR="001418C4" w:rsidRPr="00C82039" w:rsidRDefault="001418C4" w:rsidP="00BA5C42">
            <w:pPr>
              <w:spacing w:before="60" w:after="0" w:line="240" w:lineRule="auto"/>
              <w:jc w:val="center"/>
              <w:rPr>
                <w:rFonts w:ascii="Poppins" w:hAnsi="Poppins" w:cs="Poppins"/>
                <w:b/>
                <w:bCs/>
                <w:color w:val="FFFFFF" w:themeColor="background1"/>
              </w:rPr>
            </w:pPr>
            <w:r w:rsidRPr="00C82039">
              <w:rPr>
                <w:rFonts w:ascii="Poppins" w:hAnsi="Poppins" w:cs="Poppins"/>
                <w:b/>
                <w:bCs/>
                <w:color w:val="FFFFFF" w:themeColor="background1"/>
              </w:rPr>
              <w:t>Essential</w:t>
            </w:r>
            <w:r>
              <w:rPr>
                <w:rFonts w:ascii="Poppins" w:hAnsi="Poppins" w:cs="Poppins"/>
                <w:b/>
                <w:bCs/>
                <w:color w:val="FFFFFF" w:themeColor="background1"/>
              </w:rPr>
              <w:t xml:space="preserve"> / Desirable</w:t>
            </w:r>
          </w:p>
        </w:tc>
      </w:tr>
      <w:tr w:rsidR="001418C4" w:rsidRPr="00C82039" w14:paraId="429AA633" w14:textId="77777777" w:rsidTr="001418C4">
        <w:trPr>
          <w:trHeight w:val="2255"/>
          <w:jc w:val="center"/>
        </w:trPr>
        <w:tc>
          <w:tcPr>
            <w:tcW w:w="5949" w:type="dxa"/>
          </w:tcPr>
          <w:p w14:paraId="235907B2" w14:textId="77777777" w:rsidR="001418C4"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t>Qualifications</w:t>
            </w:r>
          </w:p>
          <w:p w14:paraId="5F6983F7" w14:textId="77777777" w:rsidR="00E2090F" w:rsidRPr="00E2090F" w:rsidRDefault="00E2090F" w:rsidP="00E2090F">
            <w:pPr>
              <w:pStyle w:val="paragraph"/>
              <w:spacing w:after="0"/>
              <w:textAlignment w:val="baseline"/>
              <w:rPr>
                <w:rStyle w:val="normaltextrun"/>
                <w:rFonts w:ascii="Poppins" w:hAnsi="Poppins" w:cs="Poppins"/>
                <w:sz w:val="20"/>
                <w:szCs w:val="20"/>
              </w:rPr>
            </w:pPr>
            <w:r w:rsidRPr="00E2090F">
              <w:rPr>
                <w:rStyle w:val="normaltextrun"/>
                <w:rFonts w:ascii="Poppins" w:hAnsi="Poppins" w:cs="Poppins"/>
                <w:sz w:val="20"/>
                <w:szCs w:val="20"/>
              </w:rPr>
              <w:t>Degree in Physical Education, Sports Science or related field</w:t>
            </w:r>
          </w:p>
          <w:p w14:paraId="08B989D6" w14:textId="71600B23" w:rsidR="00E2090F" w:rsidRPr="00E2090F" w:rsidRDefault="00E2090F" w:rsidP="00E2090F">
            <w:pPr>
              <w:pStyle w:val="paragraph"/>
              <w:spacing w:before="0" w:beforeAutospacing="0" w:after="0" w:afterAutospacing="0"/>
              <w:textAlignment w:val="baseline"/>
              <w:rPr>
                <w:rFonts w:ascii="Poppins" w:hAnsi="Poppins" w:cs="Poppins"/>
                <w:sz w:val="20"/>
                <w:szCs w:val="20"/>
              </w:rPr>
            </w:pPr>
            <w:r w:rsidRPr="00E2090F">
              <w:rPr>
                <w:rStyle w:val="normaltextrun"/>
                <w:rFonts w:ascii="Poppins" w:hAnsi="Poppins" w:cs="Poppins"/>
                <w:sz w:val="20"/>
                <w:szCs w:val="20"/>
              </w:rPr>
              <w:t>Qualified Teacher Status</w:t>
            </w:r>
          </w:p>
          <w:p w14:paraId="04DDBF4F" w14:textId="77777777" w:rsidR="00E2090F" w:rsidRPr="00E2090F" w:rsidRDefault="00E2090F" w:rsidP="00E2090F">
            <w:pPr>
              <w:pStyle w:val="paragraph"/>
              <w:spacing w:after="0"/>
              <w:textAlignment w:val="baseline"/>
              <w:rPr>
                <w:rStyle w:val="normaltextrun"/>
                <w:rFonts w:ascii="Poppins" w:hAnsi="Poppins" w:cs="Poppins"/>
                <w:sz w:val="20"/>
                <w:szCs w:val="20"/>
              </w:rPr>
            </w:pPr>
            <w:r w:rsidRPr="00E2090F">
              <w:rPr>
                <w:rStyle w:val="normaltextrun"/>
                <w:rFonts w:ascii="Poppins" w:hAnsi="Poppins" w:cs="Poppins"/>
                <w:sz w:val="20"/>
                <w:szCs w:val="20"/>
              </w:rPr>
              <w:t>Leadership qualification</w:t>
            </w:r>
          </w:p>
          <w:p w14:paraId="7152DDF5" w14:textId="4A00E95A" w:rsidR="001418C4" w:rsidRPr="001418C4" w:rsidRDefault="00E2090F" w:rsidP="00E2090F">
            <w:pPr>
              <w:rPr>
                <w:rFonts w:ascii="Poppins" w:hAnsi="Poppins" w:cs="Poppins"/>
              </w:rPr>
            </w:pPr>
            <w:r w:rsidRPr="00E2090F">
              <w:rPr>
                <w:rStyle w:val="normaltextrun"/>
                <w:rFonts w:ascii="Poppins" w:hAnsi="Poppins" w:cs="Poppins"/>
                <w:sz w:val="20"/>
                <w:szCs w:val="20"/>
              </w:rPr>
              <w:t>Coaching qualifications in one or more sports</w:t>
            </w:r>
          </w:p>
        </w:tc>
        <w:tc>
          <w:tcPr>
            <w:tcW w:w="2835" w:type="dxa"/>
          </w:tcPr>
          <w:p w14:paraId="131A05E7" w14:textId="77777777" w:rsidR="001418C4" w:rsidRPr="00E2090F" w:rsidRDefault="001418C4" w:rsidP="00BA5C42">
            <w:pPr>
              <w:rPr>
                <w:rFonts w:ascii="Poppins" w:hAnsi="Poppins" w:cs="Poppins"/>
                <w:color w:val="2D9F9C" w:themeColor="background2"/>
                <w:sz w:val="24"/>
              </w:rPr>
            </w:pPr>
          </w:p>
          <w:p w14:paraId="6861392B" w14:textId="77777777" w:rsidR="001418C4" w:rsidRPr="007919F6" w:rsidRDefault="007919F6" w:rsidP="00E2090F">
            <w:pPr>
              <w:spacing w:line="600" w:lineRule="auto"/>
              <w:rPr>
                <w:rFonts w:ascii="Poppins" w:hAnsi="Poppins" w:cs="Poppins"/>
                <w:sz w:val="20"/>
              </w:rPr>
            </w:pPr>
            <w:r w:rsidRPr="007919F6">
              <w:rPr>
                <w:rFonts w:ascii="Poppins" w:hAnsi="Poppins" w:cs="Poppins"/>
                <w:sz w:val="20"/>
              </w:rPr>
              <w:t xml:space="preserve">Essential </w:t>
            </w:r>
          </w:p>
          <w:p w14:paraId="74DB270C" w14:textId="77777777" w:rsidR="007919F6" w:rsidRPr="007919F6" w:rsidRDefault="007919F6" w:rsidP="00BA5C42">
            <w:pPr>
              <w:rPr>
                <w:rFonts w:ascii="Poppins" w:hAnsi="Poppins" w:cs="Poppins"/>
                <w:sz w:val="20"/>
              </w:rPr>
            </w:pPr>
            <w:r w:rsidRPr="007919F6">
              <w:rPr>
                <w:rFonts w:ascii="Poppins" w:hAnsi="Poppins" w:cs="Poppins"/>
                <w:sz w:val="20"/>
              </w:rPr>
              <w:t xml:space="preserve">Essential </w:t>
            </w:r>
          </w:p>
          <w:p w14:paraId="1675DDF0" w14:textId="77777777" w:rsidR="007919F6" w:rsidRPr="007919F6" w:rsidRDefault="007919F6" w:rsidP="00BA5C42">
            <w:pPr>
              <w:rPr>
                <w:rFonts w:ascii="Poppins" w:hAnsi="Poppins" w:cs="Poppins"/>
                <w:sz w:val="20"/>
              </w:rPr>
            </w:pPr>
            <w:r w:rsidRPr="007919F6">
              <w:rPr>
                <w:rFonts w:ascii="Poppins" w:hAnsi="Poppins" w:cs="Poppins"/>
                <w:sz w:val="20"/>
              </w:rPr>
              <w:t xml:space="preserve">Desirable </w:t>
            </w:r>
          </w:p>
          <w:p w14:paraId="42D00D4A" w14:textId="77777777" w:rsidR="007919F6" w:rsidRPr="00C82039" w:rsidRDefault="007919F6" w:rsidP="00BA5C42">
            <w:pPr>
              <w:rPr>
                <w:rFonts w:ascii="Poppins" w:hAnsi="Poppins" w:cs="Poppins"/>
                <w:color w:val="2D9F9C" w:themeColor="background2"/>
              </w:rPr>
            </w:pPr>
            <w:r w:rsidRPr="007919F6">
              <w:rPr>
                <w:rFonts w:ascii="Poppins" w:hAnsi="Poppins" w:cs="Poppins"/>
                <w:sz w:val="20"/>
              </w:rPr>
              <w:t>Desirable</w:t>
            </w:r>
          </w:p>
        </w:tc>
      </w:tr>
      <w:tr w:rsidR="001418C4" w:rsidRPr="00C82039" w14:paraId="523B12A8" w14:textId="77777777" w:rsidTr="001418C4">
        <w:trPr>
          <w:trHeight w:val="2707"/>
          <w:jc w:val="center"/>
        </w:trPr>
        <w:tc>
          <w:tcPr>
            <w:tcW w:w="5949" w:type="dxa"/>
          </w:tcPr>
          <w:p w14:paraId="41E6D5F5" w14:textId="77777777" w:rsidR="001418C4" w:rsidRPr="00C82039" w:rsidRDefault="001418C4" w:rsidP="00BA5C42">
            <w:pPr>
              <w:jc w:val="center"/>
              <w:rPr>
                <w:rFonts w:ascii="Poppins" w:eastAsia="Times New Roman" w:hAnsi="Poppins" w:cs="Poppins"/>
                <w:b/>
                <w:color w:val="2D9F9C" w:themeColor="background2"/>
                <w:lang w:val="en-US"/>
              </w:rPr>
            </w:pPr>
            <w:r w:rsidRPr="00C82039">
              <w:rPr>
                <w:rFonts w:ascii="Poppins" w:hAnsi="Poppins" w:cs="Poppins"/>
                <w:b/>
                <w:color w:val="2D9F9C" w:themeColor="background2"/>
              </w:rPr>
              <w:t>Experience</w:t>
            </w:r>
          </w:p>
          <w:p w14:paraId="196E5D12" w14:textId="77777777" w:rsidR="00E2090F" w:rsidRPr="00E2090F" w:rsidRDefault="00E2090F" w:rsidP="00E2090F">
            <w:pPr>
              <w:rPr>
                <w:rFonts w:ascii="Poppins" w:eastAsia="Times New Roman" w:hAnsi="Poppins" w:cs="Poppins"/>
                <w:sz w:val="20"/>
                <w:lang w:val="en-US"/>
              </w:rPr>
            </w:pPr>
            <w:r w:rsidRPr="00E2090F">
              <w:rPr>
                <w:rFonts w:ascii="Poppins" w:eastAsia="Times New Roman" w:hAnsi="Poppins" w:cs="Poppins"/>
                <w:sz w:val="20"/>
                <w:lang w:val="en-US"/>
              </w:rPr>
              <w:t>Experience teaching PE across key stages, including practical and examined courses</w:t>
            </w:r>
          </w:p>
          <w:p w14:paraId="39F52C51" w14:textId="77777777" w:rsidR="00E2090F" w:rsidRPr="00E2090F" w:rsidRDefault="00E2090F" w:rsidP="00E2090F">
            <w:pPr>
              <w:rPr>
                <w:rFonts w:ascii="Poppins" w:eastAsia="Times New Roman" w:hAnsi="Poppins" w:cs="Poppins"/>
                <w:sz w:val="20"/>
                <w:lang w:val="en-US"/>
              </w:rPr>
            </w:pPr>
            <w:r w:rsidRPr="00E2090F">
              <w:rPr>
                <w:rFonts w:ascii="Poppins" w:eastAsia="Times New Roman" w:hAnsi="Poppins" w:cs="Poppins"/>
                <w:sz w:val="20"/>
                <w:lang w:val="en-US"/>
              </w:rPr>
              <w:t>Experience of leading or contributing to extracurricular sport and competition</w:t>
            </w:r>
          </w:p>
          <w:p w14:paraId="0DB202C9" w14:textId="77777777" w:rsidR="00E2090F" w:rsidRPr="00E2090F" w:rsidRDefault="00E2090F" w:rsidP="00E2090F">
            <w:pPr>
              <w:rPr>
                <w:rFonts w:ascii="Poppins" w:eastAsia="Times New Roman" w:hAnsi="Poppins" w:cs="Poppins"/>
                <w:sz w:val="20"/>
                <w:lang w:val="en-US"/>
              </w:rPr>
            </w:pPr>
            <w:r w:rsidRPr="00E2090F">
              <w:rPr>
                <w:rFonts w:ascii="Poppins" w:eastAsia="Times New Roman" w:hAnsi="Poppins" w:cs="Poppins"/>
                <w:sz w:val="20"/>
                <w:lang w:val="en-US"/>
              </w:rPr>
              <w:t>Experience of improving student participation and engagement in physical activity</w:t>
            </w:r>
          </w:p>
          <w:p w14:paraId="40A25111" w14:textId="012186F4" w:rsidR="001418C4" w:rsidRPr="00C82039" w:rsidRDefault="00E2090F" w:rsidP="00E2090F">
            <w:pPr>
              <w:rPr>
                <w:rFonts w:ascii="Poppins" w:eastAsia="Times New Roman" w:hAnsi="Poppins" w:cs="Poppins"/>
                <w:color w:val="2D9F9C" w:themeColor="background2"/>
                <w:lang w:val="en-US"/>
              </w:rPr>
            </w:pPr>
            <w:r w:rsidRPr="00E2090F">
              <w:rPr>
                <w:rFonts w:ascii="Poppins" w:eastAsia="Times New Roman" w:hAnsi="Poppins" w:cs="Poppins"/>
                <w:sz w:val="20"/>
                <w:lang w:val="en-US"/>
              </w:rPr>
              <w:t>Experience of using performance and assessment data to raise achievement</w:t>
            </w:r>
          </w:p>
        </w:tc>
        <w:tc>
          <w:tcPr>
            <w:tcW w:w="2835" w:type="dxa"/>
          </w:tcPr>
          <w:p w14:paraId="2E0CD32B" w14:textId="77777777" w:rsidR="001418C4" w:rsidRDefault="001418C4" w:rsidP="00BA5C42">
            <w:pPr>
              <w:rPr>
                <w:rFonts w:ascii="Poppins" w:hAnsi="Poppins" w:cs="Poppins"/>
                <w:color w:val="2D9F9C" w:themeColor="background2"/>
              </w:rPr>
            </w:pPr>
          </w:p>
          <w:p w14:paraId="3D0DD1DE" w14:textId="77777777" w:rsidR="007919F6" w:rsidRPr="007919F6" w:rsidRDefault="007919F6" w:rsidP="007919F6">
            <w:pPr>
              <w:spacing w:line="600" w:lineRule="auto"/>
              <w:rPr>
                <w:rFonts w:ascii="Poppins" w:hAnsi="Poppins" w:cs="Poppins"/>
                <w:sz w:val="20"/>
              </w:rPr>
            </w:pPr>
            <w:r w:rsidRPr="007919F6">
              <w:rPr>
                <w:rFonts w:ascii="Poppins" w:hAnsi="Poppins" w:cs="Poppins"/>
                <w:sz w:val="20"/>
              </w:rPr>
              <w:t xml:space="preserve">Essential </w:t>
            </w:r>
          </w:p>
          <w:p w14:paraId="563902CB"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t xml:space="preserve">Essential </w:t>
            </w:r>
          </w:p>
          <w:p w14:paraId="3174DFB4" w14:textId="5BB83642" w:rsidR="007919F6" w:rsidRPr="007919F6" w:rsidRDefault="007919F6" w:rsidP="00E2090F">
            <w:pPr>
              <w:spacing w:line="600" w:lineRule="auto"/>
              <w:rPr>
                <w:rFonts w:ascii="Poppins" w:hAnsi="Poppins" w:cs="Poppins"/>
                <w:sz w:val="20"/>
              </w:rPr>
            </w:pPr>
            <w:r w:rsidRPr="007919F6">
              <w:rPr>
                <w:rFonts w:ascii="Poppins" w:hAnsi="Poppins" w:cs="Poppins"/>
                <w:sz w:val="20"/>
              </w:rPr>
              <w:t xml:space="preserve">Essential </w:t>
            </w:r>
          </w:p>
          <w:p w14:paraId="5DC463F2" w14:textId="0BBEC560" w:rsidR="007919F6" w:rsidRPr="007919F6" w:rsidRDefault="007919F6" w:rsidP="00E2090F">
            <w:pPr>
              <w:spacing w:line="480" w:lineRule="auto"/>
              <w:rPr>
                <w:rFonts w:ascii="Poppins" w:hAnsi="Poppins" w:cs="Poppins"/>
                <w:sz w:val="20"/>
              </w:rPr>
            </w:pPr>
            <w:r w:rsidRPr="007919F6">
              <w:rPr>
                <w:rFonts w:ascii="Poppins" w:hAnsi="Poppins" w:cs="Poppins"/>
                <w:sz w:val="20"/>
              </w:rPr>
              <w:t xml:space="preserve">Essential </w:t>
            </w:r>
          </w:p>
        </w:tc>
      </w:tr>
      <w:tr w:rsidR="001418C4" w:rsidRPr="00C82039" w14:paraId="2861F6DE" w14:textId="77777777" w:rsidTr="001418C4">
        <w:trPr>
          <w:jc w:val="center"/>
        </w:trPr>
        <w:tc>
          <w:tcPr>
            <w:tcW w:w="5949" w:type="dxa"/>
          </w:tcPr>
          <w:p w14:paraId="3F478568" w14:textId="77777777" w:rsidR="001418C4" w:rsidRPr="00C82039"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t>Skills</w:t>
            </w:r>
            <w:r w:rsidRPr="00C82039">
              <w:rPr>
                <w:rFonts w:ascii="Poppins" w:hAnsi="Poppins" w:cs="Poppins"/>
                <w:color w:val="2D9F9C" w:themeColor="background2"/>
              </w:rPr>
              <w:t xml:space="preserve"> </w:t>
            </w:r>
            <w:r w:rsidRPr="00C82039">
              <w:rPr>
                <w:rFonts w:ascii="Poppins" w:hAnsi="Poppins" w:cs="Poppins"/>
                <w:b/>
                <w:color w:val="2D9F9C" w:themeColor="background2"/>
              </w:rPr>
              <w:t>and knowledge</w:t>
            </w:r>
          </w:p>
          <w:p w14:paraId="63DF5972" w14:textId="77777777" w:rsidR="00E2090F" w:rsidRPr="00E2090F" w:rsidRDefault="00E2090F" w:rsidP="00E2090F">
            <w:pPr>
              <w:rPr>
                <w:rFonts w:ascii="Poppins" w:hAnsi="Poppins" w:cs="Poppins"/>
                <w:sz w:val="20"/>
              </w:rPr>
            </w:pPr>
            <w:r w:rsidRPr="00E2090F">
              <w:rPr>
                <w:rFonts w:ascii="Poppins" w:hAnsi="Poppins" w:cs="Poppins"/>
                <w:sz w:val="20"/>
              </w:rPr>
              <w:t>Strong subject knowledge of PE, sport, health, and fitness</w:t>
            </w:r>
          </w:p>
          <w:p w14:paraId="0A775D6F" w14:textId="77777777" w:rsidR="00E2090F" w:rsidRPr="00E2090F" w:rsidRDefault="00E2090F" w:rsidP="00E2090F">
            <w:pPr>
              <w:rPr>
                <w:rFonts w:ascii="Poppins" w:hAnsi="Poppins" w:cs="Poppins"/>
                <w:sz w:val="20"/>
              </w:rPr>
            </w:pPr>
            <w:r w:rsidRPr="00E2090F">
              <w:rPr>
                <w:rFonts w:ascii="Poppins" w:hAnsi="Poppins" w:cs="Poppins"/>
                <w:sz w:val="20"/>
              </w:rPr>
              <w:t>Understanding of PE curriculum and examination specifications</w:t>
            </w:r>
          </w:p>
          <w:p w14:paraId="204817D5" w14:textId="77777777" w:rsidR="00E2090F" w:rsidRPr="00E2090F" w:rsidRDefault="00E2090F" w:rsidP="00E2090F">
            <w:pPr>
              <w:rPr>
                <w:rFonts w:ascii="Poppins" w:hAnsi="Poppins" w:cs="Poppins"/>
                <w:sz w:val="20"/>
              </w:rPr>
            </w:pPr>
            <w:r w:rsidRPr="00E2090F">
              <w:rPr>
                <w:rFonts w:ascii="Poppins" w:hAnsi="Poppins" w:cs="Poppins"/>
                <w:sz w:val="20"/>
              </w:rPr>
              <w:t>Ability to deliver high-quality practical teaching across a range of activities</w:t>
            </w:r>
          </w:p>
          <w:p w14:paraId="08C71C2D" w14:textId="77777777" w:rsidR="00E2090F" w:rsidRPr="00E2090F" w:rsidRDefault="00E2090F" w:rsidP="00E2090F">
            <w:pPr>
              <w:rPr>
                <w:rFonts w:ascii="Poppins" w:hAnsi="Poppins" w:cs="Poppins"/>
                <w:sz w:val="20"/>
              </w:rPr>
            </w:pPr>
            <w:r w:rsidRPr="00E2090F">
              <w:rPr>
                <w:rFonts w:ascii="Poppins" w:hAnsi="Poppins" w:cs="Poppins"/>
                <w:sz w:val="20"/>
              </w:rPr>
              <w:t>Ability to analyse performance and progress (practical and theoretical)</w:t>
            </w:r>
          </w:p>
          <w:p w14:paraId="6B4AB19A" w14:textId="59909CFF" w:rsidR="001418C4" w:rsidRPr="00C82039" w:rsidRDefault="00E2090F" w:rsidP="00E2090F">
            <w:pPr>
              <w:rPr>
                <w:rFonts w:ascii="Poppins" w:hAnsi="Poppins" w:cs="Poppins"/>
                <w:color w:val="2D9F9C" w:themeColor="background2"/>
              </w:rPr>
            </w:pPr>
            <w:r w:rsidRPr="00E2090F">
              <w:rPr>
                <w:rFonts w:ascii="Poppins" w:hAnsi="Poppins" w:cs="Poppins"/>
                <w:sz w:val="20"/>
              </w:rPr>
              <w:t>Strong organisational skills (fixtures, events, clubs)</w:t>
            </w:r>
          </w:p>
        </w:tc>
        <w:tc>
          <w:tcPr>
            <w:tcW w:w="2835" w:type="dxa"/>
          </w:tcPr>
          <w:p w14:paraId="2B8C44D4" w14:textId="77777777" w:rsidR="001418C4" w:rsidRDefault="001418C4" w:rsidP="00BA5C42">
            <w:pPr>
              <w:rPr>
                <w:rFonts w:ascii="Poppins" w:hAnsi="Poppins" w:cs="Poppins"/>
                <w:color w:val="2D9F9C" w:themeColor="background2"/>
              </w:rPr>
            </w:pPr>
          </w:p>
          <w:p w14:paraId="4E54CE8F" w14:textId="77777777" w:rsidR="00E2090F" w:rsidRDefault="007919F6" w:rsidP="00E2090F">
            <w:pPr>
              <w:spacing w:line="360" w:lineRule="auto"/>
              <w:rPr>
                <w:rFonts w:ascii="Poppins" w:hAnsi="Poppins" w:cs="Poppins"/>
                <w:sz w:val="20"/>
              </w:rPr>
            </w:pPr>
            <w:r w:rsidRPr="007919F6">
              <w:rPr>
                <w:rFonts w:ascii="Poppins" w:hAnsi="Poppins" w:cs="Poppins"/>
                <w:sz w:val="20"/>
              </w:rPr>
              <w:t xml:space="preserve">Essential </w:t>
            </w:r>
          </w:p>
          <w:p w14:paraId="102A66EA" w14:textId="43E8A027" w:rsidR="007919F6" w:rsidRPr="007919F6" w:rsidRDefault="007919F6" w:rsidP="00E2090F">
            <w:pPr>
              <w:spacing w:line="480" w:lineRule="auto"/>
              <w:rPr>
                <w:rFonts w:ascii="Poppins" w:hAnsi="Poppins" w:cs="Poppins"/>
                <w:sz w:val="20"/>
              </w:rPr>
            </w:pPr>
            <w:r w:rsidRPr="007919F6">
              <w:rPr>
                <w:rFonts w:ascii="Poppins" w:hAnsi="Poppins" w:cs="Poppins"/>
                <w:sz w:val="20"/>
              </w:rPr>
              <w:t xml:space="preserve">Essential </w:t>
            </w:r>
          </w:p>
          <w:p w14:paraId="2A943772" w14:textId="17202601" w:rsidR="007919F6" w:rsidRPr="007919F6" w:rsidRDefault="007919F6" w:rsidP="00E2090F">
            <w:pPr>
              <w:spacing w:line="600" w:lineRule="auto"/>
              <w:rPr>
                <w:rFonts w:ascii="Poppins" w:hAnsi="Poppins" w:cs="Poppins"/>
                <w:sz w:val="20"/>
              </w:rPr>
            </w:pPr>
            <w:r w:rsidRPr="007919F6">
              <w:rPr>
                <w:rFonts w:ascii="Poppins" w:hAnsi="Poppins" w:cs="Poppins"/>
                <w:sz w:val="20"/>
              </w:rPr>
              <w:t xml:space="preserve">Essential </w:t>
            </w:r>
          </w:p>
          <w:p w14:paraId="131FD9EC"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t xml:space="preserve">Essential </w:t>
            </w:r>
          </w:p>
          <w:p w14:paraId="140895A7" w14:textId="18F03358" w:rsidR="001418C4" w:rsidRPr="007919F6" w:rsidRDefault="007919F6" w:rsidP="007919F6">
            <w:pPr>
              <w:rPr>
                <w:rFonts w:ascii="Poppins" w:hAnsi="Poppins" w:cs="Poppins"/>
                <w:sz w:val="20"/>
              </w:rPr>
            </w:pPr>
            <w:r w:rsidRPr="007919F6">
              <w:rPr>
                <w:rFonts w:ascii="Poppins" w:hAnsi="Poppins" w:cs="Poppins"/>
                <w:sz w:val="20"/>
              </w:rPr>
              <w:t>Essential</w:t>
            </w:r>
          </w:p>
        </w:tc>
      </w:tr>
      <w:tr w:rsidR="001418C4" w:rsidRPr="00C82039" w14:paraId="5EBB9477" w14:textId="77777777" w:rsidTr="00E2090F">
        <w:trPr>
          <w:trHeight w:val="3402"/>
          <w:jc w:val="center"/>
        </w:trPr>
        <w:tc>
          <w:tcPr>
            <w:tcW w:w="5949" w:type="dxa"/>
          </w:tcPr>
          <w:p w14:paraId="51487C43" w14:textId="77777777" w:rsidR="001418C4" w:rsidRPr="00C82039"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lastRenderedPageBreak/>
              <w:t xml:space="preserve">Qualities </w:t>
            </w:r>
            <w:r>
              <w:rPr>
                <w:rFonts w:ascii="Poppins" w:hAnsi="Poppins" w:cs="Poppins"/>
                <w:b/>
                <w:color w:val="2D9F9C" w:themeColor="background2"/>
              </w:rPr>
              <w:t>and</w:t>
            </w:r>
            <w:r w:rsidRPr="00C82039">
              <w:rPr>
                <w:rFonts w:ascii="Poppins" w:hAnsi="Poppins" w:cs="Poppins"/>
                <w:b/>
                <w:color w:val="2D9F9C" w:themeColor="background2"/>
              </w:rPr>
              <w:t xml:space="preserve"> aptitude</w:t>
            </w:r>
          </w:p>
          <w:p w14:paraId="35B4745B" w14:textId="77777777" w:rsidR="00E2090F" w:rsidRPr="00E2090F" w:rsidRDefault="00E2090F" w:rsidP="00E2090F">
            <w:pPr>
              <w:rPr>
                <w:rFonts w:ascii="Poppins" w:hAnsi="Poppins" w:cs="Poppins"/>
                <w:sz w:val="20"/>
              </w:rPr>
            </w:pPr>
            <w:r w:rsidRPr="00E2090F">
              <w:rPr>
                <w:rFonts w:ascii="Poppins" w:hAnsi="Poppins" w:cs="Poppins"/>
                <w:sz w:val="20"/>
              </w:rPr>
              <w:t>Passion for sport, physical activity, and student wellbeing</w:t>
            </w:r>
          </w:p>
          <w:p w14:paraId="66E094D5" w14:textId="77777777" w:rsidR="00E2090F" w:rsidRPr="00E2090F" w:rsidRDefault="00E2090F" w:rsidP="00E2090F">
            <w:pPr>
              <w:rPr>
                <w:rFonts w:ascii="Poppins" w:hAnsi="Poppins" w:cs="Poppins"/>
                <w:sz w:val="20"/>
              </w:rPr>
            </w:pPr>
            <w:r w:rsidRPr="00E2090F">
              <w:rPr>
                <w:rFonts w:ascii="Poppins" w:hAnsi="Poppins" w:cs="Poppins"/>
                <w:sz w:val="20"/>
              </w:rPr>
              <w:t>Ability to inspire participation and enthusiasm for PE</w:t>
            </w:r>
          </w:p>
          <w:p w14:paraId="50BA9E0C" w14:textId="77777777" w:rsidR="00E2090F" w:rsidRPr="00E2090F" w:rsidRDefault="00E2090F" w:rsidP="00E2090F">
            <w:pPr>
              <w:rPr>
                <w:rFonts w:ascii="Poppins" w:hAnsi="Poppins" w:cs="Poppins"/>
                <w:sz w:val="20"/>
              </w:rPr>
            </w:pPr>
            <w:r w:rsidRPr="00E2090F">
              <w:rPr>
                <w:rFonts w:ascii="Poppins" w:hAnsi="Poppins" w:cs="Poppins"/>
                <w:sz w:val="20"/>
              </w:rPr>
              <w:t>Strong leadership and team-building skills</w:t>
            </w:r>
          </w:p>
          <w:p w14:paraId="224E1711" w14:textId="77777777" w:rsidR="00E2090F" w:rsidRPr="00E2090F" w:rsidRDefault="00E2090F" w:rsidP="00E2090F">
            <w:pPr>
              <w:rPr>
                <w:rFonts w:ascii="Poppins" w:hAnsi="Poppins" w:cs="Poppins"/>
                <w:sz w:val="20"/>
              </w:rPr>
            </w:pPr>
            <w:r w:rsidRPr="00E2090F">
              <w:rPr>
                <w:rFonts w:ascii="Poppins" w:hAnsi="Poppins" w:cs="Poppins"/>
                <w:sz w:val="20"/>
              </w:rPr>
              <w:t>Commitment to inclusion and equal access to sport</w:t>
            </w:r>
          </w:p>
          <w:p w14:paraId="18D5B5A5" w14:textId="28D79F73" w:rsidR="001418C4" w:rsidRPr="001418C4" w:rsidRDefault="00E2090F" w:rsidP="00E2090F">
            <w:pPr>
              <w:rPr>
                <w:rFonts w:ascii="Poppins" w:hAnsi="Poppins" w:cs="Poppins"/>
                <w:sz w:val="20"/>
              </w:rPr>
            </w:pPr>
            <w:r w:rsidRPr="00E2090F">
              <w:rPr>
                <w:rFonts w:ascii="Poppins" w:hAnsi="Poppins" w:cs="Poppins"/>
                <w:sz w:val="20"/>
              </w:rPr>
              <w:t>High levels of professionalism and commitment to safeguarding</w:t>
            </w:r>
          </w:p>
        </w:tc>
        <w:tc>
          <w:tcPr>
            <w:tcW w:w="2835" w:type="dxa"/>
          </w:tcPr>
          <w:p w14:paraId="59A63802" w14:textId="77777777" w:rsidR="001418C4" w:rsidRPr="007919F6" w:rsidRDefault="001418C4" w:rsidP="00BA5C42">
            <w:pPr>
              <w:spacing w:line="480" w:lineRule="auto"/>
              <w:rPr>
                <w:rFonts w:ascii="Poppins" w:hAnsi="Poppins" w:cs="Poppins"/>
                <w:color w:val="2D9F9C" w:themeColor="background2"/>
                <w:sz w:val="12"/>
              </w:rPr>
            </w:pPr>
          </w:p>
          <w:p w14:paraId="58BF7FFD" w14:textId="77777777" w:rsidR="007919F6" w:rsidRPr="007919F6" w:rsidRDefault="007919F6" w:rsidP="00E2090F">
            <w:pPr>
              <w:rPr>
                <w:rFonts w:ascii="Poppins" w:hAnsi="Poppins" w:cs="Poppins"/>
                <w:sz w:val="20"/>
              </w:rPr>
            </w:pPr>
            <w:r w:rsidRPr="007919F6">
              <w:rPr>
                <w:rFonts w:ascii="Poppins" w:hAnsi="Poppins" w:cs="Poppins"/>
                <w:sz w:val="20"/>
              </w:rPr>
              <w:t xml:space="preserve">Essential </w:t>
            </w:r>
          </w:p>
          <w:p w14:paraId="5708D5A5" w14:textId="3357E2E5" w:rsidR="007919F6" w:rsidRPr="00E2090F" w:rsidRDefault="007919F6" w:rsidP="007919F6">
            <w:pPr>
              <w:rPr>
                <w:rFonts w:ascii="Poppins" w:hAnsi="Poppins" w:cs="Poppins"/>
                <w:sz w:val="20"/>
              </w:rPr>
            </w:pPr>
            <w:r w:rsidRPr="007919F6">
              <w:rPr>
                <w:rFonts w:ascii="Poppins" w:hAnsi="Poppins" w:cs="Poppins"/>
                <w:sz w:val="20"/>
              </w:rPr>
              <w:t>Essential</w:t>
            </w:r>
          </w:p>
          <w:p w14:paraId="08F8F04A" w14:textId="77777777" w:rsidR="007919F6" w:rsidRPr="007919F6" w:rsidRDefault="007919F6" w:rsidP="007919F6">
            <w:pPr>
              <w:spacing w:line="240" w:lineRule="auto"/>
              <w:rPr>
                <w:rFonts w:ascii="Poppins" w:hAnsi="Poppins" w:cs="Poppins"/>
                <w:sz w:val="20"/>
              </w:rPr>
            </w:pPr>
            <w:r w:rsidRPr="007919F6">
              <w:rPr>
                <w:rFonts w:ascii="Poppins" w:hAnsi="Poppins" w:cs="Poppins"/>
                <w:sz w:val="20"/>
              </w:rPr>
              <w:t xml:space="preserve">Essential </w:t>
            </w:r>
          </w:p>
          <w:p w14:paraId="145FC85B" w14:textId="77777777" w:rsidR="001418C4" w:rsidRDefault="007919F6" w:rsidP="00E2090F">
            <w:pPr>
              <w:spacing w:line="360" w:lineRule="auto"/>
              <w:rPr>
                <w:rFonts w:ascii="Poppins" w:hAnsi="Poppins" w:cs="Poppins"/>
                <w:sz w:val="20"/>
              </w:rPr>
            </w:pPr>
            <w:r w:rsidRPr="007919F6">
              <w:rPr>
                <w:rFonts w:ascii="Poppins" w:hAnsi="Poppins" w:cs="Poppins"/>
                <w:sz w:val="20"/>
              </w:rPr>
              <w:t>Essentia</w:t>
            </w:r>
            <w:r>
              <w:rPr>
                <w:rFonts w:ascii="Poppins" w:hAnsi="Poppins" w:cs="Poppins"/>
                <w:sz w:val="20"/>
              </w:rPr>
              <w:t>l</w:t>
            </w:r>
          </w:p>
          <w:p w14:paraId="5126F616" w14:textId="39960953" w:rsidR="00E2090F" w:rsidRPr="007919F6" w:rsidRDefault="00E2090F" w:rsidP="007919F6">
            <w:pPr>
              <w:spacing w:line="480" w:lineRule="auto"/>
              <w:rPr>
                <w:rFonts w:ascii="Poppins" w:hAnsi="Poppins" w:cs="Poppins"/>
                <w:sz w:val="20"/>
              </w:rPr>
            </w:pPr>
            <w:r w:rsidRPr="007919F6">
              <w:rPr>
                <w:rFonts w:ascii="Poppins" w:hAnsi="Poppins" w:cs="Poppins"/>
                <w:sz w:val="20"/>
              </w:rPr>
              <w:t>Essentia</w:t>
            </w:r>
            <w:r>
              <w:rPr>
                <w:rFonts w:ascii="Poppins" w:hAnsi="Poppins" w:cs="Poppins"/>
                <w:sz w:val="20"/>
              </w:rPr>
              <w:t>l</w:t>
            </w:r>
          </w:p>
        </w:tc>
      </w:tr>
    </w:tbl>
    <w:p w14:paraId="5D3B7757" w14:textId="77777777" w:rsidR="007F6423" w:rsidRPr="00092E22" w:rsidRDefault="007F6423" w:rsidP="007F6423">
      <w:pPr>
        <w:tabs>
          <w:tab w:val="left" w:pos="4395"/>
        </w:tabs>
        <w:spacing w:after="0" w:line="240" w:lineRule="auto"/>
        <w:rPr>
          <w:rFonts w:ascii="Poppins" w:hAnsi="Poppins" w:cs="Poppins"/>
        </w:rPr>
      </w:pPr>
    </w:p>
    <w:p w14:paraId="4D5E23D7" w14:textId="77777777" w:rsidR="00FC48A8" w:rsidRPr="00F93137" w:rsidRDefault="007F6423" w:rsidP="00F93137">
      <w:pPr>
        <w:jc w:val="center"/>
        <w:rPr>
          <w:rFonts w:ascii="Poppins" w:hAnsi="Poppins" w:cs="Poppins"/>
          <w:b/>
          <w:color w:val="2D9F9C" w:themeColor="background2"/>
          <w:sz w:val="20"/>
        </w:rPr>
      </w:pPr>
      <w:r w:rsidRPr="00C82039">
        <w:rPr>
          <w:rFonts w:ascii="Poppins" w:hAnsi="Poppin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9" w:history="1">
        <w:r w:rsidRPr="00C82039">
          <w:rPr>
            <w:rStyle w:val="Hyperlink"/>
            <w:rFonts w:ascii="Poppins" w:hAnsi="Poppins" w:cs="Poppins"/>
            <w:b/>
            <w:color w:val="2D9F9C" w:themeColor="background2"/>
            <w:sz w:val="20"/>
          </w:rPr>
          <w:t>Keeping Children Safe in Education</w:t>
        </w:r>
      </w:hyperlink>
      <w:r w:rsidRPr="00C82039">
        <w:rPr>
          <w:rFonts w:ascii="Poppins" w:hAnsi="Poppins" w:cs="Poppins"/>
          <w:b/>
          <w:color w:val="2D9F9C" w:themeColor="background2"/>
          <w:sz w:val="20"/>
        </w:rPr>
        <w:t xml:space="preserve"> guidelines. This post is exempt from the Rehabilitation of Offenders Act 1974.</w:t>
      </w:r>
    </w:p>
    <w:sectPr w:rsidR="00FC48A8" w:rsidRPr="00F93137" w:rsidSect="00FE5D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79A2C" w14:textId="77777777" w:rsidR="00DC239E" w:rsidRDefault="00DC239E">
      <w:pPr>
        <w:spacing w:after="0" w:line="240" w:lineRule="auto"/>
      </w:pPr>
      <w:r>
        <w:separator/>
      </w:r>
    </w:p>
  </w:endnote>
  <w:endnote w:type="continuationSeparator" w:id="0">
    <w:p w14:paraId="3F027E16" w14:textId="77777777" w:rsidR="00DC239E" w:rsidRDefault="00D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oppins" w:hAnsi="Poppins" w:cs="Poppins"/>
        <w:sz w:val="20"/>
        <w:szCs w:val="20"/>
      </w:rPr>
      <w:id w:val="-2032800959"/>
      <w:docPartObj>
        <w:docPartGallery w:val="Page Numbers (Bottom of Page)"/>
        <w:docPartUnique/>
      </w:docPartObj>
    </w:sdtPr>
    <w:sdtEndPr/>
    <w:sdtContent>
      <w:sdt>
        <w:sdtPr>
          <w:rPr>
            <w:rFonts w:ascii="Poppins" w:hAnsi="Poppins" w:cs="Poppins"/>
            <w:sz w:val="20"/>
            <w:szCs w:val="20"/>
          </w:rPr>
          <w:id w:val="98381352"/>
          <w:docPartObj>
            <w:docPartGallery w:val="Page Numbers (Top of Page)"/>
            <w:docPartUnique/>
          </w:docPartObj>
        </w:sdtPr>
        <w:sdtEndPr/>
        <w:sdtContent>
          <w:p w14:paraId="3BD63C89" w14:textId="77777777" w:rsidR="006A47D7" w:rsidRPr="00C82039" w:rsidRDefault="007F6423">
            <w:pPr>
              <w:pStyle w:val="Footer"/>
              <w:rPr>
                <w:rFonts w:ascii="Poppins" w:hAnsi="Poppins" w:cs="Poppins"/>
                <w:sz w:val="20"/>
                <w:szCs w:val="20"/>
              </w:rPr>
            </w:pPr>
            <w:r w:rsidRPr="00C82039">
              <w:rPr>
                <w:rFonts w:ascii="Poppins" w:hAnsi="Poppins" w:cs="Poppins"/>
                <w:sz w:val="20"/>
                <w:szCs w:val="20"/>
              </w:rPr>
              <w:t xml:space="preserve">Page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PAGE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r w:rsidRPr="00C82039">
              <w:rPr>
                <w:rFonts w:ascii="Poppins" w:hAnsi="Poppins" w:cs="Poppins"/>
                <w:sz w:val="20"/>
                <w:szCs w:val="20"/>
              </w:rPr>
              <w:t xml:space="preserve"> of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NUMPAGES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p>
        </w:sdtContent>
      </w:sdt>
    </w:sdtContent>
  </w:sdt>
  <w:p w14:paraId="24DD382D" w14:textId="77777777" w:rsidR="006A47D7" w:rsidRPr="00C82039" w:rsidRDefault="00DC239E">
    <w:pPr>
      <w:pStyle w:val="Foo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C86E" w14:textId="77777777" w:rsidR="00DC239E" w:rsidRDefault="00DC239E">
      <w:pPr>
        <w:spacing w:after="0" w:line="240" w:lineRule="auto"/>
      </w:pPr>
      <w:r>
        <w:separator/>
      </w:r>
    </w:p>
  </w:footnote>
  <w:footnote w:type="continuationSeparator" w:id="0">
    <w:p w14:paraId="5ADD30C2" w14:textId="77777777" w:rsidR="00DC239E" w:rsidRDefault="00D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CA3C" w14:textId="77777777" w:rsidR="00F93137" w:rsidRDefault="00F93137" w:rsidP="00F93137">
    <w:pPr>
      <w:tabs>
        <w:tab w:val="left" w:pos="0"/>
        <w:tab w:val="right" w:pos="9208"/>
      </w:tabs>
      <w:ind w:right="6"/>
      <w:rPr>
        <w:rFonts w:cs="Poppins"/>
        <w:b/>
        <w:color w:val="FF0000"/>
        <w:sz w:val="16"/>
        <w:szCs w:val="16"/>
      </w:rPr>
    </w:pPr>
    <w:r>
      <w:rPr>
        <w:noProof/>
      </w:rPr>
      <w:drawing>
        <wp:anchor distT="0" distB="0" distL="114300" distR="114300" simplePos="0" relativeHeight="251659264" behindDoc="1" locked="0" layoutInCell="1" allowOverlap="1" wp14:anchorId="12BD2C3D" wp14:editId="7E56EE15">
          <wp:simplePos x="0" y="0"/>
          <wp:positionH relativeFrom="column">
            <wp:posOffset>2933700</wp:posOffset>
          </wp:positionH>
          <wp:positionV relativeFrom="paragraph">
            <wp:posOffset>-152400</wp:posOffset>
          </wp:positionV>
          <wp:extent cx="3343275" cy="7677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7F8983C" wp14:editId="46F51255">
          <wp:simplePos x="0" y="0"/>
          <wp:positionH relativeFrom="column">
            <wp:posOffset>-396240</wp:posOffset>
          </wp:positionH>
          <wp:positionV relativeFrom="paragraph">
            <wp:posOffset>-17145</wp:posOffset>
          </wp:positionV>
          <wp:extent cx="280162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2B4658A8" w14:textId="77777777" w:rsidR="00F93137" w:rsidRDefault="00F93137" w:rsidP="00F93137">
    <w:pPr>
      <w:keepNext/>
      <w:tabs>
        <w:tab w:val="left" w:pos="2268"/>
      </w:tabs>
      <w:outlineLvl w:val="1"/>
      <w:rPr>
        <w:rFonts w:cs="Poppins"/>
        <w:b/>
        <w:color w:val="2D9F9C" w:themeColor="background2"/>
        <w:sz w:val="8"/>
        <w:szCs w:val="28"/>
      </w:rPr>
    </w:pPr>
  </w:p>
  <w:p w14:paraId="44C3FE59" w14:textId="77777777" w:rsidR="00F93137" w:rsidRPr="00F438EC" w:rsidRDefault="00F93137" w:rsidP="00F93137">
    <w:pPr>
      <w:rPr>
        <w:rFonts w:cs="Poppins"/>
        <w:b/>
        <w:bCs/>
        <w:color w:val="006699"/>
        <w:sz w:val="16"/>
      </w:rPr>
    </w:pPr>
  </w:p>
  <w:p w14:paraId="2E016397" w14:textId="77777777" w:rsidR="00F93137" w:rsidRDefault="00F9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C4"/>
    <w:rsid w:val="000A507D"/>
    <w:rsid w:val="000A6959"/>
    <w:rsid w:val="001418C4"/>
    <w:rsid w:val="00183B5C"/>
    <w:rsid w:val="001F5F6D"/>
    <w:rsid w:val="002212E5"/>
    <w:rsid w:val="00361C0E"/>
    <w:rsid w:val="004A0EC8"/>
    <w:rsid w:val="00633A52"/>
    <w:rsid w:val="007919F6"/>
    <w:rsid w:val="007F6423"/>
    <w:rsid w:val="009A1559"/>
    <w:rsid w:val="009A7AF1"/>
    <w:rsid w:val="009D0F12"/>
    <w:rsid w:val="00B91843"/>
    <w:rsid w:val="00D26099"/>
    <w:rsid w:val="00D52C89"/>
    <w:rsid w:val="00DC239E"/>
    <w:rsid w:val="00E2090F"/>
    <w:rsid w:val="00F15859"/>
    <w:rsid w:val="00F9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EEB"/>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23"/>
    <w:pPr>
      <w:spacing w:after="200" w:line="276" w:lineRule="auto"/>
    </w:pPr>
    <w:rPr>
      <w:rFonts w:asciiTheme="minorHAnsi" w:eastAsiaTheme="minorHAnsi" w:hAnsiTheme="minorHAnsi"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423"/>
    <w:rPr>
      <w:rFonts w:asciiTheme="minorHAnsi" w:eastAsiaTheme="minorHAnsi" w:hAnsiTheme="minorHAnsi" w:cstheme="minorBidi"/>
      <w:kern w:val="0"/>
      <w:szCs w:val="22"/>
      <w14:ligatures w14:val="none"/>
    </w:rPr>
  </w:style>
  <w:style w:type="character" w:styleId="Hyperlink">
    <w:name w:val="Hyperlink"/>
    <w:basedOn w:val="DefaultParagraphFont"/>
    <w:uiPriority w:val="99"/>
    <w:unhideWhenUsed/>
    <w:rsid w:val="007F6423"/>
    <w:rPr>
      <w:color w:val="FFFFFF" w:themeColor="hyperlink"/>
      <w:u w:val="single"/>
    </w:rPr>
  </w:style>
  <w:style w:type="paragraph" w:styleId="Header">
    <w:name w:val="header"/>
    <w:basedOn w:val="Normal"/>
    <w:link w:val="HeaderChar"/>
    <w:uiPriority w:val="99"/>
    <w:unhideWhenUsed/>
    <w:rsid w:val="00F9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37"/>
    <w:rPr>
      <w:rFonts w:asciiTheme="minorHAnsi" w:eastAsiaTheme="minorHAnsi" w:hAnsiTheme="minorHAnsi" w:cstheme="minorBidi"/>
      <w:kern w:val="0"/>
      <w:szCs w:val="22"/>
      <w14:ligatures w14:val="none"/>
    </w:rPr>
  </w:style>
  <w:style w:type="paragraph" w:customStyle="1" w:styleId="paragraph">
    <w:name w:val="paragraph"/>
    <w:basedOn w:val="Normal"/>
    <w:rsid w:val="00141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18C4"/>
  </w:style>
  <w:style w:type="character" w:customStyle="1" w:styleId="eop">
    <w:name w:val="eop"/>
    <w:basedOn w:val="DefaultParagraphFont"/>
    <w:rsid w:val="0014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8531">
      <w:bodyDiv w:val="1"/>
      <w:marLeft w:val="0"/>
      <w:marRight w:val="0"/>
      <w:marTop w:val="0"/>
      <w:marBottom w:val="0"/>
      <w:divBdr>
        <w:top w:val="none" w:sz="0" w:space="0" w:color="auto"/>
        <w:left w:val="none" w:sz="0" w:space="0" w:color="auto"/>
        <w:bottom w:val="none" w:sz="0" w:space="0" w:color="auto"/>
        <w:right w:val="none" w:sz="0" w:space="0" w:color="auto"/>
      </w:divBdr>
      <w:divsChild>
        <w:div w:id="1508902080">
          <w:marLeft w:val="0"/>
          <w:marRight w:val="0"/>
          <w:marTop w:val="0"/>
          <w:marBottom w:val="0"/>
          <w:divBdr>
            <w:top w:val="none" w:sz="0" w:space="0" w:color="auto"/>
            <w:left w:val="none" w:sz="0" w:space="0" w:color="auto"/>
            <w:bottom w:val="none" w:sz="0" w:space="0" w:color="auto"/>
            <w:right w:val="none" w:sz="0" w:space="0" w:color="auto"/>
          </w:divBdr>
          <w:divsChild>
            <w:div w:id="902258727">
              <w:marLeft w:val="0"/>
              <w:marRight w:val="0"/>
              <w:marTop w:val="0"/>
              <w:marBottom w:val="0"/>
              <w:divBdr>
                <w:top w:val="none" w:sz="0" w:space="0" w:color="auto"/>
                <w:left w:val="none" w:sz="0" w:space="0" w:color="auto"/>
                <w:bottom w:val="none" w:sz="0" w:space="0" w:color="auto"/>
                <w:right w:val="none" w:sz="0" w:space="0" w:color="auto"/>
              </w:divBdr>
            </w:div>
          </w:divsChild>
        </w:div>
        <w:div w:id="1148286668">
          <w:marLeft w:val="0"/>
          <w:marRight w:val="0"/>
          <w:marTop w:val="0"/>
          <w:marBottom w:val="0"/>
          <w:divBdr>
            <w:top w:val="none" w:sz="0" w:space="0" w:color="auto"/>
            <w:left w:val="none" w:sz="0" w:space="0" w:color="auto"/>
            <w:bottom w:val="none" w:sz="0" w:space="0" w:color="auto"/>
            <w:right w:val="none" w:sz="0" w:space="0" w:color="auto"/>
          </w:divBdr>
          <w:divsChild>
            <w:div w:id="987131693">
              <w:marLeft w:val="0"/>
              <w:marRight w:val="0"/>
              <w:marTop w:val="0"/>
              <w:marBottom w:val="0"/>
              <w:divBdr>
                <w:top w:val="none" w:sz="0" w:space="0" w:color="auto"/>
                <w:left w:val="none" w:sz="0" w:space="0" w:color="auto"/>
                <w:bottom w:val="none" w:sz="0" w:space="0" w:color="auto"/>
                <w:right w:val="none" w:sz="0" w:space="0" w:color="auto"/>
              </w:divBdr>
            </w:div>
          </w:divsChild>
        </w:div>
        <w:div w:id="442312400">
          <w:marLeft w:val="0"/>
          <w:marRight w:val="0"/>
          <w:marTop w:val="0"/>
          <w:marBottom w:val="0"/>
          <w:divBdr>
            <w:top w:val="none" w:sz="0" w:space="0" w:color="auto"/>
            <w:left w:val="none" w:sz="0" w:space="0" w:color="auto"/>
            <w:bottom w:val="none" w:sz="0" w:space="0" w:color="auto"/>
            <w:right w:val="none" w:sz="0" w:space="0" w:color="auto"/>
          </w:divBdr>
          <w:divsChild>
            <w:div w:id="709262268">
              <w:marLeft w:val="0"/>
              <w:marRight w:val="0"/>
              <w:marTop w:val="0"/>
              <w:marBottom w:val="0"/>
              <w:divBdr>
                <w:top w:val="none" w:sz="0" w:space="0" w:color="auto"/>
                <w:left w:val="none" w:sz="0" w:space="0" w:color="auto"/>
                <w:bottom w:val="none" w:sz="0" w:space="0" w:color="auto"/>
                <w:right w:val="none" w:sz="0" w:space="0" w:color="auto"/>
              </w:divBdr>
            </w:div>
          </w:divsChild>
        </w:div>
        <w:div w:id="2074693980">
          <w:marLeft w:val="0"/>
          <w:marRight w:val="0"/>
          <w:marTop w:val="0"/>
          <w:marBottom w:val="0"/>
          <w:divBdr>
            <w:top w:val="none" w:sz="0" w:space="0" w:color="auto"/>
            <w:left w:val="none" w:sz="0" w:space="0" w:color="auto"/>
            <w:bottom w:val="none" w:sz="0" w:space="0" w:color="auto"/>
            <w:right w:val="none" w:sz="0" w:space="0" w:color="auto"/>
          </w:divBdr>
          <w:divsChild>
            <w:div w:id="457187017">
              <w:marLeft w:val="0"/>
              <w:marRight w:val="0"/>
              <w:marTop w:val="0"/>
              <w:marBottom w:val="0"/>
              <w:divBdr>
                <w:top w:val="none" w:sz="0" w:space="0" w:color="auto"/>
                <w:left w:val="none" w:sz="0" w:space="0" w:color="auto"/>
                <w:bottom w:val="none" w:sz="0" w:space="0" w:color="auto"/>
                <w:right w:val="none" w:sz="0" w:space="0" w:color="auto"/>
              </w:divBdr>
            </w:div>
            <w:div w:id="181091396">
              <w:marLeft w:val="0"/>
              <w:marRight w:val="0"/>
              <w:marTop w:val="0"/>
              <w:marBottom w:val="0"/>
              <w:divBdr>
                <w:top w:val="none" w:sz="0" w:space="0" w:color="auto"/>
                <w:left w:val="none" w:sz="0" w:space="0" w:color="auto"/>
                <w:bottom w:val="none" w:sz="0" w:space="0" w:color="auto"/>
                <w:right w:val="none" w:sz="0" w:space="0" w:color="auto"/>
              </w:divBdr>
            </w:div>
            <w:div w:id="146554819">
              <w:marLeft w:val="0"/>
              <w:marRight w:val="0"/>
              <w:marTop w:val="0"/>
              <w:marBottom w:val="0"/>
              <w:divBdr>
                <w:top w:val="none" w:sz="0" w:space="0" w:color="auto"/>
                <w:left w:val="none" w:sz="0" w:space="0" w:color="auto"/>
                <w:bottom w:val="none" w:sz="0" w:space="0" w:color="auto"/>
                <w:right w:val="none" w:sz="0" w:space="0" w:color="auto"/>
              </w:divBdr>
            </w:div>
            <w:div w:id="1211309892">
              <w:marLeft w:val="0"/>
              <w:marRight w:val="0"/>
              <w:marTop w:val="0"/>
              <w:marBottom w:val="0"/>
              <w:divBdr>
                <w:top w:val="none" w:sz="0" w:space="0" w:color="auto"/>
                <w:left w:val="none" w:sz="0" w:space="0" w:color="auto"/>
                <w:bottom w:val="none" w:sz="0" w:space="0" w:color="auto"/>
                <w:right w:val="none" w:sz="0" w:space="0" w:color="auto"/>
              </w:divBdr>
            </w:div>
            <w:div w:id="310062310">
              <w:marLeft w:val="0"/>
              <w:marRight w:val="0"/>
              <w:marTop w:val="0"/>
              <w:marBottom w:val="0"/>
              <w:divBdr>
                <w:top w:val="none" w:sz="0" w:space="0" w:color="auto"/>
                <w:left w:val="none" w:sz="0" w:space="0" w:color="auto"/>
                <w:bottom w:val="none" w:sz="0" w:space="0" w:color="auto"/>
                <w:right w:val="none" w:sz="0" w:space="0" w:color="auto"/>
              </w:divBdr>
            </w:div>
          </w:divsChild>
        </w:div>
        <w:div w:id="948322000">
          <w:marLeft w:val="0"/>
          <w:marRight w:val="0"/>
          <w:marTop w:val="0"/>
          <w:marBottom w:val="0"/>
          <w:divBdr>
            <w:top w:val="none" w:sz="0" w:space="0" w:color="auto"/>
            <w:left w:val="none" w:sz="0" w:space="0" w:color="auto"/>
            <w:bottom w:val="none" w:sz="0" w:space="0" w:color="auto"/>
            <w:right w:val="none" w:sz="0" w:space="0" w:color="auto"/>
          </w:divBdr>
          <w:divsChild>
            <w:div w:id="1192765710">
              <w:marLeft w:val="0"/>
              <w:marRight w:val="0"/>
              <w:marTop w:val="0"/>
              <w:marBottom w:val="0"/>
              <w:divBdr>
                <w:top w:val="none" w:sz="0" w:space="0" w:color="auto"/>
                <w:left w:val="none" w:sz="0" w:space="0" w:color="auto"/>
                <w:bottom w:val="none" w:sz="0" w:space="0" w:color="auto"/>
                <w:right w:val="none" w:sz="0" w:space="0" w:color="auto"/>
              </w:divBdr>
            </w:div>
            <w:div w:id="215748902">
              <w:marLeft w:val="0"/>
              <w:marRight w:val="0"/>
              <w:marTop w:val="0"/>
              <w:marBottom w:val="0"/>
              <w:divBdr>
                <w:top w:val="none" w:sz="0" w:space="0" w:color="auto"/>
                <w:left w:val="none" w:sz="0" w:space="0" w:color="auto"/>
                <w:bottom w:val="none" w:sz="0" w:space="0" w:color="auto"/>
                <w:right w:val="none" w:sz="0" w:space="0" w:color="auto"/>
              </w:divBdr>
            </w:div>
            <w:div w:id="1805342394">
              <w:marLeft w:val="0"/>
              <w:marRight w:val="0"/>
              <w:marTop w:val="0"/>
              <w:marBottom w:val="0"/>
              <w:divBdr>
                <w:top w:val="none" w:sz="0" w:space="0" w:color="auto"/>
                <w:left w:val="none" w:sz="0" w:space="0" w:color="auto"/>
                <w:bottom w:val="none" w:sz="0" w:space="0" w:color="auto"/>
                <w:right w:val="none" w:sz="0" w:space="0" w:color="auto"/>
              </w:divBdr>
            </w:div>
          </w:divsChild>
        </w:div>
        <w:div w:id="702365986">
          <w:marLeft w:val="0"/>
          <w:marRight w:val="0"/>
          <w:marTop w:val="0"/>
          <w:marBottom w:val="0"/>
          <w:divBdr>
            <w:top w:val="none" w:sz="0" w:space="0" w:color="auto"/>
            <w:left w:val="none" w:sz="0" w:space="0" w:color="auto"/>
            <w:bottom w:val="none" w:sz="0" w:space="0" w:color="auto"/>
            <w:right w:val="none" w:sz="0" w:space="0" w:color="auto"/>
          </w:divBdr>
          <w:divsChild>
            <w:div w:id="1468400582">
              <w:marLeft w:val="0"/>
              <w:marRight w:val="0"/>
              <w:marTop w:val="0"/>
              <w:marBottom w:val="0"/>
              <w:divBdr>
                <w:top w:val="none" w:sz="0" w:space="0" w:color="auto"/>
                <w:left w:val="none" w:sz="0" w:space="0" w:color="auto"/>
                <w:bottom w:val="none" w:sz="0" w:space="0" w:color="auto"/>
                <w:right w:val="none" w:sz="0" w:space="0" w:color="auto"/>
              </w:divBdr>
            </w:div>
            <w:div w:id="992101083">
              <w:marLeft w:val="0"/>
              <w:marRight w:val="0"/>
              <w:marTop w:val="0"/>
              <w:marBottom w:val="0"/>
              <w:divBdr>
                <w:top w:val="none" w:sz="0" w:space="0" w:color="auto"/>
                <w:left w:val="none" w:sz="0" w:space="0" w:color="auto"/>
                <w:bottom w:val="none" w:sz="0" w:space="0" w:color="auto"/>
                <w:right w:val="none" w:sz="0" w:space="0" w:color="auto"/>
              </w:divBdr>
            </w:div>
            <w:div w:id="1886796827">
              <w:marLeft w:val="0"/>
              <w:marRight w:val="0"/>
              <w:marTop w:val="0"/>
              <w:marBottom w:val="0"/>
              <w:divBdr>
                <w:top w:val="none" w:sz="0" w:space="0" w:color="auto"/>
                <w:left w:val="none" w:sz="0" w:space="0" w:color="auto"/>
                <w:bottom w:val="none" w:sz="0" w:space="0" w:color="auto"/>
                <w:right w:val="none" w:sz="0" w:space="0" w:color="auto"/>
              </w:divBdr>
            </w:div>
            <w:div w:id="1878618728">
              <w:marLeft w:val="0"/>
              <w:marRight w:val="0"/>
              <w:marTop w:val="0"/>
              <w:marBottom w:val="0"/>
              <w:divBdr>
                <w:top w:val="none" w:sz="0" w:space="0" w:color="auto"/>
                <w:left w:val="none" w:sz="0" w:space="0" w:color="auto"/>
                <w:bottom w:val="none" w:sz="0" w:space="0" w:color="auto"/>
                <w:right w:val="none" w:sz="0" w:space="0" w:color="auto"/>
              </w:divBdr>
            </w:div>
            <w:div w:id="957494430">
              <w:marLeft w:val="0"/>
              <w:marRight w:val="0"/>
              <w:marTop w:val="0"/>
              <w:marBottom w:val="0"/>
              <w:divBdr>
                <w:top w:val="none" w:sz="0" w:space="0" w:color="auto"/>
                <w:left w:val="none" w:sz="0" w:space="0" w:color="auto"/>
                <w:bottom w:val="none" w:sz="0" w:space="0" w:color="auto"/>
                <w:right w:val="none" w:sz="0" w:space="0" w:color="auto"/>
              </w:divBdr>
            </w:div>
          </w:divsChild>
        </w:div>
        <w:div w:id="1689138039">
          <w:marLeft w:val="0"/>
          <w:marRight w:val="0"/>
          <w:marTop w:val="0"/>
          <w:marBottom w:val="0"/>
          <w:divBdr>
            <w:top w:val="none" w:sz="0" w:space="0" w:color="auto"/>
            <w:left w:val="none" w:sz="0" w:space="0" w:color="auto"/>
            <w:bottom w:val="none" w:sz="0" w:space="0" w:color="auto"/>
            <w:right w:val="none" w:sz="0" w:space="0" w:color="auto"/>
          </w:divBdr>
          <w:divsChild>
            <w:div w:id="1529837254">
              <w:marLeft w:val="0"/>
              <w:marRight w:val="0"/>
              <w:marTop w:val="0"/>
              <w:marBottom w:val="0"/>
              <w:divBdr>
                <w:top w:val="none" w:sz="0" w:space="0" w:color="auto"/>
                <w:left w:val="none" w:sz="0" w:space="0" w:color="auto"/>
                <w:bottom w:val="none" w:sz="0" w:space="0" w:color="auto"/>
                <w:right w:val="none" w:sz="0" w:space="0" w:color="auto"/>
              </w:divBdr>
            </w:div>
            <w:div w:id="805271910">
              <w:marLeft w:val="0"/>
              <w:marRight w:val="0"/>
              <w:marTop w:val="0"/>
              <w:marBottom w:val="0"/>
              <w:divBdr>
                <w:top w:val="none" w:sz="0" w:space="0" w:color="auto"/>
                <w:left w:val="none" w:sz="0" w:space="0" w:color="auto"/>
                <w:bottom w:val="none" w:sz="0" w:space="0" w:color="auto"/>
                <w:right w:val="none" w:sz="0" w:space="0" w:color="auto"/>
              </w:divBdr>
            </w:div>
            <w:div w:id="1816530666">
              <w:marLeft w:val="0"/>
              <w:marRight w:val="0"/>
              <w:marTop w:val="0"/>
              <w:marBottom w:val="0"/>
              <w:divBdr>
                <w:top w:val="none" w:sz="0" w:space="0" w:color="auto"/>
                <w:left w:val="none" w:sz="0" w:space="0" w:color="auto"/>
                <w:bottom w:val="none" w:sz="0" w:space="0" w:color="auto"/>
                <w:right w:val="none" w:sz="0" w:space="0" w:color="auto"/>
              </w:divBdr>
            </w:div>
            <w:div w:id="561596912">
              <w:marLeft w:val="0"/>
              <w:marRight w:val="0"/>
              <w:marTop w:val="0"/>
              <w:marBottom w:val="0"/>
              <w:divBdr>
                <w:top w:val="none" w:sz="0" w:space="0" w:color="auto"/>
                <w:left w:val="none" w:sz="0" w:space="0" w:color="auto"/>
                <w:bottom w:val="none" w:sz="0" w:space="0" w:color="auto"/>
                <w:right w:val="none" w:sz="0" w:space="0" w:color="auto"/>
              </w:divBdr>
            </w:div>
            <w:div w:id="485821520">
              <w:marLeft w:val="0"/>
              <w:marRight w:val="0"/>
              <w:marTop w:val="0"/>
              <w:marBottom w:val="0"/>
              <w:divBdr>
                <w:top w:val="none" w:sz="0" w:space="0" w:color="auto"/>
                <w:left w:val="none" w:sz="0" w:space="0" w:color="auto"/>
                <w:bottom w:val="none" w:sz="0" w:space="0" w:color="auto"/>
                <w:right w:val="none" w:sz="0" w:space="0" w:color="auto"/>
              </w:divBdr>
            </w:div>
            <w:div w:id="1860657752">
              <w:marLeft w:val="0"/>
              <w:marRight w:val="0"/>
              <w:marTop w:val="0"/>
              <w:marBottom w:val="0"/>
              <w:divBdr>
                <w:top w:val="none" w:sz="0" w:space="0" w:color="auto"/>
                <w:left w:val="none" w:sz="0" w:space="0" w:color="auto"/>
                <w:bottom w:val="none" w:sz="0" w:space="0" w:color="auto"/>
                <w:right w:val="none" w:sz="0" w:space="0" w:color="auto"/>
              </w:divBdr>
            </w:div>
            <w:div w:id="1874490032">
              <w:marLeft w:val="0"/>
              <w:marRight w:val="0"/>
              <w:marTop w:val="0"/>
              <w:marBottom w:val="0"/>
              <w:divBdr>
                <w:top w:val="none" w:sz="0" w:space="0" w:color="auto"/>
                <w:left w:val="none" w:sz="0" w:space="0" w:color="auto"/>
                <w:bottom w:val="none" w:sz="0" w:space="0" w:color="auto"/>
                <w:right w:val="none" w:sz="0" w:space="0" w:color="auto"/>
              </w:divBdr>
            </w:div>
          </w:divsChild>
        </w:div>
        <w:div w:id="660037254">
          <w:marLeft w:val="0"/>
          <w:marRight w:val="0"/>
          <w:marTop w:val="0"/>
          <w:marBottom w:val="0"/>
          <w:divBdr>
            <w:top w:val="none" w:sz="0" w:space="0" w:color="auto"/>
            <w:left w:val="none" w:sz="0" w:space="0" w:color="auto"/>
            <w:bottom w:val="none" w:sz="0" w:space="0" w:color="auto"/>
            <w:right w:val="none" w:sz="0" w:space="0" w:color="auto"/>
          </w:divBdr>
          <w:divsChild>
            <w:div w:id="16587173">
              <w:marLeft w:val="0"/>
              <w:marRight w:val="0"/>
              <w:marTop w:val="0"/>
              <w:marBottom w:val="0"/>
              <w:divBdr>
                <w:top w:val="none" w:sz="0" w:space="0" w:color="auto"/>
                <w:left w:val="none" w:sz="0" w:space="0" w:color="auto"/>
                <w:bottom w:val="none" w:sz="0" w:space="0" w:color="auto"/>
                <w:right w:val="none" w:sz="0" w:space="0" w:color="auto"/>
              </w:divBdr>
            </w:div>
            <w:div w:id="1269125302">
              <w:marLeft w:val="0"/>
              <w:marRight w:val="0"/>
              <w:marTop w:val="0"/>
              <w:marBottom w:val="0"/>
              <w:divBdr>
                <w:top w:val="none" w:sz="0" w:space="0" w:color="auto"/>
                <w:left w:val="none" w:sz="0" w:space="0" w:color="auto"/>
                <w:bottom w:val="none" w:sz="0" w:space="0" w:color="auto"/>
                <w:right w:val="none" w:sz="0" w:space="0" w:color="auto"/>
              </w:divBdr>
            </w:div>
            <w:div w:id="110634730">
              <w:marLeft w:val="0"/>
              <w:marRight w:val="0"/>
              <w:marTop w:val="0"/>
              <w:marBottom w:val="0"/>
              <w:divBdr>
                <w:top w:val="none" w:sz="0" w:space="0" w:color="auto"/>
                <w:left w:val="none" w:sz="0" w:space="0" w:color="auto"/>
                <w:bottom w:val="none" w:sz="0" w:space="0" w:color="auto"/>
                <w:right w:val="none" w:sz="0" w:space="0" w:color="auto"/>
              </w:divBdr>
            </w:div>
            <w:div w:id="2134442922">
              <w:marLeft w:val="0"/>
              <w:marRight w:val="0"/>
              <w:marTop w:val="0"/>
              <w:marBottom w:val="0"/>
              <w:divBdr>
                <w:top w:val="none" w:sz="0" w:space="0" w:color="auto"/>
                <w:left w:val="none" w:sz="0" w:space="0" w:color="auto"/>
                <w:bottom w:val="none" w:sz="0" w:space="0" w:color="auto"/>
                <w:right w:val="none" w:sz="0" w:space="0" w:color="auto"/>
              </w:divBdr>
            </w:div>
            <w:div w:id="459422203">
              <w:marLeft w:val="0"/>
              <w:marRight w:val="0"/>
              <w:marTop w:val="0"/>
              <w:marBottom w:val="0"/>
              <w:divBdr>
                <w:top w:val="none" w:sz="0" w:space="0" w:color="auto"/>
                <w:left w:val="none" w:sz="0" w:space="0" w:color="auto"/>
                <w:bottom w:val="none" w:sz="0" w:space="0" w:color="auto"/>
                <w:right w:val="none" w:sz="0" w:space="0" w:color="auto"/>
              </w:divBdr>
            </w:div>
            <w:div w:id="1812475540">
              <w:marLeft w:val="0"/>
              <w:marRight w:val="0"/>
              <w:marTop w:val="0"/>
              <w:marBottom w:val="0"/>
              <w:divBdr>
                <w:top w:val="none" w:sz="0" w:space="0" w:color="auto"/>
                <w:left w:val="none" w:sz="0" w:space="0" w:color="auto"/>
                <w:bottom w:val="none" w:sz="0" w:space="0" w:color="auto"/>
                <w:right w:val="none" w:sz="0" w:space="0" w:color="auto"/>
              </w:divBdr>
            </w:div>
            <w:div w:id="187254690">
              <w:marLeft w:val="0"/>
              <w:marRight w:val="0"/>
              <w:marTop w:val="0"/>
              <w:marBottom w:val="0"/>
              <w:divBdr>
                <w:top w:val="none" w:sz="0" w:space="0" w:color="auto"/>
                <w:left w:val="none" w:sz="0" w:space="0" w:color="auto"/>
                <w:bottom w:val="none" w:sz="0" w:space="0" w:color="auto"/>
                <w:right w:val="none" w:sz="0" w:space="0" w:color="auto"/>
              </w:divBdr>
            </w:div>
            <w:div w:id="480970741">
              <w:marLeft w:val="0"/>
              <w:marRight w:val="0"/>
              <w:marTop w:val="0"/>
              <w:marBottom w:val="0"/>
              <w:divBdr>
                <w:top w:val="none" w:sz="0" w:space="0" w:color="auto"/>
                <w:left w:val="none" w:sz="0" w:space="0" w:color="auto"/>
                <w:bottom w:val="none" w:sz="0" w:space="0" w:color="auto"/>
                <w:right w:val="none" w:sz="0" w:space="0" w:color="auto"/>
              </w:divBdr>
            </w:div>
            <w:div w:id="1319455714">
              <w:marLeft w:val="0"/>
              <w:marRight w:val="0"/>
              <w:marTop w:val="0"/>
              <w:marBottom w:val="0"/>
              <w:divBdr>
                <w:top w:val="none" w:sz="0" w:space="0" w:color="auto"/>
                <w:left w:val="none" w:sz="0" w:space="0" w:color="auto"/>
                <w:bottom w:val="none" w:sz="0" w:space="0" w:color="auto"/>
                <w:right w:val="none" w:sz="0" w:space="0" w:color="auto"/>
              </w:divBdr>
            </w:div>
            <w:div w:id="1154295234">
              <w:marLeft w:val="0"/>
              <w:marRight w:val="0"/>
              <w:marTop w:val="0"/>
              <w:marBottom w:val="0"/>
              <w:divBdr>
                <w:top w:val="none" w:sz="0" w:space="0" w:color="auto"/>
                <w:left w:val="none" w:sz="0" w:space="0" w:color="auto"/>
                <w:bottom w:val="none" w:sz="0" w:space="0" w:color="auto"/>
                <w:right w:val="none" w:sz="0" w:space="0" w:color="auto"/>
              </w:divBdr>
            </w:div>
          </w:divsChild>
        </w:div>
        <w:div w:id="1924485492">
          <w:marLeft w:val="0"/>
          <w:marRight w:val="0"/>
          <w:marTop w:val="0"/>
          <w:marBottom w:val="0"/>
          <w:divBdr>
            <w:top w:val="none" w:sz="0" w:space="0" w:color="auto"/>
            <w:left w:val="none" w:sz="0" w:space="0" w:color="auto"/>
            <w:bottom w:val="none" w:sz="0" w:space="0" w:color="auto"/>
            <w:right w:val="none" w:sz="0" w:space="0" w:color="auto"/>
          </w:divBdr>
          <w:divsChild>
            <w:div w:id="1823427771">
              <w:marLeft w:val="0"/>
              <w:marRight w:val="0"/>
              <w:marTop w:val="0"/>
              <w:marBottom w:val="0"/>
              <w:divBdr>
                <w:top w:val="none" w:sz="0" w:space="0" w:color="auto"/>
                <w:left w:val="none" w:sz="0" w:space="0" w:color="auto"/>
                <w:bottom w:val="none" w:sz="0" w:space="0" w:color="auto"/>
                <w:right w:val="none" w:sz="0" w:space="0" w:color="auto"/>
              </w:divBdr>
            </w:div>
            <w:div w:id="1158349167">
              <w:marLeft w:val="0"/>
              <w:marRight w:val="0"/>
              <w:marTop w:val="0"/>
              <w:marBottom w:val="0"/>
              <w:divBdr>
                <w:top w:val="none" w:sz="0" w:space="0" w:color="auto"/>
                <w:left w:val="none" w:sz="0" w:space="0" w:color="auto"/>
                <w:bottom w:val="none" w:sz="0" w:space="0" w:color="auto"/>
                <w:right w:val="none" w:sz="0" w:space="0" w:color="auto"/>
              </w:divBdr>
            </w:div>
            <w:div w:id="283271365">
              <w:marLeft w:val="0"/>
              <w:marRight w:val="0"/>
              <w:marTop w:val="0"/>
              <w:marBottom w:val="0"/>
              <w:divBdr>
                <w:top w:val="none" w:sz="0" w:space="0" w:color="auto"/>
                <w:left w:val="none" w:sz="0" w:space="0" w:color="auto"/>
                <w:bottom w:val="none" w:sz="0" w:space="0" w:color="auto"/>
                <w:right w:val="none" w:sz="0" w:space="0" w:color="auto"/>
              </w:divBdr>
            </w:div>
            <w:div w:id="312105428">
              <w:marLeft w:val="0"/>
              <w:marRight w:val="0"/>
              <w:marTop w:val="0"/>
              <w:marBottom w:val="0"/>
              <w:divBdr>
                <w:top w:val="none" w:sz="0" w:space="0" w:color="auto"/>
                <w:left w:val="none" w:sz="0" w:space="0" w:color="auto"/>
                <w:bottom w:val="none" w:sz="0" w:space="0" w:color="auto"/>
                <w:right w:val="none" w:sz="0" w:space="0" w:color="auto"/>
              </w:divBdr>
            </w:div>
            <w:div w:id="1190072638">
              <w:marLeft w:val="0"/>
              <w:marRight w:val="0"/>
              <w:marTop w:val="0"/>
              <w:marBottom w:val="0"/>
              <w:divBdr>
                <w:top w:val="none" w:sz="0" w:space="0" w:color="auto"/>
                <w:left w:val="none" w:sz="0" w:space="0" w:color="auto"/>
                <w:bottom w:val="none" w:sz="0" w:space="0" w:color="auto"/>
                <w:right w:val="none" w:sz="0" w:space="0" w:color="auto"/>
              </w:divBdr>
            </w:div>
          </w:divsChild>
        </w:div>
        <w:div w:id="327369168">
          <w:marLeft w:val="0"/>
          <w:marRight w:val="0"/>
          <w:marTop w:val="0"/>
          <w:marBottom w:val="0"/>
          <w:divBdr>
            <w:top w:val="none" w:sz="0" w:space="0" w:color="auto"/>
            <w:left w:val="none" w:sz="0" w:space="0" w:color="auto"/>
            <w:bottom w:val="none" w:sz="0" w:space="0" w:color="auto"/>
            <w:right w:val="none" w:sz="0" w:space="0" w:color="auto"/>
          </w:divBdr>
          <w:divsChild>
            <w:div w:id="1636058739">
              <w:marLeft w:val="0"/>
              <w:marRight w:val="0"/>
              <w:marTop w:val="0"/>
              <w:marBottom w:val="0"/>
              <w:divBdr>
                <w:top w:val="none" w:sz="0" w:space="0" w:color="auto"/>
                <w:left w:val="none" w:sz="0" w:space="0" w:color="auto"/>
                <w:bottom w:val="none" w:sz="0" w:space="0" w:color="auto"/>
                <w:right w:val="none" w:sz="0" w:space="0" w:color="auto"/>
              </w:divBdr>
            </w:div>
            <w:div w:id="1359819286">
              <w:marLeft w:val="0"/>
              <w:marRight w:val="0"/>
              <w:marTop w:val="0"/>
              <w:marBottom w:val="0"/>
              <w:divBdr>
                <w:top w:val="none" w:sz="0" w:space="0" w:color="auto"/>
                <w:left w:val="none" w:sz="0" w:space="0" w:color="auto"/>
                <w:bottom w:val="none" w:sz="0" w:space="0" w:color="auto"/>
                <w:right w:val="none" w:sz="0" w:space="0" w:color="auto"/>
              </w:divBdr>
            </w:div>
            <w:div w:id="437139682">
              <w:marLeft w:val="0"/>
              <w:marRight w:val="0"/>
              <w:marTop w:val="0"/>
              <w:marBottom w:val="0"/>
              <w:divBdr>
                <w:top w:val="none" w:sz="0" w:space="0" w:color="auto"/>
                <w:left w:val="none" w:sz="0" w:space="0" w:color="auto"/>
                <w:bottom w:val="none" w:sz="0" w:space="0" w:color="auto"/>
                <w:right w:val="none" w:sz="0" w:space="0" w:color="auto"/>
              </w:divBdr>
            </w:div>
            <w:div w:id="1617786617">
              <w:marLeft w:val="0"/>
              <w:marRight w:val="0"/>
              <w:marTop w:val="0"/>
              <w:marBottom w:val="0"/>
              <w:divBdr>
                <w:top w:val="none" w:sz="0" w:space="0" w:color="auto"/>
                <w:left w:val="none" w:sz="0" w:space="0" w:color="auto"/>
                <w:bottom w:val="none" w:sz="0" w:space="0" w:color="auto"/>
                <w:right w:val="none" w:sz="0" w:space="0" w:color="auto"/>
              </w:divBdr>
            </w:div>
            <w:div w:id="1553032161">
              <w:marLeft w:val="0"/>
              <w:marRight w:val="0"/>
              <w:marTop w:val="0"/>
              <w:marBottom w:val="0"/>
              <w:divBdr>
                <w:top w:val="none" w:sz="0" w:space="0" w:color="auto"/>
                <w:left w:val="none" w:sz="0" w:space="0" w:color="auto"/>
                <w:bottom w:val="none" w:sz="0" w:space="0" w:color="auto"/>
                <w:right w:val="none" w:sz="0" w:space="0" w:color="auto"/>
              </w:divBdr>
            </w:div>
            <w:div w:id="1202860686">
              <w:marLeft w:val="0"/>
              <w:marRight w:val="0"/>
              <w:marTop w:val="0"/>
              <w:marBottom w:val="0"/>
              <w:divBdr>
                <w:top w:val="none" w:sz="0" w:space="0" w:color="auto"/>
                <w:left w:val="none" w:sz="0" w:space="0" w:color="auto"/>
                <w:bottom w:val="none" w:sz="0" w:space="0" w:color="auto"/>
                <w:right w:val="none" w:sz="0" w:space="0" w:color="auto"/>
              </w:divBdr>
            </w:div>
            <w:div w:id="1998338028">
              <w:marLeft w:val="0"/>
              <w:marRight w:val="0"/>
              <w:marTop w:val="0"/>
              <w:marBottom w:val="0"/>
              <w:divBdr>
                <w:top w:val="none" w:sz="0" w:space="0" w:color="auto"/>
                <w:left w:val="none" w:sz="0" w:space="0" w:color="auto"/>
                <w:bottom w:val="none" w:sz="0" w:space="0" w:color="auto"/>
                <w:right w:val="none" w:sz="0" w:space="0" w:color="auto"/>
              </w:divBdr>
            </w:div>
            <w:div w:id="2136832293">
              <w:marLeft w:val="0"/>
              <w:marRight w:val="0"/>
              <w:marTop w:val="0"/>
              <w:marBottom w:val="0"/>
              <w:divBdr>
                <w:top w:val="none" w:sz="0" w:space="0" w:color="auto"/>
                <w:left w:val="none" w:sz="0" w:space="0" w:color="auto"/>
                <w:bottom w:val="none" w:sz="0" w:space="0" w:color="auto"/>
                <w:right w:val="none" w:sz="0" w:space="0" w:color="auto"/>
              </w:divBdr>
            </w:div>
            <w:div w:id="1024015024">
              <w:marLeft w:val="0"/>
              <w:marRight w:val="0"/>
              <w:marTop w:val="0"/>
              <w:marBottom w:val="0"/>
              <w:divBdr>
                <w:top w:val="none" w:sz="0" w:space="0" w:color="auto"/>
                <w:left w:val="none" w:sz="0" w:space="0" w:color="auto"/>
                <w:bottom w:val="none" w:sz="0" w:space="0" w:color="auto"/>
                <w:right w:val="none" w:sz="0" w:space="0" w:color="auto"/>
              </w:divBdr>
            </w:div>
          </w:divsChild>
        </w:div>
        <w:div w:id="1701736513">
          <w:marLeft w:val="0"/>
          <w:marRight w:val="0"/>
          <w:marTop w:val="0"/>
          <w:marBottom w:val="0"/>
          <w:divBdr>
            <w:top w:val="none" w:sz="0" w:space="0" w:color="auto"/>
            <w:left w:val="none" w:sz="0" w:space="0" w:color="auto"/>
            <w:bottom w:val="none" w:sz="0" w:space="0" w:color="auto"/>
            <w:right w:val="none" w:sz="0" w:space="0" w:color="auto"/>
          </w:divBdr>
          <w:divsChild>
            <w:div w:id="1650746469">
              <w:marLeft w:val="0"/>
              <w:marRight w:val="0"/>
              <w:marTop w:val="0"/>
              <w:marBottom w:val="0"/>
              <w:divBdr>
                <w:top w:val="none" w:sz="0" w:space="0" w:color="auto"/>
                <w:left w:val="none" w:sz="0" w:space="0" w:color="auto"/>
                <w:bottom w:val="none" w:sz="0" w:space="0" w:color="auto"/>
                <w:right w:val="none" w:sz="0" w:space="0" w:color="auto"/>
              </w:divBdr>
            </w:div>
            <w:div w:id="573853252">
              <w:marLeft w:val="0"/>
              <w:marRight w:val="0"/>
              <w:marTop w:val="0"/>
              <w:marBottom w:val="0"/>
              <w:divBdr>
                <w:top w:val="none" w:sz="0" w:space="0" w:color="auto"/>
                <w:left w:val="none" w:sz="0" w:space="0" w:color="auto"/>
                <w:bottom w:val="none" w:sz="0" w:space="0" w:color="auto"/>
                <w:right w:val="none" w:sz="0" w:space="0" w:color="auto"/>
              </w:divBdr>
            </w:div>
            <w:div w:id="726608874">
              <w:marLeft w:val="0"/>
              <w:marRight w:val="0"/>
              <w:marTop w:val="0"/>
              <w:marBottom w:val="0"/>
              <w:divBdr>
                <w:top w:val="none" w:sz="0" w:space="0" w:color="auto"/>
                <w:left w:val="none" w:sz="0" w:space="0" w:color="auto"/>
                <w:bottom w:val="none" w:sz="0" w:space="0" w:color="auto"/>
                <w:right w:val="none" w:sz="0" w:space="0" w:color="auto"/>
              </w:divBdr>
            </w:div>
            <w:div w:id="1247114831">
              <w:marLeft w:val="0"/>
              <w:marRight w:val="0"/>
              <w:marTop w:val="0"/>
              <w:marBottom w:val="0"/>
              <w:divBdr>
                <w:top w:val="none" w:sz="0" w:space="0" w:color="auto"/>
                <w:left w:val="none" w:sz="0" w:space="0" w:color="auto"/>
                <w:bottom w:val="none" w:sz="0" w:space="0" w:color="auto"/>
                <w:right w:val="none" w:sz="0" w:space="0" w:color="auto"/>
              </w:divBdr>
            </w:div>
            <w:div w:id="1374306703">
              <w:marLeft w:val="0"/>
              <w:marRight w:val="0"/>
              <w:marTop w:val="0"/>
              <w:marBottom w:val="0"/>
              <w:divBdr>
                <w:top w:val="none" w:sz="0" w:space="0" w:color="auto"/>
                <w:left w:val="none" w:sz="0" w:space="0" w:color="auto"/>
                <w:bottom w:val="none" w:sz="0" w:space="0" w:color="auto"/>
                <w:right w:val="none" w:sz="0" w:space="0" w:color="auto"/>
              </w:divBdr>
            </w:div>
            <w:div w:id="936326605">
              <w:marLeft w:val="0"/>
              <w:marRight w:val="0"/>
              <w:marTop w:val="0"/>
              <w:marBottom w:val="0"/>
              <w:divBdr>
                <w:top w:val="none" w:sz="0" w:space="0" w:color="auto"/>
                <w:left w:val="none" w:sz="0" w:space="0" w:color="auto"/>
                <w:bottom w:val="none" w:sz="0" w:space="0" w:color="auto"/>
                <w:right w:val="none" w:sz="0" w:space="0" w:color="auto"/>
              </w:divBdr>
            </w:div>
            <w:div w:id="492793583">
              <w:marLeft w:val="0"/>
              <w:marRight w:val="0"/>
              <w:marTop w:val="0"/>
              <w:marBottom w:val="0"/>
              <w:divBdr>
                <w:top w:val="none" w:sz="0" w:space="0" w:color="auto"/>
                <w:left w:val="none" w:sz="0" w:space="0" w:color="auto"/>
                <w:bottom w:val="none" w:sz="0" w:space="0" w:color="auto"/>
                <w:right w:val="none" w:sz="0" w:space="0" w:color="auto"/>
              </w:divBdr>
            </w:div>
            <w:div w:id="1617520342">
              <w:marLeft w:val="0"/>
              <w:marRight w:val="0"/>
              <w:marTop w:val="0"/>
              <w:marBottom w:val="0"/>
              <w:divBdr>
                <w:top w:val="none" w:sz="0" w:space="0" w:color="auto"/>
                <w:left w:val="none" w:sz="0" w:space="0" w:color="auto"/>
                <w:bottom w:val="none" w:sz="0" w:space="0" w:color="auto"/>
                <w:right w:val="none" w:sz="0" w:space="0" w:color="auto"/>
              </w:divBdr>
            </w:div>
            <w:div w:id="885526638">
              <w:marLeft w:val="0"/>
              <w:marRight w:val="0"/>
              <w:marTop w:val="0"/>
              <w:marBottom w:val="0"/>
              <w:divBdr>
                <w:top w:val="none" w:sz="0" w:space="0" w:color="auto"/>
                <w:left w:val="none" w:sz="0" w:space="0" w:color="auto"/>
                <w:bottom w:val="none" w:sz="0" w:space="0" w:color="auto"/>
                <w:right w:val="none" w:sz="0" w:space="0" w:color="auto"/>
              </w:divBdr>
            </w:div>
            <w:div w:id="1362903062">
              <w:marLeft w:val="0"/>
              <w:marRight w:val="0"/>
              <w:marTop w:val="0"/>
              <w:marBottom w:val="0"/>
              <w:divBdr>
                <w:top w:val="none" w:sz="0" w:space="0" w:color="auto"/>
                <w:left w:val="none" w:sz="0" w:space="0" w:color="auto"/>
                <w:bottom w:val="none" w:sz="0" w:space="0" w:color="auto"/>
                <w:right w:val="none" w:sz="0" w:space="0" w:color="auto"/>
              </w:divBdr>
            </w:div>
            <w:div w:id="520896960">
              <w:marLeft w:val="0"/>
              <w:marRight w:val="0"/>
              <w:marTop w:val="0"/>
              <w:marBottom w:val="0"/>
              <w:divBdr>
                <w:top w:val="none" w:sz="0" w:space="0" w:color="auto"/>
                <w:left w:val="none" w:sz="0" w:space="0" w:color="auto"/>
                <w:bottom w:val="none" w:sz="0" w:space="0" w:color="auto"/>
                <w:right w:val="none" w:sz="0" w:space="0" w:color="auto"/>
              </w:divBdr>
            </w:div>
            <w:div w:id="1981957775">
              <w:marLeft w:val="0"/>
              <w:marRight w:val="0"/>
              <w:marTop w:val="0"/>
              <w:marBottom w:val="0"/>
              <w:divBdr>
                <w:top w:val="none" w:sz="0" w:space="0" w:color="auto"/>
                <w:left w:val="none" w:sz="0" w:space="0" w:color="auto"/>
                <w:bottom w:val="none" w:sz="0" w:space="0" w:color="auto"/>
                <w:right w:val="none" w:sz="0" w:space="0" w:color="auto"/>
              </w:divBdr>
            </w:div>
            <w:div w:id="2141267629">
              <w:marLeft w:val="0"/>
              <w:marRight w:val="0"/>
              <w:marTop w:val="0"/>
              <w:marBottom w:val="0"/>
              <w:divBdr>
                <w:top w:val="none" w:sz="0" w:space="0" w:color="auto"/>
                <w:left w:val="none" w:sz="0" w:space="0" w:color="auto"/>
                <w:bottom w:val="none" w:sz="0" w:space="0" w:color="auto"/>
                <w:right w:val="none" w:sz="0" w:space="0" w:color="auto"/>
              </w:divBdr>
            </w:div>
            <w:div w:id="1533573815">
              <w:marLeft w:val="0"/>
              <w:marRight w:val="0"/>
              <w:marTop w:val="0"/>
              <w:marBottom w:val="0"/>
              <w:divBdr>
                <w:top w:val="none" w:sz="0" w:space="0" w:color="auto"/>
                <w:left w:val="none" w:sz="0" w:space="0" w:color="auto"/>
                <w:bottom w:val="none" w:sz="0" w:space="0" w:color="auto"/>
                <w:right w:val="none" w:sz="0" w:space="0" w:color="auto"/>
              </w:divBdr>
            </w:div>
          </w:divsChild>
        </w:div>
        <w:div w:id="1704864773">
          <w:marLeft w:val="0"/>
          <w:marRight w:val="0"/>
          <w:marTop w:val="0"/>
          <w:marBottom w:val="0"/>
          <w:divBdr>
            <w:top w:val="none" w:sz="0" w:space="0" w:color="auto"/>
            <w:left w:val="none" w:sz="0" w:space="0" w:color="auto"/>
            <w:bottom w:val="none" w:sz="0" w:space="0" w:color="auto"/>
            <w:right w:val="none" w:sz="0" w:space="0" w:color="auto"/>
          </w:divBdr>
          <w:divsChild>
            <w:div w:id="255328350">
              <w:marLeft w:val="0"/>
              <w:marRight w:val="0"/>
              <w:marTop w:val="0"/>
              <w:marBottom w:val="0"/>
              <w:divBdr>
                <w:top w:val="none" w:sz="0" w:space="0" w:color="auto"/>
                <w:left w:val="none" w:sz="0" w:space="0" w:color="auto"/>
                <w:bottom w:val="none" w:sz="0" w:space="0" w:color="auto"/>
                <w:right w:val="none" w:sz="0" w:space="0" w:color="auto"/>
              </w:divBdr>
            </w:div>
            <w:div w:id="593166990">
              <w:marLeft w:val="0"/>
              <w:marRight w:val="0"/>
              <w:marTop w:val="0"/>
              <w:marBottom w:val="0"/>
              <w:divBdr>
                <w:top w:val="none" w:sz="0" w:space="0" w:color="auto"/>
                <w:left w:val="none" w:sz="0" w:space="0" w:color="auto"/>
                <w:bottom w:val="none" w:sz="0" w:space="0" w:color="auto"/>
                <w:right w:val="none" w:sz="0" w:space="0" w:color="auto"/>
              </w:divBdr>
            </w:div>
            <w:div w:id="197546383">
              <w:marLeft w:val="0"/>
              <w:marRight w:val="0"/>
              <w:marTop w:val="0"/>
              <w:marBottom w:val="0"/>
              <w:divBdr>
                <w:top w:val="none" w:sz="0" w:space="0" w:color="auto"/>
                <w:left w:val="none" w:sz="0" w:space="0" w:color="auto"/>
                <w:bottom w:val="none" w:sz="0" w:space="0" w:color="auto"/>
                <w:right w:val="none" w:sz="0" w:space="0" w:color="auto"/>
              </w:divBdr>
            </w:div>
            <w:div w:id="211114007">
              <w:marLeft w:val="0"/>
              <w:marRight w:val="0"/>
              <w:marTop w:val="0"/>
              <w:marBottom w:val="0"/>
              <w:divBdr>
                <w:top w:val="none" w:sz="0" w:space="0" w:color="auto"/>
                <w:left w:val="none" w:sz="0" w:space="0" w:color="auto"/>
                <w:bottom w:val="none" w:sz="0" w:space="0" w:color="auto"/>
                <w:right w:val="none" w:sz="0" w:space="0" w:color="auto"/>
              </w:divBdr>
            </w:div>
            <w:div w:id="376198167">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1625192769">
              <w:marLeft w:val="0"/>
              <w:marRight w:val="0"/>
              <w:marTop w:val="0"/>
              <w:marBottom w:val="0"/>
              <w:divBdr>
                <w:top w:val="none" w:sz="0" w:space="0" w:color="auto"/>
                <w:left w:val="none" w:sz="0" w:space="0" w:color="auto"/>
                <w:bottom w:val="none" w:sz="0" w:space="0" w:color="auto"/>
                <w:right w:val="none" w:sz="0" w:space="0" w:color="auto"/>
              </w:divBdr>
            </w:div>
            <w:div w:id="1874880791">
              <w:marLeft w:val="0"/>
              <w:marRight w:val="0"/>
              <w:marTop w:val="0"/>
              <w:marBottom w:val="0"/>
              <w:divBdr>
                <w:top w:val="none" w:sz="0" w:space="0" w:color="auto"/>
                <w:left w:val="none" w:sz="0" w:space="0" w:color="auto"/>
                <w:bottom w:val="none" w:sz="0" w:space="0" w:color="auto"/>
                <w:right w:val="none" w:sz="0" w:space="0" w:color="auto"/>
              </w:divBdr>
            </w:div>
            <w:div w:id="1122722595">
              <w:marLeft w:val="0"/>
              <w:marRight w:val="0"/>
              <w:marTop w:val="0"/>
              <w:marBottom w:val="0"/>
              <w:divBdr>
                <w:top w:val="none" w:sz="0" w:space="0" w:color="auto"/>
                <w:left w:val="none" w:sz="0" w:space="0" w:color="auto"/>
                <w:bottom w:val="none" w:sz="0" w:space="0" w:color="auto"/>
                <w:right w:val="none" w:sz="0" w:space="0" w:color="auto"/>
              </w:divBdr>
            </w:div>
            <w:div w:id="1392801605">
              <w:marLeft w:val="0"/>
              <w:marRight w:val="0"/>
              <w:marTop w:val="0"/>
              <w:marBottom w:val="0"/>
              <w:divBdr>
                <w:top w:val="none" w:sz="0" w:space="0" w:color="auto"/>
                <w:left w:val="none" w:sz="0" w:space="0" w:color="auto"/>
                <w:bottom w:val="none" w:sz="0" w:space="0" w:color="auto"/>
                <w:right w:val="none" w:sz="0" w:space="0" w:color="auto"/>
              </w:divBdr>
            </w:div>
            <w:div w:id="879434863">
              <w:marLeft w:val="0"/>
              <w:marRight w:val="0"/>
              <w:marTop w:val="0"/>
              <w:marBottom w:val="0"/>
              <w:divBdr>
                <w:top w:val="none" w:sz="0" w:space="0" w:color="auto"/>
                <w:left w:val="none" w:sz="0" w:space="0" w:color="auto"/>
                <w:bottom w:val="none" w:sz="0" w:space="0" w:color="auto"/>
                <w:right w:val="none" w:sz="0" w:space="0" w:color="auto"/>
              </w:divBdr>
            </w:div>
            <w:div w:id="1481538103">
              <w:marLeft w:val="0"/>
              <w:marRight w:val="0"/>
              <w:marTop w:val="0"/>
              <w:marBottom w:val="0"/>
              <w:divBdr>
                <w:top w:val="none" w:sz="0" w:space="0" w:color="auto"/>
                <w:left w:val="none" w:sz="0" w:space="0" w:color="auto"/>
                <w:bottom w:val="none" w:sz="0" w:space="0" w:color="auto"/>
                <w:right w:val="none" w:sz="0" w:space="0" w:color="auto"/>
              </w:divBdr>
            </w:div>
            <w:div w:id="1121269986">
              <w:marLeft w:val="0"/>
              <w:marRight w:val="0"/>
              <w:marTop w:val="0"/>
              <w:marBottom w:val="0"/>
              <w:divBdr>
                <w:top w:val="none" w:sz="0" w:space="0" w:color="auto"/>
                <w:left w:val="none" w:sz="0" w:space="0" w:color="auto"/>
                <w:bottom w:val="none" w:sz="0" w:space="0" w:color="auto"/>
                <w:right w:val="none" w:sz="0" w:space="0" w:color="auto"/>
              </w:divBdr>
            </w:div>
            <w:div w:id="1495998886">
              <w:marLeft w:val="0"/>
              <w:marRight w:val="0"/>
              <w:marTop w:val="0"/>
              <w:marBottom w:val="0"/>
              <w:divBdr>
                <w:top w:val="none" w:sz="0" w:space="0" w:color="auto"/>
                <w:left w:val="none" w:sz="0" w:space="0" w:color="auto"/>
                <w:bottom w:val="none" w:sz="0" w:space="0" w:color="auto"/>
                <w:right w:val="none" w:sz="0" w:space="0" w:color="auto"/>
              </w:divBdr>
            </w:div>
            <w:div w:id="2094544833">
              <w:marLeft w:val="0"/>
              <w:marRight w:val="0"/>
              <w:marTop w:val="0"/>
              <w:marBottom w:val="0"/>
              <w:divBdr>
                <w:top w:val="none" w:sz="0" w:space="0" w:color="auto"/>
                <w:left w:val="none" w:sz="0" w:space="0" w:color="auto"/>
                <w:bottom w:val="none" w:sz="0" w:space="0" w:color="auto"/>
                <w:right w:val="none" w:sz="0" w:space="0" w:color="auto"/>
              </w:divBdr>
            </w:div>
            <w:div w:id="74398075">
              <w:marLeft w:val="0"/>
              <w:marRight w:val="0"/>
              <w:marTop w:val="0"/>
              <w:marBottom w:val="0"/>
              <w:divBdr>
                <w:top w:val="none" w:sz="0" w:space="0" w:color="auto"/>
                <w:left w:val="none" w:sz="0" w:space="0" w:color="auto"/>
                <w:bottom w:val="none" w:sz="0" w:space="0" w:color="auto"/>
                <w:right w:val="none" w:sz="0" w:space="0" w:color="auto"/>
              </w:divBdr>
            </w:div>
            <w:div w:id="1017006560">
              <w:marLeft w:val="0"/>
              <w:marRight w:val="0"/>
              <w:marTop w:val="0"/>
              <w:marBottom w:val="0"/>
              <w:divBdr>
                <w:top w:val="none" w:sz="0" w:space="0" w:color="auto"/>
                <w:left w:val="none" w:sz="0" w:space="0" w:color="auto"/>
                <w:bottom w:val="none" w:sz="0" w:space="0" w:color="auto"/>
                <w:right w:val="none" w:sz="0" w:space="0" w:color="auto"/>
              </w:divBdr>
            </w:div>
            <w:div w:id="796146654">
              <w:marLeft w:val="0"/>
              <w:marRight w:val="0"/>
              <w:marTop w:val="0"/>
              <w:marBottom w:val="0"/>
              <w:divBdr>
                <w:top w:val="none" w:sz="0" w:space="0" w:color="auto"/>
                <w:left w:val="none" w:sz="0" w:space="0" w:color="auto"/>
                <w:bottom w:val="none" w:sz="0" w:space="0" w:color="auto"/>
                <w:right w:val="none" w:sz="0" w:space="0" w:color="auto"/>
              </w:divBdr>
            </w:div>
            <w:div w:id="1497575536">
              <w:marLeft w:val="0"/>
              <w:marRight w:val="0"/>
              <w:marTop w:val="0"/>
              <w:marBottom w:val="0"/>
              <w:divBdr>
                <w:top w:val="none" w:sz="0" w:space="0" w:color="auto"/>
                <w:left w:val="none" w:sz="0" w:space="0" w:color="auto"/>
                <w:bottom w:val="none" w:sz="0" w:space="0" w:color="auto"/>
                <w:right w:val="none" w:sz="0" w:space="0" w:color="auto"/>
              </w:divBdr>
            </w:div>
            <w:div w:id="1301811381">
              <w:marLeft w:val="0"/>
              <w:marRight w:val="0"/>
              <w:marTop w:val="0"/>
              <w:marBottom w:val="0"/>
              <w:divBdr>
                <w:top w:val="none" w:sz="0" w:space="0" w:color="auto"/>
                <w:left w:val="none" w:sz="0" w:space="0" w:color="auto"/>
                <w:bottom w:val="none" w:sz="0" w:space="0" w:color="auto"/>
                <w:right w:val="none" w:sz="0" w:space="0" w:color="auto"/>
              </w:divBdr>
            </w:div>
            <w:div w:id="2135174580">
              <w:marLeft w:val="0"/>
              <w:marRight w:val="0"/>
              <w:marTop w:val="0"/>
              <w:marBottom w:val="0"/>
              <w:divBdr>
                <w:top w:val="none" w:sz="0" w:space="0" w:color="auto"/>
                <w:left w:val="none" w:sz="0" w:space="0" w:color="auto"/>
                <w:bottom w:val="none" w:sz="0" w:space="0" w:color="auto"/>
                <w:right w:val="none" w:sz="0" w:space="0" w:color="auto"/>
              </w:divBdr>
            </w:div>
            <w:div w:id="1592087684">
              <w:marLeft w:val="0"/>
              <w:marRight w:val="0"/>
              <w:marTop w:val="0"/>
              <w:marBottom w:val="0"/>
              <w:divBdr>
                <w:top w:val="none" w:sz="0" w:space="0" w:color="auto"/>
                <w:left w:val="none" w:sz="0" w:space="0" w:color="auto"/>
                <w:bottom w:val="none" w:sz="0" w:space="0" w:color="auto"/>
                <w:right w:val="none" w:sz="0" w:space="0" w:color="auto"/>
              </w:divBdr>
            </w:div>
            <w:div w:id="1881016061">
              <w:marLeft w:val="0"/>
              <w:marRight w:val="0"/>
              <w:marTop w:val="0"/>
              <w:marBottom w:val="0"/>
              <w:divBdr>
                <w:top w:val="none" w:sz="0" w:space="0" w:color="auto"/>
                <w:left w:val="none" w:sz="0" w:space="0" w:color="auto"/>
                <w:bottom w:val="none" w:sz="0" w:space="0" w:color="auto"/>
                <w:right w:val="none" w:sz="0" w:space="0" w:color="auto"/>
              </w:divBdr>
            </w:div>
            <w:div w:id="771050018">
              <w:marLeft w:val="0"/>
              <w:marRight w:val="0"/>
              <w:marTop w:val="0"/>
              <w:marBottom w:val="0"/>
              <w:divBdr>
                <w:top w:val="none" w:sz="0" w:space="0" w:color="auto"/>
                <w:left w:val="none" w:sz="0" w:space="0" w:color="auto"/>
                <w:bottom w:val="none" w:sz="0" w:space="0" w:color="auto"/>
                <w:right w:val="none" w:sz="0" w:space="0" w:color="auto"/>
              </w:divBdr>
            </w:div>
            <w:div w:id="175459756">
              <w:marLeft w:val="0"/>
              <w:marRight w:val="0"/>
              <w:marTop w:val="0"/>
              <w:marBottom w:val="0"/>
              <w:divBdr>
                <w:top w:val="none" w:sz="0" w:space="0" w:color="auto"/>
                <w:left w:val="none" w:sz="0" w:space="0" w:color="auto"/>
                <w:bottom w:val="none" w:sz="0" w:space="0" w:color="auto"/>
                <w:right w:val="none" w:sz="0" w:space="0" w:color="auto"/>
              </w:divBdr>
            </w:div>
            <w:div w:id="1349333875">
              <w:marLeft w:val="0"/>
              <w:marRight w:val="0"/>
              <w:marTop w:val="0"/>
              <w:marBottom w:val="0"/>
              <w:divBdr>
                <w:top w:val="none" w:sz="0" w:space="0" w:color="auto"/>
                <w:left w:val="none" w:sz="0" w:space="0" w:color="auto"/>
                <w:bottom w:val="none" w:sz="0" w:space="0" w:color="auto"/>
                <w:right w:val="none" w:sz="0" w:space="0" w:color="auto"/>
              </w:divBdr>
            </w:div>
          </w:divsChild>
        </w:div>
        <w:div w:id="1925072282">
          <w:marLeft w:val="0"/>
          <w:marRight w:val="0"/>
          <w:marTop w:val="0"/>
          <w:marBottom w:val="0"/>
          <w:divBdr>
            <w:top w:val="none" w:sz="0" w:space="0" w:color="auto"/>
            <w:left w:val="none" w:sz="0" w:space="0" w:color="auto"/>
            <w:bottom w:val="none" w:sz="0" w:space="0" w:color="auto"/>
            <w:right w:val="none" w:sz="0" w:space="0" w:color="auto"/>
          </w:divBdr>
          <w:divsChild>
            <w:div w:id="1105347597">
              <w:marLeft w:val="0"/>
              <w:marRight w:val="0"/>
              <w:marTop w:val="0"/>
              <w:marBottom w:val="0"/>
              <w:divBdr>
                <w:top w:val="none" w:sz="0" w:space="0" w:color="auto"/>
                <w:left w:val="none" w:sz="0" w:space="0" w:color="auto"/>
                <w:bottom w:val="none" w:sz="0" w:space="0" w:color="auto"/>
                <w:right w:val="none" w:sz="0" w:space="0" w:color="auto"/>
              </w:divBdr>
            </w:div>
            <w:div w:id="1164396236">
              <w:marLeft w:val="0"/>
              <w:marRight w:val="0"/>
              <w:marTop w:val="0"/>
              <w:marBottom w:val="0"/>
              <w:divBdr>
                <w:top w:val="none" w:sz="0" w:space="0" w:color="auto"/>
                <w:left w:val="none" w:sz="0" w:space="0" w:color="auto"/>
                <w:bottom w:val="none" w:sz="0" w:space="0" w:color="auto"/>
                <w:right w:val="none" w:sz="0" w:space="0" w:color="auto"/>
              </w:divBdr>
            </w:div>
            <w:div w:id="754132396">
              <w:marLeft w:val="0"/>
              <w:marRight w:val="0"/>
              <w:marTop w:val="0"/>
              <w:marBottom w:val="0"/>
              <w:divBdr>
                <w:top w:val="none" w:sz="0" w:space="0" w:color="auto"/>
                <w:left w:val="none" w:sz="0" w:space="0" w:color="auto"/>
                <w:bottom w:val="none" w:sz="0" w:space="0" w:color="auto"/>
                <w:right w:val="none" w:sz="0" w:space="0" w:color="auto"/>
              </w:divBdr>
            </w:div>
            <w:div w:id="1252812609">
              <w:marLeft w:val="0"/>
              <w:marRight w:val="0"/>
              <w:marTop w:val="0"/>
              <w:marBottom w:val="0"/>
              <w:divBdr>
                <w:top w:val="none" w:sz="0" w:space="0" w:color="auto"/>
                <w:left w:val="none" w:sz="0" w:space="0" w:color="auto"/>
                <w:bottom w:val="none" w:sz="0" w:space="0" w:color="auto"/>
                <w:right w:val="none" w:sz="0" w:space="0" w:color="auto"/>
              </w:divBdr>
            </w:div>
            <w:div w:id="1253856812">
              <w:marLeft w:val="0"/>
              <w:marRight w:val="0"/>
              <w:marTop w:val="0"/>
              <w:marBottom w:val="0"/>
              <w:divBdr>
                <w:top w:val="none" w:sz="0" w:space="0" w:color="auto"/>
                <w:left w:val="none" w:sz="0" w:space="0" w:color="auto"/>
                <w:bottom w:val="none" w:sz="0" w:space="0" w:color="auto"/>
                <w:right w:val="none" w:sz="0" w:space="0" w:color="auto"/>
              </w:divBdr>
            </w:div>
          </w:divsChild>
        </w:div>
        <w:div w:id="1294672966">
          <w:marLeft w:val="0"/>
          <w:marRight w:val="0"/>
          <w:marTop w:val="0"/>
          <w:marBottom w:val="0"/>
          <w:divBdr>
            <w:top w:val="none" w:sz="0" w:space="0" w:color="auto"/>
            <w:left w:val="none" w:sz="0" w:space="0" w:color="auto"/>
            <w:bottom w:val="none" w:sz="0" w:space="0" w:color="auto"/>
            <w:right w:val="none" w:sz="0" w:space="0" w:color="auto"/>
          </w:divBdr>
          <w:divsChild>
            <w:div w:id="1321273412">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1033389022">
              <w:marLeft w:val="0"/>
              <w:marRight w:val="0"/>
              <w:marTop w:val="0"/>
              <w:marBottom w:val="0"/>
              <w:divBdr>
                <w:top w:val="none" w:sz="0" w:space="0" w:color="auto"/>
                <w:left w:val="none" w:sz="0" w:space="0" w:color="auto"/>
                <w:bottom w:val="none" w:sz="0" w:space="0" w:color="auto"/>
                <w:right w:val="none" w:sz="0" w:space="0" w:color="auto"/>
              </w:divBdr>
            </w:div>
            <w:div w:id="995912140">
              <w:marLeft w:val="0"/>
              <w:marRight w:val="0"/>
              <w:marTop w:val="0"/>
              <w:marBottom w:val="0"/>
              <w:divBdr>
                <w:top w:val="none" w:sz="0" w:space="0" w:color="auto"/>
                <w:left w:val="none" w:sz="0" w:space="0" w:color="auto"/>
                <w:bottom w:val="none" w:sz="0" w:space="0" w:color="auto"/>
                <w:right w:val="none" w:sz="0" w:space="0" w:color="auto"/>
              </w:divBdr>
            </w:div>
            <w:div w:id="1858496666">
              <w:marLeft w:val="0"/>
              <w:marRight w:val="0"/>
              <w:marTop w:val="0"/>
              <w:marBottom w:val="0"/>
              <w:divBdr>
                <w:top w:val="none" w:sz="0" w:space="0" w:color="auto"/>
                <w:left w:val="none" w:sz="0" w:space="0" w:color="auto"/>
                <w:bottom w:val="none" w:sz="0" w:space="0" w:color="auto"/>
                <w:right w:val="none" w:sz="0" w:space="0" w:color="auto"/>
              </w:divBdr>
            </w:div>
            <w:div w:id="321665023">
              <w:marLeft w:val="0"/>
              <w:marRight w:val="0"/>
              <w:marTop w:val="0"/>
              <w:marBottom w:val="0"/>
              <w:divBdr>
                <w:top w:val="none" w:sz="0" w:space="0" w:color="auto"/>
                <w:left w:val="none" w:sz="0" w:space="0" w:color="auto"/>
                <w:bottom w:val="none" w:sz="0" w:space="0" w:color="auto"/>
                <w:right w:val="none" w:sz="0" w:space="0" w:color="auto"/>
              </w:divBdr>
            </w:div>
            <w:div w:id="1389957934">
              <w:marLeft w:val="0"/>
              <w:marRight w:val="0"/>
              <w:marTop w:val="0"/>
              <w:marBottom w:val="0"/>
              <w:divBdr>
                <w:top w:val="none" w:sz="0" w:space="0" w:color="auto"/>
                <w:left w:val="none" w:sz="0" w:space="0" w:color="auto"/>
                <w:bottom w:val="none" w:sz="0" w:space="0" w:color="auto"/>
                <w:right w:val="none" w:sz="0" w:space="0" w:color="auto"/>
              </w:divBdr>
            </w:div>
            <w:div w:id="1794977844">
              <w:marLeft w:val="0"/>
              <w:marRight w:val="0"/>
              <w:marTop w:val="0"/>
              <w:marBottom w:val="0"/>
              <w:divBdr>
                <w:top w:val="none" w:sz="0" w:space="0" w:color="auto"/>
                <w:left w:val="none" w:sz="0" w:space="0" w:color="auto"/>
                <w:bottom w:val="none" w:sz="0" w:space="0" w:color="auto"/>
                <w:right w:val="none" w:sz="0" w:space="0" w:color="auto"/>
              </w:divBdr>
            </w:div>
            <w:div w:id="1590112603">
              <w:marLeft w:val="0"/>
              <w:marRight w:val="0"/>
              <w:marTop w:val="0"/>
              <w:marBottom w:val="0"/>
              <w:divBdr>
                <w:top w:val="none" w:sz="0" w:space="0" w:color="auto"/>
                <w:left w:val="none" w:sz="0" w:space="0" w:color="auto"/>
                <w:bottom w:val="none" w:sz="0" w:space="0" w:color="auto"/>
                <w:right w:val="none" w:sz="0" w:space="0" w:color="auto"/>
              </w:divBdr>
            </w:div>
            <w:div w:id="2051418794">
              <w:marLeft w:val="0"/>
              <w:marRight w:val="0"/>
              <w:marTop w:val="0"/>
              <w:marBottom w:val="0"/>
              <w:divBdr>
                <w:top w:val="none" w:sz="0" w:space="0" w:color="auto"/>
                <w:left w:val="none" w:sz="0" w:space="0" w:color="auto"/>
                <w:bottom w:val="none" w:sz="0" w:space="0" w:color="auto"/>
                <w:right w:val="none" w:sz="0" w:space="0" w:color="auto"/>
              </w:divBdr>
            </w:div>
            <w:div w:id="1466007022">
              <w:marLeft w:val="0"/>
              <w:marRight w:val="0"/>
              <w:marTop w:val="0"/>
              <w:marBottom w:val="0"/>
              <w:divBdr>
                <w:top w:val="none" w:sz="0" w:space="0" w:color="auto"/>
                <w:left w:val="none" w:sz="0" w:space="0" w:color="auto"/>
                <w:bottom w:val="none" w:sz="0" w:space="0" w:color="auto"/>
                <w:right w:val="none" w:sz="0" w:space="0" w:color="auto"/>
              </w:divBdr>
            </w:div>
          </w:divsChild>
        </w:div>
        <w:div w:id="162554932">
          <w:marLeft w:val="0"/>
          <w:marRight w:val="0"/>
          <w:marTop w:val="0"/>
          <w:marBottom w:val="0"/>
          <w:divBdr>
            <w:top w:val="none" w:sz="0" w:space="0" w:color="auto"/>
            <w:left w:val="none" w:sz="0" w:space="0" w:color="auto"/>
            <w:bottom w:val="none" w:sz="0" w:space="0" w:color="auto"/>
            <w:right w:val="none" w:sz="0" w:space="0" w:color="auto"/>
          </w:divBdr>
          <w:divsChild>
            <w:div w:id="3441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1836">
      <w:bodyDiv w:val="1"/>
      <w:marLeft w:val="0"/>
      <w:marRight w:val="0"/>
      <w:marTop w:val="0"/>
      <w:marBottom w:val="0"/>
      <w:divBdr>
        <w:top w:val="none" w:sz="0" w:space="0" w:color="auto"/>
        <w:left w:val="none" w:sz="0" w:space="0" w:color="auto"/>
        <w:bottom w:val="none" w:sz="0" w:space="0" w:color="auto"/>
        <w:right w:val="none" w:sz="0" w:space="0" w:color="auto"/>
      </w:divBdr>
    </w:div>
    <w:div w:id="666976954">
      <w:bodyDiv w:val="1"/>
      <w:marLeft w:val="0"/>
      <w:marRight w:val="0"/>
      <w:marTop w:val="0"/>
      <w:marBottom w:val="0"/>
      <w:divBdr>
        <w:top w:val="none" w:sz="0" w:space="0" w:color="auto"/>
        <w:left w:val="none" w:sz="0" w:space="0" w:color="auto"/>
        <w:bottom w:val="none" w:sz="0" w:space="0" w:color="auto"/>
        <w:right w:val="none" w:sz="0" w:space="0" w:color="auto"/>
      </w:divBdr>
      <w:divsChild>
        <w:div w:id="956255128">
          <w:marLeft w:val="0"/>
          <w:marRight w:val="0"/>
          <w:marTop w:val="0"/>
          <w:marBottom w:val="0"/>
          <w:divBdr>
            <w:top w:val="none" w:sz="0" w:space="0" w:color="auto"/>
            <w:left w:val="none" w:sz="0" w:space="0" w:color="auto"/>
            <w:bottom w:val="none" w:sz="0" w:space="0" w:color="auto"/>
            <w:right w:val="none" w:sz="0" w:space="0" w:color="auto"/>
          </w:divBdr>
        </w:div>
      </w:divsChild>
    </w:div>
    <w:div w:id="7530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ssets.publishing.service.gov.uk/media/6650a1967b792ffff71a83e8/Keeping_children_safe_in_education_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9250a7c2-e83e-412c-8017-6a4e645961df_OneDrive_1_08-05-2026.zip.1df\OA%20Person%20Specifica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74B2A-1383-4CAC-B6FC-895A30558F57}">
  <ds:schemaRefs>
    <ds:schemaRef ds:uri="http://schemas.microsoft.com/sharepoint/v3/contenttype/forms"/>
  </ds:schemaRefs>
</ds:datastoreItem>
</file>

<file path=customXml/itemProps2.xml><?xml version="1.0" encoding="utf-8"?>
<ds:datastoreItem xmlns:ds="http://schemas.openxmlformats.org/officeDocument/2006/customXml" ds:itemID="{223249F6-72CF-4CAB-962D-9CC6A44D0018}">
  <ds:schemaRefs>
    <ds:schemaRef ds:uri="http://schemas.microsoft.com/office/2006/metadata/properties"/>
    <ds:schemaRef ds:uri="http://schemas.microsoft.com/office/infopath/2007/PartnerControls"/>
    <ds:schemaRef ds:uri="6d0e0b4b-c436-48e2-a8fe-aa774baf2624"/>
  </ds:schemaRefs>
</ds:datastoreItem>
</file>

<file path=customXml/itemProps3.xml><?xml version="1.0" encoding="utf-8"?>
<ds:datastoreItem xmlns:ds="http://schemas.openxmlformats.org/officeDocument/2006/customXml" ds:itemID="{E9B30AFE-408F-41ED-94CA-69C573762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 Person Specification Template</Template>
  <TotalTime>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Shona Kirk</cp:lastModifiedBy>
  <cp:revision>2</cp:revision>
  <dcterms:created xsi:type="dcterms:W3CDTF">2026-05-12T08:08:00Z</dcterms:created>
  <dcterms:modified xsi:type="dcterms:W3CDTF">2026-05-12T08:08:00Z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