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29B004C" w14:textId="77777777" w:rsidR="000530B6" w:rsidRPr="00837D1E" w:rsidRDefault="000530B6" w:rsidP="000530B6">
      <w:pPr>
        <w:pBdr>
          <w:top w:val="single" w:sz="4" w:space="1" w:color="000000"/>
          <w:left w:val="single" w:sz="4" w:space="4" w:color="000000"/>
          <w:bottom w:val="single" w:sz="4" w:space="1" w:color="000000"/>
          <w:right w:val="single" w:sz="4" w:space="4" w:color="000000"/>
        </w:pBdr>
        <w:shd w:val="clear" w:color="auto" w:fill="111A51"/>
        <w:tabs>
          <w:tab w:val="left" w:pos="3660"/>
        </w:tabs>
        <w:jc w:val="center"/>
        <w:outlineLvl w:val="0"/>
        <w:rPr>
          <w:rFonts w:ascii="Arial" w:hAnsi="Arial" w:cs="Arial"/>
          <w:b/>
          <w:color w:val="FFFFFF" w:themeColor="background1"/>
          <w:sz w:val="12"/>
          <w:szCs w:val="12"/>
        </w:rPr>
      </w:pPr>
      <w:bookmarkStart w:id="0" w:name="_Hlk171417024"/>
      <w:bookmarkEnd w:id="0"/>
    </w:p>
    <w:p w14:paraId="7F6735F4" w14:textId="4774B33A" w:rsidR="000530B6" w:rsidRDefault="000530B6" w:rsidP="000530B6">
      <w:pPr>
        <w:pBdr>
          <w:top w:val="single" w:sz="4" w:space="1" w:color="000000"/>
          <w:left w:val="single" w:sz="4" w:space="4" w:color="000000"/>
          <w:bottom w:val="single" w:sz="4" w:space="1" w:color="000000"/>
          <w:right w:val="single" w:sz="4" w:space="4" w:color="000000"/>
        </w:pBdr>
        <w:shd w:val="clear" w:color="auto" w:fill="111A51"/>
        <w:tabs>
          <w:tab w:val="left" w:pos="3660"/>
        </w:tabs>
        <w:jc w:val="center"/>
        <w:outlineLvl w:val="0"/>
        <w:rPr>
          <w:rFonts w:ascii="Arial" w:hAnsi="Arial" w:cs="Arial"/>
          <w:b/>
          <w:color w:val="FFFFFF" w:themeColor="background1"/>
          <w:sz w:val="28"/>
          <w:szCs w:val="28"/>
        </w:rPr>
      </w:pPr>
      <w:r>
        <w:rPr>
          <w:rFonts w:ascii="Arial" w:hAnsi="Arial" w:cs="Arial"/>
          <w:b/>
          <w:color w:val="FFFFFF" w:themeColor="background1"/>
          <w:sz w:val="28"/>
          <w:szCs w:val="28"/>
        </w:rPr>
        <w:t xml:space="preserve">Job Description: </w:t>
      </w:r>
      <w:r w:rsidR="004F78A9">
        <w:rPr>
          <w:rFonts w:ascii="Arial" w:hAnsi="Arial" w:cs="Arial"/>
          <w:b/>
          <w:color w:val="FFFFFF" w:themeColor="background1"/>
          <w:sz w:val="28"/>
          <w:szCs w:val="28"/>
        </w:rPr>
        <w:t>Supply Teacher</w:t>
      </w:r>
    </w:p>
    <w:p w14:paraId="358DC362" w14:textId="77777777" w:rsidR="000530B6" w:rsidRPr="00837D1E" w:rsidRDefault="000530B6" w:rsidP="000530B6">
      <w:pPr>
        <w:pBdr>
          <w:top w:val="single" w:sz="4" w:space="1" w:color="000000"/>
          <w:left w:val="single" w:sz="4" w:space="4" w:color="000000"/>
          <w:bottom w:val="single" w:sz="4" w:space="1" w:color="000000"/>
          <w:right w:val="single" w:sz="4" w:space="4" w:color="000000"/>
        </w:pBdr>
        <w:shd w:val="clear" w:color="auto" w:fill="111A51"/>
        <w:tabs>
          <w:tab w:val="left" w:pos="3660"/>
        </w:tabs>
        <w:outlineLvl w:val="0"/>
        <w:rPr>
          <w:rFonts w:ascii="Arial" w:hAnsi="Arial" w:cs="Arial"/>
          <w:b/>
          <w:color w:val="FFFFFF" w:themeColor="background1"/>
          <w:sz w:val="12"/>
          <w:szCs w:val="12"/>
        </w:rPr>
      </w:pPr>
    </w:p>
    <w:p w14:paraId="1A8D5641" w14:textId="77777777" w:rsidR="000530B6" w:rsidRPr="00503FE3" w:rsidRDefault="000530B6" w:rsidP="000530B6">
      <w:pPr>
        <w:spacing w:after="0"/>
        <w:jc w:val="center"/>
        <w:rPr>
          <w:rFonts w:ascii="Arial" w:hAnsi="Arial" w:cs="Arial"/>
          <w:noProof/>
          <w:color w:val="002060"/>
          <w:lang w:eastAsia="en-GB"/>
        </w:rPr>
      </w:pPr>
    </w:p>
    <w:p w14:paraId="3B32B250" w14:textId="77777777" w:rsidR="000530B6" w:rsidRPr="00503FE3" w:rsidRDefault="000530B6" w:rsidP="000530B6">
      <w:pPr>
        <w:spacing w:after="0"/>
        <w:jc w:val="center"/>
        <w:rPr>
          <w:rFonts w:ascii="Arial" w:hAnsi="Arial" w:cs="Arial"/>
          <w:b/>
          <w:color w:val="002060"/>
          <w:u w:val="single"/>
        </w:rPr>
      </w:pPr>
      <w:r>
        <w:rPr>
          <w:rFonts w:ascii="Arial" w:hAnsi="Arial" w:cs="Arial"/>
          <w:noProof/>
          <w:color w:val="002060"/>
        </w:rPr>
        <w:drawing>
          <wp:inline distT="0" distB="0" distL="0" distR="0" wp14:anchorId="46609750" wp14:editId="0299C490">
            <wp:extent cx="2936005" cy="8686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18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8454" cy="872363"/>
                    </a:xfrm>
                    <a:prstGeom prst="rect">
                      <a:avLst/>
                    </a:prstGeom>
                  </pic:spPr>
                </pic:pic>
              </a:graphicData>
            </a:graphic>
          </wp:inline>
        </w:drawing>
      </w:r>
      <w:r>
        <w:rPr>
          <w:rFonts w:ascii="Arial" w:hAnsi="Arial" w:cs="Arial"/>
          <w:noProof/>
          <w:color w:val="002060"/>
          <w:lang w:eastAsia="en-GB"/>
        </w:rPr>
        <w:t xml:space="preserve"> </w:t>
      </w:r>
    </w:p>
    <w:p w14:paraId="22EF7178" w14:textId="77777777" w:rsidR="000530B6" w:rsidRPr="001D13B9" w:rsidRDefault="000530B6" w:rsidP="000530B6">
      <w:pPr>
        <w:spacing w:after="0"/>
        <w:rPr>
          <w:rFonts w:cstheme="minorHAnsi"/>
          <w:b/>
          <w:color w:val="002060"/>
          <w:u w:val="single"/>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6435"/>
      </w:tblGrid>
      <w:tr w:rsidR="000530B6" w:rsidRPr="001D13B9" w14:paraId="0C8BAE58" w14:textId="77777777" w:rsidTr="00165593">
        <w:trPr>
          <w:jc w:val="center"/>
        </w:trPr>
        <w:tc>
          <w:tcPr>
            <w:tcW w:w="2830" w:type="dxa"/>
            <w:vAlign w:val="center"/>
          </w:tcPr>
          <w:p w14:paraId="56E0CA3B" w14:textId="77777777" w:rsidR="000530B6" w:rsidRPr="001D13B9" w:rsidRDefault="000530B6" w:rsidP="00165593">
            <w:pPr>
              <w:spacing w:before="120" w:after="120"/>
              <w:rPr>
                <w:rFonts w:cstheme="minorHAnsi"/>
                <w:b/>
                <w:color w:val="002060"/>
                <w:sz w:val="24"/>
                <w:szCs w:val="24"/>
              </w:rPr>
            </w:pPr>
            <w:r w:rsidRPr="001D13B9">
              <w:rPr>
                <w:rFonts w:cstheme="minorHAnsi"/>
                <w:b/>
                <w:color w:val="002060"/>
                <w:sz w:val="24"/>
                <w:szCs w:val="24"/>
              </w:rPr>
              <w:t>Title of Post</w:t>
            </w:r>
          </w:p>
        </w:tc>
        <w:tc>
          <w:tcPr>
            <w:tcW w:w="6435" w:type="dxa"/>
            <w:vAlign w:val="center"/>
          </w:tcPr>
          <w:p w14:paraId="08BB17C6" w14:textId="2AA81F6E" w:rsidR="000530B6" w:rsidRPr="001D13B9" w:rsidRDefault="001D13B9" w:rsidP="00165593">
            <w:pPr>
              <w:spacing w:after="0" w:line="240" w:lineRule="auto"/>
              <w:rPr>
                <w:rFonts w:cstheme="minorHAnsi"/>
                <w:color w:val="1F3864" w:themeColor="accent5" w:themeShade="80"/>
              </w:rPr>
            </w:pPr>
            <w:r w:rsidRPr="001D13B9">
              <w:rPr>
                <w:rFonts w:cstheme="minorHAnsi"/>
                <w:color w:val="1F3864" w:themeColor="accent5" w:themeShade="80"/>
              </w:rPr>
              <w:t xml:space="preserve">Supply </w:t>
            </w:r>
            <w:r w:rsidR="00BC13E2" w:rsidRPr="001D13B9">
              <w:rPr>
                <w:rFonts w:cstheme="minorHAnsi"/>
                <w:color w:val="1F3864" w:themeColor="accent5" w:themeShade="80"/>
              </w:rPr>
              <w:t>Teacher</w:t>
            </w:r>
          </w:p>
        </w:tc>
      </w:tr>
      <w:tr w:rsidR="000530B6" w:rsidRPr="001D13B9" w14:paraId="304280EB" w14:textId="77777777" w:rsidTr="00165593">
        <w:trPr>
          <w:jc w:val="center"/>
        </w:trPr>
        <w:tc>
          <w:tcPr>
            <w:tcW w:w="2830" w:type="dxa"/>
            <w:vAlign w:val="center"/>
          </w:tcPr>
          <w:p w14:paraId="2710CF52" w14:textId="77777777" w:rsidR="000530B6" w:rsidRPr="001D13B9" w:rsidRDefault="000530B6" w:rsidP="00165593">
            <w:pPr>
              <w:spacing w:before="120" w:after="120"/>
              <w:rPr>
                <w:rFonts w:cstheme="minorHAnsi"/>
                <w:b/>
                <w:color w:val="002060"/>
                <w:sz w:val="24"/>
                <w:szCs w:val="24"/>
              </w:rPr>
            </w:pPr>
            <w:r w:rsidRPr="001D13B9">
              <w:rPr>
                <w:rFonts w:cstheme="minorHAnsi"/>
                <w:b/>
                <w:color w:val="002060"/>
                <w:sz w:val="24"/>
                <w:szCs w:val="24"/>
              </w:rPr>
              <w:t>Post Status</w:t>
            </w:r>
          </w:p>
        </w:tc>
        <w:tc>
          <w:tcPr>
            <w:tcW w:w="6435" w:type="dxa"/>
            <w:vAlign w:val="center"/>
          </w:tcPr>
          <w:p w14:paraId="4AEE3A61" w14:textId="3611E62E" w:rsidR="000530B6" w:rsidRPr="001D13B9" w:rsidRDefault="001D13B9" w:rsidP="00165593">
            <w:pPr>
              <w:spacing w:before="120" w:after="120"/>
              <w:rPr>
                <w:rFonts w:cstheme="minorHAnsi"/>
                <w:bCs/>
                <w:color w:val="002060"/>
                <w:sz w:val="24"/>
                <w:szCs w:val="24"/>
              </w:rPr>
            </w:pPr>
            <w:r w:rsidRPr="001D13B9">
              <w:rPr>
                <w:rFonts w:cstheme="minorHAnsi"/>
                <w:bCs/>
                <w:color w:val="002060"/>
                <w:sz w:val="24"/>
                <w:szCs w:val="24"/>
              </w:rPr>
              <w:t>Casual</w:t>
            </w:r>
          </w:p>
        </w:tc>
      </w:tr>
      <w:tr w:rsidR="000530B6" w:rsidRPr="001D13B9" w14:paraId="2B86A508" w14:textId="77777777" w:rsidTr="00165593">
        <w:trPr>
          <w:trHeight w:val="257"/>
          <w:jc w:val="center"/>
        </w:trPr>
        <w:tc>
          <w:tcPr>
            <w:tcW w:w="2830" w:type="dxa"/>
            <w:vAlign w:val="center"/>
          </w:tcPr>
          <w:p w14:paraId="02587D82" w14:textId="3FF9C4F8" w:rsidR="000530B6" w:rsidRPr="001D13B9" w:rsidRDefault="000530B6" w:rsidP="00165593">
            <w:pPr>
              <w:spacing w:before="120" w:after="120"/>
              <w:rPr>
                <w:rFonts w:cstheme="minorHAnsi"/>
                <w:b/>
                <w:color w:val="002060"/>
                <w:sz w:val="24"/>
                <w:szCs w:val="24"/>
              </w:rPr>
            </w:pPr>
            <w:r w:rsidRPr="001D13B9">
              <w:rPr>
                <w:rFonts w:cstheme="minorHAnsi"/>
                <w:b/>
                <w:color w:val="002060"/>
                <w:sz w:val="24"/>
                <w:szCs w:val="24"/>
              </w:rPr>
              <w:t xml:space="preserve">Accountable </w:t>
            </w:r>
            <w:r w:rsidR="001D13B9" w:rsidRPr="001D13B9">
              <w:rPr>
                <w:rFonts w:cstheme="minorHAnsi"/>
                <w:b/>
                <w:color w:val="002060"/>
                <w:sz w:val="24"/>
                <w:szCs w:val="24"/>
              </w:rPr>
              <w:t>t</w:t>
            </w:r>
            <w:r w:rsidRPr="001D13B9">
              <w:rPr>
                <w:rFonts w:cstheme="minorHAnsi"/>
                <w:b/>
                <w:color w:val="002060"/>
                <w:sz w:val="24"/>
                <w:szCs w:val="24"/>
              </w:rPr>
              <w:t>o</w:t>
            </w:r>
          </w:p>
        </w:tc>
        <w:tc>
          <w:tcPr>
            <w:tcW w:w="6435" w:type="dxa"/>
            <w:vAlign w:val="center"/>
          </w:tcPr>
          <w:p w14:paraId="17D3984E" w14:textId="4E0F05CC" w:rsidR="000530B6" w:rsidRPr="001D13B9" w:rsidRDefault="001D13B9" w:rsidP="00165593">
            <w:pPr>
              <w:spacing w:after="0" w:line="240" w:lineRule="auto"/>
              <w:rPr>
                <w:rFonts w:cstheme="minorHAnsi"/>
                <w:color w:val="1F3864" w:themeColor="accent5" w:themeShade="80"/>
              </w:rPr>
            </w:pPr>
            <w:r w:rsidRPr="001D13B9">
              <w:rPr>
                <w:rFonts w:cstheme="minorHAnsi"/>
                <w:color w:val="1F3864" w:themeColor="accent5" w:themeShade="80"/>
              </w:rPr>
              <w:t>Cover Supervisor / Headteacher</w:t>
            </w:r>
          </w:p>
        </w:tc>
      </w:tr>
      <w:tr w:rsidR="001D13B9" w:rsidRPr="001D13B9" w14:paraId="5C020403" w14:textId="77777777" w:rsidTr="00CA7353">
        <w:trPr>
          <w:trHeight w:val="257"/>
          <w:jc w:val="center"/>
        </w:trPr>
        <w:tc>
          <w:tcPr>
            <w:tcW w:w="2830" w:type="dxa"/>
            <w:vAlign w:val="center"/>
          </w:tcPr>
          <w:p w14:paraId="7742D469" w14:textId="48CC2477" w:rsidR="001D13B9" w:rsidRPr="001D13B9" w:rsidRDefault="001D13B9" w:rsidP="001D13B9">
            <w:pPr>
              <w:spacing w:before="120" w:after="120"/>
              <w:rPr>
                <w:rFonts w:cstheme="minorHAnsi"/>
                <w:b/>
                <w:color w:val="002060"/>
                <w:sz w:val="24"/>
                <w:szCs w:val="24"/>
              </w:rPr>
            </w:pPr>
            <w:r w:rsidRPr="001D13B9">
              <w:rPr>
                <w:rFonts w:cstheme="minorHAnsi"/>
                <w:b/>
                <w:color w:val="002060"/>
                <w:sz w:val="24"/>
                <w:szCs w:val="24"/>
              </w:rPr>
              <w:t>Responsible for</w:t>
            </w:r>
          </w:p>
        </w:tc>
        <w:tc>
          <w:tcPr>
            <w:tcW w:w="6435" w:type="dxa"/>
          </w:tcPr>
          <w:p w14:paraId="59DBB029" w14:textId="197F46B8" w:rsidR="001D13B9" w:rsidRPr="001D13B9" w:rsidRDefault="001D13B9" w:rsidP="001D13B9">
            <w:pPr>
              <w:spacing w:after="0" w:line="240" w:lineRule="auto"/>
              <w:rPr>
                <w:rFonts w:cstheme="minorHAnsi"/>
                <w:color w:val="1F3864" w:themeColor="accent5" w:themeShade="80"/>
              </w:rPr>
            </w:pPr>
            <w:r w:rsidRPr="001D13B9">
              <w:rPr>
                <w:rFonts w:cstheme="minorHAnsi"/>
                <w:color w:val="1F3864" w:themeColor="accent5" w:themeShade="80"/>
              </w:rPr>
              <w:t>The post holder may be responsible for the deployment and supervision of other adults supporting learning within the classroom.</w:t>
            </w:r>
          </w:p>
        </w:tc>
      </w:tr>
    </w:tbl>
    <w:p w14:paraId="6775F354" w14:textId="77777777" w:rsidR="000530B6" w:rsidRPr="001D13B9" w:rsidRDefault="000530B6" w:rsidP="000530B6">
      <w:pPr>
        <w:spacing w:after="0" w:line="240" w:lineRule="auto"/>
        <w:rPr>
          <w:rFonts w:cstheme="minorHAnsi"/>
          <w:b/>
          <w:color w:val="002060"/>
          <w:sz w:val="24"/>
          <w:szCs w:val="24"/>
          <w:u w:val="single"/>
        </w:rPr>
      </w:pPr>
    </w:p>
    <w:p w14:paraId="4B85E975" w14:textId="77777777" w:rsidR="001D13B9" w:rsidRPr="000E5AC4" w:rsidRDefault="001D13B9" w:rsidP="000E5AC4">
      <w:pPr>
        <w:spacing w:after="0"/>
        <w:jc w:val="both"/>
        <w:rPr>
          <w:rFonts w:cstheme="minorHAnsi"/>
          <w:b/>
          <w:color w:val="002060"/>
          <w:sz w:val="21"/>
          <w:szCs w:val="21"/>
        </w:rPr>
      </w:pPr>
      <w:r w:rsidRPr="000E5AC4">
        <w:rPr>
          <w:rFonts w:cstheme="minorHAnsi"/>
          <w:b/>
          <w:color w:val="002060"/>
          <w:sz w:val="21"/>
          <w:szCs w:val="21"/>
        </w:rPr>
        <w:t>GENERAL DESCRIPTION OF THE POST</w:t>
      </w:r>
    </w:p>
    <w:p w14:paraId="6B5A11FB" w14:textId="77777777" w:rsidR="001D13B9" w:rsidRDefault="001D13B9" w:rsidP="001D13B9">
      <w:pPr>
        <w:spacing w:after="0"/>
        <w:rPr>
          <w:b/>
        </w:rPr>
      </w:pPr>
    </w:p>
    <w:p w14:paraId="7970BA46" w14:textId="77777777" w:rsidR="001D13B9" w:rsidRPr="000E5AC4" w:rsidRDefault="001D13B9" w:rsidP="001D13B9">
      <w:pPr>
        <w:spacing w:after="0"/>
        <w:rPr>
          <w:rFonts w:cstheme="minorHAnsi"/>
          <w:color w:val="1F3864" w:themeColor="accent5" w:themeShade="80"/>
        </w:rPr>
      </w:pPr>
      <w:r w:rsidRPr="000E5AC4">
        <w:rPr>
          <w:rFonts w:cstheme="minorHAnsi"/>
          <w:color w:val="1F3864" w:themeColor="accent5" w:themeShade="80"/>
        </w:rPr>
        <w:t>As a Casual post-holder, responsibilities will be assigned for each assignment.</w:t>
      </w:r>
    </w:p>
    <w:p w14:paraId="74A70570" w14:textId="77777777" w:rsidR="001D13B9" w:rsidRDefault="001D13B9" w:rsidP="001D13B9">
      <w:pPr>
        <w:spacing w:after="0"/>
        <w:rPr>
          <w:b/>
        </w:rPr>
      </w:pPr>
    </w:p>
    <w:p w14:paraId="46889D30" w14:textId="77777777" w:rsidR="001D13B9" w:rsidRPr="000E5AC4" w:rsidRDefault="001D13B9" w:rsidP="000E5AC4">
      <w:pPr>
        <w:spacing w:after="0"/>
        <w:jc w:val="both"/>
        <w:rPr>
          <w:rFonts w:cstheme="minorHAnsi"/>
          <w:b/>
          <w:color w:val="002060"/>
          <w:sz w:val="21"/>
          <w:szCs w:val="21"/>
        </w:rPr>
      </w:pPr>
      <w:r w:rsidRPr="000E5AC4">
        <w:rPr>
          <w:rFonts w:cstheme="minorHAnsi"/>
          <w:b/>
          <w:color w:val="002060"/>
          <w:sz w:val="21"/>
          <w:szCs w:val="21"/>
        </w:rPr>
        <w:t>A. Planning, Teaching and Class Management</w:t>
      </w:r>
    </w:p>
    <w:p w14:paraId="02030BE3" w14:textId="77777777" w:rsidR="001D13B9" w:rsidRPr="00AF6A91" w:rsidRDefault="001D13B9" w:rsidP="000E5AC4">
      <w:pPr>
        <w:spacing w:after="0"/>
        <w:rPr>
          <w:b/>
        </w:rPr>
      </w:pPr>
    </w:p>
    <w:p w14:paraId="49EBC7F3"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Teach allocated pupils by planning their teaching to achieve progression of at least good if not outstanding learning through:</w:t>
      </w:r>
    </w:p>
    <w:p w14:paraId="75628FDD"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Identifying clear teaching objectives and specifying how they will be taught and assessed.</w:t>
      </w:r>
    </w:p>
    <w:p w14:paraId="61361947"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 xml:space="preserve">Produce relevant documentation to support the learning of students and track their progress </w:t>
      </w:r>
      <w:proofErr w:type="gramStart"/>
      <w:r w:rsidRPr="000E5AC4">
        <w:rPr>
          <w:rFonts w:cstheme="minorHAnsi"/>
          <w:color w:val="1F3864" w:themeColor="accent5" w:themeShade="80"/>
        </w:rPr>
        <w:t>e.g.</w:t>
      </w:r>
      <w:proofErr w:type="gramEnd"/>
      <w:r w:rsidRPr="000E5AC4">
        <w:rPr>
          <w:rFonts w:cstheme="minorHAnsi"/>
          <w:color w:val="1F3864" w:themeColor="accent5" w:themeShade="80"/>
        </w:rPr>
        <w:t xml:space="preserve"> student support plans, seating plans, class data analysis</w:t>
      </w:r>
    </w:p>
    <w:p w14:paraId="7374ACB4"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Setting tasks which challenge pupils and ensure high levels of interest;</w:t>
      </w:r>
    </w:p>
    <w:p w14:paraId="5E127584"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Effective use of internal and external data, in order to build on prior attainment;</w:t>
      </w:r>
    </w:p>
    <w:p w14:paraId="05333A2C"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Identifying SEN, PP and very able pupils and structure appropriately differentiated tasks and activities;</w:t>
      </w:r>
    </w:p>
    <w:p w14:paraId="194B6F12"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Make effective use of assessment and ensure coverage of programmes of study;</w:t>
      </w:r>
    </w:p>
    <w:p w14:paraId="7DF0CB25"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Ensure effective teaching and best use of available time;</w:t>
      </w:r>
    </w:p>
    <w:p w14:paraId="19AE40D5"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Monitor and intervene to ensure sound learning and discipline;</w:t>
      </w:r>
    </w:p>
    <w:p w14:paraId="4CF9DE8E"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Ensure pupils acquire and consolidate knowledge, skills and understanding appropriate to the subject taught;</w:t>
      </w:r>
    </w:p>
    <w:p w14:paraId="28DBC9C0"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Evaluate their own teaching critically to improve effectiveness;</w:t>
      </w:r>
    </w:p>
    <w:p w14:paraId="12D78E43" w14:textId="77777777" w:rsidR="001D13B9" w:rsidRPr="00AF6A91" w:rsidRDefault="001D13B9" w:rsidP="001D13B9">
      <w:pPr>
        <w:spacing w:after="0"/>
        <w:ind w:left="720"/>
      </w:pPr>
    </w:p>
    <w:p w14:paraId="72796D10" w14:textId="77777777" w:rsidR="001D13B9" w:rsidRPr="000E5AC4" w:rsidRDefault="001D13B9" w:rsidP="000E5AC4">
      <w:pPr>
        <w:spacing w:after="0"/>
        <w:jc w:val="both"/>
        <w:rPr>
          <w:rFonts w:cstheme="minorHAnsi"/>
          <w:b/>
          <w:color w:val="002060"/>
          <w:sz w:val="21"/>
          <w:szCs w:val="21"/>
        </w:rPr>
      </w:pPr>
      <w:r w:rsidRPr="000E5AC4">
        <w:rPr>
          <w:rFonts w:cstheme="minorHAnsi"/>
          <w:b/>
          <w:color w:val="002060"/>
          <w:sz w:val="21"/>
          <w:szCs w:val="21"/>
        </w:rPr>
        <w:t>B. Monitoring, Assessment, Recording and Reporting</w:t>
      </w:r>
    </w:p>
    <w:p w14:paraId="3759FF04" w14:textId="77777777" w:rsidR="001D13B9" w:rsidRPr="00AF6A91" w:rsidRDefault="001D13B9" w:rsidP="001D13B9">
      <w:pPr>
        <w:spacing w:after="0"/>
        <w:rPr>
          <w:b/>
        </w:rPr>
      </w:pPr>
    </w:p>
    <w:p w14:paraId="12990E34"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Use appropriate internal and external data sets through school systems and procedures to track and monitor the ongoing progress of all students within their classes.</w:t>
      </w:r>
    </w:p>
    <w:p w14:paraId="14C29AE3"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Devise clear action plans in order to address pupil underachievement;</w:t>
      </w:r>
    </w:p>
    <w:p w14:paraId="08BCC093"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Assess and record pupils' progress systematically and keep records to check work is understood and completed, monitor strengths and weaknesses, inform planning and recognise the level at which the pupil is achieving;</w:t>
      </w:r>
    </w:p>
    <w:p w14:paraId="4C346D2A"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Prepare and present informative reports to parents;</w:t>
      </w:r>
    </w:p>
    <w:p w14:paraId="124CD314"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Use Show my Homework to record any homework set.</w:t>
      </w:r>
    </w:p>
    <w:p w14:paraId="284A728B" w14:textId="77777777" w:rsidR="001D13B9" w:rsidRPr="00AF6A91" w:rsidRDefault="001D13B9" w:rsidP="001D13B9">
      <w:pPr>
        <w:spacing w:after="0"/>
      </w:pPr>
    </w:p>
    <w:p w14:paraId="4B1914E3" w14:textId="77777777" w:rsidR="001D13B9" w:rsidRPr="000E5AC4" w:rsidRDefault="001D13B9" w:rsidP="000E5AC4">
      <w:pPr>
        <w:spacing w:after="0"/>
        <w:jc w:val="both"/>
        <w:rPr>
          <w:rFonts w:cstheme="minorHAnsi"/>
          <w:b/>
          <w:color w:val="002060"/>
          <w:sz w:val="21"/>
          <w:szCs w:val="21"/>
        </w:rPr>
      </w:pPr>
      <w:r w:rsidRPr="000E5AC4">
        <w:rPr>
          <w:rFonts w:cstheme="minorHAnsi"/>
          <w:b/>
          <w:color w:val="002060"/>
          <w:sz w:val="21"/>
          <w:szCs w:val="21"/>
        </w:rPr>
        <w:t>C. Other Professional Requirements</w:t>
      </w:r>
    </w:p>
    <w:p w14:paraId="1C4332DE" w14:textId="77777777" w:rsidR="001D13B9" w:rsidRDefault="001D13B9" w:rsidP="001D13B9">
      <w:pPr>
        <w:spacing w:after="0"/>
        <w:rPr>
          <w:b/>
        </w:rPr>
      </w:pPr>
    </w:p>
    <w:p w14:paraId="59031F6D"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Work as a House Tutor contributing to the personal development and holistic welfare of our students;</w:t>
      </w:r>
    </w:p>
    <w:p w14:paraId="67D97BF3"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Promote and safeguard the welfare of all children they come into contact with;</w:t>
      </w:r>
    </w:p>
    <w:p w14:paraId="1D7513F0"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Have a working knowledge of teachers' professional duties and legal liabilities;</w:t>
      </w:r>
    </w:p>
    <w:p w14:paraId="2F8A9EED"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Establish effective working relationships and set a good example through their presentation and personal and professional conduct;</w:t>
      </w:r>
    </w:p>
    <w:p w14:paraId="73FFC189"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Endeavour to give every child the opportunity to reach their potential and meet high expectations;</w:t>
      </w:r>
    </w:p>
    <w:p w14:paraId="35B0A400"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Contribute to the life of the school through effective participation in staff meetings, and House event.</w:t>
      </w:r>
    </w:p>
    <w:p w14:paraId="549057F6"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Take responsibility for their own professional development and duties in relation to school policies and practices;</w:t>
      </w:r>
    </w:p>
    <w:p w14:paraId="408B488A"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Liaise effectively with parents and governors;</w:t>
      </w:r>
    </w:p>
    <w:p w14:paraId="3A6ABD9C"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Take on any additional responsibilities which might from time to time be determined.</w:t>
      </w:r>
    </w:p>
    <w:p w14:paraId="2BF8DD98" w14:textId="77777777" w:rsidR="001D13B9" w:rsidRDefault="001D13B9" w:rsidP="001D13B9">
      <w:pPr>
        <w:jc w:val="both"/>
        <w:rPr>
          <w:b/>
        </w:rPr>
      </w:pPr>
    </w:p>
    <w:p w14:paraId="0559D47B" w14:textId="10B34EE1" w:rsidR="001D13B9" w:rsidRDefault="001D13B9" w:rsidP="000E5AC4">
      <w:pPr>
        <w:spacing w:after="0"/>
        <w:jc w:val="both"/>
        <w:rPr>
          <w:rFonts w:cstheme="minorHAnsi"/>
          <w:b/>
          <w:color w:val="002060"/>
          <w:sz w:val="21"/>
          <w:szCs w:val="21"/>
        </w:rPr>
      </w:pPr>
      <w:r w:rsidRPr="000E5AC4">
        <w:rPr>
          <w:rFonts w:cstheme="minorHAnsi"/>
          <w:b/>
          <w:color w:val="002060"/>
          <w:sz w:val="21"/>
          <w:szCs w:val="21"/>
        </w:rPr>
        <w:t>D. Other Responsibilities</w:t>
      </w:r>
    </w:p>
    <w:p w14:paraId="49E5CA5B" w14:textId="77777777" w:rsidR="000E5AC4" w:rsidRPr="000E5AC4" w:rsidRDefault="000E5AC4" w:rsidP="000E5AC4">
      <w:pPr>
        <w:spacing w:after="0"/>
        <w:jc w:val="both"/>
        <w:rPr>
          <w:rFonts w:cstheme="minorHAnsi"/>
          <w:b/>
          <w:color w:val="002060"/>
          <w:sz w:val="21"/>
          <w:szCs w:val="21"/>
        </w:rPr>
      </w:pPr>
    </w:p>
    <w:p w14:paraId="6239385D"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Comply with and assist with the development of policies and procedures relating to child protection, health, safety and security, confidentiality and data protection, reporting all concerns to an appropriate person.</w:t>
      </w:r>
    </w:p>
    <w:p w14:paraId="48344524"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Be aware of and comply with all school policies and procedures</w:t>
      </w:r>
    </w:p>
    <w:p w14:paraId="184D4B80"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Be aware of and support difference and ensure equal opportunities for all</w:t>
      </w:r>
    </w:p>
    <w:p w14:paraId="685623AC"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Contribute to the overall ethos and aims of the School and Trust</w:t>
      </w:r>
    </w:p>
    <w:p w14:paraId="4BA363D6"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Appreciate and support the role of other professionals</w:t>
      </w:r>
    </w:p>
    <w:p w14:paraId="5639E73A" w14:textId="77777777" w:rsidR="001D13B9" w:rsidRPr="000E5AC4" w:rsidRDefault="001D13B9" w:rsidP="000E5AC4">
      <w:pPr>
        <w:pStyle w:val="ListParagraph"/>
        <w:numPr>
          <w:ilvl w:val="0"/>
          <w:numId w:val="46"/>
        </w:numPr>
        <w:spacing w:after="0"/>
        <w:rPr>
          <w:rFonts w:cstheme="minorHAnsi"/>
          <w:color w:val="1F3864" w:themeColor="accent5" w:themeShade="80"/>
        </w:rPr>
      </w:pPr>
      <w:r w:rsidRPr="000E5AC4">
        <w:rPr>
          <w:rFonts w:cstheme="minorHAnsi"/>
          <w:color w:val="1F3864" w:themeColor="accent5" w:themeShade="80"/>
        </w:rPr>
        <w:t xml:space="preserve">Attend and participate in relevant meetings, training and learning activities as required </w:t>
      </w:r>
    </w:p>
    <w:p w14:paraId="066877C9" w14:textId="77777777" w:rsidR="001D13B9" w:rsidRDefault="001D13B9" w:rsidP="001D13B9">
      <w:pPr>
        <w:jc w:val="both"/>
        <w:rPr>
          <w:b/>
        </w:rPr>
      </w:pPr>
    </w:p>
    <w:p w14:paraId="70C81A15" w14:textId="77777777" w:rsidR="001D13B9" w:rsidRPr="000E5AC4" w:rsidRDefault="001D13B9" w:rsidP="001D13B9">
      <w:pPr>
        <w:spacing w:after="120" w:line="240" w:lineRule="auto"/>
        <w:rPr>
          <w:rFonts w:cstheme="minorHAnsi"/>
          <w:color w:val="1F3864" w:themeColor="accent5" w:themeShade="80"/>
        </w:rPr>
      </w:pPr>
      <w:r w:rsidRPr="000E5AC4">
        <w:rPr>
          <w:rFonts w:cstheme="minorHAnsi"/>
          <w:color w:val="1F3864" w:themeColor="accent5" w:themeShade="80"/>
        </w:rPr>
        <w:t>The postholder may be required to carry out any other duties that the Principal/Headteacher feel is commensurate with the post.  Whilst every effort is made to explain the main duties and responsibilities of the post, each individual task undertaken may not be identified.</w:t>
      </w:r>
    </w:p>
    <w:p w14:paraId="3F4BC6D6" w14:textId="77777777" w:rsidR="000530B6" w:rsidRPr="001D13B9" w:rsidRDefault="000530B6" w:rsidP="000530B6">
      <w:pPr>
        <w:rPr>
          <w:rFonts w:eastAsia="MS Mincho" w:cstheme="minorHAnsi"/>
          <w:color w:val="1F3864" w:themeColor="accent5" w:themeShade="80"/>
        </w:rPr>
      </w:pPr>
    </w:p>
    <w:p w14:paraId="6DF05149" w14:textId="77777777" w:rsidR="002C4B77" w:rsidRPr="001D13B9" w:rsidRDefault="002C4B77" w:rsidP="002C4B77">
      <w:pPr>
        <w:spacing w:after="0" w:line="240" w:lineRule="auto"/>
        <w:rPr>
          <w:rFonts w:cstheme="minorHAnsi"/>
          <w:color w:val="002060"/>
          <w:sz w:val="21"/>
          <w:szCs w:val="21"/>
        </w:rPr>
      </w:pPr>
      <w:r w:rsidRPr="001D13B9">
        <w:rPr>
          <w:rFonts w:cstheme="minorHAnsi"/>
          <w:b/>
          <w:color w:val="002060"/>
          <w:sz w:val="21"/>
          <w:szCs w:val="21"/>
        </w:rPr>
        <w:t>Headteacher’s signature:</w:t>
      </w:r>
      <w:r w:rsidRPr="001D13B9">
        <w:rPr>
          <w:rFonts w:cstheme="minorHAnsi"/>
          <w:b/>
          <w:color w:val="002060"/>
          <w:sz w:val="21"/>
          <w:szCs w:val="21"/>
        </w:rPr>
        <w:tab/>
      </w:r>
      <w:r w:rsidRPr="001D13B9">
        <w:rPr>
          <w:rFonts w:cstheme="minorHAnsi"/>
          <w:color w:val="002060"/>
          <w:sz w:val="21"/>
          <w:szCs w:val="21"/>
        </w:rPr>
        <w:tab/>
      </w:r>
      <w:r w:rsidRPr="001D13B9">
        <w:rPr>
          <w:rFonts w:cstheme="minorHAnsi"/>
          <w:color w:val="002060"/>
          <w:sz w:val="21"/>
          <w:szCs w:val="21"/>
        </w:rPr>
        <w:tab/>
      </w:r>
      <w:r w:rsidRPr="001D13B9">
        <w:rPr>
          <w:rFonts w:cstheme="minorHAnsi"/>
          <w:color w:val="002060"/>
          <w:sz w:val="21"/>
          <w:szCs w:val="21"/>
        </w:rPr>
        <w:tab/>
      </w:r>
      <w:r w:rsidRPr="001D13B9">
        <w:rPr>
          <w:rFonts w:cstheme="minorHAnsi"/>
          <w:color w:val="002060"/>
          <w:sz w:val="21"/>
          <w:szCs w:val="21"/>
        </w:rPr>
        <w:tab/>
      </w:r>
      <w:r w:rsidRPr="001D13B9">
        <w:rPr>
          <w:rFonts w:cstheme="minorHAnsi"/>
          <w:b/>
          <w:color w:val="002060"/>
          <w:sz w:val="21"/>
          <w:szCs w:val="21"/>
        </w:rPr>
        <w:t>Date:</w:t>
      </w:r>
      <w:r w:rsidRPr="001D13B9">
        <w:rPr>
          <w:rFonts w:cstheme="minorHAnsi"/>
          <w:color w:val="002060"/>
          <w:sz w:val="21"/>
          <w:szCs w:val="21"/>
        </w:rPr>
        <w:t xml:space="preserve"> </w:t>
      </w:r>
    </w:p>
    <w:p w14:paraId="376B3EC7" w14:textId="77777777" w:rsidR="002C4B77" w:rsidRPr="001D13B9" w:rsidRDefault="002C4B77" w:rsidP="002C4B77">
      <w:pPr>
        <w:spacing w:after="0" w:line="240" w:lineRule="auto"/>
        <w:rPr>
          <w:rFonts w:cstheme="minorHAnsi"/>
          <w:color w:val="002060"/>
          <w:sz w:val="21"/>
          <w:szCs w:val="21"/>
        </w:rPr>
      </w:pPr>
    </w:p>
    <w:p w14:paraId="28542971" w14:textId="77777777" w:rsidR="002C4B77" w:rsidRPr="001D13B9" w:rsidRDefault="002C4B77" w:rsidP="002C4B77">
      <w:pPr>
        <w:spacing w:after="0" w:line="240" w:lineRule="auto"/>
        <w:rPr>
          <w:rFonts w:cstheme="minorHAnsi"/>
          <w:color w:val="002060"/>
          <w:sz w:val="21"/>
          <w:szCs w:val="21"/>
        </w:rPr>
      </w:pPr>
    </w:p>
    <w:p w14:paraId="3FC6A307" w14:textId="77777777" w:rsidR="002C4B77" w:rsidRPr="001D13B9" w:rsidRDefault="002C4B77" w:rsidP="002C4B77">
      <w:pPr>
        <w:spacing w:after="0" w:line="240" w:lineRule="auto"/>
        <w:rPr>
          <w:rFonts w:cstheme="minorHAnsi"/>
          <w:color w:val="002060"/>
          <w:sz w:val="21"/>
          <w:szCs w:val="21"/>
        </w:rPr>
      </w:pPr>
    </w:p>
    <w:p w14:paraId="42690841" w14:textId="77777777" w:rsidR="002C4B77" w:rsidRPr="001D13B9" w:rsidRDefault="002C4B77" w:rsidP="002C4B77">
      <w:pPr>
        <w:spacing w:after="0" w:line="240" w:lineRule="auto"/>
        <w:rPr>
          <w:rFonts w:cstheme="minorHAnsi"/>
          <w:color w:val="002060"/>
          <w:sz w:val="21"/>
          <w:szCs w:val="21"/>
        </w:rPr>
      </w:pPr>
      <w:r w:rsidRPr="001D13B9">
        <w:rPr>
          <w:rFonts w:cstheme="minorHAnsi"/>
          <w:color w:val="002060"/>
          <w:sz w:val="21"/>
          <w:szCs w:val="21"/>
        </w:rPr>
        <w:tab/>
      </w:r>
      <w:r w:rsidRPr="001D13B9">
        <w:rPr>
          <w:rFonts w:cstheme="minorHAnsi"/>
          <w:color w:val="002060"/>
          <w:sz w:val="21"/>
          <w:szCs w:val="21"/>
        </w:rPr>
        <w:tab/>
      </w:r>
      <w:r w:rsidRPr="001D13B9">
        <w:rPr>
          <w:rFonts w:cstheme="minorHAnsi"/>
          <w:color w:val="002060"/>
          <w:sz w:val="21"/>
          <w:szCs w:val="21"/>
        </w:rPr>
        <w:tab/>
        <w:t xml:space="preserve">……………………………………….…             </w:t>
      </w:r>
      <w:r w:rsidRPr="001D13B9">
        <w:rPr>
          <w:rFonts w:cstheme="minorHAnsi"/>
          <w:color w:val="002060"/>
          <w:sz w:val="21"/>
          <w:szCs w:val="21"/>
        </w:rPr>
        <w:tab/>
        <w:t>………………………………</w:t>
      </w:r>
    </w:p>
    <w:p w14:paraId="526E6EBE" w14:textId="77777777" w:rsidR="002C4B77" w:rsidRPr="001D13B9" w:rsidRDefault="002C4B77" w:rsidP="002C4B77">
      <w:pPr>
        <w:spacing w:after="0" w:line="240" w:lineRule="auto"/>
        <w:rPr>
          <w:rFonts w:cstheme="minorHAnsi"/>
          <w:color w:val="002060"/>
          <w:sz w:val="21"/>
          <w:szCs w:val="21"/>
        </w:rPr>
      </w:pPr>
    </w:p>
    <w:p w14:paraId="719B53A6" w14:textId="77777777" w:rsidR="002C4B77" w:rsidRPr="001D13B9" w:rsidRDefault="002C4B77" w:rsidP="002C4B77">
      <w:pPr>
        <w:spacing w:after="0" w:line="240" w:lineRule="auto"/>
        <w:rPr>
          <w:rFonts w:cstheme="minorHAnsi"/>
          <w:color w:val="002060"/>
          <w:sz w:val="21"/>
          <w:szCs w:val="21"/>
        </w:rPr>
      </w:pPr>
    </w:p>
    <w:p w14:paraId="6EE50555" w14:textId="77777777" w:rsidR="002C4B77" w:rsidRPr="001D13B9" w:rsidRDefault="002C4B77" w:rsidP="002C4B77">
      <w:pPr>
        <w:spacing w:after="0" w:line="240" w:lineRule="auto"/>
        <w:rPr>
          <w:rFonts w:cstheme="minorHAnsi"/>
          <w:color w:val="002060"/>
          <w:sz w:val="21"/>
          <w:szCs w:val="21"/>
        </w:rPr>
      </w:pPr>
    </w:p>
    <w:p w14:paraId="630A7BCC" w14:textId="77777777" w:rsidR="002C4B77" w:rsidRPr="001D13B9" w:rsidRDefault="002C4B77" w:rsidP="002C4B77">
      <w:pPr>
        <w:spacing w:after="0" w:line="240" w:lineRule="auto"/>
        <w:rPr>
          <w:rFonts w:cstheme="minorHAnsi"/>
          <w:color w:val="002060"/>
          <w:sz w:val="21"/>
          <w:szCs w:val="21"/>
        </w:rPr>
      </w:pPr>
    </w:p>
    <w:p w14:paraId="243C2CEF" w14:textId="77777777" w:rsidR="002C4B77" w:rsidRPr="001D13B9" w:rsidRDefault="002C4B77" w:rsidP="002C4B77">
      <w:pPr>
        <w:spacing w:after="0" w:line="240" w:lineRule="auto"/>
        <w:rPr>
          <w:rFonts w:cstheme="minorHAnsi"/>
          <w:color w:val="002060"/>
          <w:sz w:val="21"/>
          <w:szCs w:val="21"/>
        </w:rPr>
      </w:pPr>
    </w:p>
    <w:p w14:paraId="33948EE9" w14:textId="77777777" w:rsidR="002C4B77" w:rsidRPr="001D13B9" w:rsidRDefault="002C4B77" w:rsidP="002C4B77">
      <w:pPr>
        <w:spacing w:after="0" w:line="240" w:lineRule="auto"/>
        <w:rPr>
          <w:rFonts w:cstheme="minorHAnsi"/>
          <w:b/>
          <w:color w:val="002060"/>
          <w:sz w:val="21"/>
          <w:szCs w:val="21"/>
        </w:rPr>
      </w:pPr>
      <w:r w:rsidRPr="001D13B9">
        <w:rPr>
          <w:rFonts w:cstheme="minorHAnsi"/>
          <w:b/>
          <w:color w:val="002060"/>
          <w:sz w:val="21"/>
          <w:szCs w:val="21"/>
        </w:rPr>
        <w:t>Postholder’s signature:</w:t>
      </w:r>
      <w:r w:rsidRPr="001D13B9">
        <w:rPr>
          <w:rFonts w:cstheme="minorHAnsi"/>
          <w:b/>
          <w:color w:val="002060"/>
          <w:sz w:val="21"/>
          <w:szCs w:val="21"/>
        </w:rPr>
        <w:tab/>
      </w:r>
      <w:r w:rsidRPr="001D13B9">
        <w:rPr>
          <w:rFonts w:cstheme="minorHAnsi"/>
          <w:color w:val="002060"/>
          <w:sz w:val="21"/>
          <w:szCs w:val="21"/>
        </w:rPr>
        <w:tab/>
      </w:r>
      <w:r w:rsidRPr="001D13B9">
        <w:rPr>
          <w:rFonts w:cstheme="minorHAnsi"/>
          <w:color w:val="002060"/>
          <w:sz w:val="21"/>
          <w:szCs w:val="21"/>
        </w:rPr>
        <w:tab/>
      </w:r>
      <w:r w:rsidRPr="001D13B9">
        <w:rPr>
          <w:rFonts w:cstheme="minorHAnsi"/>
          <w:color w:val="002060"/>
          <w:sz w:val="21"/>
          <w:szCs w:val="21"/>
        </w:rPr>
        <w:tab/>
      </w:r>
      <w:r w:rsidRPr="001D13B9">
        <w:rPr>
          <w:rFonts w:cstheme="minorHAnsi"/>
          <w:color w:val="002060"/>
          <w:sz w:val="21"/>
          <w:szCs w:val="21"/>
        </w:rPr>
        <w:tab/>
      </w:r>
      <w:r w:rsidRPr="001D13B9">
        <w:rPr>
          <w:rFonts w:cstheme="minorHAnsi"/>
          <w:b/>
          <w:color w:val="002060"/>
          <w:sz w:val="21"/>
          <w:szCs w:val="21"/>
        </w:rPr>
        <w:t>Date:</w:t>
      </w:r>
    </w:p>
    <w:p w14:paraId="653B626D" w14:textId="77777777" w:rsidR="002C4B77" w:rsidRPr="001D13B9" w:rsidRDefault="002C4B77" w:rsidP="002C4B77">
      <w:pPr>
        <w:spacing w:after="0" w:line="240" w:lineRule="auto"/>
        <w:rPr>
          <w:rFonts w:cstheme="minorHAnsi"/>
          <w:b/>
          <w:color w:val="002060"/>
          <w:sz w:val="21"/>
          <w:szCs w:val="21"/>
        </w:rPr>
      </w:pPr>
    </w:p>
    <w:p w14:paraId="323BCB03" w14:textId="77777777" w:rsidR="002C4B77" w:rsidRPr="001D13B9" w:rsidRDefault="002C4B77" w:rsidP="002C4B77">
      <w:pPr>
        <w:spacing w:after="0" w:line="240" w:lineRule="auto"/>
        <w:rPr>
          <w:rFonts w:cstheme="minorHAnsi"/>
          <w:color w:val="002060"/>
          <w:sz w:val="21"/>
          <w:szCs w:val="21"/>
        </w:rPr>
      </w:pPr>
    </w:p>
    <w:p w14:paraId="13A54784" w14:textId="00AC442D" w:rsidR="00C06BD3" w:rsidRPr="001D13B9" w:rsidRDefault="002C4B77" w:rsidP="001D13B9">
      <w:pPr>
        <w:pStyle w:val="NormalWeb"/>
        <w:ind w:left="1440" w:firstLine="720"/>
        <w:rPr>
          <w:rFonts w:asciiTheme="minorHAnsi" w:hAnsiTheme="minorHAnsi" w:cstheme="minorHAnsi"/>
          <w:b/>
          <w:color w:val="002060"/>
          <w:u w:val="single"/>
        </w:rPr>
      </w:pPr>
      <w:r w:rsidRPr="001D13B9">
        <w:rPr>
          <w:rFonts w:asciiTheme="minorHAnsi" w:hAnsiTheme="minorHAnsi" w:cstheme="minorHAnsi"/>
          <w:color w:val="002060"/>
          <w:sz w:val="21"/>
          <w:szCs w:val="21"/>
        </w:rPr>
        <w:t xml:space="preserve">……………………………………….…             </w:t>
      </w:r>
      <w:r w:rsidRPr="001D13B9">
        <w:rPr>
          <w:rFonts w:asciiTheme="minorHAnsi" w:hAnsiTheme="minorHAnsi" w:cstheme="minorHAnsi"/>
          <w:color w:val="002060"/>
          <w:sz w:val="21"/>
          <w:szCs w:val="21"/>
        </w:rPr>
        <w:tab/>
        <w:t>………………………………</w:t>
      </w:r>
      <w:r w:rsidR="001C4B87" w:rsidRPr="001D13B9">
        <w:rPr>
          <w:rFonts w:asciiTheme="minorHAnsi" w:hAnsiTheme="minorHAnsi" w:cstheme="minorHAnsi"/>
          <w:noProof/>
          <w:color w:val="002060"/>
        </w:rPr>
        <w:drawing>
          <wp:anchor distT="0" distB="0" distL="114300" distR="114300" simplePos="0" relativeHeight="251658752" behindDoc="1" locked="0" layoutInCell="1" allowOverlap="1" wp14:anchorId="6A07148B" wp14:editId="37948C38">
            <wp:simplePos x="0" y="0"/>
            <wp:positionH relativeFrom="margin">
              <wp:posOffset>-594360</wp:posOffset>
            </wp:positionH>
            <wp:positionV relativeFrom="page">
              <wp:posOffset>6522720</wp:posOffset>
            </wp:positionV>
            <wp:extent cx="6804660" cy="3840480"/>
            <wp:effectExtent l="0" t="0" r="0" b="762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6804660" cy="3840480"/>
                    </a:xfrm>
                    <a:prstGeom prst="rect">
                      <a:avLst/>
                    </a:prstGeom>
                    <a:noFill/>
                  </pic:spPr>
                </pic:pic>
              </a:graphicData>
            </a:graphic>
            <wp14:sizeRelH relativeFrom="page">
              <wp14:pctWidth>0</wp14:pctWidth>
            </wp14:sizeRelH>
            <wp14:sizeRelV relativeFrom="page">
              <wp14:pctHeight>0</wp14:pctHeight>
            </wp14:sizeRelV>
          </wp:anchor>
        </w:drawing>
      </w:r>
    </w:p>
    <w:sectPr w:rsidR="00C06BD3" w:rsidRPr="001D13B9" w:rsidSect="001D13B9">
      <w:headerReference w:type="even" r:id="rId14"/>
      <w:headerReference w:type="default" r:id="rId15"/>
      <w:footerReference w:type="default" r:id="rId16"/>
      <w:headerReference w:type="first" r:id="rId17"/>
      <w:pgSz w:w="11906" w:h="16838"/>
      <w:pgMar w:top="851" w:right="1440" w:bottom="720" w:left="1440" w:header="510" w:footer="706" w:gutter="0"/>
      <w:pgBorders w:offsetFrom="page">
        <w:top w:val="single" w:sz="48" w:space="24" w:color="111A51"/>
        <w:left w:val="single" w:sz="48" w:space="24" w:color="111A51"/>
        <w:bottom w:val="single" w:sz="48" w:space="24" w:color="111A51"/>
        <w:right w:val="single" w:sz="48" w:space="24" w:color="111A51"/>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F4F8B" w14:textId="77777777" w:rsidR="007006C5" w:rsidRDefault="007006C5">
      <w:pPr>
        <w:spacing w:after="0" w:line="240" w:lineRule="auto"/>
      </w:pPr>
      <w:r>
        <w:separator/>
      </w:r>
    </w:p>
  </w:endnote>
  <w:endnote w:type="continuationSeparator" w:id="0">
    <w:p w14:paraId="7856E027" w14:textId="77777777" w:rsidR="007006C5" w:rsidRDefault="007006C5">
      <w:pPr>
        <w:spacing w:after="0" w:line="240" w:lineRule="auto"/>
      </w:pPr>
      <w:r>
        <w:continuationSeparator/>
      </w:r>
    </w:p>
  </w:endnote>
  <w:endnote w:type="continuationNotice" w:id="1">
    <w:p w14:paraId="7C7CA78C" w14:textId="77777777" w:rsidR="007006C5" w:rsidRDefault="007006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utura Lt BT">
    <w:altName w:val="Century Gothic"/>
    <w:charset w:val="00"/>
    <w:family w:val="swiss"/>
    <w:pitch w:val="variable"/>
    <w:sig w:usb0="800000AF" w:usb1="1000204A" w:usb2="00000000" w:usb3="00000000" w:csb0="0000001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55411" w14:textId="77777777" w:rsidR="004F3952" w:rsidRDefault="004F3952">
    <w:pPr>
      <w:pStyle w:val="Footer"/>
      <w:jc w:val="center"/>
    </w:pPr>
  </w:p>
  <w:p w14:paraId="2F46FC60" w14:textId="77777777" w:rsidR="004F3952" w:rsidRDefault="004F3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33B1E" w14:textId="77777777" w:rsidR="007006C5" w:rsidRDefault="007006C5">
      <w:pPr>
        <w:spacing w:after="0" w:line="240" w:lineRule="auto"/>
      </w:pPr>
      <w:r>
        <w:separator/>
      </w:r>
    </w:p>
  </w:footnote>
  <w:footnote w:type="continuationSeparator" w:id="0">
    <w:p w14:paraId="5D62C8BD" w14:textId="77777777" w:rsidR="007006C5" w:rsidRDefault="007006C5">
      <w:pPr>
        <w:spacing w:after="0" w:line="240" w:lineRule="auto"/>
      </w:pPr>
      <w:r>
        <w:continuationSeparator/>
      </w:r>
    </w:p>
  </w:footnote>
  <w:footnote w:type="continuationNotice" w:id="1">
    <w:p w14:paraId="113AFCFD" w14:textId="77777777" w:rsidR="007006C5" w:rsidRDefault="007006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9687F" w14:textId="675D2872" w:rsidR="00295F57" w:rsidRDefault="00295F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C4C3" w14:textId="7BE5990B" w:rsidR="004F3952" w:rsidRDefault="003E48B4">
    <w:pPr>
      <w:pStyle w:val="Header"/>
      <w:tabs>
        <w:tab w:val="clear" w:pos="9026"/>
      </w:tabs>
      <w:ind w:left="2160" w:right="-1180"/>
    </w:pPr>
    <w:r>
      <w:t xml:space="preserve">                                                                                                            </w:t>
    </w:r>
    <w:r>
      <w:rPr>
        <w:noProof/>
        <w:lang w:eastAsia="en-GB"/>
      </w:rPr>
      <w:t xml:space="preserve">          </w:t>
    </w:r>
    <w:r>
      <w:t xml:space="preserve">                           </w:t>
    </w:r>
  </w:p>
  <w:p w14:paraId="749C69F8" w14:textId="77777777" w:rsidR="004F3952" w:rsidRDefault="003E48B4">
    <w:pPr>
      <w:pStyle w:val="Header"/>
      <w:tabs>
        <w:tab w:val="clear" w:pos="9026"/>
      </w:tabs>
      <w:ind w:right="-118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AC926" w14:textId="200CFCFB" w:rsidR="00295F57" w:rsidRDefault="00295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643"/>
      </v:shape>
    </w:pict>
  </w:numPicBullet>
  <w:abstractNum w:abstractNumId="0" w15:restartNumberingAfterBreak="0">
    <w:nsid w:val="03325514"/>
    <w:multiLevelType w:val="hybridMultilevel"/>
    <w:tmpl w:val="559A653E"/>
    <w:lvl w:ilvl="0" w:tplc="08090001">
      <w:start w:val="1"/>
      <w:numFmt w:val="bullet"/>
      <w:lvlText w:val=""/>
      <w:lvlJc w:val="left"/>
      <w:pPr>
        <w:tabs>
          <w:tab w:val="num" w:pos="566"/>
        </w:tabs>
        <w:ind w:left="566" w:hanging="360"/>
      </w:pPr>
      <w:rPr>
        <w:rFonts w:ascii="Symbol" w:hAnsi="Symbol" w:hint="default"/>
      </w:rPr>
    </w:lvl>
    <w:lvl w:ilvl="1" w:tplc="08090003" w:tentative="1">
      <w:start w:val="1"/>
      <w:numFmt w:val="bullet"/>
      <w:lvlText w:val="o"/>
      <w:lvlJc w:val="left"/>
      <w:pPr>
        <w:tabs>
          <w:tab w:val="num" w:pos="1286"/>
        </w:tabs>
        <w:ind w:left="1286" w:hanging="360"/>
      </w:pPr>
      <w:rPr>
        <w:rFonts w:ascii="Courier New" w:hAnsi="Courier New" w:cs="Courier New" w:hint="default"/>
      </w:rPr>
    </w:lvl>
    <w:lvl w:ilvl="2" w:tplc="08090005" w:tentative="1">
      <w:start w:val="1"/>
      <w:numFmt w:val="bullet"/>
      <w:lvlText w:val=""/>
      <w:lvlJc w:val="left"/>
      <w:pPr>
        <w:tabs>
          <w:tab w:val="num" w:pos="2006"/>
        </w:tabs>
        <w:ind w:left="2006" w:hanging="360"/>
      </w:pPr>
      <w:rPr>
        <w:rFonts w:ascii="Wingdings" w:hAnsi="Wingdings" w:hint="default"/>
      </w:rPr>
    </w:lvl>
    <w:lvl w:ilvl="3" w:tplc="08090001" w:tentative="1">
      <w:start w:val="1"/>
      <w:numFmt w:val="bullet"/>
      <w:lvlText w:val=""/>
      <w:lvlJc w:val="left"/>
      <w:pPr>
        <w:tabs>
          <w:tab w:val="num" w:pos="2726"/>
        </w:tabs>
        <w:ind w:left="2726" w:hanging="360"/>
      </w:pPr>
      <w:rPr>
        <w:rFonts w:ascii="Symbol" w:hAnsi="Symbol" w:hint="default"/>
      </w:rPr>
    </w:lvl>
    <w:lvl w:ilvl="4" w:tplc="08090003" w:tentative="1">
      <w:start w:val="1"/>
      <w:numFmt w:val="bullet"/>
      <w:lvlText w:val="o"/>
      <w:lvlJc w:val="left"/>
      <w:pPr>
        <w:tabs>
          <w:tab w:val="num" w:pos="3446"/>
        </w:tabs>
        <w:ind w:left="3446" w:hanging="360"/>
      </w:pPr>
      <w:rPr>
        <w:rFonts w:ascii="Courier New" w:hAnsi="Courier New" w:cs="Courier New" w:hint="default"/>
      </w:rPr>
    </w:lvl>
    <w:lvl w:ilvl="5" w:tplc="08090005" w:tentative="1">
      <w:start w:val="1"/>
      <w:numFmt w:val="bullet"/>
      <w:lvlText w:val=""/>
      <w:lvlJc w:val="left"/>
      <w:pPr>
        <w:tabs>
          <w:tab w:val="num" w:pos="4166"/>
        </w:tabs>
        <w:ind w:left="4166" w:hanging="360"/>
      </w:pPr>
      <w:rPr>
        <w:rFonts w:ascii="Wingdings" w:hAnsi="Wingdings" w:hint="default"/>
      </w:rPr>
    </w:lvl>
    <w:lvl w:ilvl="6" w:tplc="08090001" w:tentative="1">
      <w:start w:val="1"/>
      <w:numFmt w:val="bullet"/>
      <w:lvlText w:val=""/>
      <w:lvlJc w:val="left"/>
      <w:pPr>
        <w:tabs>
          <w:tab w:val="num" w:pos="4886"/>
        </w:tabs>
        <w:ind w:left="4886" w:hanging="360"/>
      </w:pPr>
      <w:rPr>
        <w:rFonts w:ascii="Symbol" w:hAnsi="Symbol" w:hint="default"/>
      </w:rPr>
    </w:lvl>
    <w:lvl w:ilvl="7" w:tplc="08090003" w:tentative="1">
      <w:start w:val="1"/>
      <w:numFmt w:val="bullet"/>
      <w:lvlText w:val="o"/>
      <w:lvlJc w:val="left"/>
      <w:pPr>
        <w:tabs>
          <w:tab w:val="num" w:pos="5606"/>
        </w:tabs>
        <w:ind w:left="5606" w:hanging="360"/>
      </w:pPr>
      <w:rPr>
        <w:rFonts w:ascii="Courier New" w:hAnsi="Courier New" w:cs="Courier New" w:hint="default"/>
      </w:rPr>
    </w:lvl>
    <w:lvl w:ilvl="8" w:tplc="08090005" w:tentative="1">
      <w:start w:val="1"/>
      <w:numFmt w:val="bullet"/>
      <w:lvlText w:val=""/>
      <w:lvlJc w:val="left"/>
      <w:pPr>
        <w:tabs>
          <w:tab w:val="num" w:pos="6326"/>
        </w:tabs>
        <w:ind w:left="6326" w:hanging="360"/>
      </w:pPr>
      <w:rPr>
        <w:rFonts w:ascii="Wingdings" w:hAnsi="Wingdings" w:hint="default"/>
      </w:rPr>
    </w:lvl>
  </w:abstractNum>
  <w:abstractNum w:abstractNumId="1" w15:restartNumberingAfterBreak="0">
    <w:nsid w:val="033C4600"/>
    <w:multiLevelType w:val="hybridMultilevel"/>
    <w:tmpl w:val="63D2C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472AD"/>
    <w:multiLevelType w:val="hybridMultilevel"/>
    <w:tmpl w:val="43824FD2"/>
    <w:lvl w:ilvl="0" w:tplc="4F446A9C">
      <w:numFmt w:val="bullet"/>
      <w:lvlText w:val=""/>
      <w:lvlJc w:val="left"/>
      <w:pPr>
        <w:ind w:left="360" w:hanging="360"/>
      </w:pPr>
      <w:rPr>
        <w:rFonts w:ascii="Symbol" w:eastAsiaTheme="minorHAnsi"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8415A71"/>
    <w:multiLevelType w:val="hybridMultilevel"/>
    <w:tmpl w:val="0FC8D8E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8A671B1"/>
    <w:multiLevelType w:val="hybridMultilevel"/>
    <w:tmpl w:val="918A01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965457"/>
    <w:multiLevelType w:val="hybridMultilevel"/>
    <w:tmpl w:val="ABC06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4F7AF0"/>
    <w:multiLevelType w:val="hybridMultilevel"/>
    <w:tmpl w:val="2AC642CC"/>
    <w:lvl w:ilvl="0" w:tplc="0809000F">
      <w:start w:val="1"/>
      <w:numFmt w:val="decimal"/>
      <w:lvlText w:val="%1."/>
      <w:lvlJc w:val="left"/>
      <w:pPr>
        <w:tabs>
          <w:tab w:val="num" w:pos="785"/>
        </w:tabs>
        <w:ind w:left="782" w:hanging="357"/>
      </w:pPr>
      <w:rPr>
        <w:rFonts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7" w15:restartNumberingAfterBreak="0">
    <w:nsid w:val="19587686"/>
    <w:multiLevelType w:val="hybridMultilevel"/>
    <w:tmpl w:val="2EDAC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E974B1"/>
    <w:multiLevelType w:val="hybridMultilevel"/>
    <w:tmpl w:val="FF90DF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E0F4D8C"/>
    <w:multiLevelType w:val="hybridMultilevel"/>
    <w:tmpl w:val="7ECAB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F5A74F1"/>
    <w:multiLevelType w:val="hybridMultilevel"/>
    <w:tmpl w:val="6F822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8469DB"/>
    <w:multiLevelType w:val="hybridMultilevel"/>
    <w:tmpl w:val="5DDE61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4F57DF4"/>
    <w:multiLevelType w:val="hybridMultilevel"/>
    <w:tmpl w:val="D916C5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6AF42AE"/>
    <w:multiLevelType w:val="hybridMultilevel"/>
    <w:tmpl w:val="A8986DF6"/>
    <w:lvl w:ilvl="0" w:tplc="F84E9228">
      <w:start w:val="1"/>
      <w:numFmt w:val="bullet"/>
      <w:lvlText w:val=""/>
      <w:lvlJc w:val="left"/>
      <w:pPr>
        <w:ind w:left="720" w:hanging="360"/>
      </w:pPr>
      <w:rPr>
        <w:rFonts w:ascii="Symbol" w:hAnsi="Symbol" w:hint="default"/>
      </w:rPr>
    </w:lvl>
    <w:lvl w:ilvl="1" w:tplc="72AA6C30">
      <w:start w:val="1"/>
      <w:numFmt w:val="bullet"/>
      <w:lvlText w:val="o"/>
      <w:lvlJc w:val="left"/>
      <w:pPr>
        <w:ind w:left="1440" w:hanging="360"/>
      </w:pPr>
      <w:rPr>
        <w:rFonts w:ascii="Courier New" w:hAnsi="Courier New" w:cs="Times New Roman" w:hint="default"/>
      </w:rPr>
    </w:lvl>
    <w:lvl w:ilvl="2" w:tplc="E7320CC0">
      <w:start w:val="1"/>
      <w:numFmt w:val="bullet"/>
      <w:lvlText w:val=""/>
      <w:lvlJc w:val="left"/>
      <w:pPr>
        <w:ind w:left="2160" w:hanging="360"/>
      </w:pPr>
      <w:rPr>
        <w:rFonts w:ascii="Wingdings" w:hAnsi="Wingdings" w:hint="default"/>
      </w:rPr>
    </w:lvl>
    <w:lvl w:ilvl="3" w:tplc="A6E66420">
      <w:start w:val="1"/>
      <w:numFmt w:val="bullet"/>
      <w:lvlText w:val=""/>
      <w:lvlJc w:val="left"/>
      <w:pPr>
        <w:ind w:left="2880" w:hanging="360"/>
      </w:pPr>
      <w:rPr>
        <w:rFonts w:ascii="Symbol" w:hAnsi="Symbol" w:hint="default"/>
      </w:rPr>
    </w:lvl>
    <w:lvl w:ilvl="4" w:tplc="AD58792E">
      <w:start w:val="1"/>
      <w:numFmt w:val="bullet"/>
      <w:lvlText w:val="o"/>
      <w:lvlJc w:val="left"/>
      <w:pPr>
        <w:ind w:left="3600" w:hanging="360"/>
      </w:pPr>
      <w:rPr>
        <w:rFonts w:ascii="Courier New" w:hAnsi="Courier New" w:cs="Times New Roman" w:hint="default"/>
      </w:rPr>
    </w:lvl>
    <w:lvl w:ilvl="5" w:tplc="3790F68A">
      <w:start w:val="1"/>
      <w:numFmt w:val="bullet"/>
      <w:lvlText w:val=""/>
      <w:lvlJc w:val="left"/>
      <w:pPr>
        <w:ind w:left="4320" w:hanging="360"/>
      </w:pPr>
      <w:rPr>
        <w:rFonts w:ascii="Wingdings" w:hAnsi="Wingdings" w:hint="default"/>
      </w:rPr>
    </w:lvl>
    <w:lvl w:ilvl="6" w:tplc="C0505A32">
      <w:start w:val="1"/>
      <w:numFmt w:val="bullet"/>
      <w:lvlText w:val=""/>
      <w:lvlJc w:val="left"/>
      <w:pPr>
        <w:ind w:left="5040" w:hanging="360"/>
      </w:pPr>
      <w:rPr>
        <w:rFonts w:ascii="Symbol" w:hAnsi="Symbol" w:hint="default"/>
      </w:rPr>
    </w:lvl>
    <w:lvl w:ilvl="7" w:tplc="ADD66040">
      <w:start w:val="1"/>
      <w:numFmt w:val="bullet"/>
      <w:lvlText w:val="o"/>
      <w:lvlJc w:val="left"/>
      <w:pPr>
        <w:ind w:left="5760" w:hanging="360"/>
      </w:pPr>
      <w:rPr>
        <w:rFonts w:ascii="Courier New" w:hAnsi="Courier New" w:cs="Times New Roman" w:hint="default"/>
      </w:rPr>
    </w:lvl>
    <w:lvl w:ilvl="8" w:tplc="0AD269E0">
      <w:start w:val="1"/>
      <w:numFmt w:val="bullet"/>
      <w:lvlText w:val=""/>
      <w:lvlJc w:val="left"/>
      <w:pPr>
        <w:ind w:left="6480" w:hanging="360"/>
      </w:pPr>
      <w:rPr>
        <w:rFonts w:ascii="Wingdings" w:hAnsi="Wingdings" w:hint="default"/>
      </w:rPr>
    </w:lvl>
  </w:abstractNum>
  <w:abstractNum w:abstractNumId="14" w15:restartNumberingAfterBreak="0">
    <w:nsid w:val="27C97799"/>
    <w:multiLevelType w:val="hybridMultilevel"/>
    <w:tmpl w:val="7AB84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261C74"/>
    <w:multiLevelType w:val="hybridMultilevel"/>
    <w:tmpl w:val="D20254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E4141E7"/>
    <w:multiLevelType w:val="hybridMultilevel"/>
    <w:tmpl w:val="1A9ACEAC"/>
    <w:lvl w:ilvl="0" w:tplc="0809000B">
      <w:start w:val="1"/>
      <w:numFmt w:val="bullet"/>
      <w:lvlText w:val=""/>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70B692E"/>
    <w:multiLevelType w:val="hybridMultilevel"/>
    <w:tmpl w:val="8BEE8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6B4770"/>
    <w:multiLevelType w:val="hybridMultilevel"/>
    <w:tmpl w:val="9C1C70F6"/>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9" w15:restartNumberingAfterBreak="0">
    <w:nsid w:val="40C469FD"/>
    <w:multiLevelType w:val="hybridMultilevel"/>
    <w:tmpl w:val="A5F8A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F6161"/>
    <w:multiLevelType w:val="hybridMultilevel"/>
    <w:tmpl w:val="29BC6B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2C4221A"/>
    <w:multiLevelType w:val="hybridMultilevel"/>
    <w:tmpl w:val="D7AEC0A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47846963"/>
    <w:multiLevelType w:val="hybridMultilevel"/>
    <w:tmpl w:val="83524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EB4298"/>
    <w:multiLevelType w:val="hybridMultilevel"/>
    <w:tmpl w:val="1758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92722BA"/>
    <w:multiLevelType w:val="hybridMultilevel"/>
    <w:tmpl w:val="56D46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AFB3299"/>
    <w:multiLevelType w:val="hybridMultilevel"/>
    <w:tmpl w:val="B538C404"/>
    <w:lvl w:ilvl="0" w:tplc="0809000B">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CA36F2"/>
    <w:multiLevelType w:val="hybridMultilevel"/>
    <w:tmpl w:val="4654613C"/>
    <w:lvl w:ilvl="0" w:tplc="08090005">
      <w:start w:val="1"/>
      <w:numFmt w:val="bullet"/>
      <w:lvlText w:val=""/>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FBD59C5"/>
    <w:multiLevelType w:val="hybridMultilevel"/>
    <w:tmpl w:val="6D4EDB5A"/>
    <w:lvl w:ilvl="0" w:tplc="C4242CD4">
      <w:numFmt w:val="bullet"/>
      <w:lvlText w:val=""/>
      <w:lvlJc w:val="left"/>
      <w:pPr>
        <w:ind w:left="600" w:hanging="360"/>
      </w:pPr>
      <w:rPr>
        <w:rFonts w:ascii="Symbol" w:eastAsia="Symbol" w:hAnsi="Symbol" w:cs="Symbol" w:hint="default"/>
        <w:w w:val="100"/>
        <w:lang w:val="en-US" w:eastAsia="en-US" w:bidi="ar-SA"/>
      </w:rPr>
    </w:lvl>
    <w:lvl w:ilvl="1" w:tplc="43E06200">
      <w:numFmt w:val="bullet"/>
      <w:lvlText w:val="-"/>
      <w:lvlJc w:val="left"/>
      <w:pPr>
        <w:ind w:left="1320" w:hanging="360"/>
      </w:pPr>
      <w:rPr>
        <w:rFonts w:ascii="Arial" w:eastAsia="Arial" w:hAnsi="Arial" w:cs="Arial" w:hint="default"/>
        <w:b w:val="0"/>
        <w:bCs w:val="0"/>
        <w:i w:val="0"/>
        <w:iCs w:val="0"/>
        <w:color w:val="001F5F"/>
        <w:w w:val="99"/>
        <w:sz w:val="24"/>
        <w:szCs w:val="24"/>
        <w:lang w:val="en-US" w:eastAsia="en-US" w:bidi="ar-SA"/>
      </w:rPr>
    </w:lvl>
    <w:lvl w:ilvl="2" w:tplc="34F882D0">
      <w:numFmt w:val="bullet"/>
      <w:lvlText w:val="•"/>
      <w:lvlJc w:val="left"/>
      <w:pPr>
        <w:ind w:left="2229" w:hanging="360"/>
      </w:pPr>
      <w:rPr>
        <w:rFonts w:hint="default"/>
        <w:lang w:val="en-US" w:eastAsia="en-US" w:bidi="ar-SA"/>
      </w:rPr>
    </w:lvl>
    <w:lvl w:ilvl="3" w:tplc="D57A4F6A">
      <w:numFmt w:val="bullet"/>
      <w:lvlText w:val="•"/>
      <w:lvlJc w:val="left"/>
      <w:pPr>
        <w:ind w:left="3139" w:hanging="360"/>
      </w:pPr>
      <w:rPr>
        <w:rFonts w:hint="default"/>
        <w:lang w:val="en-US" w:eastAsia="en-US" w:bidi="ar-SA"/>
      </w:rPr>
    </w:lvl>
    <w:lvl w:ilvl="4" w:tplc="E6B2EC52">
      <w:numFmt w:val="bullet"/>
      <w:lvlText w:val="•"/>
      <w:lvlJc w:val="left"/>
      <w:pPr>
        <w:ind w:left="4048" w:hanging="360"/>
      </w:pPr>
      <w:rPr>
        <w:rFonts w:hint="default"/>
        <w:lang w:val="en-US" w:eastAsia="en-US" w:bidi="ar-SA"/>
      </w:rPr>
    </w:lvl>
    <w:lvl w:ilvl="5" w:tplc="969C8480">
      <w:numFmt w:val="bullet"/>
      <w:lvlText w:val="•"/>
      <w:lvlJc w:val="left"/>
      <w:pPr>
        <w:ind w:left="4958" w:hanging="360"/>
      </w:pPr>
      <w:rPr>
        <w:rFonts w:hint="default"/>
        <w:lang w:val="en-US" w:eastAsia="en-US" w:bidi="ar-SA"/>
      </w:rPr>
    </w:lvl>
    <w:lvl w:ilvl="6" w:tplc="9934F216">
      <w:numFmt w:val="bullet"/>
      <w:lvlText w:val="•"/>
      <w:lvlJc w:val="left"/>
      <w:pPr>
        <w:ind w:left="5868" w:hanging="360"/>
      </w:pPr>
      <w:rPr>
        <w:rFonts w:hint="default"/>
        <w:lang w:val="en-US" w:eastAsia="en-US" w:bidi="ar-SA"/>
      </w:rPr>
    </w:lvl>
    <w:lvl w:ilvl="7" w:tplc="D85262F0">
      <w:numFmt w:val="bullet"/>
      <w:lvlText w:val="•"/>
      <w:lvlJc w:val="left"/>
      <w:pPr>
        <w:ind w:left="6777" w:hanging="360"/>
      </w:pPr>
      <w:rPr>
        <w:rFonts w:hint="default"/>
        <w:lang w:val="en-US" w:eastAsia="en-US" w:bidi="ar-SA"/>
      </w:rPr>
    </w:lvl>
    <w:lvl w:ilvl="8" w:tplc="09C64FAA">
      <w:numFmt w:val="bullet"/>
      <w:lvlText w:val="•"/>
      <w:lvlJc w:val="left"/>
      <w:pPr>
        <w:ind w:left="7687" w:hanging="360"/>
      </w:pPr>
      <w:rPr>
        <w:rFonts w:hint="default"/>
        <w:lang w:val="en-US" w:eastAsia="en-US" w:bidi="ar-SA"/>
      </w:rPr>
    </w:lvl>
  </w:abstractNum>
  <w:abstractNum w:abstractNumId="28" w15:restartNumberingAfterBreak="0">
    <w:nsid w:val="519F0A1B"/>
    <w:multiLevelType w:val="hybridMultilevel"/>
    <w:tmpl w:val="B45CBE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344206B"/>
    <w:multiLevelType w:val="hybridMultilevel"/>
    <w:tmpl w:val="9DC4F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4E774FD"/>
    <w:multiLevelType w:val="hybridMultilevel"/>
    <w:tmpl w:val="E918E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CF303C"/>
    <w:multiLevelType w:val="hybridMultilevel"/>
    <w:tmpl w:val="4FA85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8A2818"/>
    <w:multiLevelType w:val="hybridMultilevel"/>
    <w:tmpl w:val="A2981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E7909AF"/>
    <w:multiLevelType w:val="hybridMultilevel"/>
    <w:tmpl w:val="77C65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FB738C"/>
    <w:multiLevelType w:val="hybridMultilevel"/>
    <w:tmpl w:val="139A4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5128AF"/>
    <w:multiLevelType w:val="hybridMultilevel"/>
    <w:tmpl w:val="19A66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7716E8"/>
    <w:multiLevelType w:val="hybridMultilevel"/>
    <w:tmpl w:val="6A56D4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7" w15:restartNumberingAfterBreak="0">
    <w:nsid w:val="67A914AB"/>
    <w:multiLevelType w:val="hybridMultilevel"/>
    <w:tmpl w:val="33DA82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835109B"/>
    <w:multiLevelType w:val="multilevel"/>
    <w:tmpl w:val="790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23380D"/>
    <w:multiLevelType w:val="hybridMultilevel"/>
    <w:tmpl w:val="7E8C32D8"/>
    <w:lvl w:ilvl="0" w:tplc="08090005">
      <w:start w:val="1"/>
      <w:numFmt w:val="bullet"/>
      <w:lvlText w:val=""/>
      <w:lvlPicBulletId w:val="0"/>
      <w:lvlJc w:val="left"/>
      <w:pPr>
        <w:ind w:left="360" w:hanging="360"/>
      </w:pPr>
      <w:rPr>
        <w:rFonts w:ascii="Wingdings" w:hAnsi="Wingdings" w:hint="default"/>
        <w:color w:val="EB46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DD97CE7"/>
    <w:multiLevelType w:val="hybridMultilevel"/>
    <w:tmpl w:val="B350A8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1" w15:restartNumberingAfterBreak="0">
    <w:nsid w:val="6DEA747D"/>
    <w:multiLevelType w:val="hybridMultilevel"/>
    <w:tmpl w:val="70143C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EE5088F"/>
    <w:multiLevelType w:val="multilevel"/>
    <w:tmpl w:val="790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047EE0"/>
    <w:multiLevelType w:val="hybridMultilevel"/>
    <w:tmpl w:val="670A58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E75158F"/>
    <w:multiLevelType w:val="hybridMultilevel"/>
    <w:tmpl w:val="639844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FF81037"/>
    <w:multiLevelType w:val="hybridMultilevel"/>
    <w:tmpl w:val="CEB8011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0"/>
  </w:num>
  <w:num w:numId="2">
    <w:abstractNumId w:val="39"/>
  </w:num>
  <w:num w:numId="3">
    <w:abstractNumId w:val="15"/>
  </w:num>
  <w:num w:numId="4">
    <w:abstractNumId w:val="1"/>
  </w:num>
  <w:num w:numId="5">
    <w:abstractNumId w:val="35"/>
  </w:num>
  <w:num w:numId="6">
    <w:abstractNumId w:val="10"/>
  </w:num>
  <w:num w:numId="7">
    <w:abstractNumId w:val="13"/>
  </w:num>
  <w:num w:numId="8">
    <w:abstractNumId w:val="27"/>
  </w:num>
  <w:num w:numId="9">
    <w:abstractNumId w:val="33"/>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num>
  <w:num w:numId="12">
    <w:abstractNumId w:val="38"/>
  </w:num>
  <w:num w:numId="13">
    <w:abstractNumId w:val="45"/>
  </w:num>
  <w:num w:numId="14">
    <w:abstractNumId w:val="21"/>
  </w:num>
  <w:num w:numId="15">
    <w:abstractNumId w:val="3"/>
  </w:num>
  <w:num w:numId="16">
    <w:abstractNumId w:val="36"/>
  </w:num>
  <w:num w:numId="17">
    <w:abstractNumId w:val="6"/>
  </w:num>
  <w:num w:numId="18">
    <w:abstractNumId w:val="18"/>
  </w:num>
  <w:num w:numId="19">
    <w:abstractNumId w:val="16"/>
  </w:num>
  <w:num w:numId="20">
    <w:abstractNumId w:val="26"/>
  </w:num>
  <w:num w:numId="21">
    <w:abstractNumId w:val="41"/>
  </w:num>
  <w:num w:numId="22">
    <w:abstractNumId w:val="23"/>
  </w:num>
  <w:num w:numId="23">
    <w:abstractNumId w:val="24"/>
  </w:num>
  <w:num w:numId="24">
    <w:abstractNumId w:val="2"/>
  </w:num>
  <w:num w:numId="25">
    <w:abstractNumId w:val="7"/>
  </w:num>
  <w:num w:numId="26">
    <w:abstractNumId w:val="32"/>
  </w:num>
  <w:num w:numId="27">
    <w:abstractNumId w:val="14"/>
  </w:num>
  <w:num w:numId="28">
    <w:abstractNumId w:val="37"/>
  </w:num>
  <w:num w:numId="29">
    <w:abstractNumId w:val="25"/>
  </w:num>
  <w:num w:numId="30">
    <w:abstractNumId w:val="17"/>
  </w:num>
  <w:num w:numId="31">
    <w:abstractNumId w:val="40"/>
  </w:num>
  <w:num w:numId="32">
    <w:abstractNumId w:val="19"/>
  </w:num>
  <w:num w:numId="33">
    <w:abstractNumId w:val="8"/>
  </w:num>
  <w:num w:numId="34">
    <w:abstractNumId w:val="12"/>
  </w:num>
  <w:num w:numId="35">
    <w:abstractNumId w:val="4"/>
  </w:num>
  <w:num w:numId="36">
    <w:abstractNumId w:val="5"/>
  </w:num>
  <w:num w:numId="37">
    <w:abstractNumId w:val="22"/>
  </w:num>
  <w:num w:numId="38">
    <w:abstractNumId w:val="20"/>
  </w:num>
  <w:num w:numId="39">
    <w:abstractNumId w:val="28"/>
  </w:num>
  <w:num w:numId="40">
    <w:abstractNumId w:val="43"/>
  </w:num>
  <w:num w:numId="41">
    <w:abstractNumId w:val="34"/>
  </w:num>
  <w:num w:numId="42">
    <w:abstractNumId w:val="9"/>
  </w:num>
  <w:num w:numId="43">
    <w:abstractNumId w:val="29"/>
  </w:num>
  <w:num w:numId="44">
    <w:abstractNumId w:val="44"/>
  </w:num>
  <w:num w:numId="45">
    <w:abstractNumId w:val="30"/>
  </w:num>
  <w:num w:numId="46">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952"/>
    <w:rsid w:val="00001901"/>
    <w:rsid w:val="00005898"/>
    <w:rsid w:val="00005B39"/>
    <w:rsid w:val="00007219"/>
    <w:rsid w:val="000124DD"/>
    <w:rsid w:val="00014400"/>
    <w:rsid w:val="00022ECB"/>
    <w:rsid w:val="0003051C"/>
    <w:rsid w:val="00030ED2"/>
    <w:rsid w:val="00037023"/>
    <w:rsid w:val="00037EC4"/>
    <w:rsid w:val="00044AEE"/>
    <w:rsid w:val="00047958"/>
    <w:rsid w:val="000530B6"/>
    <w:rsid w:val="0005343F"/>
    <w:rsid w:val="0006333B"/>
    <w:rsid w:val="000653B1"/>
    <w:rsid w:val="000673B6"/>
    <w:rsid w:val="000702A4"/>
    <w:rsid w:val="000716F4"/>
    <w:rsid w:val="0007468D"/>
    <w:rsid w:val="000779DB"/>
    <w:rsid w:val="00080872"/>
    <w:rsid w:val="00084139"/>
    <w:rsid w:val="0009173D"/>
    <w:rsid w:val="00091A6E"/>
    <w:rsid w:val="000937EA"/>
    <w:rsid w:val="000A6CF2"/>
    <w:rsid w:val="000B0D5F"/>
    <w:rsid w:val="000C3DF7"/>
    <w:rsid w:val="000E1F28"/>
    <w:rsid w:val="000E2CA5"/>
    <w:rsid w:val="000E4467"/>
    <w:rsid w:val="000E5A00"/>
    <w:rsid w:val="000E5AC4"/>
    <w:rsid w:val="000E5F9E"/>
    <w:rsid w:val="000E7A01"/>
    <w:rsid w:val="000F16B5"/>
    <w:rsid w:val="00103C2A"/>
    <w:rsid w:val="00103CA9"/>
    <w:rsid w:val="00115091"/>
    <w:rsid w:val="00120A07"/>
    <w:rsid w:val="001358A1"/>
    <w:rsid w:val="0013732A"/>
    <w:rsid w:val="00137908"/>
    <w:rsid w:val="00144FB4"/>
    <w:rsid w:val="00154C1E"/>
    <w:rsid w:val="00154EA9"/>
    <w:rsid w:val="00154FF8"/>
    <w:rsid w:val="0016056E"/>
    <w:rsid w:val="0017692A"/>
    <w:rsid w:val="00176AD1"/>
    <w:rsid w:val="00181D70"/>
    <w:rsid w:val="001901C5"/>
    <w:rsid w:val="00190E12"/>
    <w:rsid w:val="0019332B"/>
    <w:rsid w:val="001A0DAC"/>
    <w:rsid w:val="001A18DD"/>
    <w:rsid w:val="001A2FDA"/>
    <w:rsid w:val="001A6A54"/>
    <w:rsid w:val="001B0FE2"/>
    <w:rsid w:val="001B4075"/>
    <w:rsid w:val="001B6D6C"/>
    <w:rsid w:val="001C2C64"/>
    <w:rsid w:val="001C4631"/>
    <w:rsid w:val="001C4B87"/>
    <w:rsid w:val="001C5FD1"/>
    <w:rsid w:val="001C75A0"/>
    <w:rsid w:val="001D12D5"/>
    <w:rsid w:val="001D13B9"/>
    <w:rsid w:val="001D1FBD"/>
    <w:rsid w:val="001D3239"/>
    <w:rsid w:val="001E0D1C"/>
    <w:rsid w:val="001E16E2"/>
    <w:rsid w:val="001F1ED1"/>
    <w:rsid w:val="001F514F"/>
    <w:rsid w:val="0020124C"/>
    <w:rsid w:val="00201E03"/>
    <w:rsid w:val="0020299A"/>
    <w:rsid w:val="00203B73"/>
    <w:rsid w:val="00210E4D"/>
    <w:rsid w:val="002245D7"/>
    <w:rsid w:val="00225F86"/>
    <w:rsid w:val="00226B41"/>
    <w:rsid w:val="00226F42"/>
    <w:rsid w:val="00227BC1"/>
    <w:rsid w:val="00230917"/>
    <w:rsid w:val="0023647E"/>
    <w:rsid w:val="00243BEC"/>
    <w:rsid w:val="002444B2"/>
    <w:rsid w:val="002447D7"/>
    <w:rsid w:val="002452A0"/>
    <w:rsid w:val="00251197"/>
    <w:rsid w:val="00253B7F"/>
    <w:rsid w:val="00273AEA"/>
    <w:rsid w:val="00277EDD"/>
    <w:rsid w:val="00283C21"/>
    <w:rsid w:val="00285A54"/>
    <w:rsid w:val="002865B1"/>
    <w:rsid w:val="00292998"/>
    <w:rsid w:val="00294E07"/>
    <w:rsid w:val="00295F57"/>
    <w:rsid w:val="002A16FD"/>
    <w:rsid w:val="002A2288"/>
    <w:rsid w:val="002A7732"/>
    <w:rsid w:val="002B424B"/>
    <w:rsid w:val="002B7B42"/>
    <w:rsid w:val="002C488B"/>
    <w:rsid w:val="002C4B77"/>
    <w:rsid w:val="002D190F"/>
    <w:rsid w:val="002D63D8"/>
    <w:rsid w:val="002E43E7"/>
    <w:rsid w:val="002E51AF"/>
    <w:rsid w:val="002E56A0"/>
    <w:rsid w:val="002F0F67"/>
    <w:rsid w:val="002F3723"/>
    <w:rsid w:val="0030579E"/>
    <w:rsid w:val="003072B0"/>
    <w:rsid w:val="00312203"/>
    <w:rsid w:val="003149C2"/>
    <w:rsid w:val="00314EB7"/>
    <w:rsid w:val="00317A63"/>
    <w:rsid w:val="00322334"/>
    <w:rsid w:val="0032387F"/>
    <w:rsid w:val="00326FB5"/>
    <w:rsid w:val="00332821"/>
    <w:rsid w:val="00341789"/>
    <w:rsid w:val="003462C9"/>
    <w:rsid w:val="00353D2B"/>
    <w:rsid w:val="0036346E"/>
    <w:rsid w:val="00384B7E"/>
    <w:rsid w:val="003A16AD"/>
    <w:rsid w:val="003A334D"/>
    <w:rsid w:val="003A42D9"/>
    <w:rsid w:val="003A500C"/>
    <w:rsid w:val="003A6CCD"/>
    <w:rsid w:val="003B6FCD"/>
    <w:rsid w:val="003C39F5"/>
    <w:rsid w:val="003C4148"/>
    <w:rsid w:val="003C5265"/>
    <w:rsid w:val="003C6F6A"/>
    <w:rsid w:val="003D4F1E"/>
    <w:rsid w:val="003E032C"/>
    <w:rsid w:val="003E25AB"/>
    <w:rsid w:val="003E48B4"/>
    <w:rsid w:val="003E76C3"/>
    <w:rsid w:val="003F6B0F"/>
    <w:rsid w:val="003F744A"/>
    <w:rsid w:val="00405DA5"/>
    <w:rsid w:val="00412D00"/>
    <w:rsid w:val="0042386B"/>
    <w:rsid w:val="00427683"/>
    <w:rsid w:val="00437EA1"/>
    <w:rsid w:val="00447640"/>
    <w:rsid w:val="00447E97"/>
    <w:rsid w:val="00456DE8"/>
    <w:rsid w:val="00456F54"/>
    <w:rsid w:val="00464678"/>
    <w:rsid w:val="00470082"/>
    <w:rsid w:val="00473D4B"/>
    <w:rsid w:val="004756A1"/>
    <w:rsid w:val="004758E1"/>
    <w:rsid w:val="00475C64"/>
    <w:rsid w:val="0047757A"/>
    <w:rsid w:val="00485081"/>
    <w:rsid w:val="00486446"/>
    <w:rsid w:val="0048705C"/>
    <w:rsid w:val="00490043"/>
    <w:rsid w:val="004969F5"/>
    <w:rsid w:val="004A1FFA"/>
    <w:rsid w:val="004A42CF"/>
    <w:rsid w:val="004A4632"/>
    <w:rsid w:val="004A5547"/>
    <w:rsid w:val="004B23D2"/>
    <w:rsid w:val="004B3349"/>
    <w:rsid w:val="004B5E97"/>
    <w:rsid w:val="004C1A35"/>
    <w:rsid w:val="004C1FD4"/>
    <w:rsid w:val="004C28EB"/>
    <w:rsid w:val="004D4DF6"/>
    <w:rsid w:val="004D61DC"/>
    <w:rsid w:val="004E011A"/>
    <w:rsid w:val="004F3952"/>
    <w:rsid w:val="004F475D"/>
    <w:rsid w:val="004F4791"/>
    <w:rsid w:val="004F78A9"/>
    <w:rsid w:val="00503FE3"/>
    <w:rsid w:val="00507011"/>
    <w:rsid w:val="00512E0D"/>
    <w:rsid w:val="00512F13"/>
    <w:rsid w:val="00524F45"/>
    <w:rsid w:val="00530C5E"/>
    <w:rsid w:val="00531D61"/>
    <w:rsid w:val="00534A20"/>
    <w:rsid w:val="00546441"/>
    <w:rsid w:val="00556663"/>
    <w:rsid w:val="005608FE"/>
    <w:rsid w:val="00560BA1"/>
    <w:rsid w:val="00562C80"/>
    <w:rsid w:val="00562CAC"/>
    <w:rsid w:val="00565939"/>
    <w:rsid w:val="00571816"/>
    <w:rsid w:val="0057252D"/>
    <w:rsid w:val="00572C1B"/>
    <w:rsid w:val="00574D2F"/>
    <w:rsid w:val="00575E7E"/>
    <w:rsid w:val="00576268"/>
    <w:rsid w:val="00576E70"/>
    <w:rsid w:val="00577FBD"/>
    <w:rsid w:val="00581E0F"/>
    <w:rsid w:val="005866AF"/>
    <w:rsid w:val="0059193A"/>
    <w:rsid w:val="005A5C4D"/>
    <w:rsid w:val="005A5F26"/>
    <w:rsid w:val="005B0E1F"/>
    <w:rsid w:val="005B4BCE"/>
    <w:rsid w:val="005B7808"/>
    <w:rsid w:val="005C2682"/>
    <w:rsid w:val="005C65C1"/>
    <w:rsid w:val="005E3509"/>
    <w:rsid w:val="005F4D3E"/>
    <w:rsid w:val="005F5507"/>
    <w:rsid w:val="0060443F"/>
    <w:rsid w:val="00605D54"/>
    <w:rsid w:val="00612780"/>
    <w:rsid w:val="006267B2"/>
    <w:rsid w:val="00626A34"/>
    <w:rsid w:val="00627937"/>
    <w:rsid w:val="00627BE4"/>
    <w:rsid w:val="00641A27"/>
    <w:rsid w:val="00645274"/>
    <w:rsid w:val="0065191D"/>
    <w:rsid w:val="00652436"/>
    <w:rsid w:val="00652E51"/>
    <w:rsid w:val="006553A5"/>
    <w:rsid w:val="00673D00"/>
    <w:rsid w:val="00674AE7"/>
    <w:rsid w:val="00676A85"/>
    <w:rsid w:val="006877A6"/>
    <w:rsid w:val="0069236B"/>
    <w:rsid w:val="00695A46"/>
    <w:rsid w:val="006979C4"/>
    <w:rsid w:val="006A00F8"/>
    <w:rsid w:val="006A0440"/>
    <w:rsid w:val="006A276B"/>
    <w:rsid w:val="006A30D5"/>
    <w:rsid w:val="006A49CA"/>
    <w:rsid w:val="006B09C5"/>
    <w:rsid w:val="006B5315"/>
    <w:rsid w:val="006B54B3"/>
    <w:rsid w:val="006B7BA9"/>
    <w:rsid w:val="006B7C9B"/>
    <w:rsid w:val="006C4360"/>
    <w:rsid w:val="006D00EA"/>
    <w:rsid w:val="006D2A19"/>
    <w:rsid w:val="006D7C08"/>
    <w:rsid w:val="006D7F71"/>
    <w:rsid w:val="006E5A41"/>
    <w:rsid w:val="006E78D7"/>
    <w:rsid w:val="006F25D4"/>
    <w:rsid w:val="006F2BC9"/>
    <w:rsid w:val="006F4039"/>
    <w:rsid w:val="006F68DD"/>
    <w:rsid w:val="007006C5"/>
    <w:rsid w:val="0070174F"/>
    <w:rsid w:val="00702C76"/>
    <w:rsid w:val="00712552"/>
    <w:rsid w:val="00712649"/>
    <w:rsid w:val="007225A3"/>
    <w:rsid w:val="00731618"/>
    <w:rsid w:val="00731709"/>
    <w:rsid w:val="00735748"/>
    <w:rsid w:val="00737AF9"/>
    <w:rsid w:val="00737D78"/>
    <w:rsid w:val="0074167E"/>
    <w:rsid w:val="007503EE"/>
    <w:rsid w:val="00756E47"/>
    <w:rsid w:val="00757416"/>
    <w:rsid w:val="00757767"/>
    <w:rsid w:val="0076531D"/>
    <w:rsid w:val="00767A42"/>
    <w:rsid w:val="0077016D"/>
    <w:rsid w:val="0077324E"/>
    <w:rsid w:val="00775782"/>
    <w:rsid w:val="00785965"/>
    <w:rsid w:val="00787493"/>
    <w:rsid w:val="00797A24"/>
    <w:rsid w:val="007A1681"/>
    <w:rsid w:val="007D3505"/>
    <w:rsid w:val="007D48EF"/>
    <w:rsid w:val="007D74E4"/>
    <w:rsid w:val="007E01C9"/>
    <w:rsid w:val="007E4C1C"/>
    <w:rsid w:val="007E7C1D"/>
    <w:rsid w:val="007F0D95"/>
    <w:rsid w:val="007F1AB7"/>
    <w:rsid w:val="007F29D2"/>
    <w:rsid w:val="007F2CEB"/>
    <w:rsid w:val="007F3100"/>
    <w:rsid w:val="007F66CE"/>
    <w:rsid w:val="00812C15"/>
    <w:rsid w:val="00813ACC"/>
    <w:rsid w:val="00826B5E"/>
    <w:rsid w:val="00830C25"/>
    <w:rsid w:val="0083432C"/>
    <w:rsid w:val="00842BD2"/>
    <w:rsid w:val="008458BF"/>
    <w:rsid w:val="008462F8"/>
    <w:rsid w:val="008469CC"/>
    <w:rsid w:val="00847E64"/>
    <w:rsid w:val="00850E14"/>
    <w:rsid w:val="00852EB1"/>
    <w:rsid w:val="00860295"/>
    <w:rsid w:val="00860B43"/>
    <w:rsid w:val="00877BB2"/>
    <w:rsid w:val="00877F6C"/>
    <w:rsid w:val="00887877"/>
    <w:rsid w:val="00890CFB"/>
    <w:rsid w:val="00893DBD"/>
    <w:rsid w:val="00896B16"/>
    <w:rsid w:val="008A5402"/>
    <w:rsid w:val="008A753A"/>
    <w:rsid w:val="008C02D6"/>
    <w:rsid w:val="008C2DEB"/>
    <w:rsid w:val="008C3212"/>
    <w:rsid w:val="008D2CAA"/>
    <w:rsid w:val="008D3C20"/>
    <w:rsid w:val="008D5CF1"/>
    <w:rsid w:val="008D684B"/>
    <w:rsid w:val="008E33E8"/>
    <w:rsid w:val="008F3894"/>
    <w:rsid w:val="008F38F7"/>
    <w:rsid w:val="00904FC5"/>
    <w:rsid w:val="00905DE3"/>
    <w:rsid w:val="0090678A"/>
    <w:rsid w:val="00925BD5"/>
    <w:rsid w:val="009272BF"/>
    <w:rsid w:val="00930CA4"/>
    <w:rsid w:val="009367F4"/>
    <w:rsid w:val="00943229"/>
    <w:rsid w:val="00946364"/>
    <w:rsid w:val="009511AF"/>
    <w:rsid w:val="00955DAE"/>
    <w:rsid w:val="00960624"/>
    <w:rsid w:val="00967F9C"/>
    <w:rsid w:val="00972344"/>
    <w:rsid w:val="00975A74"/>
    <w:rsid w:val="00975B54"/>
    <w:rsid w:val="00977E3C"/>
    <w:rsid w:val="00984AAE"/>
    <w:rsid w:val="009859F6"/>
    <w:rsid w:val="00991A2B"/>
    <w:rsid w:val="00995B87"/>
    <w:rsid w:val="00995BFB"/>
    <w:rsid w:val="00996297"/>
    <w:rsid w:val="009B4AB8"/>
    <w:rsid w:val="009B505D"/>
    <w:rsid w:val="009B7827"/>
    <w:rsid w:val="009C2811"/>
    <w:rsid w:val="009D0541"/>
    <w:rsid w:val="009D173C"/>
    <w:rsid w:val="009D2BF5"/>
    <w:rsid w:val="009E22B8"/>
    <w:rsid w:val="009E33C2"/>
    <w:rsid w:val="009F42F9"/>
    <w:rsid w:val="009F7313"/>
    <w:rsid w:val="00A02674"/>
    <w:rsid w:val="00A0564B"/>
    <w:rsid w:val="00A076EE"/>
    <w:rsid w:val="00A11420"/>
    <w:rsid w:val="00A127D6"/>
    <w:rsid w:val="00A22EE6"/>
    <w:rsid w:val="00A26B14"/>
    <w:rsid w:val="00A32E20"/>
    <w:rsid w:val="00A35DB4"/>
    <w:rsid w:val="00A36BAE"/>
    <w:rsid w:val="00A41466"/>
    <w:rsid w:val="00A46BFD"/>
    <w:rsid w:val="00A55767"/>
    <w:rsid w:val="00A56243"/>
    <w:rsid w:val="00A615A4"/>
    <w:rsid w:val="00A66242"/>
    <w:rsid w:val="00A66F46"/>
    <w:rsid w:val="00A6763C"/>
    <w:rsid w:val="00A71B71"/>
    <w:rsid w:val="00A72147"/>
    <w:rsid w:val="00A83F3A"/>
    <w:rsid w:val="00A8552C"/>
    <w:rsid w:val="00A90F82"/>
    <w:rsid w:val="00A94007"/>
    <w:rsid w:val="00A95C82"/>
    <w:rsid w:val="00AA3660"/>
    <w:rsid w:val="00AA6891"/>
    <w:rsid w:val="00AA79FE"/>
    <w:rsid w:val="00AB421D"/>
    <w:rsid w:val="00AC4BFF"/>
    <w:rsid w:val="00AD120C"/>
    <w:rsid w:val="00AD321E"/>
    <w:rsid w:val="00AD4C98"/>
    <w:rsid w:val="00AD5EF3"/>
    <w:rsid w:val="00AE07CF"/>
    <w:rsid w:val="00AE16CA"/>
    <w:rsid w:val="00AE5111"/>
    <w:rsid w:val="00AE66D7"/>
    <w:rsid w:val="00AE79A9"/>
    <w:rsid w:val="00AF1545"/>
    <w:rsid w:val="00AF6AA2"/>
    <w:rsid w:val="00AF6B7F"/>
    <w:rsid w:val="00B01228"/>
    <w:rsid w:val="00B112C5"/>
    <w:rsid w:val="00B11941"/>
    <w:rsid w:val="00B14965"/>
    <w:rsid w:val="00B22337"/>
    <w:rsid w:val="00B30DF5"/>
    <w:rsid w:val="00B345BC"/>
    <w:rsid w:val="00B34DC9"/>
    <w:rsid w:val="00B3661F"/>
    <w:rsid w:val="00B4151A"/>
    <w:rsid w:val="00B41CC9"/>
    <w:rsid w:val="00B458F0"/>
    <w:rsid w:val="00B50B2D"/>
    <w:rsid w:val="00B57352"/>
    <w:rsid w:val="00B63170"/>
    <w:rsid w:val="00B66497"/>
    <w:rsid w:val="00B671F7"/>
    <w:rsid w:val="00B7053C"/>
    <w:rsid w:val="00B7379B"/>
    <w:rsid w:val="00B74052"/>
    <w:rsid w:val="00B749EE"/>
    <w:rsid w:val="00B77DE9"/>
    <w:rsid w:val="00B919E2"/>
    <w:rsid w:val="00B96073"/>
    <w:rsid w:val="00BA29ED"/>
    <w:rsid w:val="00BA39CA"/>
    <w:rsid w:val="00BA623A"/>
    <w:rsid w:val="00BB1D61"/>
    <w:rsid w:val="00BB1E71"/>
    <w:rsid w:val="00BB2995"/>
    <w:rsid w:val="00BB79C1"/>
    <w:rsid w:val="00BC13E2"/>
    <w:rsid w:val="00BC21E4"/>
    <w:rsid w:val="00BC4F08"/>
    <w:rsid w:val="00BC6BC9"/>
    <w:rsid w:val="00BC7DC9"/>
    <w:rsid w:val="00BE1E76"/>
    <w:rsid w:val="00BE4B62"/>
    <w:rsid w:val="00BE5506"/>
    <w:rsid w:val="00BF0B33"/>
    <w:rsid w:val="00BF54A3"/>
    <w:rsid w:val="00C015B8"/>
    <w:rsid w:val="00C0512E"/>
    <w:rsid w:val="00C06BD3"/>
    <w:rsid w:val="00C10671"/>
    <w:rsid w:val="00C11778"/>
    <w:rsid w:val="00C15776"/>
    <w:rsid w:val="00C27AD3"/>
    <w:rsid w:val="00C3029C"/>
    <w:rsid w:val="00C358D6"/>
    <w:rsid w:val="00C3795E"/>
    <w:rsid w:val="00C37BF4"/>
    <w:rsid w:val="00C50987"/>
    <w:rsid w:val="00C549E3"/>
    <w:rsid w:val="00C562A2"/>
    <w:rsid w:val="00C572C1"/>
    <w:rsid w:val="00C57607"/>
    <w:rsid w:val="00C642D4"/>
    <w:rsid w:val="00C6723E"/>
    <w:rsid w:val="00C678FF"/>
    <w:rsid w:val="00C7009A"/>
    <w:rsid w:val="00C724E5"/>
    <w:rsid w:val="00C72AC0"/>
    <w:rsid w:val="00C879B1"/>
    <w:rsid w:val="00C914EE"/>
    <w:rsid w:val="00C96207"/>
    <w:rsid w:val="00C96F78"/>
    <w:rsid w:val="00C972EA"/>
    <w:rsid w:val="00CA5EB4"/>
    <w:rsid w:val="00CB02AA"/>
    <w:rsid w:val="00CB7D19"/>
    <w:rsid w:val="00CC1D08"/>
    <w:rsid w:val="00CC1FAC"/>
    <w:rsid w:val="00CC711B"/>
    <w:rsid w:val="00CE22ED"/>
    <w:rsid w:val="00CE3337"/>
    <w:rsid w:val="00CE65C4"/>
    <w:rsid w:val="00CE7950"/>
    <w:rsid w:val="00CF0815"/>
    <w:rsid w:val="00D02D74"/>
    <w:rsid w:val="00D06E96"/>
    <w:rsid w:val="00D078F6"/>
    <w:rsid w:val="00D136A9"/>
    <w:rsid w:val="00D210F0"/>
    <w:rsid w:val="00D2546E"/>
    <w:rsid w:val="00D31178"/>
    <w:rsid w:val="00D311DC"/>
    <w:rsid w:val="00D3345B"/>
    <w:rsid w:val="00D3619A"/>
    <w:rsid w:val="00D401D8"/>
    <w:rsid w:val="00D41ABC"/>
    <w:rsid w:val="00D436B8"/>
    <w:rsid w:val="00D436C8"/>
    <w:rsid w:val="00D55DFD"/>
    <w:rsid w:val="00D6034D"/>
    <w:rsid w:val="00D60AF4"/>
    <w:rsid w:val="00D63507"/>
    <w:rsid w:val="00D66DD3"/>
    <w:rsid w:val="00D76797"/>
    <w:rsid w:val="00D80D08"/>
    <w:rsid w:val="00D84C3F"/>
    <w:rsid w:val="00D854E5"/>
    <w:rsid w:val="00D9283A"/>
    <w:rsid w:val="00D92B42"/>
    <w:rsid w:val="00D934A2"/>
    <w:rsid w:val="00DA3604"/>
    <w:rsid w:val="00DA4F13"/>
    <w:rsid w:val="00DB0683"/>
    <w:rsid w:val="00DB30EF"/>
    <w:rsid w:val="00DB69B9"/>
    <w:rsid w:val="00DC0F58"/>
    <w:rsid w:val="00DC1431"/>
    <w:rsid w:val="00DC683B"/>
    <w:rsid w:val="00DD1FA0"/>
    <w:rsid w:val="00DD4A8D"/>
    <w:rsid w:val="00DE0B4F"/>
    <w:rsid w:val="00DE10D1"/>
    <w:rsid w:val="00DE5376"/>
    <w:rsid w:val="00DF3701"/>
    <w:rsid w:val="00DF42E7"/>
    <w:rsid w:val="00E07DE4"/>
    <w:rsid w:val="00E11044"/>
    <w:rsid w:val="00E13DFC"/>
    <w:rsid w:val="00E171F7"/>
    <w:rsid w:val="00E24B6D"/>
    <w:rsid w:val="00E356E4"/>
    <w:rsid w:val="00E40283"/>
    <w:rsid w:val="00E40F16"/>
    <w:rsid w:val="00E41746"/>
    <w:rsid w:val="00E57503"/>
    <w:rsid w:val="00E63FEE"/>
    <w:rsid w:val="00E641B2"/>
    <w:rsid w:val="00E66A72"/>
    <w:rsid w:val="00E66B85"/>
    <w:rsid w:val="00E72049"/>
    <w:rsid w:val="00E737E4"/>
    <w:rsid w:val="00E74A6C"/>
    <w:rsid w:val="00E86ED1"/>
    <w:rsid w:val="00E94B73"/>
    <w:rsid w:val="00E955E4"/>
    <w:rsid w:val="00EA114D"/>
    <w:rsid w:val="00EA2A38"/>
    <w:rsid w:val="00EA6864"/>
    <w:rsid w:val="00EC0B04"/>
    <w:rsid w:val="00EC1016"/>
    <w:rsid w:val="00EC44F3"/>
    <w:rsid w:val="00EC47BF"/>
    <w:rsid w:val="00ED10A4"/>
    <w:rsid w:val="00ED48DA"/>
    <w:rsid w:val="00EE1990"/>
    <w:rsid w:val="00EE5854"/>
    <w:rsid w:val="00EE5F6B"/>
    <w:rsid w:val="00EF0C91"/>
    <w:rsid w:val="00EF4055"/>
    <w:rsid w:val="00EF5BCB"/>
    <w:rsid w:val="00F053D8"/>
    <w:rsid w:val="00F155E9"/>
    <w:rsid w:val="00F1571F"/>
    <w:rsid w:val="00F26D74"/>
    <w:rsid w:val="00F46F57"/>
    <w:rsid w:val="00F47421"/>
    <w:rsid w:val="00F53046"/>
    <w:rsid w:val="00F573C8"/>
    <w:rsid w:val="00F702DD"/>
    <w:rsid w:val="00F74652"/>
    <w:rsid w:val="00F87B7A"/>
    <w:rsid w:val="00F90618"/>
    <w:rsid w:val="00F95703"/>
    <w:rsid w:val="00F95788"/>
    <w:rsid w:val="00FA16EA"/>
    <w:rsid w:val="00FB5057"/>
    <w:rsid w:val="00FB7F19"/>
    <w:rsid w:val="00FD1E94"/>
    <w:rsid w:val="00FD6C25"/>
    <w:rsid w:val="00FD73B3"/>
    <w:rsid w:val="00FE3A91"/>
    <w:rsid w:val="00FE6521"/>
    <w:rsid w:val="00FE7B55"/>
    <w:rsid w:val="00FF0AD2"/>
    <w:rsid w:val="00FF2193"/>
    <w:rsid w:val="00FF2AAD"/>
    <w:rsid w:val="1A4EB652"/>
    <w:rsid w:val="2F111ED3"/>
    <w:rsid w:val="708E3B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232B0"/>
  <w15:chartTrackingRefBased/>
  <w15:docId w15:val="{66E89C18-AB78-4278-8C8F-59A7B7A1A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678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pPr>
      <w:keepNext/>
      <w:keepLines/>
      <w:spacing w:before="200" w:after="0" w:line="240" w:lineRule="auto"/>
      <w:outlineLvl w:val="2"/>
    </w:pPr>
    <w:rPr>
      <w:rFonts w:ascii="Cambria" w:eastAsia="MS Gothic" w:hAnsi="Cambria" w:cs="Times New Roman"/>
      <w:b/>
      <w:b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link w:val="ListParagraphChar"/>
    <w:uiPriority w:val="34"/>
    <w:qFormat/>
    <w:pPr>
      <w:ind w:left="720"/>
      <w:contextualSpacing/>
    </w:pPr>
  </w:style>
  <w:style w:type="paragraph" w:customStyle="1" w:styleId="Default">
    <w:name w:val="Default"/>
    <w:pPr>
      <w:autoSpaceDE w:val="0"/>
      <w:autoSpaceDN w:val="0"/>
      <w:adjustRightInd w:val="0"/>
      <w:spacing w:after="0" w:line="240" w:lineRule="auto"/>
    </w:pPr>
    <w:rPr>
      <w:rFonts w:ascii="Tahoma" w:hAnsi="Tahoma" w:cs="Tahoma"/>
      <w:color w:val="000000"/>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Pr>
      <w:i/>
      <w:iCs/>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563C1" w:themeColor="hyperlink"/>
      <w:u w:val="single"/>
    </w:rPr>
  </w:style>
  <w:style w:type="character" w:customStyle="1" w:styleId="Heading3Char">
    <w:name w:val="Heading 3 Char"/>
    <w:basedOn w:val="DefaultParagraphFont"/>
    <w:link w:val="Heading3"/>
    <w:uiPriority w:val="9"/>
    <w:rPr>
      <w:rFonts w:ascii="Cambria" w:eastAsia="MS Gothic" w:hAnsi="Cambria" w:cs="Times New Roman"/>
      <w:b/>
      <w:bCs/>
      <w:color w:val="4F81BD"/>
      <w:sz w:val="24"/>
      <w:szCs w:val="24"/>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ListParagraphChar">
    <w:name w:val="List Paragraph Char"/>
    <w:basedOn w:val="DefaultParagraphFont"/>
    <w:link w:val="ListParagraph"/>
    <w:uiPriority w:val="34"/>
    <w:rsid w:val="003462C9"/>
  </w:style>
  <w:style w:type="paragraph" w:styleId="BodyTextIndent">
    <w:name w:val="Body Text Indent"/>
    <w:basedOn w:val="Normal"/>
    <w:link w:val="BodyTextIndentChar"/>
    <w:uiPriority w:val="99"/>
    <w:unhideWhenUsed/>
    <w:rsid w:val="00D06E96"/>
    <w:pPr>
      <w:spacing w:after="120" w:line="276" w:lineRule="auto"/>
      <w:ind w:left="283"/>
    </w:pPr>
    <w:rPr>
      <w:rFonts w:ascii="Futura Lt BT" w:eastAsia="Calibri" w:hAnsi="Futura Lt BT" w:cs="Times New Roman"/>
      <w:szCs w:val="20"/>
    </w:rPr>
  </w:style>
  <w:style w:type="character" w:customStyle="1" w:styleId="BodyTextIndentChar">
    <w:name w:val="Body Text Indent Char"/>
    <w:basedOn w:val="DefaultParagraphFont"/>
    <w:link w:val="BodyTextIndent"/>
    <w:uiPriority w:val="99"/>
    <w:rsid w:val="00D06E96"/>
    <w:rPr>
      <w:rFonts w:ascii="Futura Lt BT" w:eastAsia="Calibri" w:hAnsi="Futura Lt BT" w:cs="Times New Roman"/>
      <w:szCs w:val="20"/>
    </w:rPr>
  </w:style>
  <w:style w:type="character" w:styleId="UnresolvedMention">
    <w:name w:val="Unresolved Mention"/>
    <w:basedOn w:val="DefaultParagraphFont"/>
    <w:uiPriority w:val="99"/>
    <w:semiHidden/>
    <w:unhideWhenUsed/>
    <w:rsid w:val="00D06E96"/>
    <w:rPr>
      <w:color w:val="605E5C"/>
      <w:shd w:val="clear" w:color="auto" w:fill="E1DFDD"/>
    </w:rPr>
  </w:style>
  <w:style w:type="paragraph" w:styleId="NoSpacing">
    <w:name w:val="No Spacing"/>
    <w:uiPriority w:val="1"/>
    <w:qFormat/>
    <w:rsid w:val="00896B16"/>
    <w:pPr>
      <w:spacing w:after="0" w:line="240" w:lineRule="auto"/>
    </w:pPr>
    <w:rPr>
      <w:rFonts w:eastAsiaTheme="minorEastAsia"/>
      <w:color w:val="404040" w:themeColor="text1" w:themeTint="BF"/>
      <w:sz w:val="20"/>
      <w:lang w:val="en-US"/>
    </w:rPr>
  </w:style>
  <w:style w:type="character" w:customStyle="1" w:styleId="normaltextrun">
    <w:name w:val="normaltextrun"/>
    <w:basedOn w:val="DefaultParagraphFont"/>
    <w:rsid w:val="00176AD1"/>
  </w:style>
  <w:style w:type="paragraph" w:styleId="BodyText">
    <w:name w:val="Body Text"/>
    <w:basedOn w:val="Normal"/>
    <w:link w:val="BodyTextChar"/>
    <w:uiPriority w:val="99"/>
    <w:semiHidden/>
    <w:unhideWhenUsed/>
    <w:rsid w:val="00E40F16"/>
    <w:pPr>
      <w:spacing w:after="120" w:line="276" w:lineRule="auto"/>
    </w:pPr>
    <w:rPr>
      <w:rFonts w:ascii="Futura Lt BT" w:eastAsia="Calibri" w:hAnsi="Futura Lt BT" w:cs="Times New Roman"/>
      <w:szCs w:val="20"/>
    </w:rPr>
  </w:style>
  <w:style w:type="character" w:customStyle="1" w:styleId="BodyTextChar">
    <w:name w:val="Body Text Char"/>
    <w:basedOn w:val="DefaultParagraphFont"/>
    <w:link w:val="BodyText"/>
    <w:uiPriority w:val="99"/>
    <w:semiHidden/>
    <w:rsid w:val="00E40F16"/>
    <w:rPr>
      <w:rFonts w:ascii="Futura Lt BT" w:eastAsia="Calibri" w:hAnsi="Futura Lt BT" w:cs="Times New Roman"/>
      <w:szCs w:val="20"/>
    </w:rPr>
  </w:style>
  <w:style w:type="paragraph" w:customStyle="1" w:styleId="paragraph">
    <w:name w:val="paragraph"/>
    <w:basedOn w:val="Normal"/>
    <w:rsid w:val="00DE0B4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E955E4"/>
  </w:style>
  <w:style w:type="character" w:customStyle="1" w:styleId="Heading2Char">
    <w:name w:val="Heading 2 Char"/>
    <w:basedOn w:val="DefaultParagraphFont"/>
    <w:link w:val="Heading2"/>
    <w:uiPriority w:val="9"/>
    <w:semiHidden/>
    <w:rsid w:val="00C678FF"/>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C678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82579">
      <w:bodyDiv w:val="1"/>
      <w:marLeft w:val="0"/>
      <w:marRight w:val="0"/>
      <w:marTop w:val="0"/>
      <w:marBottom w:val="0"/>
      <w:divBdr>
        <w:top w:val="none" w:sz="0" w:space="0" w:color="auto"/>
        <w:left w:val="none" w:sz="0" w:space="0" w:color="auto"/>
        <w:bottom w:val="none" w:sz="0" w:space="0" w:color="auto"/>
        <w:right w:val="none" w:sz="0" w:space="0" w:color="auto"/>
      </w:divBdr>
    </w:div>
    <w:div w:id="224337090">
      <w:bodyDiv w:val="1"/>
      <w:marLeft w:val="0"/>
      <w:marRight w:val="0"/>
      <w:marTop w:val="0"/>
      <w:marBottom w:val="0"/>
      <w:divBdr>
        <w:top w:val="none" w:sz="0" w:space="0" w:color="auto"/>
        <w:left w:val="none" w:sz="0" w:space="0" w:color="auto"/>
        <w:bottom w:val="none" w:sz="0" w:space="0" w:color="auto"/>
        <w:right w:val="none" w:sz="0" w:space="0" w:color="auto"/>
      </w:divBdr>
    </w:div>
    <w:div w:id="361322205">
      <w:bodyDiv w:val="1"/>
      <w:marLeft w:val="0"/>
      <w:marRight w:val="0"/>
      <w:marTop w:val="0"/>
      <w:marBottom w:val="0"/>
      <w:divBdr>
        <w:top w:val="none" w:sz="0" w:space="0" w:color="auto"/>
        <w:left w:val="none" w:sz="0" w:space="0" w:color="auto"/>
        <w:bottom w:val="none" w:sz="0" w:space="0" w:color="auto"/>
        <w:right w:val="none" w:sz="0" w:space="0" w:color="auto"/>
      </w:divBdr>
    </w:div>
    <w:div w:id="443623731">
      <w:bodyDiv w:val="1"/>
      <w:marLeft w:val="0"/>
      <w:marRight w:val="0"/>
      <w:marTop w:val="0"/>
      <w:marBottom w:val="0"/>
      <w:divBdr>
        <w:top w:val="none" w:sz="0" w:space="0" w:color="auto"/>
        <w:left w:val="none" w:sz="0" w:space="0" w:color="auto"/>
        <w:bottom w:val="none" w:sz="0" w:space="0" w:color="auto"/>
        <w:right w:val="none" w:sz="0" w:space="0" w:color="auto"/>
      </w:divBdr>
    </w:div>
    <w:div w:id="462309807">
      <w:bodyDiv w:val="1"/>
      <w:marLeft w:val="0"/>
      <w:marRight w:val="0"/>
      <w:marTop w:val="0"/>
      <w:marBottom w:val="0"/>
      <w:divBdr>
        <w:top w:val="none" w:sz="0" w:space="0" w:color="auto"/>
        <w:left w:val="none" w:sz="0" w:space="0" w:color="auto"/>
        <w:bottom w:val="none" w:sz="0" w:space="0" w:color="auto"/>
        <w:right w:val="none" w:sz="0" w:space="0" w:color="auto"/>
      </w:divBdr>
    </w:div>
    <w:div w:id="607280503">
      <w:bodyDiv w:val="1"/>
      <w:marLeft w:val="0"/>
      <w:marRight w:val="0"/>
      <w:marTop w:val="0"/>
      <w:marBottom w:val="0"/>
      <w:divBdr>
        <w:top w:val="none" w:sz="0" w:space="0" w:color="auto"/>
        <w:left w:val="none" w:sz="0" w:space="0" w:color="auto"/>
        <w:bottom w:val="none" w:sz="0" w:space="0" w:color="auto"/>
        <w:right w:val="none" w:sz="0" w:space="0" w:color="auto"/>
      </w:divBdr>
    </w:div>
    <w:div w:id="627274611">
      <w:bodyDiv w:val="1"/>
      <w:marLeft w:val="0"/>
      <w:marRight w:val="0"/>
      <w:marTop w:val="0"/>
      <w:marBottom w:val="0"/>
      <w:divBdr>
        <w:top w:val="none" w:sz="0" w:space="0" w:color="auto"/>
        <w:left w:val="none" w:sz="0" w:space="0" w:color="auto"/>
        <w:bottom w:val="none" w:sz="0" w:space="0" w:color="auto"/>
        <w:right w:val="none" w:sz="0" w:space="0" w:color="auto"/>
      </w:divBdr>
    </w:div>
    <w:div w:id="641227300">
      <w:bodyDiv w:val="1"/>
      <w:marLeft w:val="0"/>
      <w:marRight w:val="0"/>
      <w:marTop w:val="0"/>
      <w:marBottom w:val="0"/>
      <w:divBdr>
        <w:top w:val="none" w:sz="0" w:space="0" w:color="auto"/>
        <w:left w:val="none" w:sz="0" w:space="0" w:color="auto"/>
        <w:bottom w:val="none" w:sz="0" w:space="0" w:color="auto"/>
        <w:right w:val="none" w:sz="0" w:space="0" w:color="auto"/>
      </w:divBdr>
    </w:div>
    <w:div w:id="802305468">
      <w:bodyDiv w:val="1"/>
      <w:marLeft w:val="0"/>
      <w:marRight w:val="0"/>
      <w:marTop w:val="0"/>
      <w:marBottom w:val="0"/>
      <w:divBdr>
        <w:top w:val="none" w:sz="0" w:space="0" w:color="auto"/>
        <w:left w:val="none" w:sz="0" w:space="0" w:color="auto"/>
        <w:bottom w:val="none" w:sz="0" w:space="0" w:color="auto"/>
        <w:right w:val="none" w:sz="0" w:space="0" w:color="auto"/>
      </w:divBdr>
    </w:div>
    <w:div w:id="990906689">
      <w:bodyDiv w:val="1"/>
      <w:marLeft w:val="0"/>
      <w:marRight w:val="0"/>
      <w:marTop w:val="0"/>
      <w:marBottom w:val="0"/>
      <w:divBdr>
        <w:top w:val="none" w:sz="0" w:space="0" w:color="auto"/>
        <w:left w:val="none" w:sz="0" w:space="0" w:color="auto"/>
        <w:bottom w:val="none" w:sz="0" w:space="0" w:color="auto"/>
        <w:right w:val="none" w:sz="0" w:space="0" w:color="auto"/>
      </w:divBdr>
      <w:divsChild>
        <w:div w:id="564997355">
          <w:marLeft w:val="0"/>
          <w:marRight w:val="0"/>
          <w:marTop w:val="0"/>
          <w:marBottom w:val="0"/>
          <w:divBdr>
            <w:top w:val="none" w:sz="0" w:space="0" w:color="auto"/>
            <w:left w:val="none" w:sz="0" w:space="0" w:color="auto"/>
            <w:bottom w:val="none" w:sz="0" w:space="0" w:color="auto"/>
            <w:right w:val="none" w:sz="0" w:space="0" w:color="auto"/>
          </w:divBdr>
        </w:div>
        <w:div w:id="1539314510">
          <w:marLeft w:val="0"/>
          <w:marRight w:val="0"/>
          <w:marTop w:val="0"/>
          <w:marBottom w:val="0"/>
          <w:divBdr>
            <w:top w:val="none" w:sz="0" w:space="0" w:color="auto"/>
            <w:left w:val="none" w:sz="0" w:space="0" w:color="auto"/>
            <w:bottom w:val="none" w:sz="0" w:space="0" w:color="auto"/>
            <w:right w:val="none" w:sz="0" w:space="0" w:color="auto"/>
          </w:divBdr>
        </w:div>
      </w:divsChild>
    </w:div>
    <w:div w:id="1012680770">
      <w:bodyDiv w:val="1"/>
      <w:marLeft w:val="0"/>
      <w:marRight w:val="0"/>
      <w:marTop w:val="0"/>
      <w:marBottom w:val="0"/>
      <w:divBdr>
        <w:top w:val="none" w:sz="0" w:space="0" w:color="auto"/>
        <w:left w:val="none" w:sz="0" w:space="0" w:color="auto"/>
        <w:bottom w:val="none" w:sz="0" w:space="0" w:color="auto"/>
        <w:right w:val="none" w:sz="0" w:space="0" w:color="auto"/>
      </w:divBdr>
    </w:div>
    <w:div w:id="1136146847">
      <w:bodyDiv w:val="1"/>
      <w:marLeft w:val="0"/>
      <w:marRight w:val="0"/>
      <w:marTop w:val="0"/>
      <w:marBottom w:val="0"/>
      <w:divBdr>
        <w:top w:val="none" w:sz="0" w:space="0" w:color="auto"/>
        <w:left w:val="none" w:sz="0" w:space="0" w:color="auto"/>
        <w:bottom w:val="none" w:sz="0" w:space="0" w:color="auto"/>
        <w:right w:val="none" w:sz="0" w:space="0" w:color="auto"/>
      </w:divBdr>
      <w:divsChild>
        <w:div w:id="777532343">
          <w:marLeft w:val="0"/>
          <w:marRight w:val="0"/>
          <w:marTop w:val="0"/>
          <w:marBottom w:val="0"/>
          <w:divBdr>
            <w:top w:val="none" w:sz="0" w:space="0" w:color="auto"/>
            <w:left w:val="none" w:sz="0" w:space="0" w:color="auto"/>
            <w:bottom w:val="none" w:sz="0" w:space="0" w:color="auto"/>
            <w:right w:val="none" w:sz="0" w:space="0" w:color="auto"/>
          </w:divBdr>
          <w:divsChild>
            <w:div w:id="307591311">
              <w:marLeft w:val="0"/>
              <w:marRight w:val="0"/>
              <w:marTop w:val="0"/>
              <w:marBottom w:val="0"/>
              <w:divBdr>
                <w:top w:val="none" w:sz="0" w:space="0" w:color="auto"/>
                <w:left w:val="none" w:sz="0" w:space="0" w:color="auto"/>
                <w:bottom w:val="none" w:sz="0" w:space="0" w:color="auto"/>
                <w:right w:val="none" w:sz="0" w:space="0" w:color="auto"/>
              </w:divBdr>
            </w:div>
          </w:divsChild>
        </w:div>
        <w:div w:id="793713855">
          <w:marLeft w:val="0"/>
          <w:marRight w:val="0"/>
          <w:marTop w:val="0"/>
          <w:marBottom w:val="0"/>
          <w:divBdr>
            <w:top w:val="none" w:sz="0" w:space="0" w:color="auto"/>
            <w:left w:val="none" w:sz="0" w:space="0" w:color="auto"/>
            <w:bottom w:val="none" w:sz="0" w:space="0" w:color="auto"/>
            <w:right w:val="none" w:sz="0" w:space="0" w:color="auto"/>
          </w:divBdr>
          <w:divsChild>
            <w:div w:id="69673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773836">
      <w:bodyDiv w:val="1"/>
      <w:marLeft w:val="0"/>
      <w:marRight w:val="0"/>
      <w:marTop w:val="0"/>
      <w:marBottom w:val="0"/>
      <w:divBdr>
        <w:top w:val="none" w:sz="0" w:space="0" w:color="auto"/>
        <w:left w:val="none" w:sz="0" w:space="0" w:color="auto"/>
        <w:bottom w:val="none" w:sz="0" w:space="0" w:color="auto"/>
        <w:right w:val="none" w:sz="0" w:space="0" w:color="auto"/>
      </w:divBdr>
    </w:div>
    <w:div w:id="1214728445">
      <w:bodyDiv w:val="1"/>
      <w:marLeft w:val="0"/>
      <w:marRight w:val="0"/>
      <w:marTop w:val="0"/>
      <w:marBottom w:val="0"/>
      <w:divBdr>
        <w:top w:val="none" w:sz="0" w:space="0" w:color="auto"/>
        <w:left w:val="none" w:sz="0" w:space="0" w:color="auto"/>
        <w:bottom w:val="none" w:sz="0" w:space="0" w:color="auto"/>
        <w:right w:val="none" w:sz="0" w:space="0" w:color="auto"/>
      </w:divBdr>
      <w:divsChild>
        <w:div w:id="943614849">
          <w:marLeft w:val="0"/>
          <w:marRight w:val="0"/>
          <w:marTop w:val="0"/>
          <w:marBottom w:val="0"/>
          <w:divBdr>
            <w:top w:val="none" w:sz="0" w:space="0" w:color="auto"/>
            <w:left w:val="none" w:sz="0" w:space="0" w:color="auto"/>
            <w:bottom w:val="none" w:sz="0" w:space="0" w:color="auto"/>
            <w:right w:val="none" w:sz="0" w:space="0" w:color="auto"/>
          </w:divBdr>
          <w:divsChild>
            <w:div w:id="576985071">
              <w:marLeft w:val="0"/>
              <w:marRight w:val="0"/>
              <w:marTop w:val="0"/>
              <w:marBottom w:val="0"/>
              <w:divBdr>
                <w:top w:val="none" w:sz="0" w:space="0" w:color="auto"/>
                <w:left w:val="none" w:sz="0" w:space="0" w:color="auto"/>
                <w:bottom w:val="none" w:sz="0" w:space="0" w:color="auto"/>
                <w:right w:val="none" w:sz="0" w:space="0" w:color="auto"/>
              </w:divBdr>
            </w:div>
          </w:divsChild>
        </w:div>
        <w:div w:id="996343921">
          <w:marLeft w:val="0"/>
          <w:marRight w:val="0"/>
          <w:marTop w:val="0"/>
          <w:marBottom w:val="0"/>
          <w:divBdr>
            <w:top w:val="none" w:sz="0" w:space="0" w:color="auto"/>
            <w:left w:val="none" w:sz="0" w:space="0" w:color="auto"/>
            <w:bottom w:val="none" w:sz="0" w:space="0" w:color="auto"/>
            <w:right w:val="none" w:sz="0" w:space="0" w:color="auto"/>
          </w:divBdr>
          <w:divsChild>
            <w:div w:id="181165791">
              <w:marLeft w:val="0"/>
              <w:marRight w:val="0"/>
              <w:marTop w:val="0"/>
              <w:marBottom w:val="0"/>
              <w:divBdr>
                <w:top w:val="none" w:sz="0" w:space="0" w:color="auto"/>
                <w:left w:val="none" w:sz="0" w:space="0" w:color="auto"/>
                <w:bottom w:val="none" w:sz="0" w:space="0" w:color="auto"/>
                <w:right w:val="none" w:sz="0" w:space="0" w:color="auto"/>
              </w:divBdr>
            </w:div>
            <w:div w:id="34663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491589">
      <w:bodyDiv w:val="1"/>
      <w:marLeft w:val="0"/>
      <w:marRight w:val="0"/>
      <w:marTop w:val="0"/>
      <w:marBottom w:val="0"/>
      <w:divBdr>
        <w:top w:val="none" w:sz="0" w:space="0" w:color="auto"/>
        <w:left w:val="none" w:sz="0" w:space="0" w:color="auto"/>
        <w:bottom w:val="none" w:sz="0" w:space="0" w:color="auto"/>
        <w:right w:val="none" w:sz="0" w:space="0" w:color="auto"/>
      </w:divBdr>
      <w:divsChild>
        <w:div w:id="422605541">
          <w:marLeft w:val="0"/>
          <w:marRight w:val="0"/>
          <w:marTop w:val="0"/>
          <w:marBottom w:val="0"/>
          <w:divBdr>
            <w:top w:val="none" w:sz="0" w:space="0" w:color="auto"/>
            <w:left w:val="none" w:sz="0" w:space="0" w:color="auto"/>
            <w:bottom w:val="none" w:sz="0" w:space="0" w:color="auto"/>
            <w:right w:val="none" w:sz="0" w:space="0" w:color="auto"/>
          </w:divBdr>
          <w:divsChild>
            <w:div w:id="366029559">
              <w:marLeft w:val="0"/>
              <w:marRight w:val="0"/>
              <w:marTop w:val="0"/>
              <w:marBottom w:val="0"/>
              <w:divBdr>
                <w:top w:val="none" w:sz="0" w:space="0" w:color="auto"/>
                <w:left w:val="none" w:sz="0" w:space="0" w:color="auto"/>
                <w:bottom w:val="none" w:sz="0" w:space="0" w:color="auto"/>
                <w:right w:val="none" w:sz="0" w:space="0" w:color="auto"/>
              </w:divBdr>
            </w:div>
            <w:div w:id="1474718961">
              <w:marLeft w:val="0"/>
              <w:marRight w:val="0"/>
              <w:marTop w:val="0"/>
              <w:marBottom w:val="0"/>
              <w:divBdr>
                <w:top w:val="none" w:sz="0" w:space="0" w:color="auto"/>
                <w:left w:val="none" w:sz="0" w:space="0" w:color="auto"/>
                <w:bottom w:val="none" w:sz="0" w:space="0" w:color="auto"/>
                <w:right w:val="none" w:sz="0" w:space="0" w:color="auto"/>
              </w:divBdr>
            </w:div>
          </w:divsChild>
        </w:div>
        <w:div w:id="1429816683">
          <w:marLeft w:val="0"/>
          <w:marRight w:val="0"/>
          <w:marTop w:val="0"/>
          <w:marBottom w:val="0"/>
          <w:divBdr>
            <w:top w:val="none" w:sz="0" w:space="0" w:color="auto"/>
            <w:left w:val="none" w:sz="0" w:space="0" w:color="auto"/>
            <w:bottom w:val="none" w:sz="0" w:space="0" w:color="auto"/>
            <w:right w:val="none" w:sz="0" w:space="0" w:color="auto"/>
          </w:divBdr>
          <w:divsChild>
            <w:div w:id="107650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758431">
      <w:bodyDiv w:val="1"/>
      <w:marLeft w:val="0"/>
      <w:marRight w:val="0"/>
      <w:marTop w:val="0"/>
      <w:marBottom w:val="0"/>
      <w:divBdr>
        <w:top w:val="none" w:sz="0" w:space="0" w:color="auto"/>
        <w:left w:val="none" w:sz="0" w:space="0" w:color="auto"/>
        <w:bottom w:val="none" w:sz="0" w:space="0" w:color="auto"/>
        <w:right w:val="none" w:sz="0" w:space="0" w:color="auto"/>
      </w:divBdr>
    </w:div>
    <w:div w:id="1345278224">
      <w:bodyDiv w:val="1"/>
      <w:marLeft w:val="0"/>
      <w:marRight w:val="0"/>
      <w:marTop w:val="0"/>
      <w:marBottom w:val="0"/>
      <w:divBdr>
        <w:top w:val="none" w:sz="0" w:space="0" w:color="auto"/>
        <w:left w:val="none" w:sz="0" w:space="0" w:color="auto"/>
        <w:bottom w:val="none" w:sz="0" w:space="0" w:color="auto"/>
        <w:right w:val="none" w:sz="0" w:space="0" w:color="auto"/>
      </w:divBdr>
    </w:div>
    <w:div w:id="1364018340">
      <w:bodyDiv w:val="1"/>
      <w:marLeft w:val="0"/>
      <w:marRight w:val="0"/>
      <w:marTop w:val="0"/>
      <w:marBottom w:val="0"/>
      <w:divBdr>
        <w:top w:val="none" w:sz="0" w:space="0" w:color="auto"/>
        <w:left w:val="none" w:sz="0" w:space="0" w:color="auto"/>
        <w:bottom w:val="none" w:sz="0" w:space="0" w:color="auto"/>
        <w:right w:val="none" w:sz="0" w:space="0" w:color="auto"/>
      </w:divBdr>
    </w:div>
    <w:div w:id="1392578078">
      <w:bodyDiv w:val="1"/>
      <w:marLeft w:val="0"/>
      <w:marRight w:val="0"/>
      <w:marTop w:val="0"/>
      <w:marBottom w:val="0"/>
      <w:divBdr>
        <w:top w:val="none" w:sz="0" w:space="0" w:color="auto"/>
        <w:left w:val="none" w:sz="0" w:space="0" w:color="auto"/>
        <w:bottom w:val="none" w:sz="0" w:space="0" w:color="auto"/>
        <w:right w:val="none" w:sz="0" w:space="0" w:color="auto"/>
      </w:divBdr>
    </w:div>
    <w:div w:id="1400857412">
      <w:bodyDiv w:val="1"/>
      <w:marLeft w:val="0"/>
      <w:marRight w:val="0"/>
      <w:marTop w:val="0"/>
      <w:marBottom w:val="0"/>
      <w:divBdr>
        <w:top w:val="none" w:sz="0" w:space="0" w:color="auto"/>
        <w:left w:val="none" w:sz="0" w:space="0" w:color="auto"/>
        <w:bottom w:val="none" w:sz="0" w:space="0" w:color="auto"/>
        <w:right w:val="none" w:sz="0" w:space="0" w:color="auto"/>
      </w:divBdr>
    </w:div>
    <w:div w:id="1471753280">
      <w:bodyDiv w:val="1"/>
      <w:marLeft w:val="0"/>
      <w:marRight w:val="0"/>
      <w:marTop w:val="0"/>
      <w:marBottom w:val="0"/>
      <w:divBdr>
        <w:top w:val="none" w:sz="0" w:space="0" w:color="auto"/>
        <w:left w:val="none" w:sz="0" w:space="0" w:color="auto"/>
        <w:bottom w:val="none" w:sz="0" w:space="0" w:color="auto"/>
        <w:right w:val="none" w:sz="0" w:space="0" w:color="auto"/>
      </w:divBdr>
      <w:divsChild>
        <w:div w:id="29572219">
          <w:marLeft w:val="0"/>
          <w:marRight w:val="0"/>
          <w:marTop w:val="0"/>
          <w:marBottom w:val="0"/>
          <w:divBdr>
            <w:top w:val="none" w:sz="0" w:space="0" w:color="auto"/>
            <w:left w:val="none" w:sz="0" w:space="0" w:color="auto"/>
            <w:bottom w:val="none" w:sz="0" w:space="0" w:color="auto"/>
            <w:right w:val="none" w:sz="0" w:space="0" w:color="auto"/>
          </w:divBdr>
        </w:div>
        <w:div w:id="521011881">
          <w:marLeft w:val="0"/>
          <w:marRight w:val="0"/>
          <w:marTop w:val="0"/>
          <w:marBottom w:val="0"/>
          <w:divBdr>
            <w:top w:val="none" w:sz="0" w:space="0" w:color="auto"/>
            <w:left w:val="none" w:sz="0" w:space="0" w:color="auto"/>
            <w:bottom w:val="none" w:sz="0" w:space="0" w:color="auto"/>
            <w:right w:val="none" w:sz="0" w:space="0" w:color="auto"/>
          </w:divBdr>
        </w:div>
        <w:div w:id="1132094097">
          <w:marLeft w:val="0"/>
          <w:marRight w:val="0"/>
          <w:marTop w:val="0"/>
          <w:marBottom w:val="0"/>
          <w:divBdr>
            <w:top w:val="none" w:sz="0" w:space="0" w:color="auto"/>
            <w:left w:val="none" w:sz="0" w:space="0" w:color="auto"/>
            <w:bottom w:val="none" w:sz="0" w:space="0" w:color="auto"/>
            <w:right w:val="none" w:sz="0" w:space="0" w:color="auto"/>
          </w:divBdr>
        </w:div>
        <w:div w:id="1561599914">
          <w:marLeft w:val="0"/>
          <w:marRight w:val="0"/>
          <w:marTop w:val="0"/>
          <w:marBottom w:val="0"/>
          <w:divBdr>
            <w:top w:val="none" w:sz="0" w:space="0" w:color="auto"/>
            <w:left w:val="none" w:sz="0" w:space="0" w:color="auto"/>
            <w:bottom w:val="none" w:sz="0" w:space="0" w:color="auto"/>
            <w:right w:val="none" w:sz="0" w:space="0" w:color="auto"/>
          </w:divBdr>
        </w:div>
        <w:div w:id="1700815846">
          <w:marLeft w:val="0"/>
          <w:marRight w:val="0"/>
          <w:marTop w:val="0"/>
          <w:marBottom w:val="0"/>
          <w:divBdr>
            <w:top w:val="none" w:sz="0" w:space="0" w:color="auto"/>
            <w:left w:val="none" w:sz="0" w:space="0" w:color="auto"/>
            <w:bottom w:val="none" w:sz="0" w:space="0" w:color="auto"/>
            <w:right w:val="none" w:sz="0" w:space="0" w:color="auto"/>
          </w:divBdr>
        </w:div>
      </w:divsChild>
    </w:div>
    <w:div w:id="1504468350">
      <w:bodyDiv w:val="1"/>
      <w:marLeft w:val="0"/>
      <w:marRight w:val="0"/>
      <w:marTop w:val="0"/>
      <w:marBottom w:val="0"/>
      <w:divBdr>
        <w:top w:val="none" w:sz="0" w:space="0" w:color="auto"/>
        <w:left w:val="none" w:sz="0" w:space="0" w:color="auto"/>
        <w:bottom w:val="none" w:sz="0" w:space="0" w:color="auto"/>
        <w:right w:val="none" w:sz="0" w:space="0" w:color="auto"/>
      </w:divBdr>
    </w:div>
    <w:div w:id="1534879723">
      <w:bodyDiv w:val="1"/>
      <w:marLeft w:val="0"/>
      <w:marRight w:val="0"/>
      <w:marTop w:val="0"/>
      <w:marBottom w:val="0"/>
      <w:divBdr>
        <w:top w:val="none" w:sz="0" w:space="0" w:color="auto"/>
        <w:left w:val="none" w:sz="0" w:space="0" w:color="auto"/>
        <w:bottom w:val="none" w:sz="0" w:space="0" w:color="auto"/>
        <w:right w:val="none" w:sz="0" w:space="0" w:color="auto"/>
      </w:divBdr>
    </w:div>
    <w:div w:id="1571577828">
      <w:bodyDiv w:val="1"/>
      <w:marLeft w:val="0"/>
      <w:marRight w:val="0"/>
      <w:marTop w:val="0"/>
      <w:marBottom w:val="0"/>
      <w:divBdr>
        <w:top w:val="none" w:sz="0" w:space="0" w:color="auto"/>
        <w:left w:val="none" w:sz="0" w:space="0" w:color="auto"/>
        <w:bottom w:val="none" w:sz="0" w:space="0" w:color="auto"/>
        <w:right w:val="none" w:sz="0" w:space="0" w:color="auto"/>
      </w:divBdr>
    </w:div>
    <w:div w:id="1582719223">
      <w:bodyDiv w:val="1"/>
      <w:marLeft w:val="0"/>
      <w:marRight w:val="0"/>
      <w:marTop w:val="0"/>
      <w:marBottom w:val="0"/>
      <w:divBdr>
        <w:top w:val="none" w:sz="0" w:space="0" w:color="auto"/>
        <w:left w:val="none" w:sz="0" w:space="0" w:color="auto"/>
        <w:bottom w:val="none" w:sz="0" w:space="0" w:color="auto"/>
        <w:right w:val="none" w:sz="0" w:space="0" w:color="auto"/>
      </w:divBdr>
    </w:div>
    <w:div w:id="1611086782">
      <w:bodyDiv w:val="1"/>
      <w:marLeft w:val="0"/>
      <w:marRight w:val="0"/>
      <w:marTop w:val="0"/>
      <w:marBottom w:val="0"/>
      <w:divBdr>
        <w:top w:val="none" w:sz="0" w:space="0" w:color="auto"/>
        <w:left w:val="none" w:sz="0" w:space="0" w:color="auto"/>
        <w:bottom w:val="none" w:sz="0" w:space="0" w:color="auto"/>
        <w:right w:val="none" w:sz="0" w:space="0" w:color="auto"/>
      </w:divBdr>
    </w:div>
    <w:div w:id="1775587777">
      <w:bodyDiv w:val="1"/>
      <w:marLeft w:val="0"/>
      <w:marRight w:val="0"/>
      <w:marTop w:val="0"/>
      <w:marBottom w:val="0"/>
      <w:divBdr>
        <w:top w:val="none" w:sz="0" w:space="0" w:color="auto"/>
        <w:left w:val="none" w:sz="0" w:space="0" w:color="auto"/>
        <w:bottom w:val="none" w:sz="0" w:space="0" w:color="auto"/>
        <w:right w:val="none" w:sz="0" w:space="0" w:color="auto"/>
      </w:divBdr>
      <w:divsChild>
        <w:div w:id="260115239">
          <w:marLeft w:val="0"/>
          <w:marRight w:val="0"/>
          <w:marTop w:val="0"/>
          <w:marBottom w:val="150"/>
          <w:divBdr>
            <w:top w:val="none" w:sz="0" w:space="0" w:color="auto"/>
            <w:left w:val="none" w:sz="0" w:space="0" w:color="auto"/>
            <w:bottom w:val="none" w:sz="0" w:space="0" w:color="auto"/>
            <w:right w:val="none" w:sz="0" w:space="0" w:color="auto"/>
          </w:divBdr>
          <w:divsChild>
            <w:div w:id="2034458434">
              <w:marLeft w:val="0"/>
              <w:marRight w:val="0"/>
              <w:marTop w:val="0"/>
              <w:marBottom w:val="0"/>
              <w:divBdr>
                <w:top w:val="none" w:sz="0" w:space="0" w:color="auto"/>
                <w:left w:val="none" w:sz="0" w:space="0" w:color="auto"/>
                <w:bottom w:val="none" w:sz="0" w:space="0" w:color="auto"/>
                <w:right w:val="none" w:sz="0" w:space="0" w:color="auto"/>
              </w:divBdr>
            </w:div>
          </w:divsChild>
        </w:div>
        <w:div w:id="1670862369">
          <w:marLeft w:val="0"/>
          <w:marRight w:val="0"/>
          <w:marTop w:val="0"/>
          <w:marBottom w:val="0"/>
          <w:divBdr>
            <w:top w:val="none" w:sz="0" w:space="0" w:color="auto"/>
            <w:left w:val="none" w:sz="0" w:space="0" w:color="auto"/>
            <w:bottom w:val="none" w:sz="0" w:space="0" w:color="auto"/>
            <w:right w:val="none" w:sz="0" w:space="0" w:color="auto"/>
          </w:divBdr>
        </w:div>
        <w:div w:id="1946157652">
          <w:marLeft w:val="0"/>
          <w:marRight w:val="0"/>
          <w:marTop w:val="0"/>
          <w:marBottom w:val="300"/>
          <w:divBdr>
            <w:top w:val="none" w:sz="0" w:space="0" w:color="auto"/>
            <w:left w:val="none" w:sz="0" w:space="0" w:color="auto"/>
            <w:bottom w:val="none" w:sz="0" w:space="0" w:color="auto"/>
            <w:right w:val="none" w:sz="0" w:space="0" w:color="auto"/>
          </w:divBdr>
          <w:divsChild>
            <w:div w:id="1342970968">
              <w:marLeft w:val="0"/>
              <w:marRight w:val="0"/>
              <w:marTop w:val="0"/>
              <w:marBottom w:val="225"/>
              <w:divBdr>
                <w:top w:val="none" w:sz="0" w:space="0" w:color="auto"/>
                <w:left w:val="none" w:sz="0" w:space="0" w:color="auto"/>
                <w:bottom w:val="none" w:sz="0" w:space="0" w:color="auto"/>
                <w:right w:val="none" w:sz="0" w:space="0" w:color="auto"/>
              </w:divBdr>
            </w:div>
            <w:div w:id="14981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636755">
      <w:bodyDiv w:val="1"/>
      <w:marLeft w:val="0"/>
      <w:marRight w:val="0"/>
      <w:marTop w:val="0"/>
      <w:marBottom w:val="0"/>
      <w:divBdr>
        <w:top w:val="none" w:sz="0" w:space="0" w:color="auto"/>
        <w:left w:val="none" w:sz="0" w:space="0" w:color="auto"/>
        <w:bottom w:val="none" w:sz="0" w:space="0" w:color="auto"/>
        <w:right w:val="none" w:sz="0" w:space="0" w:color="auto"/>
      </w:divBdr>
    </w:div>
    <w:div w:id="1928153248">
      <w:bodyDiv w:val="1"/>
      <w:marLeft w:val="0"/>
      <w:marRight w:val="0"/>
      <w:marTop w:val="0"/>
      <w:marBottom w:val="0"/>
      <w:divBdr>
        <w:top w:val="none" w:sz="0" w:space="0" w:color="auto"/>
        <w:left w:val="none" w:sz="0" w:space="0" w:color="auto"/>
        <w:bottom w:val="none" w:sz="0" w:space="0" w:color="auto"/>
        <w:right w:val="none" w:sz="0" w:space="0" w:color="auto"/>
      </w:divBdr>
    </w:div>
    <w:div w:id="1963725859">
      <w:bodyDiv w:val="1"/>
      <w:marLeft w:val="0"/>
      <w:marRight w:val="0"/>
      <w:marTop w:val="0"/>
      <w:marBottom w:val="0"/>
      <w:divBdr>
        <w:top w:val="none" w:sz="0" w:space="0" w:color="auto"/>
        <w:left w:val="none" w:sz="0" w:space="0" w:color="auto"/>
        <w:bottom w:val="none" w:sz="0" w:space="0" w:color="auto"/>
        <w:right w:val="none" w:sz="0" w:space="0" w:color="auto"/>
      </w:divBdr>
    </w:div>
    <w:div w:id="209862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78D63EBEF85D545853DD442352FB525" ma:contentTypeVersion="14" ma:contentTypeDescription="Create a new document." ma:contentTypeScope="" ma:versionID="8cd5ccc2da89ceda3269f71c06f76c5e">
  <xsd:schema xmlns:xsd="http://www.w3.org/2001/XMLSchema" xmlns:xs="http://www.w3.org/2001/XMLSchema" xmlns:p="http://schemas.microsoft.com/office/2006/metadata/properties" xmlns:ns2="5d5e2c34-a861-41bb-8f1c-7368014aa842" xmlns:ns3="288060f4-7977-4774-b2ec-ab35448a9c10" targetNamespace="http://schemas.microsoft.com/office/2006/metadata/properties" ma:root="true" ma:fieldsID="5ce42e920c1b650bfec712275e6577c4" ns2:_="" ns3:_="">
    <xsd:import namespace="5d5e2c34-a861-41bb-8f1c-7368014aa842"/>
    <xsd:import namespace="288060f4-7977-4774-b2ec-ab35448a9c1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e2c34-a861-41bb-8f1c-7368014aa8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b488997-0acd-4d98-a2b2-01788e10e09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8060f4-7977-4774-b2ec-ab35448a9c1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5f2fd62-2ffb-4a2b-9f63-f450294d3304}" ma:internalName="TaxCatchAll" ma:showField="CatchAllData" ma:web="288060f4-7977-4774-b2ec-ab35448a9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88060f4-7977-4774-b2ec-ab35448a9c10" xsi:nil="true"/>
    <lcf76f155ced4ddcb4097134ff3c332f xmlns="5d5e2c34-a861-41bb-8f1c-7368014aa8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422E50B-0B4F-4BD0-BA5C-C3DBA4042192}">
  <ds:schemaRefs>
    <ds:schemaRef ds:uri="http://schemas.openxmlformats.org/officeDocument/2006/bibliography"/>
  </ds:schemaRefs>
</ds:datastoreItem>
</file>

<file path=customXml/itemProps2.xml><?xml version="1.0" encoding="utf-8"?>
<ds:datastoreItem xmlns:ds="http://schemas.openxmlformats.org/officeDocument/2006/customXml" ds:itemID="{E4C4207E-2983-4B6D-AFAA-979FDC081B9D}">
  <ds:schemaRefs>
    <ds:schemaRef ds:uri="http://schemas.microsoft.com/sharepoint/v3/contenttype/forms"/>
  </ds:schemaRefs>
</ds:datastoreItem>
</file>

<file path=customXml/itemProps3.xml><?xml version="1.0" encoding="utf-8"?>
<ds:datastoreItem xmlns:ds="http://schemas.openxmlformats.org/officeDocument/2006/customXml" ds:itemID="{B4CB5498-1BA3-4E58-A9B5-2A4CA0A81D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e2c34-a861-41bb-8f1c-7368014aa842"/>
    <ds:schemaRef ds:uri="288060f4-7977-4774-b2ec-ab35448a9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A5EA40-5563-4B38-A3FB-BBABC8A5280C}">
  <ds:schemaRefs>
    <ds:schemaRef ds:uri="http://schemas.microsoft.com/office/2006/metadata/properties"/>
    <ds:schemaRef ds:uri="http://schemas.microsoft.com/office/infopath/2007/PartnerControls"/>
    <ds:schemaRef ds:uri="fe655d8a-26ee-448f-8ecc-f1a8e7834a26"/>
    <ds:schemaRef ds:uri="63a3778b-07bf-4da1-b5a3-68c4f6c6d4f9"/>
    <ds:schemaRef ds:uri="288060f4-7977-4774-b2ec-ab35448a9c10"/>
    <ds:schemaRef ds:uri="5d5e2c34-a861-41bb-8f1c-7368014aa842"/>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The Priory School Trust</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Taylor</dc:creator>
  <cp:keywords/>
  <dc:description/>
  <cp:lastModifiedBy>Jo Kewell</cp:lastModifiedBy>
  <cp:revision>4</cp:revision>
  <cp:lastPrinted>2023-09-26T14:16:00Z</cp:lastPrinted>
  <dcterms:created xsi:type="dcterms:W3CDTF">2026-06-12T11:08:00Z</dcterms:created>
  <dcterms:modified xsi:type="dcterms:W3CDTF">2026-06-12T13:22:00Z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0x010100078D63EBEF85D545853DD442352FB525</vt:lpwstr>
  </property>
  <property fmtid="{D5CDD505-2E9C-101B-9397-08002B2CF9AE}" pid="3" name="MediaServiceImageTags">
    <vt:lpwstr/>
  </property>
  <property fmtid="{D5CDD505-2E9C-101B-9397-08002B2CF9AE}" pid="4" name="Order">
    <vt:r8>7204100</vt:r8>
  </property>
  <property fmtid="{D5CDD505-2E9C-101B-9397-08002B2CF9AE}" pid="5" name="_ExtendedDescription">
    <vt:lpwstr/>
  </property>
</Properties>
</file>