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50" w:rsidRDefault="00943C6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Job Description</w:t>
      </w:r>
    </w:p>
    <w:p w:rsidR="00200950" w:rsidRDefault="009D46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NEET Prevention Mentor</w:t>
      </w:r>
    </w:p>
    <w:p w:rsidR="00200950" w:rsidRDefault="0020095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6551"/>
      </w:tblGrid>
      <w:tr w:rsidR="00200950">
        <w:tc>
          <w:tcPr>
            <w:tcW w:w="9016" w:type="dxa"/>
            <w:gridSpan w:val="2"/>
            <w:shd w:val="clear" w:color="auto" w:fill="ACB9CA"/>
          </w:tcPr>
          <w:p w:rsidR="00200950" w:rsidRDefault="002009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00950">
        <w:trPr>
          <w:trHeight w:val="224"/>
        </w:trPr>
        <w:tc>
          <w:tcPr>
            <w:tcW w:w="2465" w:type="dxa"/>
          </w:tcPr>
          <w:p w:rsidR="00200950" w:rsidRDefault="00943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</w:t>
            </w:r>
          </w:p>
        </w:tc>
        <w:tc>
          <w:tcPr>
            <w:tcW w:w="6551" w:type="dxa"/>
          </w:tcPr>
          <w:p w:rsidR="00200950" w:rsidRDefault="009D4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8</w:t>
            </w:r>
          </w:p>
        </w:tc>
      </w:tr>
    </w:tbl>
    <w:p w:rsidR="00200950" w:rsidRDefault="0020095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9D4638" w:rsidRPr="009D4638" w:rsidTr="00156BE0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/>
          </w:tcPr>
          <w:p w:rsidR="009D4638" w:rsidRPr="009D4638" w:rsidRDefault="009D4638" w:rsidP="009D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4638">
              <w:rPr>
                <w:b/>
              </w:rPr>
              <w:t>Job Description </w:t>
            </w:r>
          </w:p>
        </w:tc>
      </w:tr>
      <w:tr w:rsidR="009D4638" w:rsidRPr="009D4638" w:rsidTr="00156BE0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Job purpose</w:t>
            </w:r>
            <w:r w:rsidRPr="009D4638">
              <w:t xml:space="preserve">: To co-ordinate a destinations service that engages all year 11s and ensures </w:t>
            </w:r>
            <w:proofErr w:type="gramStart"/>
            <w:r w:rsidRPr="009D4638">
              <w:t>that</w:t>
            </w:r>
            <w:proofErr w:type="gramEnd"/>
            <w:r w:rsidRPr="009D4638">
              <w:t xml:space="preserve"> they all move into a positive, appropriate post-16 destination. 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4638" w:rsidRPr="009D4638" w:rsidTr="00156BE0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jc w:val="both"/>
            </w:pPr>
            <w:r w:rsidRPr="009D4638">
              <w:rPr>
                <w:b/>
              </w:rPr>
              <w:t xml:space="preserve">Main responsibilities: 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To work alongside teaching and support staffs to provide impartial information advice and guidance to the pupils applying for post-16 destinations, looking at all post-16 providers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To work with parents and carers to help them identify suitable post-16 provision and to further support their children with applications, interviews and transition to post-16 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 xml:space="preserve">To work alongside the named member of staff for </w:t>
            </w:r>
            <w:proofErr w:type="spellStart"/>
            <w:r w:rsidRPr="009D4638">
              <w:t>CIAG</w:t>
            </w:r>
            <w:proofErr w:type="spellEnd"/>
            <w:r w:rsidRPr="009D4638">
              <w:t xml:space="preserve"> in each school to co-ordinate and facilitate the organisation of student’s post-16 applications and interviews, and ensure all students are supported with interview and assessment centre preparation, are transported to interviews and assessment centres, and well supported during them   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 xml:space="preserve">To establish coherent systems for working closely with a range of other agencies such as </w:t>
            </w:r>
            <w:proofErr w:type="spellStart"/>
            <w:r w:rsidRPr="009D4638">
              <w:t>YOS</w:t>
            </w:r>
            <w:proofErr w:type="spellEnd"/>
            <w:r w:rsidRPr="009D4638">
              <w:t xml:space="preserve">, social care, </w:t>
            </w:r>
            <w:proofErr w:type="spellStart"/>
            <w:r w:rsidRPr="009D4638">
              <w:t>EHW</w:t>
            </w:r>
            <w:proofErr w:type="spellEnd"/>
            <w:r w:rsidRPr="009D4638">
              <w:t xml:space="preserve"> involved with the young people and their families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To establish and maintain regular contact with parents and/or carers of pupils to monitor the college application process and contact any post-16 providers if they have not been in contact with the applicant/pupil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To supervise pupils when first attending post-16 and liaising with course tutors/parents to ensure successful transition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To monitor the success of post-16 transitions and intervene before relationships break down with the post-16 provider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Act as advocate for the young people when any meetings are convened at their post-16 provider 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 xml:space="preserve">To build and maintain relationships with a range of post 16 providers so that staff and students can always be given up to date and accurate information about options and pathways 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 xml:space="preserve">To find appropriate work experience placements for students with high needs, and to ensure these placements are health and safety compliant 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 xml:space="preserve">To liaise with work experience providers regarding students’ learning and support needs </w:t>
            </w:r>
          </w:p>
          <w:p w:rsidR="009D4638" w:rsidRPr="009D4638" w:rsidRDefault="009D4638" w:rsidP="009D4638">
            <w:pPr>
              <w:numPr>
                <w:ilvl w:val="0"/>
                <w:numId w:val="16"/>
              </w:numPr>
              <w:spacing w:after="0" w:line="240" w:lineRule="auto"/>
              <w:ind w:right="229"/>
              <w:jc w:val="both"/>
            </w:pPr>
            <w:r w:rsidRPr="009D4638">
              <w:t>To contribute to half termly reports to assist the Executive SLT and Heads of School, to monitor progress and report to the governing body and local authority </w:t>
            </w:r>
          </w:p>
          <w:p w:rsidR="009D4638" w:rsidRPr="009D4638" w:rsidRDefault="009D4638" w:rsidP="009D4638">
            <w:pPr>
              <w:spacing w:after="0" w:line="240" w:lineRule="auto"/>
              <w:ind w:left="360" w:right="229"/>
              <w:jc w:val="both"/>
            </w:pP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ind w:right="229"/>
            </w:pPr>
            <w:r w:rsidRPr="009D4638">
              <w:rPr>
                <w:b/>
              </w:rPr>
              <w:t>Standard Duties </w:t>
            </w:r>
            <w:r w:rsidRPr="009D4638">
              <w:t> </w:t>
            </w:r>
          </w:p>
          <w:p w:rsidR="009D4638" w:rsidRPr="009D4638" w:rsidRDefault="009D4638" w:rsidP="009D4638">
            <w:pPr>
              <w:numPr>
                <w:ilvl w:val="0"/>
                <w:numId w:val="14"/>
              </w:numPr>
              <w:spacing w:after="0" w:line="240" w:lineRule="auto"/>
              <w:ind w:right="229"/>
            </w:pPr>
            <w:r w:rsidRPr="009D4638">
              <w:t>Engage in the implementation of School Quality Assurance systems </w:t>
            </w:r>
          </w:p>
          <w:p w:rsidR="009D4638" w:rsidRPr="009D4638" w:rsidRDefault="009D4638" w:rsidP="009D4638">
            <w:pPr>
              <w:numPr>
                <w:ilvl w:val="0"/>
                <w:numId w:val="14"/>
              </w:numPr>
              <w:spacing w:after="0" w:line="240" w:lineRule="auto"/>
              <w:ind w:right="229"/>
            </w:pPr>
            <w:r w:rsidRPr="009D4638">
              <w:t>Show a commitment to diversity, equal opportunities and anti-discriminatory practices </w:t>
            </w:r>
          </w:p>
          <w:p w:rsidR="009D4638" w:rsidRPr="009D4638" w:rsidRDefault="009D4638" w:rsidP="009D4638">
            <w:pPr>
              <w:numPr>
                <w:ilvl w:val="0"/>
                <w:numId w:val="14"/>
              </w:numPr>
              <w:spacing w:after="0" w:line="240" w:lineRule="auto"/>
              <w:ind w:right="229"/>
            </w:pPr>
            <w:r w:rsidRPr="009D4638">
              <w:t>Show a commitment to ensuring that children and young people learn in a safe environment, and the Academy’s safeguarding policy is always adhered to in all circumstances  </w:t>
            </w:r>
          </w:p>
          <w:p w:rsidR="009D4638" w:rsidRPr="009D4638" w:rsidRDefault="009D4638" w:rsidP="009D4638">
            <w:pPr>
              <w:numPr>
                <w:ilvl w:val="0"/>
                <w:numId w:val="14"/>
              </w:numPr>
              <w:spacing w:after="0" w:line="240" w:lineRule="auto"/>
              <w:ind w:right="229"/>
            </w:pPr>
            <w:r w:rsidRPr="009D4638">
              <w:t>Participate in relevant and appropriate training and development as require </w:t>
            </w:r>
          </w:p>
        </w:tc>
      </w:tr>
      <w:tr w:rsidR="009D4638" w:rsidRPr="009D4638" w:rsidTr="00156BE0"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4638">
              <w:rPr>
                <w:b/>
              </w:rPr>
              <w:t>The post holder may be required to perform duties other than those given above. These may vary from time to time without changing the general level of responsibility.  </w:t>
            </w:r>
          </w:p>
        </w:tc>
      </w:tr>
    </w:tbl>
    <w:p w:rsidR="009D4638" w:rsidRPr="009D4638" w:rsidRDefault="009D4638" w:rsidP="009D4638">
      <w:pPr>
        <w:spacing w:after="0" w:line="240" w:lineRule="auto"/>
        <w:jc w:val="center"/>
        <w:rPr>
          <w:b/>
          <w:sz w:val="24"/>
          <w:szCs w:val="24"/>
        </w:rPr>
      </w:pPr>
    </w:p>
    <w:p w:rsidR="009D4638" w:rsidRDefault="009D4638" w:rsidP="009D4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:rsidR="009D4638" w:rsidRPr="009D4638" w:rsidRDefault="009D4638" w:rsidP="009D4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0" w:name="_GoBack"/>
      <w:bookmarkEnd w:id="0"/>
      <w:r w:rsidRPr="009D4638">
        <w:rPr>
          <w:b/>
          <w:color w:val="000000"/>
          <w:sz w:val="20"/>
          <w:szCs w:val="20"/>
        </w:rPr>
        <w:lastRenderedPageBreak/>
        <w:t xml:space="preserve">Person Specification </w:t>
      </w:r>
    </w:p>
    <w:p w:rsidR="009D4638" w:rsidRPr="009D4638" w:rsidRDefault="009D4638" w:rsidP="009D4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9D4638">
        <w:rPr>
          <w:color w:val="000000"/>
          <w:sz w:val="20"/>
          <w:szCs w:val="20"/>
        </w:rPr>
        <w:t>NEET Prevention Mentor</w:t>
      </w:r>
    </w:p>
    <w:p w:rsidR="009D4638" w:rsidRPr="009D4638" w:rsidRDefault="009D4638" w:rsidP="009D46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tbl>
      <w:tblPr>
        <w:tblW w:w="9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2"/>
        <w:gridCol w:w="2820"/>
        <w:gridCol w:w="2913"/>
        <w:gridCol w:w="1645"/>
      </w:tblGrid>
      <w:tr w:rsidR="009D4638" w:rsidRPr="009D4638" w:rsidTr="00156BE0"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9D4638" w:rsidRPr="009D4638" w:rsidRDefault="009D4638" w:rsidP="009D4638">
            <w:pPr>
              <w:spacing w:after="0" w:line="240" w:lineRule="auto"/>
              <w:rPr>
                <w:b/>
              </w:rPr>
            </w:pPr>
            <w:r w:rsidRPr="009D4638">
              <w:rPr>
                <w:b/>
              </w:rPr>
              <w:t xml:space="preserve">Area </w:t>
            </w:r>
          </w:p>
          <w:p w:rsidR="009D4638" w:rsidRPr="009D4638" w:rsidRDefault="009D4638" w:rsidP="009D4638">
            <w:pPr>
              <w:spacing w:after="0" w:line="240" w:lineRule="auto"/>
              <w:rPr>
                <w:b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9D4638" w:rsidRPr="009D4638" w:rsidRDefault="009D4638" w:rsidP="009D4638">
            <w:pPr>
              <w:spacing w:after="0" w:line="240" w:lineRule="auto"/>
              <w:rPr>
                <w:b/>
              </w:rPr>
            </w:pPr>
            <w:r w:rsidRPr="009D4638">
              <w:rPr>
                <w:b/>
              </w:rPr>
              <w:t xml:space="preserve">Essential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9D4638" w:rsidRPr="009D4638" w:rsidRDefault="009D4638" w:rsidP="009D4638">
            <w:pPr>
              <w:spacing w:after="0" w:line="240" w:lineRule="auto"/>
              <w:rPr>
                <w:b/>
              </w:rPr>
            </w:pPr>
            <w:r w:rsidRPr="009D4638">
              <w:rPr>
                <w:b/>
              </w:rPr>
              <w:t xml:space="preserve">Desirable 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9D4638" w:rsidRPr="009D4638" w:rsidRDefault="009D4638" w:rsidP="009D4638">
            <w:pPr>
              <w:spacing w:after="0" w:line="240" w:lineRule="auto"/>
              <w:rPr>
                <w:b/>
              </w:rPr>
            </w:pPr>
            <w:r w:rsidRPr="009D4638">
              <w:rPr>
                <w:b/>
              </w:rPr>
              <w:t xml:space="preserve">When assessed? </w:t>
            </w:r>
          </w:p>
        </w:tc>
      </w:tr>
      <w:tr w:rsidR="009D4638" w:rsidRPr="009D4638" w:rsidTr="00156BE0"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Personal Qualities</w:t>
            </w: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 xml:space="preserve">Includes any specific physical requirements of the post – (subject to the provisions of the </w:t>
            </w:r>
            <w:proofErr w:type="spellStart"/>
            <w:r w:rsidRPr="009D4638">
              <w:t>DDA</w:t>
            </w:r>
            <w:proofErr w:type="spellEnd"/>
            <w:r w:rsidRPr="009D4638">
              <w:t xml:space="preserve"> Act)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8"/>
              </w:numPr>
              <w:spacing w:after="0" w:line="240" w:lineRule="auto"/>
              <w:ind w:left="185" w:hanging="142"/>
            </w:pPr>
            <w:r w:rsidRPr="009D4638">
              <w:t>Excellent self-motivational skills, positive and enthusiastic approach. </w:t>
            </w:r>
          </w:p>
          <w:p w:rsidR="009D4638" w:rsidRPr="009D4638" w:rsidRDefault="009D4638" w:rsidP="009D4638">
            <w:pPr>
              <w:numPr>
                <w:ilvl w:val="0"/>
                <w:numId w:val="20"/>
              </w:numPr>
              <w:spacing w:after="0" w:line="240" w:lineRule="auto"/>
              <w:ind w:left="185" w:hanging="142"/>
            </w:pPr>
            <w:r w:rsidRPr="009D4638">
              <w:t>Proactive when dealing with young people and communicating quickly to outside agencies </w:t>
            </w:r>
          </w:p>
          <w:p w:rsidR="009D4638" w:rsidRPr="009D4638" w:rsidRDefault="009D4638" w:rsidP="009D4638">
            <w:pPr>
              <w:numPr>
                <w:ilvl w:val="0"/>
                <w:numId w:val="22"/>
              </w:numPr>
              <w:spacing w:after="0" w:line="240" w:lineRule="auto"/>
              <w:ind w:left="185" w:hanging="142"/>
            </w:pPr>
            <w:r w:rsidRPr="009D4638">
              <w:t>Excellent at working on your own initiative, and with a team. </w:t>
            </w:r>
          </w:p>
          <w:p w:rsidR="009D4638" w:rsidRPr="009D4638" w:rsidRDefault="009D4638" w:rsidP="009D4638">
            <w:pPr>
              <w:numPr>
                <w:ilvl w:val="0"/>
                <w:numId w:val="23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Ability to communicate effectively, compassionately with tact and diplomacy when visiting pupils, parents/carers at home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Interview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Performance of task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</w:tr>
      <w:tr w:rsidR="009D4638" w:rsidRPr="009D4638" w:rsidTr="00156BE0"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Work Experience</w:t>
            </w: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Ability to undertake duties of the post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24"/>
              </w:numPr>
              <w:spacing w:after="0" w:line="240" w:lineRule="auto"/>
              <w:ind w:left="185" w:hanging="142"/>
            </w:pPr>
            <w:r w:rsidRPr="009D4638">
              <w:t>Significant experience of dealing with outside agencies/young people aged 14 to 19 and their families. </w:t>
            </w:r>
          </w:p>
          <w:p w:rsidR="009D4638" w:rsidRPr="009D4638" w:rsidRDefault="009D4638" w:rsidP="009D4638">
            <w:pPr>
              <w:numPr>
                <w:ilvl w:val="0"/>
                <w:numId w:val="10"/>
              </w:numPr>
              <w:spacing w:after="0" w:line="240" w:lineRule="auto"/>
              <w:ind w:left="185" w:hanging="142"/>
            </w:pPr>
            <w:r w:rsidRPr="009D4638">
              <w:t>Experience of working with disengaged young people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1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Understanding of mentoring skills </w:t>
            </w:r>
          </w:p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Application Form 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Interview  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</w:tr>
      <w:tr w:rsidR="009D4638" w:rsidRPr="009D4638" w:rsidTr="00156BE0"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Qualifications and Training </w:t>
            </w:r>
            <w:r w:rsidRPr="009D4638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2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A willingness to undertake further training </w:t>
            </w:r>
          </w:p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3"/>
              </w:numPr>
              <w:spacing w:after="0" w:line="240" w:lineRule="auto"/>
              <w:ind w:left="185" w:hanging="142"/>
            </w:pPr>
            <w:proofErr w:type="spellStart"/>
            <w:r w:rsidRPr="009D4638">
              <w:t>NVQ</w:t>
            </w:r>
            <w:proofErr w:type="spellEnd"/>
            <w:r w:rsidRPr="009D4638">
              <w:t xml:space="preserve"> level 3 Certificate in Advice and Guidance </w:t>
            </w:r>
          </w:p>
          <w:p w:rsidR="009D4638" w:rsidRPr="009D4638" w:rsidRDefault="009D4638" w:rsidP="009D4638">
            <w:pPr>
              <w:numPr>
                <w:ilvl w:val="0"/>
                <w:numId w:val="13"/>
              </w:numPr>
              <w:spacing w:after="0" w:line="240" w:lineRule="auto"/>
              <w:ind w:left="185" w:hanging="142"/>
            </w:pPr>
            <w:r w:rsidRPr="009D4638">
              <w:t>A minimum of 4 GCSE’s or equivalent including English and Mathematics (Grades A to C)  </w:t>
            </w:r>
          </w:p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Application Form 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Documentary Evidence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References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</w:tr>
      <w:tr w:rsidR="009D4638" w:rsidRPr="009D4638" w:rsidTr="00156BE0"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General and Special, Skills and Knowledge</w:t>
            </w: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Includes abilities and intellect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</w:pPr>
            <w:r w:rsidRPr="009D4638">
              <w:t>Ability to relate well to young people and adults sometimes under difficult circumstances. </w:t>
            </w:r>
          </w:p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Ability to meet the needs of pupils who need help to overcome barriers to learning </w:t>
            </w:r>
          </w:p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Able to act quickly and effectively to deal with any situations </w:t>
            </w:r>
          </w:p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 xml:space="preserve">Manage accordingly the confidentiality of information concerning individual pupils, including </w:t>
            </w:r>
            <w:r w:rsidRPr="009D4638">
              <w:lastRenderedPageBreak/>
              <w:t>the ability to use discretion in circumstances of disclosure. </w:t>
            </w:r>
          </w:p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Ability to contribute to the monitoring and review of pupil progress, working closely with teachers and parents/carers. </w:t>
            </w:r>
          </w:p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Excellent skills of listening, questioning, negotiation and reflection </w:t>
            </w:r>
          </w:p>
          <w:p w:rsidR="009D4638" w:rsidRPr="009D4638" w:rsidRDefault="009D4638" w:rsidP="009D4638">
            <w:pPr>
              <w:numPr>
                <w:ilvl w:val="0"/>
                <w:numId w:val="15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Able to act quickly and effectively to deal with any situations </w:t>
            </w:r>
          </w:p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rFonts w:ascii="Arial" w:eastAsia="Arial" w:hAnsi="Arial" w:cs="Arial"/>
              </w:rPr>
              <w:t>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7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lastRenderedPageBreak/>
              <w:t>Knowledge of action planning and target setting. </w:t>
            </w:r>
          </w:p>
          <w:p w:rsidR="009D4638" w:rsidRPr="009D4638" w:rsidRDefault="009D4638" w:rsidP="009D4638">
            <w:pPr>
              <w:numPr>
                <w:ilvl w:val="0"/>
                <w:numId w:val="17"/>
              </w:numPr>
              <w:spacing w:after="0" w:line="240" w:lineRule="auto"/>
              <w:ind w:left="185" w:hanging="142"/>
              <w:rPr>
                <w:rFonts w:ascii="Arial" w:eastAsia="Arial" w:hAnsi="Arial" w:cs="Arial"/>
              </w:rPr>
            </w:pPr>
            <w:r w:rsidRPr="009D4638">
              <w:t>Knowledge of other support services available to pupils </w:t>
            </w:r>
          </w:p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Application Form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Interview  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Performance of task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</w:tr>
      <w:tr w:rsidR="009D4638" w:rsidRPr="009D4638" w:rsidTr="00156BE0"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Suitability to work with children, young people and vulnerable adults</w:t>
            </w: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Issues relating to safeguarding and promoting the welfare of children, young people and vulnerable adults</w:t>
            </w:r>
            <w:r w:rsidRPr="009D4638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19"/>
              </w:numPr>
              <w:spacing w:after="0" w:line="240" w:lineRule="auto"/>
              <w:ind w:left="185" w:hanging="142"/>
            </w:pPr>
            <w:r w:rsidRPr="009D4638">
              <w:t>Motivation to work with children, young people and vulnerable adults </w:t>
            </w:r>
          </w:p>
          <w:p w:rsidR="009D4638" w:rsidRPr="009D4638" w:rsidRDefault="009D4638" w:rsidP="009D4638">
            <w:pPr>
              <w:numPr>
                <w:ilvl w:val="0"/>
                <w:numId w:val="19"/>
              </w:numPr>
              <w:spacing w:after="0" w:line="240" w:lineRule="auto"/>
              <w:ind w:left="185" w:hanging="142"/>
            </w:pPr>
            <w:r w:rsidRPr="009D4638">
              <w:t>Ability to form and maintain appropriate relationships and personal boundaries with children, young people and vulnerable adults </w:t>
            </w:r>
          </w:p>
          <w:p w:rsidR="009D4638" w:rsidRPr="009D4638" w:rsidRDefault="009D4638" w:rsidP="009D4638">
            <w:pPr>
              <w:numPr>
                <w:ilvl w:val="0"/>
                <w:numId w:val="19"/>
              </w:numPr>
              <w:spacing w:after="0" w:line="240" w:lineRule="auto"/>
              <w:ind w:left="185" w:hanging="142"/>
            </w:pPr>
            <w:r w:rsidRPr="009D4638">
              <w:t>Emotional resilience with challenging behaviours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rFonts w:ascii="Arial" w:eastAsia="Arial" w:hAnsi="Arial" w:cs="Arial"/>
              </w:rPr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4638">
              <w:t>Interview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References </w:t>
            </w:r>
          </w:p>
        </w:tc>
      </w:tr>
      <w:tr w:rsidR="009D4638" w:rsidRPr="009D4638" w:rsidTr="00156BE0">
        <w:trPr>
          <w:trHeight w:val="1320"/>
        </w:trPr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rPr>
                <w:b/>
              </w:rPr>
              <w:t>Special Requirements</w:t>
            </w:r>
            <w:r w:rsidRPr="009D4638"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numPr>
                <w:ilvl w:val="0"/>
                <w:numId w:val="21"/>
              </w:numPr>
              <w:spacing w:after="0" w:line="240" w:lineRule="auto"/>
              <w:ind w:left="185" w:hanging="142"/>
            </w:pPr>
            <w:r w:rsidRPr="009D4638">
              <w:t>Car owner with full driving license </w:t>
            </w:r>
          </w:p>
          <w:p w:rsidR="009D4638" w:rsidRPr="009D4638" w:rsidRDefault="009D4638" w:rsidP="009D4638">
            <w:pPr>
              <w:numPr>
                <w:ilvl w:val="0"/>
                <w:numId w:val="21"/>
              </w:numPr>
              <w:spacing w:after="0" w:line="240" w:lineRule="auto"/>
              <w:ind w:left="185" w:hanging="142"/>
            </w:pPr>
            <w:r w:rsidRPr="009D4638">
              <w:t>Flexibility in work pattern may be required occasionally 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ind w:left="185" w:hanging="142"/>
              <w:rPr>
                <w:rFonts w:ascii="Times New Roman" w:eastAsia="Times New Roman" w:hAnsi="Times New Roman" w:cs="Times New Roman"/>
              </w:rPr>
            </w:pPr>
            <w:r w:rsidRPr="009D4638"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Interview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Application  </w:t>
            </w:r>
          </w:p>
          <w:p w:rsidR="009D4638" w:rsidRPr="009D4638" w:rsidRDefault="009D4638" w:rsidP="009D4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4638">
              <w:t>  </w:t>
            </w:r>
          </w:p>
        </w:tc>
      </w:tr>
    </w:tbl>
    <w:p w:rsidR="009D4638" w:rsidRDefault="009D4638">
      <w:pPr>
        <w:spacing w:after="0" w:line="240" w:lineRule="auto"/>
        <w:jc w:val="center"/>
        <w:rPr>
          <w:b/>
          <w:sz w:val="24"/>
          <w:szCs w:val="24"/>
        </w:rPr>
      </w:pPr>
    </w:p>
    <w:sectPr w:rsidR="009D4638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104" w:rsidRDefault="009B5104">
      <w:pPr>
        <w:spacing w:after="0" w:line="240" w:lineRule="auto"/>
      </w:pPr>
      <w:r>
        <w:separator/>
      </w:r>
    </w:p>
  </w:endnote>
  <w:endnote w:type="continuationSeparator" w:id="0">
    <w:p w:rsidR="009B5104" w:rsidRDefault="009B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950" w:rsidRDefault="00943C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466725</wp:posOffset>
          </wp:positionH>
          <wp:positionV relativeFrom="paragraph">
            <wp:posOffset>-257174</wp:posOffset>
          </wp:positionV>
          <wp:extent cx="4728210" cy="558165"/>
          <wp:effectExtent l="0" t="0" r="0" b="0"/>
          <wp:wrapSquare wrapText="bothSides" distT="0" distB="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8210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104" w:rsidRDefault="009B5104">
      <w:pPr>
        <w:spacing w:after="0" w:line="240" w:lineRule="auto"/>
      </w:pPr>
      <w:r>
        <w:separator/>
      </w:r>
    </w:p>
  </w:footnote>
  <w:footnote w:type="continuationSeparator" w:id="0">
    <w:p w:rsidR="009B5104" w:rsidRDefault="009B5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D8E"/>
    <w:multiLevelType w:val="multilevel"/>
    <w:tmpl w:val="642EB6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0995DEF"/>
    <w:multiLevelType w:val="multilevel"/>
    <w:tmpl w:val="D9763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75C03AE"/>
    <w:multiLevelType w:val="multilevel"/>
    <w:tmpl w:val="AC280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1727221"/>
    <w:multiLevelType w:val="multilevel"/>
    <w:tmpl w:val="53D20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8C0267"/>
    <w:multiLevelType w:val="multilevel"/>
    <w:tmpl w:val="9BC20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BA553F"/>
    <w:multiLevelType w:val="multilevel"/>
    <w:tmpl w:val="4AC00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1243C6"/>
    <w:multiLevelType w:val="multilevel"/>
    <w:tmpl w:val="A5567C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1656207"/>
    <w:multiLevelType w:val="multilevel"/>
    <w:tmpl w:val="E19CA8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D3559A"/>
    <w:multiLevelType w:val="multilevel"/>
    <w:tmpl w:val="9E768B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2956F75"/>
    <w:multiLevelType w:val="multilevel"/>
    <w:tmpl w:val="52D411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3F78D3"/>
    <w:multiLevelType w:val="multilevel"/>
    <w:tmpl w:val="EEA4B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93F0EB9"/>
    <w:multiLevelType w:val="multilevel"/>
    <w:tmpl w:val="0AE69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E7E58EE"/>
    <w:multiLevelType w:val="multilevel"/>
    <w:tmpl w:val="BC6AC4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E86B17"/>
    <w:multiLevelType w:val="multilevel"/>
    <w:tmpl w:val="59A20A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714DE4"/>
    <w:multiLevelType w:val="multilevel"/>
    <w:tmpl w:val="F15CF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4EB4F5A"/>
    <w:multiLevelType w:val="multilevel"/>
    <w:tmpl w:val="06E61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D215404"/>
    <w:multiLevelType w:val="multilevel"/>
    <w:tmpl w:val="A35C97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601881"/>
    <w:multiLevelType w:val="multilevel"/>
    <w:tmpl w:val="769A89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0011A02"/>
    <w:multiLevelType w:val="multilevel"/>
    <w:tmpl w:val="C742D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3D27E40"/>
    <w:multiLevelType w:val="multilevel"/>
    <w:tmpl w:val="46140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9626EF2"/>
    <w:multiLevelType w:val="multilevel"/>
    <w:tmpl w:val="342C0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A3B6AD1"/>
    <w:multiLevelType w:val="multilevel"/>
    <w:tmpl w:val="5808B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AFB52E9"/>
    <w:multiLevelType w:val="multilevel"/>
    <w:tmpl w:val="0E1496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D015DBB"/>
    <w:multiLevelType w:val="multilevel"/>
    <w:tmpl w:val="161444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13"/>
  </w:num>
  <w:num w:numId="7">
    <w:abstractNumId w:val="22"/>
  </w:num>
  <w:num w:numId="8">
    <w:abstractNumId w:val="12"/>
  </w:num>
  <w:num w:numId="9">
    <w:abstractNumId w:val="8"/>
  </w:num>
  <w:num w:numId="10">
    <w:abstractNumId w:val="15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  <w:num w:numId="18">
    <w:abstractNumId w:val="10"/>
  </w:num>
  <w:num w:numId="19">
    <w:abstractNumId w:val="19"/>
  </w:num>
  <w:num w:numId="20">
    <w:abstractNumId w:val="18"/>
  </w:num>
  <w:num w:numId="21">
    <w:abstractNumId w:val="21"/>
  </w:num>
  <w:num w:numId="22">
    <w:abstractNumId w:val="17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50"/>
    <w:rsid w:val="00200950"/>
    <w:rsid w:val="003A7A41"/>
    <w:rsid w:val="00943C6B"/>
    <w:rsid w:val="009B5104"/>
    <w:rsid w:val="009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4370"/>
  <w15:docId w15:val="{A8C97C3F-96ED-42F9-9C5D-DC36D7F0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0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CE"/>
  </w:style>
  <w:style w:type="paragraph" w:styleId="Footer">
    <w:name w:val="footer"/>
    <w:basedOn w:val="Normal"/>
    <w:link w:val="FooterChar"/>
    <w:uiPriority w:val="99"/>
    <w:unhideWhenUsed/>
    <w:rsid w:val="00F04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CE"/>
  </w:style>
  <w:style w:type="character" w:styleId="CommentReference">
    <w:name w:val="annotation reference"/>
    <w:basedOn w:val="DefaultParagraphFont"/>
    <w:uiPriority w:val="99"/>
    <w:semiHidden/>
    <w:unhideWhenUsed/>
    <w:rsid w:val="00575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E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2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014C"/>
    <w:pPr>
      <w:spacing w:after="0" w:line="240" w:lineRule="auto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D42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CD3"/>
    <w:pPr>
      <w:ind w:left="720"/>
      <w:contextualSpacing/>
    </w:pPr>
  </w:style>
  <w:style w:type="paragraph" w:customStyle="1" w:styleId="Body">
    <w:name w:val="Body"/>
    <w:rsid w:val="00815C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color w:val="000000"/>
      <w:sz w:val="24"/>
      <w:szCs w:val="24"/>
      <w:u w:color="000000"/>
      <w:bdr w:val="nil"/>
      <w:lang w:val="en-US"/>
    </w:rPr>
  </w:style>
  <w:style w:type="numbering" w:customStyle="1" w:styleId="ImportedStyle4">
    <w:name w:val="Imported Style 4"/>
    <w:rsid w:val="00815CCF"/>
  </w:style>
  <w:style w:type="numbering" w:customStyle="1" w:styleId="ImportedStyle1">
    <w:name w:val="Imported Style 1"/>
    <w:rsid w:val="00090D5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k9Xa52BBzUEA3J/FMHJi1Oj5qQ==">AMUW2mWp5RoUYz3CDqshy3/cC370AW3GkDdAlf+yQp1aiIbERiGLAryq9JC52kQLgecfS3PQQ9uB1jwQrlhk2VpMl56IAkH8o9b9JWX0I37OFPIhLtBkjUP87Zfe0O5VyiMlf54HKsyc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Jeffries</dc:creator>
  <cp:lastModifiedBy>Joe Jeffries</cp:lastModifiedBy>
  <cp:revision>2</cp:revision>
  <dcterms:created xsi:type="dcterms:W3CDTF">2025-01-09T14:34:00Z</dcterms:created>
  <dcterms:modified xsi:type="dcterms:W3CDTF">2025-01-09T14:34:00Z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0x0101009E1CA04E3621144D8EA6330FDD7A0493</vt:lpwstr>
  </property>
</Properties>
</file>