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3F26D" w14:textId="707FEF96" w:rsidR="000F54A1" w:rsidRDefault="0083425C" w:rsidP="008E6E68">
      <w:r w:rsidRPr="00FE7EEF">
        <w:rPr>
          <w:noProof/>
          <w:sz w:val="18"/>
          <w:szCs w:val="18"/>
          <w:lang w:eastAsia="en-GB"/>
        </w:rPr>
        <w:drawing>
          <wp:anchor distT="0" distB="0" distL="114300" distR="114300" simplePos="0" relativeHeight="251659264" behindDoc="0" locked="0" layoutInCell="1" allowOverlap="1" wp14:anchorId="02FF6C4F" wp14:editId="30F4326F">
            <wp:simplePos x="0" y="0"/>
            <wp:positionH relativeFrom="margin">
              <wp:posOffset>4665289</wp:posOffset>
            </wp:positionH>
            <wp:positionV relativeFrom="paragraph">
              <wp:posOffset>-521114</wp:posOffset>
            </wp:positionV>
            <wp:extent cx="1527810" cy="3790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l="28775" t="16586" r="30119" b="67204"/>
                    <a:stretch>
                      <a:fillRect/>
                    </a:stretch>
                  </pic:blipFill>
                  <pic:spPr bwMode="auto">
                    <a:xfrm>
                      <a:off x="0" y="0"/>
                      <a:ext cx="1527810" cy="379095"/>
                    </a:xfrm>
                    <a:prstGeom prst="rect">
                      <a:avLst/>
                    </a:prstGeom>
                    <a:noFill/>
                  </pic:spPr>
                </pic:pic>
              </a:graphicData>
            </a:graphic>
            <wp14:sizeRelH relativeFrom="page">
              <wp14:pctWidth>0</wp14:pctWidth>
            </wp14:sizeRelH>
            <wp14:sizeRelV relativeFrom="page">
              <wp14:pctHeight>0</wp14:pctHeight>
            </wp14:sizeRelV>
          </wp:anchor>
        </w:drawing>
      </w:r>
    </w:p>
    <w:p w14:paraId="69FEFFB3" w14:textId="12512F63" w:rsidR="000F54A1" w:rsidRPr="000F54A1" w:rsidRDefault="000F54A1" w:rsidP="000F54A1">
      <w:bookmarkStart w:id="0" w:name="_GoBack"/>
      <w:bookmarkEnd w:id="0"/>
    </w:p>
    <w:p w14:paraId="1B8427B3" w14:textId="77777777" w:rsidR="000F54A1" w:rsidRPr="000F54A1" w:rsidRDefault="000F54A1" w:rsidP="000F54A1"/>
    <w:p w14:paraId="1B496F66" w14:textId="77777777" w:rsidR="000F54A1" w:rsidRPr="000F54A1" w:rsidRDefault="000F54A1" w:rsidP="000F54A1"/>
    <w:tbl>
      <w:tblPr>
        <w:tblStyle w:val="TableGrid"/>
        <w:tblpPr w:leftFromText="180" w:rightFromText="180" w:vertAnchor="text" w:horzAnchor="margin" w:tblpY="-294"/>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4511"/>
        <w:gridCol w:w="4491"/>
      </w:tblGrid>
      <w:tr w:rsidR="0083425C" w14:paraId="3C168BF0" w14:textId="77777777" w:rsidTr="00581C93">
        <w:trPr>
          <w:trHeight w:val="3358"/>
        </w:trPr>
        <w:tc>
          <w:tcPr>
            <w:tcW w:w="10420" w:type="dxa"/>
            <w:gridSpan w:val="2"/>
            <w:shd w:val="clear" w:color="auto" w:fill="D9E2F3" w:themeFill="accent1" w:themeFillTint="33"/>
          </w:tcPr>
          <w:p w14:paraId="3D618472" w14:textId="6BAC2DFE" w:rsidR="0083425C" w:rsidRDefault="0083425C" w:rsidP="00581C93">
            <w:pPr>
              <w:pBdr>
                <w:top w:val="thinThickLargeGap" w:sz="24" w:space="1" w:color="auto"/>
                <w:left w:val="thinThickLargeGap" w:sz="24" w:space="4" w:color="auto"/>
                <w:bottom w:val="thickThinLargeGap" w:sz="24" w:space="1" w:color="auto"/>
                <w:right w:val="thickThinLargeGap" w:sz="24" w:space="4" w:color="auto"/>
              </w:pBdr>
              <w:shd w:val="clear" w:color="auto" w:fill="B4C6E7" w:themeFill="accent1" w:themeFillTint="66"/>
              <w:jc w:val="center"/>
              <w:rPr>
                <w:rFonts w:ascii="Bahnschrift" w:hAnsi="Bahnschrift"/>
                <w:b/>
                <w:bCs/>
              </w:rPr>
            </w:pPr>
            <w:r>
              <w:rPr>
                <w:rFonts w:ascii="Bahnschrift" w:hAnsi="Bahnschrift"/>
                <w:b/>
                <w:bCs/>
              </w:rPr>
              <w:t>L3 Early Years Practitioner</w:t>
            </w:r>
          </w:p>
          <w:p w14:paraId="6122CFFF" w14:textId="5B534DBF" w:rsidR="0083425C" w:rsidRPr="00B83DBB" w:rsidRDefault="0083425C" w:rsidP="00581C93">
            <w:pPr>
              <w:pBdr>
                <w:top w:val="thinThickLargeGap" w:sz="24" w:space="1" w:color="auto"/>
                <w:left w:val="thinThickLargeGap" w:sz="24" w:space="4" w:color="auto"/>
                <w:bottom w:val="thickThinLargeGap" w:sz="24" w:space="1" w:color="auto"/>
                <w:right w:val="thickThinLargeGap" w:sz="24" w:space="4" w:color="auto"/>
              </w:pBdr>
              <w:shd w:val="clear" w:color="auto" w:fill="B4C6E7" w:themeFill="accent1" w:themeFillTint="66"/>
              <w:jc w:val="center"/>
              <w:rPr>
                <w:rFonts w:ascii="Bahnschrift" w:hAnsi="Bahnschrift"/>
                <w:b/>
                <w:bCs/>
              </w:rPr>
            </w:pPr>
            <w:r>
              <w:rPr>
                <w:rFonts w:ascii="Bahnschrift" w:hAnsi="Bahnschrift"/>
                <w:b/>
                <w:bCs/>
              </w:rPr>
              <w:t>Starting 1</w:t>
            </w:r>
            <w:r w:rsidRPr="00C046D4">
              <w:rPr>
                <w:rFonts w:ascii="Bahnschrift" w:hAnsi="Bahnschrift"/>
                <w:b/>
                <w:bCs/>
                <w:vertAlign w:val="superscript"/>
              </w:rPr>
              <w:t>st</w:t>
            </w:r>
            <w:r>
              <w:rPr>
                <w:rFonts w:ascii="Bahnschrift" w:hAnsi="Bahnschrift"/>
                <w:b/>
                <w:bCs/>
              </w:rPr>
              <w:t xml:space="preserve"> September 2026</w:t>
            </w:r>
          </w:p>
          <w:p w14:paraId="0F924786" w14:textId="01D9A20A" w:rsidR="0083425C" w:rsidRDefault="0083425C" w:rsidP="00581C93">
            <w:pPr>
              <w:pBdr>
                <w:top w:val="thinThickLargeGap" w:sz="24" w:space="1" w:color="auto"/>
                <w:left w:val="thinThickLargeGap" w:sz="24" w:space="4" w:color="auto"/>
                <w:bottom w:val="thickThinLargeGap" w:sz="24" w:space="1" w:color="auto"/>
                <w:right w:val="thickThinLargeGap" w:sz="24" w:space="4" w:color="auto"/>
              </w:pBdr>
              <w:shd w:val="clear" w:color="auto" w:fill="B4C6E7" w:themeFill="accent1" w:themeFillTint="66"/>
              <w:jc w:val="center"/>
              <w:rPr>
                <w:rFonts w:ascii="Bahnschrift" w:hAnsi="Bahnschrift"/>
                <w:b/>
                <w:bCs/>
              </w:rPr>
            </w:pPr>
            <w:r>
              <w:rPr>
                <w:rFonts w:ascii="Bahnschrift" w:hAnsi="Bahnschrift"/>
                <w:b/>
                <w:bCs/>
              </w:rPr>
              <w:t>Flexible hours between 7.30am and 6pm plus 3 INSET days</w:t>
            </w:r>
          </w:p>
          <w:p w14:paraId="79CEAA01" w14:textId="77777777" w:rsidR="0083425C" w:rsidRPr="00B83DBB" w:rsidRDefault="0083425C" w:rsidP="00581C93">
            <w:pPr>
              <w:pBdr>
                <w:top w:val="thinThickLargeGap" w:sz="24" w:space="1" w:color="auto"/>
                <w:left w:val="thinThickLargeGap" w:sz="24" w:space="4" w:color="auto"/>
                <w:bottom w:val="thickThinLargeGap" w:sz="24" w:space="1" w:color="auto"/>
                <w:right w:val="thickThinLargeGap" w:sz="24" w:space="4" w:color="auto"/>
              </w:pBdr>
              <w:shd w:val="clear" w:color="auto" w:fill="B4C6E7" w:themeFill="accent1" w:themeFillTint="66"/>
              <w:jc w:val="center"/>
              <w:rPr>
                <w:rFonts w:ascii="Bahnschrift" w:hAnsi="Bahnschrift"/>
                <w:b/>
                <w:bCs/>
              </w:rPr>
            </w:pPr>
            <w:r w:rsidRPr="00B83DBB">
              <w:rPr>
                <w:rFonts w:ascii="Bahnschrift" w:hAnsi="Bahnschrift"/>
                <w:b/>
                <w:bCs/>
              </w:rPr>
              <w:t>Term time only</w:t>
            </w:r>
          </w:p>
          <w:p w14:paraId="085CEFC3" w14:textId="77777777" w:rsidR="0083425C" w:rsidRPr="00B83DBB" w:rsidRDefault="0083425C" w:rsidP="00581C93">
            <w:pPr>
              <w:pBdr>
                <w:top w:val="thinThickLargeGap" w:sz="24" w:space="1" w:color="auto"/>
                <w:left w:val="thinThickLargeGap" w:sz="24" w:space="4" w:color="auto"/>
                <w:bottom w:val="thickThinLargeGap" w:sz="24" w:space="1" w:color="auto"/>
                <w:right w:val="thickThinLargeGap" w:sz="24" w:space="4" w:color="auto"/>
              </w:pBdr>
              <w:shd w:val="clear" w:color="auto" w:fill="B4C6E7" w:themeFill="accent1" w:themeFillTint="66"/>
              <w:jc w:val="center"/>
              <w:rPr>
                <w:rFonts w:ascii="Bahnschrift" w:hAnsi="Bahnschrift"/>
                <w:b/>
                <w:bCs/>
              </w:rPr>
            </w:pPr>
            <w:r w:rsidRPr="00B83DBB">
              <w:rPr>
                <w:rFonts w:ascii="Bahnschrift" w:hAnsi="Bahnschrift"/>
                <w:b/>
                <w:bCs/>
              </w:rPr>
              <w:t xml:space="preserve">Salary – </w:t>
            </w:r>
            <w:r>
              <w:rPr>
                <w:rFonts w:ascii="Bahnschrift" w:hAnsi="Bahnschrift"/>
                <w:b/>
                <w:bCs/>
              </w:rPr>
              <w:t>Sheffield Grade 4</w:t>
            </w:r>
          </w:p>
          <w:p w14:paraId="7066C801" w14:textId="17E2BD2C" w:rsidR="0083425C" w:rsidRPr="00B83DBB" w:rsidRDefault="0083425C" w:rsidP="00581C93">
            <w:pPr>
              <w:pBdr>
                <w:top w:val="thinThickLargeGap" w:sz="24" w:space="1" w:color="auto"/>
                <w:left w:val="thinThickLargeGap" w:sz="24" w:space="4" w:color="auto"/>
                <w:bottom w:val="thickThinLargeGap" w:sz="24" w:space="1" w:color="auto"/>
                <w:right w:val="thickThinLargeGap" w:sz="24" w:space="4" w:color="auto"/>
              </w:pBdr>
              <w:shd w:val="clear" w:color="auto" w:fill="B4C6E7" w:themeFill="accent1" w:themeFillTint="66"/>
              <w:rPr>
                <w:rFonts w:ascii="Bahnschrift" w:hAnsi="Bahnschrift"/>
              </w:rPr>
            </w:pPr>
          </w:p>
          <w:p w14:paraId="3213C919" w14:textId="74EC0DE5" w:rsidR="0083425C" w:rsidRPr="00B83DBB" w:rsidRDefault="0083425C" w:rsidP="00581C93">
            <w:pPr>
              <w:pBdr>
                <w:top w:val="thinThickLargeGap" w:sz="24" w:space="1" w:color="auto"/>
                <w:left w:val="thinThickLargeGap" w:sz="24" w:space="4" w:color="auto"/>
                <w:bottom w:val="thickThinLargeGap" w:sz="24" w:space="1" w:color="auto"/>
                <w:right w:val="thickThinLargeGap" w:sz="24" w:space="4" w:color="auto"/>
              </w:pBdr>
              <w:shd w:val="clear" w:color="auto" w:fill="B4C6E7" w:themeFill="accent1" w:themeFillTint="66"/>
              <w:jc w:val="center"/>
              <w:rPr>
                <w:rFonts w:ascii="Bahnschrift" w:hAnsi="Bahnschrift"/>
                <w:b/>
                <w:sz w:val="22"/>
                <w:szCs w:val="22"/>
              </w:rPr>
            </w:pPr>
            <w:r w:rsidRPr="00B83DBB">
              <w:rPr>
                <w:rFonts w:ascii="Bahnschrift" w:hAnsi="Bahnschrift"/>
                <w:sz w:val="22"/>
                <w:szCs w:val="22"/>
              </w:rPr>
              <w:t xml:space="preserve">St Alban’s Catholic Primary and Nursery School wish to appoint </w:t>
            </w:r>
            <w:r>
              <w:rPr>
                <w:rFonts w:ascii="Bahnschrift" w:hAnsi="Bahnschrift"/>
                <w:sz w:val="22"/>
                <w:szCs w:val="22"/>
              </w:rPr>
              <w:t>a</w:t>
            </w:r>
            <w:r w:rsidRPr="00B83DBB">
              <w:rPr>
                <w:rFonts w:ascii="Bahnschrift" w:hAnsi="Bahnschrift"/>
                <w:sz w:val="22"/>
                <w:szCs w:val="22"/>
              </w:rPr>
              <w:t xml:space="preserve"> passionate, dedicated and experienced</w:t>
            </w:r>
            <w:r>
              <w:rPr>
                <w:rFonts w:ascii="Bahnschrift" w:hAnsi="Bahnschrift"/>
                <w:sz w:val="22"/>
                <w:szCs w:val="22"/>
              </w:rPr>
              <w:t xml:space="preserve"> L3 Early Years Practitioner to</w:t>
            </w:r>
            <w:r w:rsidRPr="00B83DBB">
              <w:rPr>
                <w:rFonts w:ascii="Bahnschrift" w:hAnsi="Bahnschrift"/>
                <w:sz w:val="22"/>
                <w:szCs w:val="22"/>
              </w:rPr>
              <w:t xml:space="preserve"> work within our expanding school</w:t>
            </w:r>
            <w:r>
              <w:rPr>
                <w:rFonts w:ascii="Bahnschrift" w:hAnsi="Bahnschrift"/>
                <w:sz w:val="22"/>
                <w:szCs w:val="22"/>
              </w:rPr>
              <w:t xml:space="preserve"> Nursery</w:t>
            </w:r>
            <w:r w:rsidRPr="00B83DBB">
              <w:rPr>
                <w:rFonts w:ascii="Bahnschrift" w:hAnsi="Bahnschrift"/>
                <w:sz w:val="22"/>
                <w:szCs w:val="22"/>
              </w:rPr>
              <w:t xml:space="preserve">.  We require </w:t>
            </w:r>
            <w:r>
              <w:rPr>
                <w:rFonts w:ascii="Bahnschrift" w:hAnsi="Bahnschrift"/>
                <w:sz w:val="22"/>
                <w:szCs w:val="22"/>
              </w:rPr>
              <w:t xml:space="preserve">a practitioner to </w:t>
            </w:r>
            <w:r w:rsidRPr="00B83DBB">
              <w:rPr>
                <w:rFonts w:ascii="Bahnschrift" w:hAnsi="Bahnschrift"/>
                <w:sz w:val="22"/>
                <w:szCs w:val="22"/>
              </w:rPr>
              <w:t xml:space="preserve">work with our children </w:t>
            </w:r>
            <w:r>
              <w:rPr>
                <w:rFonts w:ascii="Bahnschrift" w:hAnsi="Bahnschrift"/>
                <w:sz w:val="22"/>
                <w:szCs w:val="22"/>
              </w:rPr>
              <w:t>in our new extended nursery provision with children 9 months to 3 years</w:t>
            </w:r>
            <w:r w:rsidRPr="00B83DBB">
              <w:rPr>
                <w:rFonts w:ascii="Bahnschrift" w:hAnsi="Bahnschrift"/>
                <w:sz w:val="22"/>
                <w:szCs w:val="22"/>
              </w:rPr>
              <w:t xml:space="preserve">.  The successful candidate will work under the direction of our </w:t>
            </w:r>
            <w:r>
              <w:rPr>
                <w:rFonts w:ascii="Bahnschrift" w:hAnsi="Bahnschrift"/>
                <w:sz w:val="22"/>
                <w:szCs w:val="22"/>
              </w:rPr>
              <w:t>Early Years Lead/</w:t>
            </w:r>
            <w:r w:rsidRPr="00B83DBB">
              <w:rPr>
                <w:rFonts w:ascii="Bahnschrift" w:hAnsi="Bahnschrift"/>
                <w:sz w:val="22"/>
                <w:szCs w:val="22"/>
              </w:rPr>
              <w:t>SENCO</w:t>
            </w:r>
            <w:r>
              <w:rPr>
                <w:rFonts w:ascii="Bahnschrift" w:hAnsi="Bahnschrift"/>
                <w:sz w:val="22"/>
                <w:szCs w:val="22"/>
              </w:rPr>
              <w:t xml:space="preserve"> and School Leaders</w:t>
            </w:r>
            <w:r w:rsidRPr="00B83DBB">
              <w:rPr>
                <w:rFonts w:ascii="Bahnschrift" w:hAnsi="Bahnschrift"/>
                <w:sz w:val="22"/>
                <w:szCs w:val="22"/>
              </w:rPr>
              <w:t xml:space="preserve"> to support </w:t>
            </w:r>
            <w:r>
              <w:rPr>
                <w:rFonts w:ascii="Bahnschrift" w:hAnsi="Bahnschrift"/>
                <w:sz w:val="22"/>
                <w:szCs w:val="22"/>
              </w:rPr>
              <w:t>our youngest children in sch</w:t>
            </w:r>
            <w:r w:rsidRPr="00B83DBB">
              <w:rPr>
                <w:rFonts w:ascii="Bahnschrift" w:hAnsi="Bahnschrift"/>
                <w:sz w:val="22"/>
                <w:szCs w:val="22"/>
              </w:rPr>
              <w:t>ool.  This post is subject to a successful probationary period</w:t>
            </w:r>
            <w:r>
              <w:rPr>
                <w:rFonts w:ascii="Bahnschrift" w:hAnsi="Bahnschrift"/>
                <w:sz w:val="22"/>
                <w:szCs w:val="22"/>
              </w:rPr>
              <w:t>.  If you</w:t>
            </w:r>
            <w:r w:rsidRPr="00B83DBB">
              <w:rPr>
                <w:rFonts w:ascii="Bahnschrift" w:hAnsi="Bahnschrift"/>
                <w:sz w:val="22"/>
                <w:szCs w:val="22"/>
              </w:rPr>
              <w:t xml:space="preserve"> are enthusiastic and enjoy a new challenge, St Alban’s is the school </w:t>
            </w:r>
            <w:r>
              <w:rPr>
                <w:rFonts w:ascii="Bahnschrift" w:hAnsi="Bahnschrift"/>
                <w:sz w:val="22"/>
                <w:szCs w:val="22"/>
              </w:rPr>
              <w:t xml:space="preserve">Nursery </w:t>
            </w:r>
            <w:r w:rsidRPr="00B83DBB">
              <w:rPr>
                <w:rFonts w:ascii="Bahnschrift" w:hAnsi="Bahnschrift"/>
                <w:sz w:val="22"/>
                <w:szCs w:val="22"/>
              </w:rPr>
              <w:t>for you!</w:t>
            </w:r>
          </w:p>
        </w:tc>
      </w:tr>
      <w:tr w:rsidR="0083425C" w14:paraId="026EAD0F" w14:textId="77777777" w:rsidTr="00581C93">
        <w:tc>
          <w:tcPr>
            <w:tcW w:w="5210" w:type="dxa"/>
            <w:shd w:val="clear" w:color="auto" w:fill="F7CAAC" w:themeFill="accent2" w:themeFillTint="66"/>
          </w:tcPr>
          <w:p w14:paraId="48035772" w14:textId="77777777" w:rsidR="0083425C" w:rsidRPr="00B83DBB" w:rsidRDefault="0083425C" w:rsidP="00581C93">
            <w:pPr>
              <w:rPr>
                <w:rFonts w:ascii="Bahnschrift Condensed" w:hAnsi="Bahnschrift Condensed"/>
                <w:b/>
              </w:rPr>
            </w:pPr>
            <w:r w:rsidRPr="00B83DBB">
              <w:rPr>
                <w:rFonts w:ascii="Bahnschrift Condensed" w:hAnsi="Bahnschrift Condensed"/>
                <w:b/>
              </w:rPr>
              <w:t>We would like to work with someone who:</w:t>
            </w:r>
          </w:p>
          <w:p w14:paraId="433E8169" w14:textId="77777777" w:rsidR="0083425C" w:rsidRPr="00B83DBB" w:rsidRDefault="0083425C" w:rsidP="0083425C">
            <w:pPr>
              <w:pStyle w:val="ListParagraph"/>
              <w:numPr>
                <w:ilvl w:val="0"/>
                <w:numId w:val="1"/>
              </w:numPr>
              <w:rPr>
                <w:rFonts w:ascii="Bahnschrift Condensed" w:hAnsi="Bahnschrift Condensed"/>
              </w:rPr>
            </w:pPr>
            <w:r w:rsidRPr="00B83DBB">
              <w:rPr>
                <w:rFonts w:ascii="Bahnschrift Condensed" w:hAnsi="Bahnschrift Condensed"/>
              </w:rPr>
              <w:t>Is committed to the vision and ethos of our Catholic school.</w:t>
            </w:r>
          </w:p>
          <w:p w14:paraId="4FF7808C" w14:textId="77777777" w:rsidR="0083425C" w:rsidRDefault="0083425C" w:rsidP="0083425C">
            <w:pPr>
              <w:pStyle w:val="ListParagraph"/>
              <w:numPr>
                <w:ilvl w:val="0"/>
                <w:numId w:val="1"/>
              </w:numPr>
              <w:rPr>
                <w:rFonts w:ascii="Bahnschrift Condensed" w:hAnsi="Bahnschrift Condensed"/>
              </w:rPr>
            </w:pPr>
            <w:r w:rsidRPr="00B83DBB">
              <w:rPr>
                <w:rFonts w:ascii="Bahnschrift Condensed" w:hAnsi="Bahnschrift Condensed"/>
              </w:rPr>
              <w:t>Views their supporting role in school as a vocation.</w:t>
            </w:r>
          </w:p>
          <w:p w14:paraId="650B47CF" w14:textId="77777777" w:rsidR="0083425C" w:rsidRPr="00B83DBB" w:rsidRDefault="0083425C" w:rsidP="0083425C">
            <w:pPr>
              <w:pStyle w:val="ListParagraph"/>
              <w:numPr>
                <w:ilvl w:val="0"/>
                <w:numId w:val="1"/>
              </w:numPr>
              <w:rPr>
                <w:rFonts w:ascii="Bahnschrift Condensed" w:hAnsi="Bahnschrift Condensed"/>
              </w:rPr>
            </w:pPr>
            <w:r>
              <w:rPr>
                <w:rFonts w:ascii="Bahnschrift Condensed" w:hAnsi="Bahnschrift Condensed"/>
              </w:rPr>
              <w:t>Is committed to professional development and flexible working.</w:t>
            </w:r>
          </w:p>
          <w:p w14:paraId="7CCEBEF1" w14:textId="77777777" w:rsidR="0083425C" w:rsidRPr="00B83DBB" w:rsidRDefault="0083425C" w:rsidP="0083425C">
            <w:pPr>
              <w:pStyle w:val="ListParagraph"/>
              <w:numPr>
                <w:ilvl w:val="0"/>
                <w:numId w:val="1"/>
              </w:numPr>
              <w:rPr>
                <w:rFonts w:ascii="Bahnschrift Condensed" w:hAnsi="Bahnschrift Condensed"/>
              </w:rPr>
            </w:pPr>
            <w:r w:rsidRPr="00B83DBB">
              <w:rPr>
                <w:rFonts w:ascii="Bahnschrift Condensed" w:hAnsi="Bahnschrift Condensed"/>
              </w:rPr>
              <w:t xml:space="preserve">Has </w:t>
            </w:r>
            <w:r>
              <w:rPr>
                <w:rFonts w:ascii="Bahnschrift Condensed" w:hAnsi="Bahnschrift Condensed"/>
              </w:rPr>
              <w:t xml:space="preserve">qualifications and </w:t>
            </w:r>
            <w:r w:rsidRPr="00B83DBB">
              <w:rPr>
                <w:rFonts w:ascii="Bahnschrift Condensed" w:hAnsi="Bahnschrift Condensed"/>
              </w:rPr>
              <w:t>experience of supporting children with a range of needs</w:t>
            </w:r>
            <w:r>
              <w:rPr>
                <w:rFonts w:ascii="Bahnschrift Condensed" w:hAnsi="Bahnschrift Condensed"/>
              </w:rPr>
              <w:t xml:space="preserve"> in Early Years starting from 9 months.</w:t>
            </w:r>
          </w:p>
          <w:p w14:paraId="22800F3A" w14:textId="77777777" w:rsidR="0083425C" w:rsidRPr="00B83DBB" w:rsidRDefault="0083425C" w:rsidP="0083425C">
            <w:pPr>
              <w:pStyle w:val="ListParagraph"/>
              <w:numPr>
                <w:ilvl w:val="0"/>
                <w:numId w:val="1"/>
              </w:numPr>
              <w:rPr>
                <w:rFonts w:ascii="Bahnschrift Condensed" w:hAnsi="Bahnschrift Condensed"/>
              </w:rPr>
            </w:pPr>
            <w:r w:rsidRPr="00B83DBB">
              <w:rPr>
                <w:rFonts w:ascii="Bahnschrift Condensed" w:hAnsi="Bahnschrift Condensed"/>
              </w:rPr>
              <w:t>Has the skills, energy and passion required to support the very best outcomes for our children.</w:t>
            </w:r>
          </w:p>
          <w:p w14:paraId="25D4D84C" w14:textId="77777777" w:rsidR="0083425C" w:rsidRPr="00B83DBB" w:rsidRDefault="0083425C" w:rsidP="0083425C">
            <w:pPr>
              <w:pStyle w:val="ListParagraph"/>
              <w:numPr>
                <w:ilvl w:val="0"/>
                <w:numId w:val="1"/>
              </w:numPr>
              <w:rPr>
                <w:rFonts w:ascii="Bahnschrift Condensed" w:hAnsi="Bahnschrift Condensed"/>
                <w:b/>
              </w:rPr>
            </w:pPr>
            <w:r w:rsidRPr="00B83DBB">
              <w:rPr>
                <w:rFonts w:ascii="Bahnschrift Condensed" w:hAnsi="Bahnschrift Condensed"/>
              </w:rPr>
              <w:t>Is creative and nurturing with high exp</w:t>
            </w:r>
            <w:r>
              <w:rPr>
                <w:rFonts w:ascii="Bahnschrift Condensed" w:hAnsi="Bahnschrift Condensed"/>
              </w:rPr>
              <w:t>ectations who ensures all children in their care are thriving</w:t>
            </w:r>
          </w:p>
        </w:tc>
        <w:tc>
          <w:tcPr>
            <w:tcW w:w="5210" w:type="dxa"/>
          </w:tcPr>
          <w:p w14:paraId="717AA63C" w14:textId="60DFE2AA" w:rsidR="0083425C" w:rsidRPr="00B83DBB" w:rsidRDefault="0083425C" w:rsidP="00581C93">
            <w:pPr>
              <w:rPr>
                <w:rFonts w:ascii="Bahnschrift Condensed" w:hAnsi="Bahnschrift Condensed"/>
                <w:b/>
              </w:rPr>
            </w:pPr>
            <w:r w:rsidRPr="00B83DBB">
              <w:rPr>
                <w:rFonts w:ascii="Bahnschrift Condensed" w:hAnsi="Bahnschrift Condensed"/>
                <w:b/>
              </w:rPr>
              <w:t>St Alban’s will offer you:</w:t>
            </w:r>
          </w:p>
          <w:p w14:paraId="094848B5" w14:textId="4DC5FFFA" w:rsidR="0083425C" w:rsidRPr="00B83DBB" w:rsidRDefault="0083425C" w:rsidP="0083425C">
            <w:pPr>
              <w:pStyle w:val="ListParagraph"/>
              <w:numPr>
                <w:ilvl w:val="0"/>
                <w:numId w:val="2"/>
              </w:numPr>
              <w:rPr>
                <w:rFonts w:ascii="Bahnschrift Condensed" w:hAnsi="Bahnschrift Condensed"/>
              </w:rPr>
            </w:pPr>
            <w:r w:rsidRPr="00B83DBB">
              <w:rPr>
                <w:rFonts w:ascii="Bahnschrift Condensed" w:hAnsi="Bahnschrift Condensed"/>
              </w:rPr>
              <w:t xml:space="preserve">A welcoming and happy school </w:t>
            </w:r>
            <w:r>
              <w:rPr>
                <w:rFonts w:ascii="Bahnschrift Condensed" w:hAnsi="Bahnschrift Condensed"/>
              </w:rPr>
              <w:t xml:space="preserve">and nursery </w:t>
            </w:r>
            <w:r w:rsidRPr="00B83DBB">
              <w:rPr>
                <w:rFonts w:ascii="Bahnschrift Condensed" w:hAnsi="Bahnschrift Condensed"/>
              </w:rPr>
              <w:t>with a strong Catholic ethos.</w:t>
            </w:r>
          </w:p>
          <w:p w14:paraId="3519F370" w14:textId="77777777" w:rsidR="0083425C" w:rsidRPr="00B83DBB" w:rsidRDefault="0083425C" w:rsidP="0083425C">
            <w:pPr>
              <w:pStyle w:val="ListParagraph"/>
              <w:numPr>
                <w:ilvl w:val="0"/>
                <w:numId w:val="2"/>
              </w:numPr>
              <w:rPr>
                <w:rFonts w:ascii="Bahnschrift Condensed" w:hAnsi="Bahnschrift Condensed"/>
              </w:rPr>
            </w:pPr>
            <w:r w:rsidRPr="00B83DBB">
              <w:rPr>
                <w:rFonts w:ascii="Bahnschrift Condensed" w:hAnsi="Bahnschrift Condensed"/>
              </w:rPr>
              <w:t xml:space="preserve">Enthusiastic, well-motivated children who love to </w:t>
            </w:r>
            <w:r>
              <w:rPr>
                <w:rFonts w:ascii="Bahnschrift Condensed" w:hAnsi="Bahnschrift Condensed"/>
              </w:rPr>
              <w:t xml:space="preserve">play and </w:t>
            </w:r>
            <w:r w:rsidRPr="00B83DBB">
              <w:rPr>
                <w:rFonts w:ascii="Bahnschrift Condensed" w:hAnsi="Bahnschrift Condensed"/>
              </w:rPr>
              <w:t xml:space="preserve">learn. </w:t>
            </w:r>
          </w:p>
          <w:p w14:paraId="3F9CE58E" w14:textId="77777777" w:rsidR="0083425C" w:rsidRPr="00B83DBB" w:rsidRDefault="0083425C" w:rsidP="0083425C">
            <w:pPr>
              <w:pStyle w:val="ListParagraph"/>
              <w:numPr>
                <w:ilvl w:val="0"/>
                <w:numId w:val="2"/>
              </w:numPr>
              <w:rPr>
                <w:rFonts w:ascii="Bahnschrift Condensed" w:hAnsi="Bahnschrift Condensed"/>
              </w:rPr>
            </w:pPr>
            <w:r w:rsidRPr="00B83DBB">
              <w:rPr>
                <w:rFonts w:ascii="Bahnschrift Condensed" w:hAnsi="Bahnschrift Condensed"/>
              </w:rPr>
              <w:t xml:space="preserve">Continually improving </w:t>
            </w:r>
            <w:r>
              <w:rPr>
                <w:rFonts w:ascii="Bahnschrift Condensed" w:hAnsi="Bahnschrift Condensed"/>
              </w:rPr>
              <w:t>results and outcomes for our children</w:t>
            </w:r>
            <w:r w:rsidRPr="00B83DBB">
              <w:rPr>
                <w:rFonts w:ascii="Bahnschrift Condensed" w:hAnsi="Bahnschrift Condensed"/>
              </w:rPr>
              <w:t>.</w:t>
            </w:r>
          </w:p>
          <w:p w14:paraId="011F5893" w14:textId="77777777" w:rsidR="0083425C" w:rsidRPr="00B83DBB" w:rsidRDefault="0083425C" w:rsidP="0083425C">
            <w:pPr>
              <w:pStyle w:val="ListParagraph"/>
              <w:numPr>
                <w:ilvl w:val="0"/>
                <w:numId w:val="2"/>
              </w:numPr>
              <w:rPr>
                <w:rFonts w:ascii="Bahnschrift Condensed" w:hAnsi="Bahnschrift Condensed"/>
              </w:rPr>
            </w:pPr>
            <w:r w:rsidRPr="00B83DBB">
              <w:rPr>
                <w:rFonts w:ascii="Bahnschrift Condensed" w:hAnsi="Bahnschrift Condensed"/>
              </w:rPr>
              <w:t>A committed, nurturing and hardworking staff team.</w:t>
            </w:r>
          </w:p>
          <w:p w14:paraId="2A95A6AB" w14:textId="77777777" w:rsidR="0083425C" w:rsidRDefault="0083425C" w:rsidP="0083425C">
            <w:pPr>
              <w:pStyle w:val="ListParagraph"/>
              <w:numPr>
                <w:ilvl w:val="0"/>
                <w:numId w:val="2"/>
              </w:numPr>
              <w:rPr>
                <w:rFonts w:ascii="Bahnschrift Condensed" w:hAnsi="Bahnschrift Condensed"/>
              </w:rPr>
            </w:pPr>
            <w:r w:rsidRPr="00B83DBB">
              <w:rPr>
                <w:rFonts w:ascii="Bahnschrift Condensed" w:hAnsi="Bahnschrift Condensed"/>
              </w:rPr>
              <w:t xml:space="preserve">Supportive parents, </w:t>
            </w:r>
            <w:r>
              <w:rPr>
                <w:rFonts w:ascii="Bahnschrift Condensed" w:hAnsi="Bahnschrift Condensed"/>
              </w:rPr>
              <w:t xml:space="preserve">carers, </w:t>
            </w:r>
            <w:r w:rsidRPr="00B83DBB">
              <w:rPr>
                <w:rFonts w:ascii="Bahnschrift Condensed" w:hAnsi="Bahnschrift Condensed"/>
              </w:rPr>
              <w:t>governors and Parish who work in partnership.</w:t>
            </w:r>
          </w:p>
          <w:p w14:paraId="4A27A87E" w14:textId="77777777" w:rsidR="0083425C" w:rsidRPr="00B83DBB" w:rsidRDefault="0083425C" w:rsidP="0083425C">
            <w:pPr>
              <w:pStyle w:val="ListParagraph"/>
              <w:numPr>
                <w:ilvl w:val="0"/>
                <w:numId w:val="2"/>
              </w:numPr>
              <w:rPr>
                <w:rFonts w:ascii="Bahnschrift Condensed" w:hAnsi="Bahnschrift Condensed"/>
              </w:rPr>
            </w:pPr>
            <w:r>
              <w:rPr>
                <w:rFonts w:ascii="Bahnschrift Condensed" w:hAnsi="Bahnschrift Condensed"/>
              </w:rPr>
              <w:t>A new opportunity within a school Nursery starting at 9 months</w:t>
            </w:r>
          </w:p>
          <w:p w14:paraId="6E77BBDB" w14:textId="77777777" w:rsidR="0083425C" w:rsidRPr="00B83DBB" w:rsidRDefault="0083425C" w:rsidP="0083425C">
            <w:pPr>
              <w:pStyle w:val="ListParagraph"/>
              <w:numPr>
                <w:ilvl w:val="0"/>
                <w:numId w:val="2"/>
              </w:numPr>
              <w:rPr>
                <w:rFonts w:ascii="Bahnschrift Condensed" w:hAnsi="Bahnschrift Condensed"/>
                <w:b/>
              </w:rPr>
            </w:pPr>
            <w:r w:rsidRPr="00B83DBB">
              <w:rPr>
                <w:rFonts w:ascii="Bahnschrift Condensed" w:hAnsi="Bahnschrift Condensed"/>
              </w:rPr>
              <w:t>A commitment to CPD with an excellent opportunity to develop.</w:t>
            </w:r>
            <w:r w:rsidRPr="00B83DBB">
              <w:rPr>
                <w:rFonts w:ascii="Bahnschrift Condensed" w:hAnsi="Bahnschrift Condensed"/>
                <w:caps/>
                <w:noProof/>
                <w:color w:val="808080" w:themeColor="background1" w:themeShade="80"/>
              </w:rPr>
              <w:t xml:space="preserve"> </w:t>
            </w:r>
          </w:p>
        </w:tc>
      </w:tr>
      <w:tr w:rsidR="0083425C" w14:paraId="22663905" w14:textId="77777777" w:rsidTr="00581C93">
        <w:tc>
          <w:tcPr>
            <w:tcW w:w="10420" w:type="dxa"/>
            <w:gridSpan w:val="2"/>
            <w:shd w:val="clear" w:color="auto" w:fill="D9E2F3" w:themeFill="accent1" w:themeFillTint="33"/>
          </w:tcPr>
          <w:p w14:paraId="6AF1CC86" w14:textId="77777777" w:rsidR="0083425C" w:rsidRPr="00280108" w:rsidRDefault="0083425C" w:rsidP="00581C93">
            <w:pPr>
              <w:rPr>
                <w:rFonts w:ascii="Bahnschrift Light Condensed" w:hAnsi="Bahnschrift Light Condensed"/>
              </w:rPr>
            </w:pPr>
            <w:r w:rsidRPr="00280108">
              <w:rPr>
                <w:rFonts w:ascii="Bahnschrift Light Condensed" w:hAnsi="Bahnschrift Light Condensed"/>
              </w:rPr>
              <w:t xml:space="preserve">We welcome and encourage visits from potential applicants, so please call our school office on 01709 862298 or contact us via email: </w:t>
            </w:r>
            <w:hyperlink r:id="rId9" w:history="1">
              <w:r w:rsidRPr="00280108">
                <w:rPr>
                  <w:rStyle w:val="Hyperlink"/>
                  <w:rFonts w:ascii="Bahnschrift Light Condensed" w:hAnsi="Bahnschrift Light Condensed"/>
                </w:rPr>
                <w:t>admin@st-albans.doncaster.sch.uk</w:t>
              </w:r>
            </w:hyperlink>
            <w:r w:rsidRPr="00280108">
              <w:rPr>
                <w:rFonts w:ascii="Bahnschrift Light Condensed" w:hAnsi="Bahnschrift Light Condensed"/>
              </w:rPr>
              <w:t xml:space="preserve">.  Application forms can be requested by email </w:t>
            </w:r>
            <w:hyperlink r:id="rId10" w:history="1">
              <w:r w:rsidRPr="00280108">
                <w:rPr>
                  <w:rStyle w:val="Hyperlink"/>
                  <w:rFonts w:ascii="Bahnschrift Light Condensed" w:hAnsi="Bahnschrift Light Condensed"/>
                </w:rPr>
                <w:t>admin@st-albans.doncaster.sch.uk</w:t>
              </w:r>
            </w:hyperlink>
            <w:r w:rsidRPr="00280108">
              <w:rPr>
                <w:rFonts w:ascii="Bahnschrift Light Condensed" w:hAnsi="Bahnschrift Light Condensed"/>
              </w:rPr>
              <w:t xml:space="preserve"> or from our school website: </w:t>
            </w:r>
            <w:hyperlink r:id="rId11" w:history="1">
              <w:r w:rsidRPr="00280108">
                <w:rPr>
                  <w:rStyle w:val="Hyperlink"/>
                  <w:rFonts w:ascii="Bahnschrift Light Condensed" w:hAnsi="Bahnschrift Light Condensed"/>
                </w:rPr>
                <w:t>https://www.st-albans.doncaster.sch.uk/home/current-vacancies</w:t>
              </w:r>
            </w:hyperlink>
            <w:r w:rsidRPr="00280108">
              <w:rPr>
                <w:rFonts w:ascii="Bahnschrift Light Condensed" w:hAnsi="Bahnschrift Light Condensed"/>
              </w:rPr>
              <w:t xml:space="preserve">.  Please return completed </w:t>
            </w:r>
            <w:r>
              <w:rPr>
                <w:rFonts w:ascii="Bahnschrift Light Condensed" w:hAnsi="Bahnschrift Light Condensed"/>
              </w:rPr>
              <w:t xml:space="preserve">CES </w:t>
            </w:r>
            <w:r w:rsidRPr="00280108">
              <w:rPr>
                <w:rFonts w:ascii="Bahnschrift Light Condensed" w:hAnsi="Bahnschrift Light Condensed"/>
              </w:rPr>
              <w:t xml:space="preserve">applications by email to </w:t>
            </w:r>
            <w:hyperlink r:id="rId12" w:history="1">
              <w:r w:rsidRPr="00280108">
                <w:rPr>
                  <w:rStyle w:val="Hyperlink"/>
                  <w:rFonts w:ascii="Bahnschrift Light Condensed" w:hAnsi="Bahnschrift Light Condensed"/>
                </w:rPr>
                <w:t>admin@st-albans.doncaster.sch.uk</w:t>
              </w:r>
            </w:hyperlink>
            <w:r w:rsidRPr="00280108">
              <w:rPr>
                <w:rFonts w:ascii="Bahnschrift Light Condensed" w:hAnsi="Bahnschrift Light Condensed"/>
              </w:rPr>
              <w:t>.</w:t>
            </w:r>
          </w:p>
          <w:p w14:paraId="594013BC" w14:textId="1F18C90D" w:rsidR="0083425C" w:rsidRDefault="0083425C" w:rsidP="00581C93">
            <w:pPr>
              <w:rPr>
                <w:rFonts w:ascii="Bahnschrift Condensed" w:hAnsi="Bahnschrift Condensed"/>
                <w:b/>
              </w:rPr>
            </w:pPr>
            <w:r>
              <w:rPr>
                <w:rFonts w:ascii="Bahnschrift Condensed" w:hAnsi="Bahnschrift Condensed"/>
                <w:b/>
              </w:rPr>
              <w:t>Visit to school:  3.30pm Friday 26</w:t>
            </w:r>
            <w:r w:rsidRPr="007123C2">
              <w:rPr>
                <w:rFonts w:ascii="Bahnschrift Condensed" w:hAnsi="Bahnschrift Condensed"/>
                <w:b/>
                <w:vertAlign w:val="superscript"/>
              </w:rPr>
              <w:t>th</w:t>
            </w:r>
            <w:r>
              <w:rPr>
                <w:rFonts w:ascii="Bahnschrift Condensed" w:hAnsi="Bahnschrift Condensed"/>
                <w:b/>
              </w:rPr>
              <w:t xml:space="preserve"> June 2026             </w:t>
            </w:r>
            <w:r w:rsidR="00D00B49">
              <w:rPr>
                <w:rFonts w:ascii="Bahnschrift Condensed" w:hAnsi="Bahnschrift Condensed"/>
                <w:b/>
              </w:rPr>
              <w:t xml:space="preserve">    </w:t>
            </w:r>
            <w:r>
              <w:rPr>
                <w:rFonts w:ascii="Bahnschrift Condensed" w:hAnsi="Bahnschrift Condensed"/>
                <w:b/>
              </w:rPr>
              <w:t xml:space="preserve"> Closing date for applications: 12 Noon, Monday 13</w:t>
            </w:r>
            <w:r w:rsidRPr="00186FA3">
              <w:rPr>
                <w:rFonts w:ascii="Bahnschrift Condensed" w:hAnsi="Bahnschrift Condensed"/>
                <w:b/>
                <w:vertAlign w:val="superscript"/>
              </w:rPr>
              <w:t>th</w:t>
            </w:r>
            <w:r w:rsidR="00D00B49">
              <w:rPr>
                <w:rFonts w:ascii="Bahnschrift Condensed" w:hAnsi="Bahnschrift Condensed"/>
                <w:b/>
              </w:rPr>
              <w:t xml:space="preserve"> July</w:t>
            </w:r>
            <w:r>
              <w:rPr>
                <w:rFonts w:ascii="Bahnschrift Condensed" w:hAnsi="Bahnschrift Condensed"/>
                <w:b/>
              </w:rPr>
              <w:t xml:space="preserve">                                         </w:t>
            </w:r>
          </w:p>
          <w:p w14:paraId="0A42092A" w14:textId="77777777" w:rsidR="0083425C" w:rsidRPr="009E0815" w:rsidRDefault="0083425C" w:rsidP="00581C93">
            <w:pPr>
              <w:rPr>
                <w:rFonts w:ascii="Bahnschrift Condensed" w:hAnsi="Bahnschrift Condensed"/>
                <w:b/>
              </w:rPr>
            </w:pPr>
            <w:r>
              <w:rPr>
                <w:rFonts w:ascii="Bahnschrift Condensed" w:hAnsi="Bahnschrift Condensed"/>
                <w:b/>
              </w:rPr>
              <w:t>Shortlisting:  Afternoon of Monday 13</w:t>
            </w:r>
            <w:r w:rsidRPr="00186FA3">
              <w:rPr>
                <w:rFonts w:ascii="Bahnschrift Condensed" w:hAnsi="Bahnschrift Condensed"/>
                <w:b/>
                <w:vertAlign w:val="superscript"/>
              </w:rPr>
              <w:t>th</w:t>
            </w:r>
            <w:r>
              <w:rPr>
                <w:rFonts w:ascii="Bahnschrift Condensed" w:hAnsi="Bahnschrift Condensed"/>
                <w:b/>
              </w:rPr>
              <w:t xml:space="preserve"> July 2026                                         Interviews:  Wednesday 15</w:t>
            </w:r>
            <w:r w:rsidRPr="00186FA3">
              <w:rPr>
                <w:rFonts w:ascii="Bahnschrift Condensed" w:hAnsi="Bahnschrift Condensed"/>
                <w:b/>
                <w:vertAlign w:val="superscript"/>
              </w:rPr>
              <w:t>th</w:t>
            </w:r>
            <w:r>
              <w:rPr>
                <w:rFonts w:ascii="Bahnschrift Condensed" w:hAnsi="Bahnschrift Condensed"/>
                <w:b/>
              </w:rPr>
              <w:t xml:space="preserve"> July 2026</w:t>
            </w:r>
          </w:p>
        </w:tc>
      </w:tr>
      <w:tr w:rsidR="0083425C" w14:paraId="7410611E" w14:textId="77777777" w:rsidTr="00581C93">
        <w:tc>
          <w:tcPr>
            <w:tcW w:w="10420" w:type="dxa"/>
            <w:gridSpan w:val="2"/>
            <w:shd w:val="clear" w:color="auto" w:fill="D9E2F3" w:themeFill="accent1" w:themeFillTint="33"/>
          </w:tcPr>
          <w:p w14:paraId="46A64776" w14:textId="60A9246A" w:rsidR="0083425C" w:rsidRPr="0083425C" w:rsidRDefault="0083425C" w:rsidP="0083425C">
            <w:pPr>
              <w:tabs>
                <w:tab w:val="center" w:pos="5233"/>
              </w:tabs>
              <w:rPr>
                <w:rFonts w:ascii="Bahnschrift" w:hAnsi="Bahnschrift"/>
              </w:rPr>
            </w:pPr>
            <w:r w:rsidRPr="00FE7EEF">
              <w:rPr>
                <w:rFonts w:ascii="Bahnschrift" w:hAnsi="Bahnschrift"/>
                <w:sz w:val="18"/>
                <w:szCs w:val="18"/>
              </w:rPr>
              <w:t>This post is subject to a satisfactory Enhanced DBS Check and references. St Alban’s Catholic Primary and Nursery School is committed to safeguarding and promoting the welfare of children and young people and expects staff and volunteers to share this commitment.</w:t>
            </w:r>
          </w:p>
        </w:tc>
      </w:tr>
    </w:tbl>
    <w:p w14:paraId="7C2365AE" w14:textId="10212DDA" w:rsidR="00735184" w:rsidRPr="00735184" w:rsidRDefault="00735184" w:rsidP="00735184"/>
    <w:p w14:paraId="66C7B23B" w14:textId="0274093D" w:rsidR="00735184" w:rsidRDefault="00735184" w:rsidP="00735184"/>
    <w:p w14:paraId="389BB258" w14:textId="1E904379" w:rsidR="008E6E68" w:rsidRPr="00735184" w:rsidRDefault="00735184" w:rsidP="00735184">
      <w:pPr>
        <w:tabs>
          <w:tab w:val="left" w:pos="1590"/>
        </w:tabs>
      </w:pPr>
      <w:r>
        <w:tab/>
      </w:r>
    </w:p>
    <w:sectPr w:rsidR="008E6E68" w:rsidRPr="00735184" w:rsidSect="00090998">
      <w:headerReference w:type="default" r:id="rId13"/>
      <w:footerReference w:type="default" r:id="rId14"/>
      <w:pgSz w:w="11906" w:h="16838"/>
      <w:pgMar w:top="1440" w:right="1440" w:bottom="1440" w:left="1418" w:header="5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F5B00" w14:textId="77777777" w:rsidR="00B44FC9" w:rsidRDefault="00B44FC9" w:rsidP="00E276B5">
      <w:r>
        <w:separator/>
      </w:r>
    </w:p>
  </w:endnote>
  <w:endnote w:type="continuationSeparator" w:id="0">
    <w:p w14:paraId="64C8B41F" w14:textId="77777777" w:rsidR="00B44FC9" w:rsidRDefault="00B44FC9" w:rsidP="00E2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BD28" w14:textId="6A28FBB9" w:rsidR="002620F2" w:rsidRDefault="002620F2" w:rsidP="002620F2">
    <w:pPr>
      <w:pStyle w:val="Footer"/>
      <w:jc w:val="both"/>
    </w:pPr>
    <w:r w:rsidRPr="002620F2">
      <w:rPr>
        <w:noProof/>
        <w:lang w:eastAsia="en-GB"/>
      </w:rPr>
      <w:drawing>
        <wp:anchor distT="0" distB="0" distL="114300" distR="114300" simplePos="0" relativeHeight="251658240" behindDoc="0" locked="0" layoutInCell="1" allowOverlap="1" wp14:anchorId="2266B728" wp14:editId="0FCEEC08">
          <wp:simplePos x="0" y="0"/>
          <wp:positionH relativeFrom="margin">
            <wp:align>center</wp:align>
          </wp:positionH>
          <wp:positionV relativeFrom="paragraph">
            <wp:posOffset>-1819717</wp:posOffset>
          </wp:positionV>
          <wp:extent cx="7209838" cy="2115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09838" cy="2115185"/>
                  </a:xfrm>
                  <a:prstGeom prst="rect">
                    <a:avLst/>
                  </a:prstGeom>
                </pic:spPr>
              </pic:pic>
            </a:graphicData>
          </a:graphic>
          <wp14:sizeRelH relativeFrom="page">
            <wp14:pctWidth>0</wp14:pctWidth>
          </wp14:sizeRelH>
          <wp14:sizeRelV relativeFrom="page">
            <wp14:pctHeight>0</wp14:pctHeight>
          </wp14:sizeRelV>
        </wp:anchor>
      </w:drawing>
    </w:r>
  </w:p>
  <w:p w14:paraId="5900E372" w14:textId="68273901" w:rsidR="0023334F" w:rsidRDefault="0023334F" w:rsidP="00A17E0F">
    <w:pPr>
      <w:pStyle w:val="Footer"/>
      <w:ind w:left="-1361"/>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297BA" w14:textId="77777777" w:rsidR="00B44FC9" w:rsidRDefault="00B44FC9" w:rsidP="00E276B5">
      <w:r>
        <w:separator/>
      </w:r>
    </w:p>
  </w:footnote>
  <w:footnote w:type="continuationSeparator" w:id="0">
    <w:p w14:paraId="381919C7" w14:textId="77777777" w:rsidR="00B44FC9" w:rsidRDefault="00B44FC9" w:rsidP="00E2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5EDF" w14:textId="6AF7A11A" w:rsidR="00B55EF6" w:rsidRDefault="0083425C" w:rsidP="00090998">
    <w:pPr>
      <w:pStyle w:val="Header"/>
      <w:ind w:left="-1247"/>
      <w:jc w:val="center"/>
    </w:pPr>
    <w:r>
      <w:rPr>
        <w:noProof/>
        <w:lang w:eastAsia="en-GB"/>
      </w:rPr>
      <w:drawing>
        <wp:anchor distT="0" distB="0" distL="114300" distR="114300" simplePos="0" relativeHeight="251661312" behindDoc="0" locked="0" layoutInCell="1" allowOverlap="1" wp14:anchorId="38EC534A" wp14:editId="5663DFDC">
          <wp:simplePos x="0" y="0"/>
          <wp:positionH relativeFrom="column">
            <wp:posOffset>-582378</wp:posOffset>
          </wp:positionH>
          <wp:positionV relativeFrom="paragraph">
            <wp:posOffset>178490</wp:posOffset>
          </wp:positionV>
          <wp:extent cx="2130950" cy="639285"/>
          <wp:effectExtent l="0" t="0" r="3175" b="8890"/>
          <wp:wrapNone/>
          <wp:docPr id="3" name="Picture 3" descr="St Clare Catholic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Clare Catholic Multi Academy Tru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2563" cy="654769"/>
                  </a:xfrm>
                  <a:prstGeom prst="rect">
                    <a:avLst/>
                  </a:prstGeom>
                  <a:noFill/>
                  <a:ln>
                    <a:noFill/>
                  </a:ln>
                </pic:spPr>
              </pic:pic>
            </a:graphicData>
          </a:graphic>
          <wp14:sizeRelH relativeFrom="page">
            <wp14:pctWidth>0</wp14:pctWidth>
          </wp14:sizeRelH>
          <wp14:sizeRelV relativeFrom="page">
            <wp14:pctHeight>0</wp14:pctHeight>
          </wp14:sizeRelV>
        </wp:anchor>
      </w:drawing>
    </w:r>
    <w:r w:rsidR="00090998">
      <w:rPr>
        <w:noProof/>
        <w:lang w:eastAsia="en-GB"/>
      </w:rPr>
      <w:drawing>
        <wp:anchor distT="0" distB="0" distL="114300" distR="114300" simplePos="0" relativeHeight="251659264" behindDoc="0" locked="0" layoutInCell="1" allowOverlap="1" wp14:anchorId="07CBD81C" wp14:editId="3A99B5E6">
          <wp:simplePos x="0" y="0"/>
          <wp:positionH relativeFrom="margin">
            <wp:posOffset>-582378</wp:posOffset>
          </wp:positionH>
          <wp:positionV relativeFrom="paragraph">
            <wp:posOffset>178490</wp:posOffset>
          </wp:positionV>
          <wp:extent cx="6909435" cy="1129085"/>
          <wp:effectExtent l="0" t="0" r="5715" b="0"/>
          <wp:wrapNone/>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4349" cy="1133156"/>
                  </a:xfrm>
                  <a:prstGeom prst="rect">
                    <a:avLst/>
                  </a:prstGeom>
                </pic:spPr>
              </pic:pic>
            </a:graphicData>
          </a:graphic>
          <wp14:sizeRelH relativeFrom="page">
            <wp14:pctWidth>0</wp14:pctWidth>
          </wp14:sizeRelH>
          <wp14:sizeRelV relativeFrom="page">
            <wp14:pctHeight>0</wp14:pctHeight>
          </wp14:sizeRelV>
        </wp:anchor>
      </w:drawing>
    </w:r>
  </w:p>
  <w:p w14:paraId="24525068" w14:textId="652692CE" w:rsidR="00E276B5" w:rsidRDefault="00E2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146E"/>
    <w:multiLevelType w:val="hybridMultilevel"/>
    <w:tmpl w:val="08B099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5910DF"/>
    <w:multiLevelType w:val="hybridMultilevel"/>
    <w:tmpl w:val="BB16B2F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E4"/>
    <w:rsid w:val="000328B5"/>
    <w:rsid w:val="00090998"/>
    <w:rsid w:val="000F54A1"/>
    <w:rsid w:val="00130E25"/>
    <w:rsid w:val="001A44E4"/>
    <w:rsid w:val="002166D2"/>
    <w:rsid w:val="0023334F"/>
    <w:rsid w:val="002620F2"/>
    <w:rsid w:val="002E23FA"/>
    <w:rsid w:val="003A062B"/>
    <w:rsid w:val="003D2421"/>
    <w:rsid w:val="00413A1D"/>
    <w:rsid w:val="00433CBB"/>
    <w:rsid w:val="00472816"/>
    <w:rsid w:val="00566A8B"/>
    <w:rsid w:val="00624C5F"/>
    <w:rsid w:val="006741A3"/>
    <w:rsid w:val="00735184"/>
    <w:rsid w:val="0083425C"/>
    <w:rsid w:val="0084024D"/>
    <w:rsid w:val="008E6E68"/>
    <w:rsid w:val="00A17E0F"/>
    <w:rsid w:val="00A75305"/>
    <w:rsid w:val="00AF09B3"/>
    <w:rsid w:val="00B365BD"/>
    <w:rsid w:val="00B44FC9"/>
    <w:rsid w:val="00B55EF6"/>
    <w:rsid w:val="00BB4C69"/>
    <w:rsid w:val="00C11BFE"/>
    <w:rsid w:val="00C474A1"/>
    <w:rsid w:val="00D00B49"/>
    <w:rsid w:val="00DE661D"/>
    <w:rsid w:val="00E276B5"/>
    <w:rsid w:val="00F12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34586"/>
  <w15:chartTrackingRefBased/>
  <w15:docId w15:val="{5B891691-C600-2E4F-882D-43746293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6B5"/>
    <w:pPr>
      <w:tabs>
        <w:tab w:val="center" w:pos="4513"/>
        <w:tab w:val="right" w:pos="9026"/>
      </w:tabs>
    </w:pPr>
  </w:style>
  <w:style w:type="character" w:customStyle="1" w:styleId="HeaderChar">
    <w:name w:val="Header Char"/>
    <w:basedOn w:val="DefaultParagraphFont"/>
    <w:link w:val="Header"/>
    <w:uiPriority w:val="99"/>
    <w:rsid w:val="00E276B5"/>
  </w:style>
  <w:style w:type="paragraph" w:styleId="Footer">
    <w:name w:val="footer"/>
    <w:basedOn w:val="Normal"/>
    <w:link w:val="FooterChar"/>
    <w:uiPriority w:val="99"/>
    <w:unhideWhenUsed/>
    <w:rsid w:val="00E276B5"/>
    <w:pPr>
      <w:tabs>
        <w:tab w:val="center" w:pos="4513"/>
        <w:tab w:val="right" w:pos="9026"/>
      </w:tabs>
    </w:pPr>
  </w:style>
  <w:style w:type="character" w:customStyle="1" w:styleId="FooterChar">
    <w:name w:val="Footer Char"/>
    <w:basedOn w:val="DefaultParagraphFont"/>
    <w:link w:val="Footer"/>
    <w:uiPriority w:val="99"/>
    <w:rsid w:val="00E276B5"/>
  </w:style>
  <w:style w:type="table" w:styleId="TableGrid">
    <w:name w:val="Table Grid"/>
    <w:basedOn w:val="TableNormal"/>
    <w:uiPriority w:val="39"/>
    <w:rsid w:val="0083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25C"/>
    <w:pPr>
      <w:ind w:left="720"/>
      <w:contextualSpacing/>
    </w:pPr>
  </w:style>
  <w:style w:type="character" w:styleId="Hyperlink">
    <w:name w:val="Hyperlink"/>
    <w:basedOn w:val="DefaultParagraphFont"/>
    <w:uiPriority w:val="99"/>
    <w:semiHidden/>
    <w:unhideWhenUsed/>
    <w:rsid w:val="00834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st-albans.doncaster.sch.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lbans.doncaster.sch.uk/home/current-vacan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st-albans.doncaster.sch.uk" TargetMode="External"/><Relationship Id="rId4" Type="http://schemas.openxmlformats.org/officeDocument/2006/relationships/settings" Target="settings.xml"/><Relationship Id="rId9" Type="http://schemas.openxmlformats.org/officeDocument/2006/relationships/hyperlink" Target="mailto:admin@st-albans.doncaster.sch.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5750-8671-4121-8AD2-36B917D8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Holden</dc:creator>
  <cp:keywords/>
  <dc:description/>
  <cp:lastModifiedBy>Helen</cp:lastModifiedBy>
  <cp:revision>2</cp:revision>
  <cp:lastPrinted>2022-03-11T15:44:00Z</cp:lastPrinted>
  <dcterms:created xsi:type="dcterms:W3CDTF">2026-06-15T14:36:00Z</dcterms:created>
  <dcterms:modified xsi:type="dcterms:W3CDTF">2026-06-15T14:36:00Z</dcterms:modified>
</cp:coreProperties>
</file>