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Pr="00E75188" w:rsidRDefault="005F09DD" w:rsidP="005F09DD">
      <w:pPr>
        <w:pStyle w:val="Header"/>
        <w:jc w:val="center"/>
      </w:pPr>
      <w:r w:rsidRPr="00E75188">
        <w:rPr>
          <w:noProof/>
        </w:rPr>
        <w:drawing>
          <wp:inline distT="0" distB="0" distL="0" distR="0" wp14:anchorId="5ED80CF0" wp14:editId="33DD1EEF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67523F8" w:rsidR="005F09DD" w:rsidRPr="00E75188" w:rsidRDefault="00E75188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E75188">
        <w:rPr>
          <w:b/>
          <w:bCs/>
          <w:spacing w:val="20"/>
          <w:sz w:val="36"/>
          <w:szCs w:val="36"/>
        </w:rPr>
        <w:t xml:space="preserve">CENTRAL SERVICES 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dministrator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29896B94" w:rsidR="00137652" w:rsidRPr="00137652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137652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4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6E9ED2D4" w14:textId="77777777" w:rsidR="00A75B2B" w:rsidRPr="00311D3A" w:rsidRDefault="00A75B2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59165AA2" w14:textId="025D4B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To support the </w:t>
      </w:r>
      <w:r w:rsidR="00E75188">
        <w:rPr>
          <w:rFonts w:ascii="Calibri" w:eastAsia="Times New Roman" w:hAnsi="Calibri" w:cs="Calibri"/>
          <w:sz w:val="22"/>
          <w:szCs w:val="22"/>
          <w:lang w:eastAsia="en-GB"/>
        </w:rPr>
        <w:t>Central HR t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>eam in a variety of administration functions.  As part of the Admin Team, you will be required to support in the completion of a range of tasks including those outlined in the main responsibilities below.</w:t>
      </w:r>
    </w:p>
    <w:p w14:paraId="499FE366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7975595F" w14:textId="77777777" w:rsidR="00E75188" w:rsidRPr="00E75188" w:rsidRDefault="00E75188" w:rsidP="00E75188">
      <w:pPr>
        <w:spacing w:before="0"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00E75188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Main Responsibilities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E75188" w:rsidRPr="00E75188" w14:paraId="537791D6" w14:textId="77777777" w:rsidTr="00E75188">
        <w:tc>
          <w:tcPr>
            <w:tcW w:w="10206" w:type="dxa"/>
          </w:tcPr>
          <w:p w14:paraId="490EAFB5" w14:textId="28FE039B" w:rsidR="00E75188" w:rsidRPr="00E75188" w:rsidRDefault="00E75188" w:rsidP="00E75188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Provide administrative support to the People Team and assist with ad hoc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 xml:space="preserve">administrative </w:t>
            </w: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projects as directed by the People Business Partners.</w:t>
            </w:r>
          </w:p>
        </w:tc>
      </w:tr>
      <w:tr w:rsidR="00E75188" w:rsidRPr="00E75188" w14:paraId="26271C91" w14:textId="77777777" w:rsidTr="00E75188">
        <w:tc>
          <w:tcPr>
            <w:tcW w:w="10206" w:type="dxa"/>
          </w:tcPr>
          <w:p w14:paraId="2D22ABD7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Monitor and triage the HR inbox, ensuring queries are responded to or forwarded appropriately.</w:t>
            </w:r>
          </w:p>
        </w:tc>
      </w:tr>
      <w:tr w:rsidR="00E75188" w:rsidRPr="00E75188" w14:paraId="4D7A229F" w14:textId="77777777" w:rsidTr="00E75188">
        <w:tc>
          <w:tcPr>
            <w:tcW w:w="10206" w:type="dxa"/>
          </w:tcPr>
          <w:p w14:paraId="457FA8C3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Support the People Business Partners with the preparation of letters, reports and other HR documentation.</w:t>
            </w:r>
          </w:p>
        </w:tc>
      </w:tr>
      <w:tr w:rsidR="00E75188" w:rsidRPr="00E75188" w14:paraId="475FCDE7" w14:textId="77777777" w:rsidTr="00E75188">
        <w:tc>
          <w:tcPr>
            <w:tcW w:w="10206" w:type="dxa"/>
          </w:tcPr>
          <w:p w14:paraId="618F092C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Attend meetings and provide note-taking support, producing accurate records and action notes.</w:t>
            </w:r>
          </w:p>
        </w:tc>
      </w:tr>
      <w:tr w:rsidR="00E75188" w:rsidRPr="00E75188" w14:paraId="3D1945DE" w14:textId="77777777" w:rsidTr="00E75188">
        <w:tc>
          <w:tcPr>
            <w:tcW w:w="10206" w:type="dxa"/>
          </w:tcPr>
          <w:p w14:paraId="416AE67E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Support the Payroll team with filing, record management and general administrative tasks.</w:t>
            </w:r>
          </w:p>
        </w:tc>
      </w:tr>
      <w:tr w:rsidR="00E75188" w:rsidRPr="00E75188" w14:paraId="6D6A939C" w14:textId="77777777" w:rsidTr="00E75188">
        <w:tc>
          <w:tcPr>
            <w:tcW w:w="10206" w:type="dxa"/>
          </w:tcPr>
          <w:p w14:paraId="0D9A242D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Maintain accurate employee records, ensuring data is handled confidentially and in line with data protection requirements.</w:t>
            </w:r>
          </w:p>
        </w:tc>
      </w:tr>
      <w:tr w:rsidR="00E75188" w:rsidRPr="00E75188" w14:paraId="1D4D8293" w14:textId="77777777" w:rsidTr="00E75188">
        <w:tc>
          <w:tcPr>
            <w:tcW w:w="10206" w:type="dxa"/>
          </w:tcPr>
          <w:p w14:paraId="2CADA988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Undertake general administrative duties including filing, scanning, data entry, document management and correspondence.</w:t>
            </w:r>
          </w:p>
        </w:tc>
      </w:tr>
      <w:tr w:rsidR="00E75188" w:rsidRPr="00E75188" w14:paraId="5C2B14A2" w14:textId="77777777" w:rsidTr="00E75188">
        <w:tc>
          <w:tcPr>
            <w:tcW w:w="10206" w:type="dxa"/>
          </w:tcPr>
          <w:p w14:paraId="419715C6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Arrange meetings, book rooms and support the coordination of People Team activities.</w:t>
            </w:r>
          </w:p>
        </w:tc>
      </w:tr>
      <w:tr w:rsidR="00E75188" w:rsidRPr="00E75188" w14:paraId="16C05503" w14:textId="77777777" w:rsidTr="00E75188">
        <w:tc>
          <w:tcPr>
            <w:tcW w:w="10206" w:type="dxa"/>
          </w:tcPr>
          <w:p w14:paraId="7BC38488" w14:textId="77777777" w:rsidR="00E75188" w:rsidRPr="00E75188" w:rsidRDefault="00E75188" w:rsidP="00B725D3">
            <w:pPr>
              <w:numPr>
                <w:ilvl w:val="0"/>
                <w:numId w:val="1"/>
              </w:num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 w:rsidRPr="00E75188"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Carry out other duties commensurate with the responsibilities and grade of the role.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EFE8" w14:textId="77777777" w:rsidR="004B12ED" w:rsidRDefault="004B12ED" w:rsidP="0014756E">
      <w:pPr>
        <w:spacing w:before="0" w:after="0" w:line="240" w:lineRule="auto"/>
      </w:pPr>
      <w:r>
        <w:separator/>
      </w:r>
    </w:p>
  </w:endnote>
  <w:endnote w:type="continuationSeparator" w:id="0">
    <w:p w14:paraId="028E99B9" w14:textId="77777777" w:rsidR="004B12ED" w:rsidRDefault="004B12ED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5602" w14:textId="77777777" w:rsidR="004B12ED" w:rsidRDefault="004B12ED" w:rsidP="0014756E">
      <w:pPr>
        <w:spacing w:before="0" w:after="0" w:line="240" w:lineRule="auto"/>
      </w:pPr>
      <w:r>
        <w:separator/>
      </w:r>
    </w:p>
  </w:footnote>
  <w:footnote w:type="continuationSeparator" w:id="0">
    <w:p w14:paraId="79D07CDA" w14:textId="77777777" w:rsidR="004B12ED" w:rsidRDefault="004B12ED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A5F15"/>
    <w:multiLevelType w:val="multilevel"/>
    <w:tmpl w:val="EED8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04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137652"/>
    <w:rsid w:val="0014756E"/>
    <w:rsid w:val="00147CD6"/>
    <w:rsid w:val="002A1684"/>
    <w:rsid w:val="00457315"/>
    <w:rsid w:val="004B12ED"/>
    <w:rsid w:val="005F09DD"/>
    <w:rsid w:val="00665FC3"/>
    <w:rsid w:val="007D3BC1"/>
    <w:rsid w:val="00806346"/>
    <w:rsid w:val="008D0DF7"/>
    <w:rsid w:val="00972111"/>
    <w:rsid w:val="00A75B2B"/>
    <w:rsid w:val="00AE2838"/>
    <w:rsid w:val="00B478DE"/>
    <w:rsid w:val="00D47CDE"/>
    <w:rsid w:val="00E75188"/>
    <w:rsid w:val="00F3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E7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643FC29E6E64B9A61F4DC1ED7C6B4" ma:contentTypeVersion="13" ma:contentTypeDescription="Create a new document." ma:contentTypeScope="" ma:versionID="32f7917f754ffed71cac35ee5e6d06a6">
  <xsd:schema xmlns:xsd="http://www.w3.org/2001/XMLSchema" xmlns:xs="http://www.w3.org/2001/XMLSchema" xmlns:p="http://schemas.microsoft.com/office/2006/metadata/properties" xmlns:ns2="71438e5e-5a7e-4120-b7db-165fe2fa5a11" targetNamespace="http://schemas.microsoft.com/office/2006/metadata/properties" ma:root="true" ma:fieldsID="97be18b6eaeff45272198afaf1d80a78" ns2:_="">
    <xsd:import namespace="71438e5e-5a7e-4120-b7db-165fe2fa5a1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8e5e-5a7e-4120-b7db-165fe2fa5a1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adfd4b-1cae-48d2-8d6e-fbbdbb40e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71438e5e-5a7e-4120-b7db-165fe2fa5a11" xsi:nil="true"/>
    <FileHash xmlns="71438e5e-5a7e-4120-b7db-165fe2fa5a11">9bb008ba1d097f5a817609cfa891183c4ec5b7aa</FileHash>
    <CloudMigratorOriginId xmlns="71438e5e-5a7e-4120-b7db-165fe2fa5a11">f60c330b-f8f1-46a5-8df7-cd18c4b496a7</CloudMigratorOriginId>
    <CloudMigratorVersion xmlns="71438e5e-5a7e-4120-b7db-165fe2fa5a11">4.4.14.0</CloudMigratorVersion>
    <lcf76f155ced4ddcb4097134ff3c332f xmlns="71438e5e-5a7e-4120-b7db-165fe2fa5a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95980-1B7E-4A97-A3D7-AE1933BD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38e5e-5a7e-4120-b7db-165fe2fa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B8626-7E66-4888-A99B-53EF8C091DF7}">
  <ds:schemaRefs>
    <ds:schemaRef ds:uri="http://schemas.microsoft.com/office/2006/metadata/properties"/>
    <ds:schemaRef ds:uri="http://schemas.microsoft.com/office/infopath/2007/PartnerControls"/>
    <ds:schemaRef ds:uri="71438e5e-5a7e-4120-b7db-165fe2fa5a11"/>
  </ds:schemaRefs>
</ds:datastoreItem>
</file>

<file path=customXml/itemProps3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EFDE22-AB1E-4C1D-AA60-A9A0E82EC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Hannah Fitzgerald</cp:lastModifiedBy>
  <cp:revision>2</cp:revision>
  <dcterms:created xsi:type="dcterms:W3CDTF">2026-07-02T10:05:00Z</dcterms:created>
  <dcterms:modified xsi:type="dcterms:W3CDTF">2026-07-02T10:05:00Z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0x0101002D9643FC29E6E64B9A61F4DC1ED7C6B4</vt:lpwstr>
  </property>
  <property fmtid="{D5CDD505-2E9C-101B-9397-08002B2CF9AE}" pid="3" name="_ExtendedDescription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2026-07-02T10:05:16Z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c403a0cc-e238-4e5c-9c6a-947cde89b63d</vt:lpwstr>
  </property>
  <property fmtid="{D5CDD505-2E9C-101B-9397-08002B2CF9AE}" pid="9" name="MSIP_Label_defa4170-0d19-0005-0004-bc88714345d2_ActionId">
    <vt:lpwstr>24837e12-9943-4289-a5ec-8dba7d95408d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