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7F58" w14:textId="77777777" w:rsidR="000D13C7" w:rsidRPr="00CF7171" w:rsidRDefault="000D13C7" w:rsidP="000D13C7">
      <w:pPr>
        <w:rPr>
          <w:rFonts w:asciiTheme="minorHAnsi" w:hAnsiTheme="minorHAnsi" w:cstheme="minorHAnsi"/>
          <w:b/>
          <w:bCs/>
          <w:sz w:val="22"/>
          <w:szCs w:val="22"/>
          <w:lang w:val="en-US"/>
        </w:rPr>
      </w:pPr>
    </w:p>
    <w:p w14:paraId="20F4FB35" w14:textId="7D8E5976" w:rsidR="000D13C7" w:rsidRPr="00CF7171" w:rsidRDefault="000D13C7" w:rsidP="000D13C7">
      <w:pPr>
        <w:rPr>
          <w:rFonts w:asciiTheme="minorHAnsi" w:hAnsiTheme="minorHAnsi" w:cstheme="minorHAnsi"/>
          <w:b/>
          <w:bCs/>
          <w:sz w:val="22"/>
          <w:szCs w:val="22"/>
          <w:lang w:val="en-US"/>
        </w:rPr>
      </w:pPr>
      <w:r w:rsidRPr="00CF7171">
        <w:rPr>
          <w:rFonts w:asciiTheme="minorHAnsi" w:hAnsiTheme="minorHAnsi" w:cstheme="minorHAnsi"/>
          <w:b/>
          <w:bCs/>
          <w:sz w:val="22"/>
          <w:szCs w:val="22"/>
          <w:lang w:val="en-US"/>
        </w:rPr>
        <w:t xml:space="preserve">Post Title </w:t>
      </w:r>
      <w:r w:rsidR="00B431CA" w:rsidRPr="00CF7171">
        <w:rPr>
          <w:rFonts w:asciiTheme="minorHAnsi" w:hAnsiTheme="minorHAnsi" w:cstheme="minorHAnsi"/>
          <w:b/>
          <w:bCs/>
          <w:sz w:val="22"/>
          <w:szCs w:val="22"/>
          <w:lang w:val="en-US"/>
        </w:rPr>
        <w:t>–</w:t>
      </w:r>
      <w:r w:rsidR="0080573C">
        <w:rPr>
          <w:rFonts w:asciiTheme="minorHAnsi" w:hAnsiTheme="minorHAnsi" w:cstheme="minorHAnsi"/>
          <w:b/>
          <w:bCs/>
          <w:sz w:val="22"/>
          <w:szCs w:val="22"/>
          <w:lang w:val="en-US"/>
        </w:rPr>
        <w:t xml:space="preserve">SEN </w:t>
      </w:r>
      <w:r w:rsidR="00D7416C" w:rsidRPr="00CF7171">
        <w:rPr>
          <w:rFonts w:asciiTheme="minorHAnsi" w:hAnsiTheme="minorHAnsi" w:cstheme="minorHAnsi"/>
          <w:b/>
          <w:bCs/>
          <w:sz w:val="22"/>
          <w:szCs w:val="22"/>
          <w:lang w:val="en-US"/>
        </w:rPr>
        <w:t>T</w:t>
      </w:r>
      <w:r w:rsidR="002A0C4D" w:rsidRPr="00CF7171">
        <w:rPr>
          <w:rFonts w:asciiTheme="minorHAnsi" w:hAnsiTheme="minorHAnsi" w:cstheme="minorHAnsi"/>
          <w:b/>
          <w:bCs/>
          <w:sz w:val="22"/>
          <w:szCs w:val="22"/>
          <w:lang w:val="en-US"/>
        </w:rPr>
        <w:t>eacher</w:t>
      </w:r>
    </w:p>
    <w:p w14:paraId="07C4BAC9" w14:textId="33931985" w:rsidR="000D13C7" w:rsidRPr="00CF7171" w:rsidRDefault="000D13C7" w:rsidP="000D13C7">
      <w:pPr>
        <w:rPr>
          <w:rFonts w:asciiTheme="minorHAnsi" w:hAnsiTheme="minorHAnsi" w:cstheme="minorHAnsi"/>
          <w:b/>
          <w:bCs/>
          <w:sz w:val="22"/>
          <w:szCs w:val="22"/>
          <w:lang w:val="en-US"/>
        </w:rPr>
      </w:pPr>
      <w:r w:rsidRPr="00CF7171">
        <w:rPr>
          <w:rFonts w:asciiTheme="minorHAnsi" w:hAnsiTheme="minorHAnsi" w:cstheme="minorHAnsi"/>
          <w:b/>
          <w:bCs/>
          <w:sz w:val="22"/>
          <w:szCs w:val="22"/>
          <w:lang w:val="en-US"/>
        </w:rPr>
        <w:t xml:space="preserve">Pay Band – </w:t>
      </w:r>
      <w:r w:rsidR="0080573C">
        <w:rPr>
          <w:rFonts w:asciiTheme="minorHAnsi" w:hAnsiTheme="minorHAnsi" w:cstheme="minorHAnsi"/>
          <w:b/>
          <w:bCs/>
          <w:sz w:val="22"/>
          <w:szCs w:val="22"/>
          <w:lang w:val="en-US"/>
        </w:rPr>
        <w:t>Main pay scale</w:t>
      </w:r>
    </w:p>
    <w:p w14:paraId="7F1DEE53" w14:textId="19D6C268" w:rsidR="0012024B" w:rsidRPr="00CF7171" w:rsidRDefault="0012024B" w:rsidP="0012024B">
      <w:pPr>
        <w:rPr>
          <w:rFonts w:asciiTheme="minorHAnsi" w:hAnsiTheme="minorHAnsi" w:cstheme="minorHAnsi"/>
          <w:b/>
          <w:bCs/>
          <w:sz w:val="22"/>
          <w:szCs w:val="22"/>
          <w:lang w:val="en-US"/>
        </w:rPr>
      </w:pPr>
      <w:r w:rsidRPr="00CF7171">
        <w:rPr>
          <w:rFonts w:asciiTheme="minorHAnsi" w:hAnsiTheme="minorHAnsi" w:cstheme="minorHAnsi"/>
          <w:b/>
          <w:bCs/>
          <w:sz w:val="22"/>
          <w:szCs w:val="22"/>
          <w:lang w:val="en-US"/>
        </w:rPr>
        <w:t xml:space="preserve">Hours – </w:t>
      </w:r>
      <w:r w:rsidR="00C60A2B" w:rsidRPr="00CF7171">
        <w:rPr>
          <w:rFonts w:asciiTheme="minorHAnsi" w:hAnsiTheme="minorHAnsi" w:cstheme="minorHAnsi"/>
          <w:b/>
          <w:bCs/>
          <w:sz w:val="22"/>
          <w:szCs w:val="22"/>
          <w:lang w:val="en-US"/>
        </w:rPr>
        <w:t>Full/ part time</w:t>
      </w:r>
    </w:p>
    <w:p w14:paraId="1BD6F4AB" w14:textId="77777777" w:rsidR="0012024B" w:rsidRPr="00CF7171" w:rsidRDefault="0012024B" w:rsidP="0012024B">
      <w:pPr>
        <w:rPr>
          <w:rFonts w:asciiTheme="minorHAnsi" w:hAnsiTheme="minorHAnsi" w:cstheme="minorHAnsi"/>
          <w:b/>
          <w:bCs/>
          <w:sz w:val="22"/>
          <w:szCs w:val="22"/>
          <w:lang w:val="en-US"/>
        </w:rPr>
      </w:pPr>
      <w:r w:rsidRPr="00CF7171">
        <w:rPr>
          <w:rFonts w:asciiTheme="minorHAnsi" w:hAnsiTheme="minorHAnsi" w:cstheme="minorHAnsi"/>
          <w:b/>
          <w:bCs/>
          <w:sz w:val="22"/>
          <w:szCs w:val="22"/>
          <w:lang w:val="en-US"/>
        </w:rPr>
        <w:t>Reporting</w:t>
      </w:r>
    </w:p>
    <w:p w14:paraId="207510B3" w14:textId="5104EBC4" w:rsidR="0012024B" w:rsidRPr="00CF7171" w:rsidRDefault="0012024B">
      <w:pPr>
        <w:numPr>
          <w:ilvl w:val="0"/>
          <w:numId w:val="1"/>
        </w:numPr>
        <w:contextualSpacing/>
        <w:rPr>
          <w:rFonts w:asciiTheme="minorHAnsi" w:hAnsiTheme="minorHAnsi" w:cstheme="minorHAnsi"/>
          <w:sz w:val="22"/>
          <w:szCs w:val="22"/>
          <w:lang w:val="en-US"/>
        </w:rPr>
      </w:pPr>
      <w:r w:rsidRPr="00CF7171">
        <w:rPr>
          <w:rFonts w:asciiTheme="minorHAnsi" w:hAnsiTheme="minorHAnsi" w:cstheme="minorHAnsi"/>
          <w:sz w:val="22"/>
          <w:szCs w:val="22"/>
          <w:lang w:val="en-US"/>
        </w:rPr>
        <w:t xml:space="preserve">The post holder will </w:t>
      </w:r>
      <w:r w:rsidR="6501D700" w:rsidRPr="00CF7171">
        <w:rPr>
          <w:rFonts w:asciiTheme="minorHAnsi" w:hAnsiTheme="minorHAnsi" w:cstheme="minorHAnsi"/>
          <w:sz w:val="22"/>
          <w:szCs w:val="22"/>
          <w:lang w:val="en-US"/>
        </w:rPr>
        <w:t>report to</w:t>
      </w:r>
      <w:r w:rsidR="006D4D34" w:rsidRPr="00CF7171">
        <w:rPr>
          <w:rFonts w:asciiTheme="minorHAnsi" w:hAnsiTheme="minorHAnsi" w:cstheme="minorHAnsi"/>
          <w:sz w:val="22"/>
          <w:szCs w:val="22"/>
          <w:lang w:val="en-US"/>
        </w:rPr>
        <w:t xml:space="preserve"> the </w:t>
      </w:r>
      <w:r w:rsidR="0080573C">
        <w:rPr>
          <w:rFonts w:asciiTheme="minorHAnsi" w:hAnsiTheme="minorHAnsi" w:cstheme="minorHAnsi"/>
          <w:sz w:val="22"/>
          <w:szCs w:val="22"/>
          <w:lang w:val="en-US"/>
        </w:rPr>
        <w:t>Deputy Head.</w:t>
      </w:r>
    </w:p>
    <w:p w14:paraId="68A6427B" w14:textId="77777777" w:rsidR="0045332E" w:rsidRPr="00CF7171" w:rsidRDefault="0045332E" w:rsidP="0045332E">
      <w:pPr>
        <w:ind w:left="720"/>
        <w:contextualSpacing/>
        <w:rPr>
          <w:rFonts w:asciiTheme="minorHAnsi" w:hAnsiTheme="minorHAnsi" w:cstheme="minorHAnsi"/>
          <w:sz w:val="22"/>
          <w:szCs w:val="22"/>
          <w:lang w:val="en-US"/>
        </w:rPr>
      </w:pPr>
    </w:p>
    <w:p w14:paraId="0CD6E80C"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Background</w:t>
      </w:r>
    </w:p>
    <w:p w14:paraId="2B90BC5F" w14:textId="44D58C6E"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sz w:val="22"/>
          <w:szCs w:val="22"/>
          <w:lang w:val="en-US"/>
        </w:rPr>
        <w:t>Belong Learning is a growing, dynamic and agile organisation that provides bespoke education at KS3 and KS4 for children with an EHCP for SEMH needs</w:t>
      </w:r>
      <w:r w:rsidR="0080573C">
        <w:rPr>
          <w:rFonts w:asciiTheme="minorHAnsi" w:eastAsia="Arial" w:hAnsiTheme="minorHAnsi" w:cstheme="minorHAnsi"/>
          <w:sz w:val="22"/>
          <w:szCs w:val="22"/>
          <w:lang w:val="en-US"/>
        </w:rPr>
        <w:t>.</w:t>
      </w:r>
    </w:p>
    <w:p w14:paraId="6A976233"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Our vision</w:t>
      </w:r>
    </w:p>
    <w:p w14:paraId="4C9F28A0"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sz w:val="22"/>
          <w:szCs w:val="22"/>
          <w:lang w:val="en-US"/>
        </w:rPr>
        <w:t>To be the specialist learning provider of choice in the UK, enabling children and young people to belong.</w:t>
      </w:r>
    </w:p>
    <w:p w14:paraId="10E663C2"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 xml:space="preserve">Our mission </w:t>
      </w:r>
    </w:p>
    <w:p w14:paraId="718DD6F3"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sz w:val="22"/>
          <w:szCs w:val="22"/>
          <w:lang w:val="en-US"/>
        </w:rPr>
        <w:t xml:space="preserve">To create educational communities where children and young people with unmet needs can learn, grow and thrive. </w:t>
      </w:r>
    </w:p>
    <w:p w14:paraId="697C216F" w14:textId="77777777" w:rsidR="0045332E" w:rsidRPr="00CF7171" w:rsidRDefault="0045332E" w:rsidP="0045332E">
      <w:pPr>
        <w:rPr>
          <w:rFonts w:asciiTheme="minorHAnsi" w:hAnsiTheme="minorHAnsi" w:cstheme="minorHAnsi"/>
          <w:sz w:val="22"/>
          <w:szCs w:val="22"/>
        </w:rPr>
      </w:pPr>
      <w:r w:rsidRPr="00CF7171">
        <w:rPr>
          <w:rFonts w:asciiTheme="minorHAnsi" w:eastAsia="Arial" w:hAnsiTheme="minorHAnsi" w:cstheme="minorHAnsi"/>
          <w:b/>
          <w:bCs/>
          <w:sz w:val="22"/>
          <w:szCs w:val="22"/>
          <w:lang w:val="en-US"/>
        </w:rPr>
        <w:t>Key responsibilities:</w:t>
      </w:r>
    </w:p>
    <w:p w14:paraId="627B75B1" w14:textId="46BDE051" w:rsidR="00434523" w:rsidRPr="00434523" w:rsidRDefault="00434523" w:rsidP="00434523">
      <w:pPr>
        <w:pStyle w:val="ListParagraph"/>
        <w:numPr>
          <w:ilvl w:val="0"/>
          <w:numId w:val="1"/>
        </w:numPr>
        <w:spacing w:after="0" w:line="257" w:lineRule="auto"/>
        <w:rPr>
          <w:rFonts w:asciiTheme="minorHAnsi" w:eastAsia="Open Sans" w:hAnsiTheme="minorHAnsi" w:cstheme="minorHAnsi"/>
          <w:sz w:val="22"/>
          <w:szCs w:val="22"/>
          <w:lang w:val="en-US"/>
        </w:rPr>
      </w:pPr>
      <w:r>
        <w:rPr>
          <w:rFonts w:asciiTheme="minorHAnsi" w:eastAsia="Open Sans" w:hAnsiTheme="minorHAnsi" w:cstheme="minorHAnsi"/>
          <w:sz w:val="22"/>
          <w:szCs w:val="22"/>
          <w:lang w:val="en-US"/>
        </w:rPr>
        <w:t>Lea</w:t>
      </w:r>
      <w:r w:rsidR="00F327D3">
        <w:rPr>
          <w:rFonts w:asciiTheme="minorHAnsi" w:eastAsia="Open Sans" w:hAnsiTheme="minorHAnsi" w:cstheme="minorHAnsi"/>
          <w:sz w:val="22"/>
          <w:szCs w:val="22"/>
          <w:lang w:val="en-US"/>
        </w:rPr>
        <w:t>d</w:t>
      </w:r>
      <w:r>
        <w:rPr>
          <w:rFonts w:asciiTheme="minorHAnsi" w:eastAsia="Open Sans" w:hAnsiTheme="minorHAnsi" w:cstheme="minorHAnsi"/>
          <w:sz w:val="22"/>
          <w:szCs w:val="22"/>
          <w:lang w:val="en-US"/>
        </w:rPr>
        <w:t xml:space="preserve"> academic provision for students being educated offsite</w:t>
      </w:r>
    </w:p>
    <w:p w14:paraId="5A1B9496" w14:textId="08C757AE" w:rsidR="0045332E" w:rsidRPr="00CF7171" w:rsidRDefault="0045332E" w:rsidP="0045332E">
      <w:pPr>
        <w:pStyle w:val="ListParagraph"/>
        <w:numPr>
          <w:ilvl w:val="0"/>
          <w:numId w:val="1"/>
        </w:numPr>
        <w:spacing w:after="0" w:line="257" w:lineRule="auto"/>
        <w:rPr>
          <w:rFonts w:asciiTheme="minorHAnsi" w:eastAsia="Open Sans" w:hAnsiTheme="minorHAnsi" w:cstheme="minorHAnsi"/>
          <w:sz w:val="22"/>
          <w:szCs w:val="22"/>
          <w:lang w:val="en-US"/>
        </w:rPr>
      </w:pPr>
      <w:r w:rsidRPr="00CF7171">
        <w:rPr>
          <w:rFonts w:asciiTheme="minorHAnsi" w:eastAsia="Arial" w:hAnsiTheme="minorHAnsi" w:cstheme="minorHAnsi"/>
          <w:sz w:val="22"/>
          <w:szCs w:val="22"/>
          <w:lang w:val="en-US"/>
        </w:rPr>
        <w:t xml:space="preserve">Quality first teaching </w:t>
      </w:r>
      <w:r w:rsidR="00044CEA" w:rsidRPr="00CF7171">
        <w:rPr>
          <w:rFonts w:asciiTheme="minorHAnsi" w:eastAsia="Arial" w:hAnsiTheme="minorHAnsi" w:cstheme="minorHAnsi"/>
          <w:sz w:val="22"/>
          <w:szCs w:val="22"/>
          <w:lang w:val="en-US"/>
        </w:rPr>
        <w:t>u</w:t>
      </w:r>
      <w:r w:rsidR="00C60A2B" w:rsidRPr="00CF7171">
        <w:rPr>
          <w:rFonts w:asciiTheme="minorHAnsi" w:eastAsia="Arial" w:hAnsiTheme="minorHAnsi" w:cstheme="minorHAnsi"/>
          <w:sz w:val="22"/>
          <w:szCs w:val="22"/>
          <w:lang w:val="en-US"/>
        </w:rPr>
        <w:t>p to GCSE level</w:t>
      </w:r>
    </w:p>
    <w:p w14:paraId="6F202298" w14:textId="77777777" w:rsidR="0045332E" w:rsidRDefault="0045332E" w:rsidP="0045332E">
      <w:pPr>
        <w:pStyle w:val="ListParagraph"/>
        <w:numPr>
          <w:ilvl w:val="0"/>
          <w:numId w:val="1"/>
        </w:numPr>
        <w:spacing w:after="0" w:line="257" w:lineRule="auto"/>
        <w:rPr>
          <w:rFonts w:asciiTheme="minorHAnsi" w:eastAsia="Open Sans" w:hAnsiTheme="minorHAnsi" w:cstheme="minorHAnsi"/>
          <w:sz w:val="22"/>
          <w:szCs w:val="22"/>
          <w:lang w:val="en-US"/>
        </w:rPr>
      </w:pPr>
      <w:r w:rsidRPr="00CF7171">
        <w:rPr>
          <w:rFonts w:asciiTheme="minorHAnsi" w:eastAsia="Arial" w:hAnsiTheme="minorHAnsi" w:cstheme="minorHAnsi"/>
          <w:sz w:val="22"/>
          <w:szCs w:val="22"/>
          <w:lang w:val="en-US"/>
        </w:rPr>
        <w:t>Subject lesson planning</w:t>
      </w:r>
      <w:r w:rsidRPr="00CF7171">
        <w:rPr>
          <w:rFonts w:asciiTheme="minorHAnsi" w:eastAsia="Open Sans" w:hAnsiTheme="minorHAnsi" w:cstheme="minorHAnsi"/>
          <w:sz w:val="22"/>
          <w:szCs w:val="22"/>
          <w:lang w:val="en-US"/>
        </w:rPr>
        <w:t xml:space="preserve"> </w:t>
      </w:r>
    </w:p>
    <w:p w14:paraId="4B6D5E6E" w14:textId="77777777" w:rsidR="00F327D3" w:rsidRPr="0059295E" w:rsidRDefault="00F327D3" w:rsidP="00F327D3">
      <w:pPr>
        <w:pStyle w:val="ListParagraph"/>
        <w:numPr>
          <w:ilvl w:val="0"/>
          <w:numId w:val="1"/>
        </w:numPr>
        <w:rPr>
          <w:rFonts w:asciiTheme="minorHAnsi" w:eastAsiaTheme="minorEastAsia" w:hAnsiTheme="minorHAnsi" w:cstheme="minorBidi"/>
          <w:sz w:val="22"/>
          <w:szCs w:val="22"/>
        </w:rPr>
      </w:pPr>
      <w:r w:rsidRPr="1F1F3166">
        <w:rPr>
          <w:rFonts w:asciiTheme="minorHAnsi" w:eastAsiaTheme="minorEastAsia" w:hAnsiTheme="minorHAnsi" w:cstheme="minorBidi"/>
          <w:sz w:val="22"/>
          <w:szCs w:val="22"/>
        </w:rPr>
        <w:t>Act as keyworker and point of contact for parents and carers.</w:t>
      </w:r>
    </w:p>
    <w:p w14:paraId="4F13F366" w14:textId="77777777" w:rsidR="00F327D3" w:rsidRPr="00CF7171" w:rsidRDefault="00F327D3" w:rsidP="00F327D3">
      <w:pPr>
        <w:pStyle w:val="ListParagraph"/>
        <w:spacing w:after="0" w:line="257" w:lineRule="auto"/>
        <w:rPr>
          <w:rFonts w:asciiTheme="minorHAnsi" w:eastAsia="Open Sans" w:hAnsiTheme="minorHAnsi" w:cstheme="minorHAnsi"/>
          <w:sz w:val="22"/>
          <w:szCs w:val="22"/>
          <w:lang w:val="en-US"/>
        </w:rPr>
      </w:pPr>
    </w:p>
    <w:p w14:paraId="6ACC0A88" w14:textId="2541F43E" w:rsidR="0045332E" w:rsidRPr="00CF7171" w:rsidRDefault="0045332E" w:rsidP="0045332E">
      <w:pPr>
        <w:rPr>
          <w:rFonts w:asciiTheme="minorHAnsi" w:hAnsiTheme="minorHAnsi" w:cstheme="minorHAnsi"/>
          <w:sz w:val="22"/>
          <w:szCs w:val="22"/>
        </w:rPr>
      </w:pPr>
    </w:p>
    <w:p w14:paraId="30BD0615"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Core</w:t>
      </w:r>
    </w:p>
    <w:p w14:paraId="5E9F2513" w14:textId="77777777" w:rsidR="0045332E" w:rsidRPr="00CF7171" w:rsidRDefault="0045332E" w:rsidP="0045332E">
      <w:pPr>
        <w:pStyle w:val="ListParagraph"/>
        <w:numPr>
          <w:ilvl w:val="0"/>
          <w:numId w:val="36"/>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Uphold the vision and values of Belong Learning</w:t>
      </w:r>
    </w:p>
    <w:p w14:paraId="1A5E34C1" w14:textId="77777777" w:rsidR="0045332E" w:rsidRPr="00CF7171" w:rsidRDefault="0045332E" w:rsidP="0045332E">
      <w:pPr>
        <w:pStyle w:val="ListParagraph"/>
        <w:numPr>
          <w:ilvl w:val="0"/>
          <w:numId w:val="36"/>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Adhere to all school policies and procedures</w:t>
      </w:r>
    </w:p>
    <w:p w14:paraId="2B1A8457" w14:textId="77777777" w:rsidR="0045332E" w:rsidRPr="00CF7171" w:rsidRDefault="0045332E" w:rsidP="0045332E">
      <w:pPr>
        <w:pStyle w:val="ListParagraph"/>
        <w:numPr>
          <w:ilvl w:val="0"/>
          <w:numId w:val="36"/>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Be a part of the collegiate responsibility of the school</w:t>
      </w:r>
    </w:p>
    <w:p w14:paraId="3353C83C" w14:textId="77777777" w:rsidR="0045332E" w:rsidRPr="00CF7171" w:rsidRDefault="0045332E" w:rsidP="0045332E">
      <w:pPr>
        <w:pStyle w:val="ListParagraph"/>
        <w:numPr>
          <w:ilvl w:val="0"/>
          <w:numId w:val="36"/>
        </w:numPr>
        <w:spacing w:after="0" w:line="257" w:lineRule="auto"/>
        <w:rPr>
          <w:rFonts w:asciiTheme="minorHAnsi" w:eastAsia="Arial" w:hAnsiTheme="minorHAnsi" w:cstheme="minorHAnsi"/>
          <w:sz w:val="22"/>
          <w:szCs w:val="22"/>
          <w:lang w:val="en-US"/>
        </w:rPr>
      </w:pPr>
      <w:proofErr w:type="gramStart"/>
      <w:r w:rsidRPr="00CF7171">
        <w:rPr>
          <w:rFonts w:asciiTheme="minorHAnsi" w:eastAsia="Arial" w:hAnsiTheme="minorHAnsi" w:cstheme="minorHAnsi"/>
          <w:sz w:val="22"/>
          <w:szCs w:val="22"/>
          <w:lang w:val="en-US"/>
        </w:rPr>
        <w:t>Be</w:t>
      </w:r>
      <w:proofErr w:type="gramEnd"/>
      <w:r w:rsidRPr="00CF7171">
        <w:rPr>
          <w:rFonts w:asciiTheme="minorHAnsi" w:eastAsia="Arial" w:hAnsiTheme="minorHAnsi" w:cstheme="minorHAnsi"/>
          <w:sz w:val="22"/>
          <w:szCs w:val="22"/>
          <w:lang w:val="en-US"/>
        </w:rPr>
        <w:t xml:space="preserve"> a positive role </w:t>
      </w:r>
      <w:proofErr w:type="gramStart"/>
      <w:r w:rsidRPr="00CF7171">
        <w:rPr>
          <w:rFonts w:asciiTheme="minorHAnsi" w:eastAsia="Arial" w:hAnsiTheme="minorHAnsi" w:cstheme="minorHAnsi"/>
          <w:sz w:val="22"/>
          <w:szCs w:val="22"/>
          <w:lang w:val="en-US"/>
        </w:rPr>
        <w:t>model</w:t>
      </w:r>
      <w:proofErr w:type="gramEnd"/>
      <w:r w:rsidRPr="00CF7171">
        <w:rPr>
          <w:rFonts w:asciiTheme="minorHAnsi" w:eastAsia="Arial" w:hAnsiTheme="minorHAnsi" w:cstheme="minorHAnsi"/>
          <w:sz w:val="22"/>
          <w:szCs w:val="22"/>
          <w:lang w:val="en-US"/>
        </w:rPr>
        <w:t xml:space="preserve"> adult</w:t>
      </w:r>
    </w:p>
    <w:p w14:paraId="30357C57" w14:textId="77777777" w:rsidR="0045332E" w:rsidRPr="00CF7171" w:rsidRDefault="0045332E" w:rsidP="0045332E">
      <w:pPr>
        <w:pStyle w:val="ListParagraph"/>
        <w:numPr>
          <w:ilvl w:val="0"/>
          <w:numId w:val="36"/>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 xml:space="preserve">Build positive </w:t>
      </w:r>
      <w:proofErr w:type="gramStart"/>
      <w:r w:rsidRPr="00CF7171">
        <w:rPr>
          <w:rFonts w:asciiTheme="minorHAnsi" w:eastAsia="Arial" w:hAnsiTheme="minorHAnsi" w:cstheme="minorHAnsi"/>
          <w:sz w:val="22"/>
          <w:szCs w:val="22"/>
          <w:lang w:val="en-US"/>
        </w:rPr>
        <w:t>trusted</w:t>
      </w:r>
      <w:proofErr w:type="gramEnd"/>
      <w:r w:rsidRPr="00CF7171">
        <w:rPr>
          <w:rFonts w:asciiTheme="minorHAnsi" w:eastAsia="Arial" w:hAnsiTheme="minorHAnsi" w:cstheme="minorHAnsi"/>
          <w:sz w:val="22"/>
          <w:szCs w:val="22"/>
          <w:lang w:val="en-US"/>
        </w:rPr>
        <w:t xml:space="preserve"> and safe relationships with students and colleagues</w:t>
      </w:r>
    </w:p>
    <w:p w14:paraId="0EEFE795" w14:textId="77777777" w:rsidR="0045332E" w:rsidRPr="00CF7171" w:rsidRDefault="0045332E" w:rsidP="0045332E">
      <w:pPr>
        <w:pStyle w:val="ListParagraph"/>
        <w:numPr>
          <w:ilvl w:val="0"/>
          <w:numId w:val="36"/>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Hold high aspirations and expectations for every child</w:t>
      </w:r>
    </w:p>
    <w:p w14:paraId="2493E7AB" w14:textId="77777777" w:rsidR="0045332E" w:rsidRPr="00CF7171" w:rsidRDefault="0045332E" w:rsidP="0045332E">
      <w:pPr>
        <w:pStyle w:val="ListParagraph"/>
        <w:numPr>
          <w:ilvl w:val="0"/>
          <w:numId w:val="36"/>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Work positively and proactively alongside colleagues and other professionals</w:t>
      </w:r>
    </w:p>
    <w:p w14:paraId="592B48DC"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color w:val="000000" w:themeColor="text1"/>
          <w:sz w:val="22"/>
          <w:szCs w:val="22"/>
          <w:lang w:val="en-US"/>
        </w:rPr>
        <w:t xml:space="preserve"> </w:t>
      </w:r>
    </w:p>
    <w:p w14:paraId="6C971389"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color w:val="000000" w:themeColor="text1"/>
          <w:sz w:val="22"/>
          <w:szCs w:val="22"/>
          <w:lang w:val="en-US"/>
        </w:rPr>
        <w:t>Teaching and Learning</w:t>
      </w:r>
    </w:p>
    <w:p w14:paraId="7AD55305" w14:textId="77777777" w:rsidR="0045332E" w:rsidRPr="00CF7171" w:rsidRDefault="0045332E" w:rsidP="00FD632B">
      <w:pPr>
        <w:pStyle w:val="ListParagraph"/>
        <w:numPr>
          <w:ilvl w:val="0"/>
          <w:numId w:val="37"/>
        </w:numPr>
        <w:spacing w:after="0" w:line="233"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lastRenderedPageBreak/>
        <w:t xml:space="preserve">Consistently meet the Teachers’ Standards for all aspects of teaching and learning. </w:t>
      </w:r>
    </w:p>
    <w:p w14:paraId="64DEE884" w14:textId="77777777" w:rsidR="0045332E" w:rsidRPr="00CF7171" w:rsidRDefault="0045332E" w:rsidP="00FD632B">
      <w:pPr>
        <w:pStyle w:val="ListParagraph"/>
        <w:numPr>
          <w:ilvl w:val="0"/>
          <w:numId w:val="37"/>
        </w:numPr>
        <w:spacing w:after="0" w:line="233"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 xml:space="preserve">Bespoke curriculum planning – using prior and current knowledge and understanding.  </w:t>
      </w:r>
    </w:p>
    <w:p w14:paraId="568AF9FA" w14:textId="77777777" w:rsidR="0045332E" w:rsidRPr="00CF7171" w:rsidRDefault="0045332E" w:rsidP="00FD632B">
      <w:pPr>
        <w:pStyle w:val="ListParagraph"/>
        <w:numPr>
          <w:ilvl w:val="0"/>
          <w:numId w:val="37"/>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 xml:space="preserve">Support the department to review and update SOW in line with National Curriculum and needs of the child.  </w:t>
      </w:r>
    </w:p>
    <w:p w14:paraId="2CA4C67C" w14:textId="77777777" w:rsidR="0045332E" w:rsidRPr="00CF7171" w:rsidRDefault="0045332E" w:rsidP="00FD632B">
      <w:pPr>
        <w:pStyle w:val="ListParagraph"/>
        <w:numPr>
          <w:ilvl w:val="0"/>
          <w:numId w:val="37"/>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 xml:space="preserve">Inclusive teaching. </w:t>
      </w:r>
    </w:p>
    <w:p w14:paraId="485F54A5" w14:textId="77777777" w:rsidR="0045332E" w:rsidRPr="00CF7171" w:rsidRDefault="0045332E" w:rsidP="00FD632B">
      <w:pPr>
        <w:pStyle w:val="ListParagraph"/>
        <w:numPr>
          <w:ilvl w:val="0"/>
          <w:numId w:val="37"/>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 xml:space="preserve">Delivery of the curriculum – motivational, aspirational and quality first teaching. </w:t>
      </w:r>
    </w:p>
    <w:p w14:paraId="0C3F105E" w14:textId="77777777" w:rsidR="0045332E" w:rsidRPr="00CF7171" w:rsidRDefault="0045332E" w:rsidP="00FD632B">
      <w:pPr>
        <w:pStyle w:val="ListParagraph"/>
        <w:numPr>
          <w:ilvl w:val="0"/>
          <w:numId w:val="37"/>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Baseline assessment where needed</w:t>
      </w:r>
    </w:p>
    <w:p w14:paraId="6A639221" w14:textId="77777777" w:rsidR="0045332E" w:rsidRPr="00CF7171" w:rsidRDefault="0045332E" w:rsidP="00FD632B">
      <w:pPr>
        <w:pStyle w:val="ListParagraph"/>
        <w:numPr>
          <w:ilvl w:val="0"/>
          <w:numId w:val="37"/>
        </w:numPr>
        <w:spacing w:after="0" w:line="257" w:lineRule="auto"/>
        <w:rPr>
          <w:rFonts w:asciiTheme="minorHAnsi" w:eastAsia="Arial" w:hAnsiTheme="minorHAnsi" w:cstheme="minorHAnsi"/>
          <w:sz w:val="22"/>
          <w:szCs w:val="22"/>
          <w:lang w:val="en-US"/>
        </w:rPr>
      </w:pPr>
      <w:proofErr w:type="gramStart"/>
      <w:r w:rsidRPr="00CF7171">
        <w:rPr>
          <w:rFonts w:asciiTheme="minorHAnsi" w:eastAsia="Arial" w:hAnsiTheme="minorHAnsi" w:cstheme="minorHAnsi"/>
          <w:sz w:val="22"/>
          <w:szCs w:val="22"/>
          <w:lang w:val="en-US"/>
        </w:rPr>
        <w:t>Marking</w:t>
      </w:r>
      <w:proofErr w:type="gramEnd"/>
      <w:r w:rsidRPr="00CF7171">
        <w:rPr>
          <w:rFonts w:asciiTheme="minorHAnsi" w:eastAsia="Arial" w:hAnsiTheme="minorHAnsi" w:cstheme="minorHAnsi"/>
          <w:sz w:val="22"/>
          <w:szCs w:val="22"/>
          <w:lang w:val="en-US"/>
        </w:rPr>
        <w:t xml:space="preserve"> &amp; feedback (as per school policy).  </w:t>
      </w:r>
    </w:p>
    <w:p w14:paraId="08E9EDBC" w14:textId="77777777" w:rsidR="0045332E" w:rsidRPr="00CF7171" w:rsidRDefault="0045332E" w:rsidP="00FD632B">
      <w:pPr>
        <w:pStyle w:val="ListParagraph"/>
        <w:numPr>
          <w:ilvl w:val="0"/>
          <w:numId w:val="37"/>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 xml:space="preserve">Monitoring attainment, progression and outcomes of all children in the subject. </w:t>
      </w:r>
    </w:p>
    <w:p w14:paraId="1151EE70" w14:textId="59B3B41B" w:rsidR="0045332E" w:rsidRPr="00F327D3" w:rsidRDefault="7E3A217C" w:rsidP="38AD78F3">
      <w:pPr>
        <w:pStyle w:val="ListParagraph"/>
        <w:numPr>
          <w:ilvl w:val="0"/>
          <w:numId w:val="37"/>
        </w:numPr>
        <w:spacing w:after="0" w:line="257" w:lineRule="auto"/>
        <w:rPr>
          <w:lang w:val="en-US"/>
        </w:rPr>
      </w:pPr>
      <w:r w:rsidRPr="00302336">
        <w:rPr>
          <w:rFonts w:asciiTheme="minorHAnsi" w:eastAsia="Arial" w:hAnsiTheme="minorHAnsi" w:cstheme="minorBidi"/>
          <w:sz w:val="22"/>
          <w:szCs w:val="22"/>
          <w:lang w:val="en-US"/>
        </w:rPr>
        <w:t xml:space="preserve">Design and implementation </w:t>
      </w:r>
      <w:proofErr w:type="gramStart"/>
      <w:r w:rsidRPr="00302336">
        <w:rPr>
          <w:rFonts w:asciiTheme="minorHAnsi" w:eastAsia="Arial" w:hAnsiTheme="minorHAnsi" w:cstheme="minorBidi"/>
          <w:sz w:val="22"/>
          <w:szCs w:val="22"/>
          <w:lang w:val="en-US"/>
        </w:rPr>
        <w:t>of ‘catch up’</w:t>
      </w:r>
      <w:proofErr w:type="gramEnd"/>
      <w:r w:rsidRPr="00302336">
        <w:rPr>
          <w:rFonts w:asciiTheme="minorHAnsi" w:eastAsia="Arial" w:hAnsiTheme="minorHAnsi" w:cstheme="minorBidi"/>
          <w:sz w:val="22"/>
          <w:szCs w:val="22"/>
          <w:lang w:val="en-US"/>
        </w:rPr>
        <w:t xml:space="preserve"> </w:t>
      </w:r>
      <w:proofErr w:type="spellStart"/>
      <w:r w:rsidRPr="00F327D3">
        <w:rPr>
          <w:rFonts w:asciiTheme="minorHAnsi" w:eastAsia="Arial" w:hAnsiTheme="minorHAnsi" w:cstheme="minorBidi"/>
          <w:sz w:val="22"/>
          <w:szCs w:val="22"/>
          <w:lang w:val="en-US"/>
        </w:rPr>
        <w:t>programmes</w:t>
      </w:r>
      <w:proofErr w:type="spellEnd"/>
      <w:r w:rsidRPr="00F327D3">
        <w:rPr>
          <w:rFonts w:asciiTheme="minorHAnsi" w:eastAsia="Arial" w:hAnsiTheme="minorHAnsi" w:cstheme="minorBidi"/>
          <w:sz w:val="22"/>
          <w:szCs w:val="22"/>
          <w:lang w:val="en-US"/>
        </w:rPr>
        <w:t xml:space="preserve"> </w:t>
      </w:r>
      <w:r w:rsidRPr="00F327D3">
        <w:rPr>
          <w:lang w:val="en-US"/>
        </w:rPr>
        <w:t xml:space="preserve">using assessment data to inform </w:t>
      </w:r>
      <w:proofErr w:type="spellStart"/>
      <w:r w:rsidRPr="00F327D3">
        <w:rPr>
          <w:lang w:val="en-US"/>
        </w:rPr>
        <w:t>individualised</w:t>
      </w:r>
      <w:proofErr w:type="spellEnd"/>
      <w:r w:rsidRPr="00F327D3">
        <w:rPr>
          <w:lang w:val="en-US"/>
        </w:rPr>
        <w:t xml:space="preserve"> learning plans and interventions that address students' academic, social, and emotional needs.</w:t>
      </w:r>
    </w:p>
    <w:p w14:paraId="0F34E774" w14:textId="77777777" w:rsidR="0045332E" w:rsidRPr="00CF7171" w:rsidRDefault="0045332E" w:rsidP="00FD632B">
      <w:pPr>
        <w:pStyle w:val="ListParagraph"/>
        <w:numPr>
          <w:ilvl w:val="0"/>
          <w:numId w:val="37"/>
        </w:numPr>
        <w:spacing w:after="0" w:line="257"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Planning learning outside the classroom experiences to consolidate and extend</w:t>
      </w:r>
    </w:p>
    <w:p w14:paraId="7B9FF96C" w14:textId="644F977A" w:rsidR="0045332E" w:rsidRPr="00CF7171" w:rsidRDefault="0045332E" w:rsidP="00FD632B">
      <w:pPr>
        <w:spacing w:line="254" w:lineRule="auto"/>
        <w:ind w:firstLine="60"/>
        <w:rPr>
          <w:rFonts w:asciiTheme="minorHAnsi" w:hAnsiTheme="minorHAnsi" w:cstheme="minorHAnsi"/>
          <w:sz w:val="22"/>
          <w:szCs w:val="22"/>
        </w:rPr>
      </w:pPr>
    </w:p>
    <w:p w14:paraId="43308B7C"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Children</w:t>
      </w:r>
    </w:p>
    <w:p w14:paraId="6940E82D" w14:textId="431A4B15"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rPr>
      </w:pPr>
      <w:r w:rsidRPr="00CF7171">
        <w:rPr>
          <w:rFonts w:asciiTheme="minorHAnsi" w:eastAsiaTheme="minorEastAsia" w:hAnsiTheme="minorHAnsi" w:cstheme="minorHAnsi"/>
          <w:color w:val="000000" w:themeColor="text1"/>
          <w:sz w:val="22"/>
          <w:szCs w:val="22"/>
        </w:rPr>
        <w:t xml:space="preserve">Work one-to -one and in small groups with students to engage them in education, through activities and lessons </w:t>
      </w:r>
      <w:r w:rsidR="001F0892">
        <w:rPr>
          <w:rFonts w:asciiTheme="minorHAnsi" w:eastAsiaTheme="minorEastAsia" w:hAnsiTheme="minorHAnsi" w:cstheme="minorHAnsi"/>
          <w:color w:val="000000" w:themeColor="text1"/>
          <w:sz w:val="22"/>
          <w:szCs w:val="22"/>
        </w:rPr>
        <w:t xml:space="preserve">and at times </w:t>
      </w:r>
      <w:r w:rsidRPr="00CF7171">
        <w:rPr>
          <w:rFonts w:asciiTheme="minorHAnsi" w:eastAsiaTheme="minorEastAsia" w:hAnsiTheme="minorHAnsi" w:cstheme="minorHAnsi"/>
          <w:color w:val="000000" w:themeColor="text1"/>
          <w:sz w:val="22"/>
          <w:szCs w:val="22"/>
        </w:rPr>
        <w:t>in off-site venues and/or the home address</w:t>
      </w:r>
    </w:p>
    <w:p w14:paraId="7A17FB02" w14:textId="77777777"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rPr>
      </w:pPr>
      <w:r w:rsidRPr="00CF7171">
        <w:rPr>
          <w:rFonts w:asciiTheme="minorHAnsi" w:eastAsiaTheme="minorEastAsia" w:hAnsiTheme="minorHAnsi" w:cstheme="minorHAnsi"/>
          <w:color w:val="000000" w:themeColor="text1"/>
          <w:sz w:val="22"/>
          <w:szCs w:val="22"/>
        </w:rPr>
        <w:t>Support delivery of a bespoke curriculum</w:t>
      </w:r>
    </w:p>
    <w:p w14:paraId="050574D1" w14:textId="77777777"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rPr>
      </w:pPr>
      <w:r w:rsidRPr="00CF7171">
        <w:rPr>
          <w:rFonts w:asciiTheme="minorHAnsi" w:eastAsiaTheme="minorEastAsia" w:hAnsiTheme="minorHAnsi" w:cstheme="minorHAnsi"/>
          <w:color w:val="000000" w:themeColor="text1"/>
          <w:sz w:val="22"/>
          <w:szCs w:val="22"/>
        </w:rPr>
        <w:t>Act as keyworker for allocated students, advocating for them and embedding positive relationships with other agencies involved.</w:t>
      </w:r>
    </w:p>
    <w:p w14:paraId="3D5F176B" w14:textId="77777777"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rPr>
      </w:pPr>
      <w:r w:rsidRPr="00CF7171">
        <w:rPr>
          <w:rFonts w:asciiTheme="minorHAnsi" w:eastAsia="Arial" w:hAnsiTheme="minorHAnsi" w:cstheme="minorHAnsi"/>
          <w:color w:val="000000" w:themeColor="text1"/>
          <w:sz w:val="22"/>
          <w:szCs w:val="22"/>
        </w:rPr>
        <w:t>Understand the importance of good attendance and work tirelessly to help pupils achieve it, following the school’s Attendance Policy</w:t>
      </w:r>
    </w:p>
    <w:p w14:paraId="04124522" w14:textId="77777777" w:rsidR="009C6F7D" w:rsidRPr="00CF7171" w:rsidRDefault="009C6F7D" w:rsidP="009C6F7D">
      <w:pPr>
        <w:pStyle w:val="ListParagraph"/>
        <w:numPr>
          <w:ilvl w:val="0"/>
          <w:numId w:val="17"/>
        </w:numPr>
        <w:rPr>
          <w:rFonts w:asciiTheme="minorHAnsi" w:eastAsiaTheme="minorEastAsia" w:hAnsiTheme="minorHAnsi" w:cstheme="minorHAnsi"/>
          <w:sz w:val="22"/>
          <w:szCs w:val="22"/>
        </w:rPr>
      </w:pPr>
      <w:r w:rsidRPr="00CF7171">
        <w:rPr>
          <w:rFonts w:asciiTheme="minorHAnsi" w:hAnsiTheme="minorHAnsi" w:cstheme="minorHAnsi"/>
          <w:sz w:val="22"/>
          <w:szCs w:val="22"/>
        </w:rPr>
        <w:t>Be an advocate for the child, supporting them to identify and communicate needs</w:t>
      </w:r>
    </w:p>
    <w:p w14:paraId="4BF2D3FC" w14:textId="77777777"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lang w:val="en-US"/>
        </w:rPr>
      </w:pPr>
      <w:r w:rsidRPr="00CF7171">
        <w:rPr>
          <w:rFonts w:asciiTheme="minorHAnsi" w:eastAsia="Arial" w:hAnsiTheme="minorHAnsi" w:cstheme="minorHAnsi"/>
          <w:color w:val="000000" w:themeColor="text1"/>
          <w:sz w:val="22"/>
          <w:szCs w:val="22"/>
          <w:lang w:val="en-US"/>
        </w:rPr>
        <w:t>Support compliance with the Home-School agreement</w:t>
      </w:r>
    </w:p>
    <w:p w14:paraId="3DBB51F3" w14:textId="77777777"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lang w:val="en-US"/>
        </w:rPr>
      </w:pPr>
      <w:r w:rsidRPr="00CF7171">
        <w:rPr>
          <w:rFonts w:asciiTheme="minorHAnsi" w:eastAsia="Arial" w:hAnsiTheme="minorHAnsi" w:cstheme="minorHAnsi"/>
          <w:color w:val="000000" w:themeColor="text1"/>
          <w:sz w:val="22"/>
          <w:szCs w:val="22"/>
          <w:lang w:val="en-US"/>
        </w:rPr>
        <w:t>Ensure accurate recording on school management information systems</w:t>
      </w:r>
    </w:p>
    <w:p w14:paraId="5643A43A" w14:textId="77777777"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lang w:val="en-US"/>
        </w:rPr>
      </w:pPr>
      <w:r w:rsidRPr="00CF7171">
        <w:rPr>
          <w:rFonts w:asciiTheme="minorHAnsi" w:eastAsia="Arial" w:hAnsiTheme="minorHAnsi" w:cstheme="minorHAnsi"/>
          <w:color w:val="000000" w:themeColor="text1"/>
          <w:sz w:val="22"/>
          <w:szCs w:val="22"/>
          <w:lang w:val="en-US"/>
        </w:rPr>
        <w:t xml:space="preserve">Allocate reward points and </w:t>
      </w:r>
      <w:r w:rsidRPr="00CF7171">
        <w:rPr>
          <w:rFonts w:asciiTheme="minorHAnsi" w:eastAsia="Arial" w:hAnsiTheme="minorHAnsi" w:cstheme="minorHAnsi"/>
          <w:color w:val="000000" w:themeColor="text1"/>
          <w:sz w:val="22"/>
          <w:szCs w:val="22"/>
        </w:rPr>
        <w:t>behavioural</w:t>
      </w:r>
      <w:r w:rsidRPr="00CF7171">
        <w:rPr>
          <w:rFonts w:asciiTheme="minorHAnsi" w:eastAsia="Arial" w:hAnsiTheme="minorHAnsi" w:cstheme="minorHAnsi"/>
          <w:color w:val="000000" w:themeColor="text1"/>
          <w:sz w:val="22"/>
          <w:szCs w:val="22"/>
          <w:lang w:val="en-US"/>
        </w:rPr>
        <w:t xml:space="preserve"> points consistently and fairly</w:t>
      </w:r>
    </w:p>
    <w:p w14:paraId="7C0033D0" w14:textId="77777777" w:rsidR="009C6F7D" w:rsidRPr="00CF7171" w:rsidRDefault="009C6F7D" w:rsidP="009C6F7D">
      <w:pPr>
        <w:pStyle w:val="ListParagraph"/>
        <w:numPr>
          <w:ilvl w:val="0"/>
          <w:numId w:val="17"/>
        </w:numPr>
        <w:rPr>
          <w:rFonts w:asciiTheme="minorHAnsi" w:eastAsiaTheme="minorEastAsia" w:hAnsiTheme="minorHAnsi" w:cstheme="minorHAnsi"/>
          <w:color w:val="000000" w:themeColor="text1"/>
          <w:sz w:val="22"/>
          <w:szCs w:val="22"/>
          <w:lang w:val="en-US"/>
        </w:rPr>
      </w:pPr>
      <w:r w:rsidRPr="00CF7171">
        <w:rPr>
          <w:rFonts w:asciiTheme="minorHAnsi" w:eastAsia="Arial" w:hAnsiTheme="minorHAnsi" w:cstheme="minorHAnsi"/>
          <w:color w:val="000000" w:themeColor="text1"/>
          <w:sz w:val="22"/>
          <w:szCs w:val="22"/>
          <w:lang w:val="en-US"/>
        </w:rPr>
        <w:t>Ensure pupils understand the importance of punctuality</w:t>
      </w:r>
    </w:p>
    <w:p w14:paraId="5E85F775" w14:textId="2ED09E3C" w:rsidR="0045332E" w:rsidRPr="003117DE" w:rsidRDefault="009C6F7D" w:rsidP="003117DE">
      <w:pPr>
        <w:pStyle w:val="ListParagraph"/>
        <w:numPr>
          <w:ilvl w:val="0"/>
          <w:numId w:val="17"/>
        </w:numPr>
        <w:spacing w:line="257" w:lineRule="auto"/>
        <w:rPr>
          <w:rFonts w:asciiTheme="minorHAnsi" w:hAnsiTheme="minorHAnsi" w:cstheme="minorHAnsi"/>
          <w:sz w:val="22"/>
          <w:szCs w:val="22"/>
        </w:rPr>
      </w:pPr>
      <w:r w:rsidRPr="003117DE">
        <w:rPr>
          <w:rFonts w:asciiTheme="minorHAnsi" w:eastAsiaTheme="minorEastAsia" w:hAnsiTheme="minorHAnsi" w:cstheme="minorHAnsi"/>
          <w:color w:val="000000" w:themeColor="text1"/>
          <w:sz w:val="22"/>
          <w:szCs w:val="22"/>
          <w:lang w:val="en-US"/>
        </w:rPr>
        <w:t xml:space="preserve">Support pupils with transition to other settings, including </w:t>
      </w:r>
      <w:proofErr w:type="gramStart"/>
      <w:r w:rsidRPr="003117DE">
        <w:rPr>
          <w:rFonts w:asciiTheme="minorHAnsi" w:eastAsiaTheme="minorEastAsia" w:hAnsiTheme="minorHAnsi" w:cstheme="minorHAnsi"/>
          <w:color w:val="000000" w:themeColor="text1"/>
          <w:sz w:val="22"/>
          <w:szCs w:val="22"/>
          <w:lang w:val="en-US"/>
        </w:rPr>
        <w:t>Post-16</w:t>
      </w:r>
      <w:proofErr w:type="gramEnd"/>
      <w:r w:rsidRPr="003117DE">
        <w:rPr>
          <w:rFonts w:asciiTheme="minorHAnsi" w:eastAsiaTheme="minorEastAsia" w:hAnsiTheme="minorHAnsi" w:cstheme="minorHAnsi"/>
          <w:color w:val="000000" w:themeColor="text1"/>
          <w:sz w:val="22"/>
          <w:szCs w:val="22"/>
          <w:lang w:val="en-US"/>
        </w:rPr>
        <w:t xml:space="preserve"> options</w:t>
      </w:r>
    </w:p>
    <w:p w14:paraId="54731EEA"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Community</w:t>
      </w:r>
    </w:p>
    <w:p w14:paraId="410CC04D" w14:textId="77777777" w:rsidR="00AE5B58" w:rsidRPr="00CF7171" w:rsidRDefault="00AE5B58" w:rsidP="00AE5B58">
      <w:pPr>
        <w:pStyle w:val="ListParagraph"/>
        <w:numPr>
          <w:ilvl w:val="0"/>
          <w:numId w:val="39"/>
        </w:numPr>
        <w:rPr>
          <w:rFonts w:asciiTheme="minorHAnsi" w:eastAsiaTheme="minorEastAsia" w:hAnsiTheme="minorHAnsi" w:cstheme="minorHAnsi"/>
          <w:sz w:val="22"/>
          <w:szCs w:val="22"/>
        </w:rPr>
      </w:pPr>
      <w:r w:rsidRPr="00CF7171">
        <w:rPr>
          <w:rFonts w:asciiTheme="minorHAnsi" w:hAnsiTheme="minorHAnsi" w:cstheme="minorHAnsi"/>
          <w:sz w:val="22"/>
          <w:szCs w:val="22"/>
        </w:rPr>
        <w:t xml:space="preserve">Liaise with and record all communication with parents </w:t>
      </w:r>
    </w:p>
    <w:p w14:paraId="213A2D2E" w14:textId="77777777" w:rsidR="00AE5B58" w:rsidRPr="00CF7171" w:rsidRDefault="00AE5B58" w:rsidP="00AE5B58">
      <w:pPr>
        <w:pStyle w:val="ListParagraph"/>
        <w:numPr>
          <w:ilvl w:val="0"/>
          <w:numId w:val="39"/>
        </w:numPr>
        <w:spacing w:after="0" w:line="256" w:lineRule="auto"/>
        <w:textAlignment w:val="baseline"/>
        <w:rPr>
          <w:rFonts w:asciiTheme="minorHAnsi" w:eastAsiaTheme="minorEastAsia" w:hAnsiTheme="minorHAnsi" w:cstheme="minorHAnsi"/>
          <w:sz w:val="22"/>
          <w:szCs w:val="22"/>
        </w:rPr>
      </w:pPr>
      <w:r w:rsidRPr="00CF7171">
        <w:rPr>
          <w:rFonts w:asciiTheme="minorHAnsi" w:eastAsiaTheme="minorEastAsia" w:hAnsiTheme="minorHAnsi" w:cstheme="minorHAnsi"/>
          <w:sz w:val="22"/>
          <w:szCs w:val="22"/>
        </w:rPr>
        <w:t>Communicate with internal contacts and external agencies consistently and appropriately</w:t>
      </w:r>
    </w:p>
    <w:p w14:paraId="5F75E7EC" w14:textId="77777777" w:rsidR="0045332E" w:rsidRPr="00CF7171" w:rsidRDefault="0045332E" w:rsidP="00BB1453">
      <w:pPr>
        <w:pStyle w:val="ListParagraph"/>
        <w:numPr>
          <w:ilvl w:val="0"/>
          <w:numId w:val="39"/>
        </w:numPr>
        <w:spacing w:after="0" w:line="242" w:lineRule="auto"/>
        <w:rPr>
          <w:rFonts w:asciiTheme="minorHAnsi" w:eastAsia="Arial" w:hAnsiTheme="minorHAnsi" w:cstheme="minorHAnsi"/>
          <w:sz w:val="22"/>
          <w:szCs w:val="22"/>
          <w:lang w:val="en-US"/>
        </w:rPr>
      </w:pPr>
      <w:r w:rsidRPr="00CF7171">
        <w:rPr>
          <w:rFonts w:asciiTheme="minorHAnsi" w:eastAsia="Arial" w:hAnsiTheme="minorHAnsi" w:cstheme="minorHAnsi"/>
          <w:sz w:val="22"/>
          <w:szCs w:val="22"/>
          <w:lang w:val="en-US"/>
        </w:rPr>
        <w:t xml:space="preserve">Regular progress reports to parents and carers  </w:t>
      </w:r>
    </w:p>
    <w:p w14:paraId="4FAE3C82" w14:textId="77777777" w:rsidR="0045332E" w:rsidRPr="00CF7171" w:rsidRDefault="0045332E" w:rsidP="0045332E">
      <w:pPr>
        <w:spacing w:line="254" w:lineRule="auto"/>
        <w:rPr>
          <w:rFonts w:asciiTheme="minorHAnsi" w:hAnsiTheme="minorHAnsi" w:cstheme="minorHAnsi"/>
          <w:sz w:val="22"/>
          <w:szCs w:val="22"/>
        </w:rPr>
      </w:pPr>
      <w:r w:rsidRPr="00CF7171">
        <w:rPr>
          <w:rFonts w:asciiTheme="minorHAnsi" w:eastAsia="Arial" w:hAnsiTheme="minorHAnsi" w:cstheme="minorHAnsi"/>
          <w:b/>
          <w:bCs/>
          <w:color w:val="000000" w:themeColor="text1"/>
          <w:sz w:val="22"/>
          <w:szCs w:val="22"/>
          <w:lang w:val="en-US"/>
        </w:rPr>
        <w:t xml:space="preserve"> </w:t>
      </w:r>
    </w:p>
    <w:p w14:paraId="6A543774" w14:textId="77777777" w:rsidR="0045332E" w:rsidRPr="00CF7171" w:rsidRDefault="0045332E" w:rsidP="0045332E">
      <w:pPr>
        <w:spacing w:line="254"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Environment</w:t>
      </w:r>
    </w:p>
    <w:p w14:paraId="1621A18A" w14:textId="77777777" w:rsidR="00482AFF" w:rsidRPr="00CF7171" w:rsidRDefault="00482AFF" w:rsidP="00482AFF">
      <w:pPr>
        <w:pStyle w:val="ListParagraph"/>
        <w:numPr>
          <w:ilvl w:val="0"/>
          <w:numId w:val="32"/>
        </w:numPr>
        <w:rPr>
          <w:rFonts w:asciiTheme="minorHAnsi" w:eastAsiaTheme="minorEastAsia" w:hAnsiTheme="minorHAnsi" w:cstheme="minorHAnsi"/>
          <w:sz w:val="22"/>
          <w:szCs w:val="22"/>
        </w:rPr>
      </w:pPr>
      <w:r w:rsidRPr="00CF7171">
        <w:rPr>
          <w:rFonts w:asciiTheme="minorHAnsi" w:hAnsiTheme="minorHAnsi" w:cstheme="minorHAnsi"/>
          <w:sz w:val="22"/>
          <w:szCs w:val="22"/>
        </w:rPr>
        <w:t>Be part of a safe, stimulating, and consistent environment for learning</w:t>
      </w:r>
    </w:p>
    <w:p w14:paraId="233EEF78" w14:textId="77777777" w:rsidR="00482AFF" w:rsidRPr="00CF7171" w:rsidRDefault="00482AFF" w:rsidP="00482AFF">
      <w:pPr>
        <w:pStyle w:val="ListParagraph"/>
        <w:numPr>
          <w:ilvl w:val="0"/>
          <w:numId w:val="32"/>
        </w:numPr>
        <w:rPr>
          <w:rFonts w:asciiTheme="minorHAnsi" w:eastAsiaTheme="minorEastAsia" w:hAnsiTheme="minorHAnsi" w:cstheme="minorHAnsi"/>
          <w:sz w:val="22"/>
          <w:szCs w:val="22"/>
        </w:rPr>
      </w:pPr>
      <w:r w:rsidRPr="00CF7171">
        <w:rPr>
          <w:rFonts w:asciiTheme="minorHAnsi" w:hAnsiTheme="minorHAnsi" w:cstheme="minorHAnsi"/>
          <w:sz w:val="22"/>
          <w:szCs w:val="22"/>
        </w:rPr>
        <w:t>Role model the care and upkeep of on-site and off-site facilities</w:t>
      </w:r>
    </w:p>
    <w:p w14:paraId="40759B3F" w14:textId="77777777" w:rsidR="00482AFF" w:rsidRPr="00CF7171" w:rsidRDefault="00482AFF" w:rsidP="00482AFF">
      <w:pPr>
        <w:pStyle w:val="ListParagraph"/>
        <w:numPr>
          <w:ilvl w:val="0"/>
          <w:numId w:val="32"/>
        </w:numPr>
        <w:rPr>
          <w:rFonts w:asciiTheme="minorHAnsi" w:eastAsiaTheme="minorEastAsia" w:hAnsiTheme="minorHAnsi" w:cstheme="minorHAnsi"/>
          <w:sz w:val="22"/>
          <w:szCs w:val="22"/>
        </w:rPr>
      </w:pPr>
      <w:r w:rsidRPr="00CF7171">
        <w:rPr>
          <w:rFonts w:asciiTheme="minorHAnsi" w:hAnsiTheme="minorHAnsi" w:cstheme="minorHAnsi"/>
          <w:sz w:val="22"/>
          <w:szCs w:val="22"/>
        </w:rPr>
        <w:t>Role model sustainability awareness and ethical thinking</w:t>
      </w:r>
    </w:p>
    <w:p w14:paraId="7AD192C1" w14:textId="77777777" w:rsidR="00482AFF" w:rsidRPr="00CF7171" w:rsidRDefault="00482AFF" w:rsidP="00482AFF">
      <w:pPr>
        <w:pStyle w:val="ListParagraph"/>
        <w:numPr>
          <w:ilvl w:val="0"/>
          <w:numId w:val="32"/>
        </w:numPr>
        <w:rPr>
          <w:rFonts w:asciiTheme="minorHAnsi" w:eastAsiaTheme="minorEastAsia" w:hAnsiTheme="minorHAnsi" w:cstheme="minorHAnsi"/>
          <w:sz w:val="22"/>
          <w:szCs w:val="22"/>
        </w:rPr>
      </w:pPr>
      <w:r w:rsidRPr="00CF7171">
        <w:rPr>
          <w:rFonts w:asciiTheme="minorHAnsi" w:hAnsiTheme="minorHAnsi" w:cstheme="minorHAnsi"/>
          <w:sz w:val="22"/>
          <w:szCs w:val="22"/>
        </w:rPr>
        <w:t>Follow Belong School policy and guidelines on food and drink consumed during school hours</w:t>
      </w:r>
    </w:p>
    <w:p w14:paraId="026C54DA" w14:textId="068E5D9F" w:rsidR="0045332E" w:rsidRPr="00CF7171" w:rsidRDefault="0045332E" w:rsidP="00482AFF">
      <w:pPr>
        <w:pStyle w:val="ListParagraph"/>
        <w:spacing w:after="0"/>
        <w:rPr>
          <w:rFonts w:asciiTheme="minorHAnsi" w:eastAsia="Arial" w:hAnsiTheme="minorHAnsi" w:cstheme="minorHAnsi"/>
          <w:sz w:val="22"/>
          <w:szCs w:val="22"/>
          <w:lang w:val="en-US"/>
        </w:rPr>
      </w:pPr>
    </w:p>
    <w:p w14:paraId="10FFEA9E" w14:textId="77777777" w:rsidR="0045332E" w:rsidRPr="00CF7171" w:rsidRDefault="0045332E" w:rsidP="0045332E">
      <w:pPr>
        <w:pStyle w:val="ListParagraph"/>
        <w:spacing w:after="0"/>
        <w:rPr>
          <w:rFonts w:asciiTheme="minorHAnsi" w:eastAsia="Arial" w:hAnsiTheme="minorHAnsi" w:cstheme="minorHAnsi"/>
          <w:sz w:val="22"/>
          <w:szCs w:val="22"/>
          <w:lang w:val="en-US"/>
        </w:rPr>
      </w:pPr>
    </w:p>
    <w:p w14:paraId="44D86473" w14:textId="77777777" w:rsidR="0045332E" w:rsidRPr="00CF7171" w:rsidRDefault="0045332E" w:rsidP="0045332E">
      <w:pPr>
        <w:rPr>
          <w:rFonts w:asciiTheme="minorHAnsi" w:hAnsiTheme="minorHAnsi" w:cstheme="minorHAnsi"/>
          <w:sz w:val="22"/>
          <w:szCs w:val="22"/>
        </w:rPr>
      </w:pPr>
      <w:r w:rsidRPr="00CF7171">
        <w:rPr>
          <w:rFonts w:asciiTheme="minorHAnsi" w:eastAsia="Arial" w:hAnsiTheme="minorHAnsi" w:cstheme="minorHAnsi"/>
          <w:b/>
          <w:bCs/>
          <w:color w:val="000000" w:themeColor="text1"/>
          <w:sz w:val="22"/>
          <w:szCs w:val="22"/>
          <w:lang w:val="en-US"/>
        </w:rPr>
        <w:t>Safeguarding</w:t>
      </w:r>
    </w:p>
    <w:p w14:paraId="497C83DF" w14:textId="77777777" w:rsidR="00AF78C2" w:rsidRPr="00CF7171" w:rsidRDefault="00AF78C2" w:rsidP="00AF78C2">
      <w:pPr>
        <w:pStyle w:val="ListParagraph"/>
        <w:numPr>
          <w:ilvl w:val="0"/>
          <w:numId w:val="13"/>
        </w:numPr>
        <w:rPr>
          <w:rFonts w:asciiTheme="minorHAnsi" w:eastAsiaTheme="minorEastAsia" w:hAnsiTheme="minorHAnsi" w:cstheme="minorHAnsi"/>
          <w:sz w:val="22"/>
          <w:szCs w:val="22"/>
        </w:rPr>
      </w:pPr>
      <w:r w:rsidRPr="00CF7171">
        <w:rPr>
          <w:rFonts w:asciiTheme="minorHAnsi" w:eastAsiaTheme="minorEastAsia" w:hAnsiTheme="minorHAnsi" w:cstheme="minorHAnsi"/>
          <w:sz w:val="22"/>
          <w:szCs w:val="22"/>
        </w:rPr>
        <w:t xml:space="preserve">Work in line with statutory safeguarding guidance (including Keeping Children Safe in Education, Prevent) and the school’s safeguarding and child protection policies </w:t>
      </w:r>
    </w:p>
    <w:p w14:paraId="48DBD1BC" w14:textId="77777777" w:rsidR="00AF78C2" w:rsidRPr="00CF7171" w:rsidRDefault="00AF78C2" w:rsidP="00AF78C2">
      <w:pPr>
        <w:pStyle w:val="ListParagraph"/>
        <w:numPr>
          <w:ilvl w:val="0"/>
          <w:numId w:val="13"/>
        </w:numPr>
        <w:rPr>
          <w:rFonts w:asciiTheme="minorHAnsi" w:eastAsiaTheme="minorEastAsia" w:hAnsiTheme="minorHAnsi" w:cstheme="minorHAnsi"/>
          <w:sz w:val="22"/>
          <w:szCs w:val="22"/>
        </w:rPr>
      </w:pPr>
      <w:r w:rsidRPr="00CF7171">
        <w:rPr>
          <w:rFonts w:asciiTheme="minorHAnsi" w:eastAsiaTheme="minorEastAsia" w:hAnsiTheme="minorHAnsi" w:cstheme="minorHAnsi"/>
          <w:sz w:val="22"/>
          <w:szCs w:val="22"/>
        </w:rPr>
        <w:t>Use CPOMS accurately, effectively and consistently</w:t>
      </w:r>
    </w:p>
    <w:p w14:paraId="3409FD54" w14:textId="77777777" w:rsidR="00AF78C2" w:rsidRPr="00CF7171" w:rsidRDefault="00AF78C2" w:rsidP="00AF78C2">
      <w:pPr>
        <w:pStyle w:val="ListParagraph"/>
        <w:numPr>
          <w:ilvl w:val="0"/>
          <w:numId w:val="13"/>
        </w:numPr>
        <w:spacing w:after="0"/>
        <w:textAlignment w:val="baseline"/>
        <w:rPr>
          <w:rFonts w:asciiTheme="minorHAnsi" w:hAnsiTheme="minorHAnsi" w:cstheme="minorHAnsi"/>
          <w:b/>
          <w:bCs/>
          <w:color w:val="000000"/>
          <w:sz w:val="22"/>
          <w:szCs w:val="22"/>
        </w:rPr>
      </w:pPr>
      <w:r w:rsidRPr="00CF7171">
        <w:rPr>
          <w:rFonts w:asciiTheme="minorHAnsi" w:eastAsiaTheme="minorEastAsia" w:hAnsiTheme="minorHAnsi" w:cstheme="minorHAnsi"/>
          <w:sz w:val="22"/>
          <w:szCs w:val="22"/>
        </w:rPr>
        <w:t>Promote the safeguarding of all students in the school</w:t>
      </w:r>
    </w:p>
    <w:p w14:paraId="7E4845CB" w14:textId="77777777" w:rsidR="00AF78C2" w:rsidRPr="00CF7171" w:rsidRDefault="00AF78C2" w:rsidP="00AF78C2">
      <w:pPr>
        <w:pStyle w:val="ListParagraph"/>
        <w:numPr>
          <w:ilvl w:val="0"/>
          <w:numId w:val="13"/>
        </w:numPr>
        <w:spacing w:after="0"/>
        <w:textAlignment w:val="baseline"/>
        <w:rPr>
          <w:rFonts w:asciiTheme="minorHAnsi" w:hAnsiTheme="minorHAnsi" w:cstheme="minorHAnsi"/>
          <w:b/>
          <w:bCs/>
          <w:color w:val="000000"/>
          <w:sz w:val="22"/>
          <w:szCs w:val="22"/>
        </w:rPr>
      </w:pPr>
      <w:r w:rsidRPr="00CF7171">
        <w:rPr>
          <w:rFonts w:asciiTheme="minorHAnsi" w:eastAsiaTheme="minorEastAsia" w:hAnsiTheme="minorHAnsi" w:cstheme="minorHAnsi"/>
          <w:sz w:val="22"/>
          <w:szCs w:val="22"/>
        </w:rPr>
        <w:t>Liaise with Safeguarding Leads in line with policy</w:t>
      </w:r>
    </w:p>
    <w:p w14:paraId="79D1C1B1" w14:textId="77777777" w:rsidR="0045332E" w:rsidRPr="00CF7171" w:rsidRDefault="0045332E" w:rsidP="0045332E">
      <w:pPr>
        <w:rPr>
          <w:rFonts w:asciiTheme="minorHAnsi" w:hAnsiTheme="minorHAnsi" w:cstheme="minorHAnsi"/>
          <w:sz w:val="22"/>
          <w:szCs w:val="22"/>
        </w:rPr>
      </w:pPr>
      <w:r w:rsidRPr="00CF7171">
        <w:rPr>
          <w:rFonts w:asciiTheme="minorHAnsi" w:eastAsia="Arial" w:hAnsiTheme="minorHAnsi" w:cstheme="minorHAnsi"/>
          <w:sz w:val="22"/>
          <w:szCs w:val="22"/>
          <w:lang w:val="en-US"/>
        </w:rPr>
        <w:t xml:space="preserve"> </w:t>
      </w:r>
    </w:p>
    <w:p w14:paraId="0B11C5BB" w14:textId="77777777" w:rsidR="00CF7171" w:rsidRPr="00CF7171" w:rsidRDefault="00CF7171" w:rsidP="00CF7171">
      <w:pPr>
        <w:pStyle w:val="paragraph"/>
        <w:spacing w:after="0"/>
        <w:textAlignment w:val="baseline"/>
        <w:rPr>
          <w:rStyle w:val="normaltextrun"/>
          <w:rFonts w:asciiTheme="minorHAnsi" w:hAnsiTheme="minorHAnsi" w:cstheme="minorHAnsi"/>
          <w:b/>
          <w:bCs/>
          <w:color w:val="000000"/>
          <w:sz w:val="22"/>
          <w:szCs w:val="22"/>
        </w:rPr>
      </w:pPr>
      <w:r w:rsidRPr="00CF7171">
        <w:rPr>
          <w:rStyle w:val="normaltextrun"/>
          <w:rFonts w:asciiTheme="minorHAnsi" w:hAnsiTheme="minorHAnsi" w:cstheme="minorHAnsi"/>
          <w:b/>
          <w:bCs/>
          <w:color w:val="000000"/>
          <w:sz w:val="22"/>
          <w:szCs w:val="22"/>
        </w:rPr>
        <w:t xml:space="preserve">Health and Safety </w:t>
      </w:r>
    </w:p>
    <w:p w14:paraId="43DB3D26" w14:textId="77777777" w:rsidR="00CF7171" w:rsidRPr="00CF7171" w:rsidRDefault="00CF7171" w:rsidP="00CF7171">
      <w:pPr>
        <w:pStyle w:val="ListParagraph"/>
        <w:numPr>
          <w:ilvl w:val="0"/>
          <w:numId w:val="13"/>
        </w:numPr>
        <w:spacing w:after="0"/>
        <w:textAlignment w:val="baseline"/>
        <w:rPr>
          <w:rFonts w:asciiTheme="minorHAnsi" w:hAnsiTheme="minorHAnsi" w:cstheme="minorHAnsi"/>
          <w:b/>
          <w:bCs/>
          <w:color w:val="000000"/>
          <w:sz w:val="22"/>
          <w:szCs w:val="22"/>
        </w:rPr>
      </w:pPr>
      <w:r w:rsidRPr="00CF7171">
        <w:rPr>
          <w:rFonts w:asciiTheme="minorHAnsi" w:eastAsiaTheme="minorEastAsia" w:hAnsiTheme="minorHAnsi" w:cstheme="minorHAnsi"/>
          <w:sz w:val="22"/>
          <w:szCs w:val="22"/>
        </w:rPr>
        <w:t>Contribute to Risk Assessments for students, activities and venues, with responsibility for allocated students/ groups.</w:t>
      </w:r>
    </w:p>
    <w:p w14:paraId="4CC5A6B5" w14:textId="77777777" w:rsidR="00CF7171" w:rsidRPr="00CF7171" w:rsidRDefault="00CF7171" w:rsidP="00CF7171">
      <w:pPr>
        <w:pStyle w:val="ListParagraph"/>
        <w:numPr>
          <w:ilvl w:val="0"/>
          <w:numId w:val="13"/>
        </w:numPr>
        <w:spacing w:after="0"/>
        <w:textAlignment w:val="baseline"/>
        <w:rPr>
          <w:rFonts w:asciiTheme="minorHAnsi" w:hAnsiTheme="minorHAnsi" w:cstheme="minorHAnsi"/>
          <w:b/>
          <w:bCs/>
          <w:color w:val="000000"/>
          <w:sz w:val="22"/>
          <w:szCs w:val="22"/>
        </w:rPr>
      </w:pPr>
      <w:r w:rsidRPr="00CF7171">
        <w:rPr>
          <w:rFonts w:asciiTheme="minorHAnsi" w:eastAsiaTheme="minorEastAsia" w:hAnsiTheme="minorHAnsi" w:cstheme="minorHAnsi"/>
          <w:sz w:val="22"/>
          <w:szCs w:val="22"/>
        </w:rPr>
        <w:t xml:space="preserve">Vigilance and awareness of the environment and needs of students </w:t>
      </w:r>
      <w:proofErr w:type="gramStart"/>
      <w:r w:rsidRPr="00CF7171">
        <w:rPr>
          <w:rFonts w:asciiTheme="minorHAnsi" w:eastAsiaTheme="minorEastAsia" w:hAnsiTheme="minorHAnsi" w:cstheme="minorHAnsi"/>
          <w:sz w:val="22"/>
          <w:szCs w:val="22"/>
        </w:rPr>
        <w:t>at all times</w:t>
      </w:r>
      <w:proofErr w:type="gramEnd"/>
    </w:p>
    <w:p w14:paraId="559947AB" w14:textId="77777777" w:rsidR="00CF7171" w:rsidRPr="00CF7171" w:rsidRDefault="00CF7171" w:rsidP="00CF7171">
      <w:pPr>
        <w:pStyle w:val="ListParagraph"/>
        <w:numPr>
          <w:ilvl w:val="0"/>
          <w:numId w:val="13"/>
        </w:numPr>
        <w:spacing w:line="256" w:lineRule="auto"/>
        <w:rPr>
          <w:rFonts w:asciiTheme="minorHAnsi" w:eastAsiaTheme="minorEastAsia" w:hAnsiTheme="minorHAnsi" w:cstheme="minorHAnsi"/>
          <w:sz w:val="22"/>
          <w:szCs w:val="22"/>
        </w:rPr>
      </w:pPr>
      <w:r w:rsidRPr="00CF7171">
        <w:rPr>
          <w:rFonts w:asciiTheme="minorHAnsi" w:hAnsiTheme="minorHAnsi" w:cstheme="minorHAnsi"/>
          <w:sz w:val="22"/>
          <w:szCs w:val="22"/>
        </w:rPr>
        <w:t>Engage with the health and safety requirements of a school environment, including reporting of all identified risks</w:t>
      </w:r>
    </w:p>
    <w:p w14:paraId="745F43C2" w14:textId="77777777" w:rsidR="00CF7171" w:rsidRPr="00CF7171" w:rsidRDefault="00CF7171" w:rsidP="00CF7171">
      <w:pPr>
        <w:pStyle w:val="ListParagraph"/>
        <w:numPr>
          <w:ilvl w:val="0"/>
          <w:numId w:val="13"/>
        </w:numPr>
        <w:spacing w:line="256" w:lineRule="auto"/>
        <w:rPr>
          <w:rFonts w:asciiTheme="minorHAnsi" w:eastAsiaTheme="minorEastAsia" w:hAnsiTheme="minorHAnsi" w:cstheme="minorHAnsi"/>
          <w:sz w:val="22"/>
          <w:szCs w:val="22"/>
        </w:rPr>
      </w:pPr>
      <w:r w:rsidRPr="00CF7171">
        <w:rPr>
          <w:rFonts w:asciiTheme="minorHAnsi" w:eastAsiaTheme="minorEastAsia" w:hAnsiTheme="minorHAnsi" w:cstheme="minorHAnsi"/>
          <w:sz w:val="22"/>
          <w:szCs w:val="22"/>
        </w:rPr>
        <w:t>Sign in and out of sites as required</w:t>
      </w:r>
    </w:p>
    <w:p w14:paraId="05B7651D" w14:textId="77777777" w:rsidR="00CF7171" w:rsidRPr="00CF7171" w:rsidRDefault="00CF7171" w:rsidP="00CF7171">
      <w:pPr>
        <w:pStyle w:val="ListParagraph"/>
        <w:numPr>
          <w:ilvl w:val="0"/>
          <w:numId w:val="13"/>
        </w:numPr>
        <w:spacing w:line="256" w:lineRule="auto"/>
        <w:rPr>
          <w:rFonts w:asciiTheme="minorHAnsi" w:eastAsiaTheme="minorEastAsia" w:hAnsiTheme="minorHAnsi" w:cstheme="minorHAnsi"/>
          <w:sz w:val="22"/>
          <w:szCs w:val="22"/>
        </w:rPr>
      </w:pPr>
      <w:r w:rsidRPr="00CF7171">
        <w:rPr>
          <w:rFonts w:asciiTheme="minorHAnsi" w:eastAsiaTheme="minorEastAsia" w:hAnsiTheme="minorHAnsi" w:cstheme="minorHAnsi"/>
          <w:sz w:val="22"/>
          <w:szCs w:val="22"/>
        </w:rPr>
        <w:t>Compliance with accident reporting and RIDDOR</w:t>
      </w:r>
    </w:p>
    <w:p w14:paraId="67AEB1EB" w14:textId="77777777" w:rsidR="00CF7171" w:rsidRPr="00CF7171" w:rsidRDefault="00CF7171" w:rsidP="00CF7171">
      <w:pPr>
        <w:pStyle w:val="ListParagraph"/>
        <w:numPr>
          <w:ilvl w:val="0"/>
          <w:numId w:val="13"/>
        </w:numPr>
        <w:spacing w:line="256" w:lineRule="auto"/>
        <w:rPr>
          <w:rFonts w:asciiTheme="minorHAnsi" w:eastAsiaTheme="minorEastAsia" w:hAnsiTheme="minorHAnsi" w:cstheme="minorHAnsi"/>
          <w:sz w:val="22"/>
          <w:szCs w:val="22"/>
        </w:rPr>
      </w:pPr>
      <w:r w:rsidRPr="00CF7171">
        <w:rPr>
          <w:rFonts w:asciiTheme="minorHAnsi" w:eastAsiaTheme="minorEastAsia" w:hAnsiTheme="minorHAnsi" w:cstheme="minorHAnsi"/>
          <w:sz w:val="22"/>
          <w:szCs w:val="22"/>
        </w:rPr>
        <w:t>Comply with tracking requirements whilst working in off-site venues.</w:t>
      </w:r>
    </w:p>
    <w:p w14:paraId="33EC80E7" w14:textId="77777777" w:rsidR="00CF7171" w:rsidRPr="00CF7171" w:rsidRDefault="00CF7171" w:rsidP="00CF7171">
      <w:pPr>
        <w:pStyle w:val="paragraph"/>
        <w:spacing w:before="0" w:beforeAutospacing="0" w:after="0" w:afterAutospacing="0"/>
        <w:ind w:left="1080"/>
        <w:textAlignment w:val="baseline"/>
        <w:rPr>
          <w:rFonts w:asciiTheme="minorHAnsi" w:hAnsiTheme="minorHAnsi" w:cstheme="minorHAnsi"/>
          <w:sz w:val="22"/>
          <w:szCs w:val="22"/>
        </w:rPr>
      </w:pPr>
    </w:p>
    <w:p w14:paraId="1319F36A" w14:textId="77777777" w:rsidR="00CF7171" w:rsidRPr="00CF7171" w:rsidRDefault="00CF7171" w:rsidP="00CF7171">
      <w:pPr>
        <w:rPr>
          <w:rFonts w:asciiTheme="minorHAnsi" w:hAnsiTheme="minorHAnsi" w:cstheme="minorHAnsi"/>
          <w:b/>
          <w:bCs/>
          <w:sz w:val="22"/>
          <w:szCs w:val="22"/>
          <w:lang w:val="en-US"/>
        </w:rPr>
      </w:pPr>
      <w:r w:rsidRPr="00CF7171">
        <w:rPr>
          <w:rFonts w:asciiTheme="minorHAnsi" w:hAnsiTheme="minorHAnsi" w:cstheme="minorHAnsi"/>
          <w:b/>
          <w:bCs/>
          <w:sz w:val="22"/>
          <w:szCs w:val="22"/>
          <w:lang w:val="en-US"/>
        </w:rPr>
        <w:t>Training and Development</w:t>
      </w:r>
    </w:p>
    <w:p w14:paraId="659BE6A6" w14:textId="77777777" w:rsidR="00CF7171" w:rsidRPr="00CF7171" w:rsidRDefault="00CF7171" w:rsidP="00CF7171">
      <w:pPr>
        <w:pStyle w:val="ListParagraph"/>
        <w:numPr>
          <w:ilvl w:val="0"/>
          <w:numId w:val="10"/>
        </w:numPr>
        <w:spacing w:line="256" w:lineRule="auto"/>
        <w:rPr>
          <w:rFonts w:asciiTheme="minorHAnsi" w:eastAsiaTheme="minorEastAsia" w:hAnsiTheme="minorHAnsi" w:cstheme="minorHAnsi"/>
          <w:sz w:val="22"/>
          <w:szCs w:val="22"/>
        </w:rPr>
      </w:pPr>
      <w:r w:rsidRPr="00CF7171">
        <w:rPr>
          <w:rFonts w:asciiTheme="minorHAnsi" w:hAnsiTheme="minorHAnsi" w:cstheme="minorHAnsi"/>
          <w:sz w:val="22"/>
          <w:szCs w:val="22"/>
        </w:rPr>
        <w:t>Complete all Statutory and company training when required</w:t>
      </w:r>
    </w:p>
    <w:p w14:paraId="28EC508A" w14:textId="77777777" w:rsidR="00CF7171" w:rsidRPr="00CF7171" w:rsidRDefault="00CF7171" w:rsidP="00CF7171">
      <w:pPr>
        <w:pStyle w:val="ListParagraph"/>
        <w:numPr>
          <w:ilvl w:val="0"/>
          <w:numId w:val="10"/>
        </w:numPr>
        <w:spacing w:line="256" w:lineRule="auto"/>
        <w:rPr>
          <w:rFonts w:asciiTheme="minorHAnsi" w:eastAsiaTheme="minorEastAsia" w:hAnsiTheme="minorHAnsi" w:cstheme="minorHAnsi"/>
          <w:sz w:val="22"/>
          <w:szCs w:val="22"/>
        </w:rPr>
      </w:pPr>
      <w:r w:rsidRPr="00CF7171">
        <w:rPr>
          <w:rFonts w:asciiTheme="minorHAnsi" w:hAnsiTheme="minorHAnsi" w:cstheme="minorHAnsi"/>
          <w:sz w:val="22"/>
          <w:szCs w:val="22"/>
        </w:rPr>
        <w:t>Value personal professional development</w:t>
      </w:r>
    </w:p>
    <w:p w14:paraId="0CDA76A2" w14:textId="77777777" w:rsidR="00CF7171" w:rsidRPr="00CF7171" w:rsidRDefault="00CF7171" w:rsidP="00CF7171">
      <w:pPr>
        <w:pStyle w:val="ListParagraph"/>
        <w:numPr>
          <w:ilvl w:val="0"/>
          <w:numId w:val="10"/>
        </w:numPr>
        <w:spacing w:line="256" w:lineRule="auto"/>
        <w:rPr>
          <w:rFonts w:asciiTheme="minorHAnsi" w:eastAsiaTheme="minorEastAsia" w:hAnsiTheme="minorHAnsi" w:cstheme="minorHAnsi"/>
          <w:sz w:val="22"/>
          <w:szCs w:val="22"/>
        </w:rPr>
      </w:pPr>
      <w:r w:rsidRPr="00CF7171">
        <w:rPr>
          <w:rFonts w:asciiTheme="minorHAnsi" w:hAnsiTheme="minorHAnsi" w:cstheme="minorHAnsi"/>
          <w:sz w:val="22"/>
          <w:szCs w:val="22"/>
        </w:rPr>
        <w:t>Engage positively in induction, probation, and performance management processes</w:t>
      </w:r>
    </w:p>
    <w:p w14:paraId="3405D6AE" w14:textId="77777777" w:rsidR="00CF7171" w:rsidRPr="00CF7171" w:rsidRDefault="00CF7171" w:rsidP="00CF7171">
      <w:pPr>
        <w:pStyle w:val="ListParagraph"/>
        <w:numPr>
          <w:ilvl w:val="0"/>
          <w:numId w:val="10"/>
        </w:numPr>
        <w:spacing w:line="256" w:lineRule="auto"/>
        <w:rPr>
          <w:rFonts w:asciiTheme="minorHAnsi" w:eastAsiaTheme="minorEastAsia" w:hAnsiTheme="minorHAnsi" w:cstheme="minorHAnsi"/>
          <w:sz w:val="22"/>
          <w:szCs w:val="22"/>
        </w:rPr>
      </w:pPr>
      <w:r w:rsidRPr="00CF7171">
        <w:rPr>
          <w:rFonts w:asciiTheme="minorHAnsi" w:hAnsiTheme="minorHAnsi" w:cstheme="minorHAnsi"/>
          <w:sz w:val="22"/>
          <w:szCs w:val="22"/>
        </w:rPr>
        <w:t xml:space="preserve">Engage with CPD professionally and proactively </w:t>
      </w:r>
    </w:p>
    <w:p w14:paraId="5F09A308" w14:textId="77777777" w:rsidR="00CF7171" w:rsidRPr="00CF7171" w:rsidRDefault="00CF7171" w:rsidP="00CF7171">
      <w:pPr>
        <w:pStyle w:val="ListParagraph"/>
        <w:numPr>
          <w:ilvl w:val="0"/>
          <w:numId w:val="10"/>
        </w:numPr>
        <w:rPr>
          <w:rFonts w:asciiTheme="minorHAnsi" w:hAnsiTheme="minorHAnsi" w:cstheme="minorHAnsi"/>
          <w:sz w:val="22"/>
          <w:szCs w:val="22"/>
          <w:lang w:val="en-US"/>
        </w:rPr>
      </w:pPr>
      <w:r w:rsidRPr="00CF7171">
        <w:rPr>
          <w:rFonts w:asciiTheme="minorHAnsi" w:eastAsiaTheme="minorEastAsia" w:hAnsiTheme="minorHAnsi" w:cstheme="minorHAnsi"/>
          <w:sz w:val="22"/>
          <w:szCs w:val="22"/>
        </w:rPr>
        <w:t>Complete all required and requested tasks in a timely manner and / or by specific deadlines.</w:t>
      </w:r>
    </w:p>
    <w:p w14:paraId="72AA81C0"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sz w:val="22"/>
          <w:szCs w:val="22"/>
          <w:lang w:val="en-US"/>
        </w:rPr>
        <w:t xml:space="preserve"> </w:t>
      </w:r>
    </w:p>
    <w:p w14:paraId="124098B1" w14:textId="77777777" w:rsidR="0045332E" w:rsidRPr="00CF7171" w:rsidRDefault="0045332E" w:rsidP="0045332E">
      <w:pPr>
        <w:spacing w:line="257" w:lineRule="auto"/>
        <w:rPr>
          <w:rFonts w:asciiTheme="minorHAnsi" w:hAnsiTheme="minorHAnsi" w:cstheme="minorHAnsi"/>
          <w:sz w:val="22"/>
          <w:szCs w:val="22"/>
        </w:rPr>
      </w:pPr>
      <w:r w:rsidRPr="00CF7171">
        <w:rPr>
          <w:rFonts w:asciiTheme="minorHAnsi" w:eastAsia="Arial" w:hAnsiTheme="minorHAnsi" w:cstheme="minorHAnsi"/>
          <w:b/>
          <w:bCs/>
          <w:sz w:val="22"/>
          <w:szCs w:val="22"/>
          <w:lang w:val="en-US"/>
        </w:rPr>
        <w:t>Additional duties</w:t>
      </w:r>
    </w:p>
    <w:p w14:paraId="532E6E2E" w14:textId="77777777" w:rsidR="0045332E" w:rsidRPr="00CF7171" w:rsidRDefault="0045332E" w:rsidP="0045332E">
      <w:pPr>
        <w:rPr>
          <w:rFonts w:asciiTheme="minorHAnsi" w:hAnsiTheme="minorHAnsi" w:cstheme="minorHAnsi"/>
          <w:sz w:val="22"/>
          <w:szCs w:val="22"/>
        </w:rPr>
      </w:pPr>
      <w:r w:rsidRPr="00CF7171">
        <w:rPr>
          <w:rFonts w:asciiTheme="minorHAnsi" w:eastAsia="Arial" w:hAnsiTheme="minorHAnsi" w:cstheme="minorHAnsi"/>
          <w:color w:val="000000" w:themeColor="text1"/>
          <w:sz w:val="22"/>
          <w:szCs w:val="22"/>
          <w:lang w:val="en-US"/>
        </w:rPr>
        <w:t xml:space="preserve">Any other reasonable duties as </w:t>
      </w:r>
      <w:proofErr w:type="gramStart"/>
      <w:r w:rsidRPr="00CF7171">
        <w:rPr>
          <w:rFonts w:asciiTheme="minorHAnsi" w:eastAsia="Arial" w:hAnsiTheme="minorHAnsi" w:cstheme="minorHAnsi"/>
          <w:color w:val="000000" w:themeColor="text1"/>
          <w:sz w:val="22"/>
          <w:szCs w:val="22"/>
          <w:lang w:val="en-US"/>
        </w:rPr>
        <w:t>requested that is</w:t>
      </w:r>
      <w:proofErr w:type="gramEnd"/>
      <w:r w:rsidRPr="00CF7171">
        <w:rPr>
          <w:rFonts w:asciiTheme="minorHAnsi" w:eastAsia="Arial" w:hAnsiTheme="minorHAnsi" w:cstheme="minorHAnsi"/>
          <w:color w:val="000000" w:themeColor="text1"/>
          <w:sz w:val="22"/>
          <w:szCs w:val="22"/>
          <w:lang w:val="en-US"/>
        </w:rPr>
        <w:t xml:space="preserve"> not specified in this job description</w:t>
      </w:r>
    </w:p>
    <w:p w14:paraId="3745B72C" w14:textId="77777777" w:rsidR="0045332E" w:rsidRPr="00CF7171" w:rsidRDefault="0045332E" w:rsidP="0045332E">
      <w:pPr>
        <w:spacing w:after="60"/>
        <w:rPr>
          <w:rFonts w:asciiTheme="minorHAnsi" w:hAnsiTheme="minorHAnsi" w:cstheme="minorHAnsi"/>
          <w:sz w:val="22"/>
          <w:szCs w:val="22"/>
        </w:rPr>
      </w:pPr>
      <w:r w:rsidRPr="00CF7171">
        <w:rPr>
          <w:rFonts w:asciiTheme="minorHAnsi" w:eastAsia="Arial" w:hAnsiTheme="minorHAnsi" w:cstheme="minorHAnsi"/>
          <w:sz w:val="22"/>
          <w:szCs w:val="22"/>
          <w:lang w:val="en-US"/>
        </w:rPr>
        <w:t xml:space="preserve"> </w:t>
      </w:r>
    </w:p>
    <w:p w14:paraId="0890F25F" w14:textId="77777777" w:rsidR="0045332E" w:rsidRPr="00CF7171" w:rsidRDefault="0045332E" w:rsidP="0045332E">
      <w:pPr>
        <w:spacing w:line="254" w:lineRule="auto"/>
        <w:rPr>
          <w:rFonts w:asciiTheme="minorHAnsi" w:hAnsiTheme="minorHAnsi" w:cstheme="minorHAnsi"/>
          <w:sz w:val="22"/>
          <w:szCs w:val="22"/>
        </w:rPr>
      </w:pPr>
      <w:r w:rsidRPr="00CF7171">
        <w:rPr>
          <w:rFonts w:asciiTheme="minorHAnsi" w:eastAsia="Arial" w:hAnsiTheme="minorHAnsi" w:cstheme="minorHAnsi"/>
          <w:i/>
          <w:iCs/>
          <w:sz w:val="22"/>
          <w:szCs w:val="22"/>
          <w:lang w:val="en-US"/>
        </w:rPr>
        <w:t>This is not an exhaustive job description and does not intend to specify the proportion of time spent on any of the duties outlined herein. This job description will form the basis for the assessment of the performance within the context of Performance Management</w:t>
      </w:r>
    </w:p>
    <w:p w14:paraId="3BAEE2C1" w14:textId="77777777" w:rsidR="0045332E" w:rsidRPr="00CF7171" w:rsidRDefault="0045332E" w:rsidP="0045332E">
      <w:pPr>
        <w:spacing w:line="254" w:lineRule="auto"/>
        <w:rPr>
          <w:rFonts w:asciiTheme="minorHAnsi" w:eastAsia="Arial" w:hAnsiTheme="minorHAnsi" w:cstheme="minorHAnsi"/>
          <w:i/>
          <w:iCs/>
          <w:sz w:val="22"/>
          <w:szCs w:val="22"/>
          <w:lang w:val="en-US"/>
        </w:rPr>
      </w:pPr>
    </w:p>
    <w:p w14:paraId="3F3DE174" w14:textId="77777777" w:rsidR="0045332E" w:rsidRPr="00CF7171" w:rsidRDefault="0045332E" w:rsidP="0045332E">
      <w:pPr>
        <w:spacing w:line="257" w:lineRule="auto"/>
        <w:rPr>
          <w:rFonts w:asciiTheme="minorHAnsi" w:eastAsia="Arial" w:hAnsiTheme="minorHAnsi" w:cstheme="minorHAnsi"/>
          <w:b/>
          <w:bCs/>
          <w:sz w:val="22"/>
          <w:szCs w:val="22"/>
          <w:lang w:val="en-US"/>
        </w:rPr>
      </w:pPr>
    </w:p>
    <w:p w14:paraId="04042449" w14:textId="77777777" w:rsidR="0045332E" w:rsidRPr="00CF7171" w:rsidRDefault="0045332E" w:rsidP="0045332E">
      <w:pPr>
        <w:rPr>
          <w:rFonts w:asciiTheme="minorHAnsi" w:hAnsiTheme="minorHAnsi" w:cstheme="minorHAnsi"/>
          <w:b/>
          <w:bCs/>
          <w:sz w:val="22"/>
          <w:szCs w:val="22"/>
          <w:lang w:val="en-US"/>
        </w:rPr>
      </w:pPr>
      <w:r w:rsidRPr="00CF7171">
        <w:rPr>
          <w:rFonts w:asciiTheme="minorHAnsi" w:eastAsia="Calibri" w:hAnsiTheme="minorHAnsi" w:cstheme="minorHAnsi"/>
          <w:b/>
          <w:sz w:val="22"/>
          <w:szCs w:val="22"/>
        </w:rPr>
        <w:lastRenderedPageBreak/>
        <w:t>Person specification</w:t>
      </w:r>
      <w:r w:rsidRPr="00CF7171">
        <w:rPr>
          <w:rFonts w:asciiTheme="minorHAnsi" w:hAnsiTheme="minorHAnsi" w:cstheme="minorHAnsi"/>
          <w:b/>
          <w:bCs/>
          <w:sz w:val="22"/>
          <w:szCs w:val="22"/>
          <w:lang w:val="en-US"/>
        </w:rPr>
        <w:t xml:space="preserve"> </w:t>
      </w:r>
    </w:p>
    <w:p w14:paraId="2DF0B407" w14:textId="77777777" w:rsidR="0045332E" w:rsidRPr="00CF7171" w:rsidRDefault="0045332E" w:rsidP="0045332E">
      <w:pPr>
        <w:rPr>
          <w:rFonts w:asciiTheme="minorHAnsi" w:hAnsiTheme="minorHAnsi" w:cstheme="minorHAnsi"/>
          <w:b/>
          <w:bCs/>
          <w:sz w:val="22"/>
          <w:szCs w:val="22"/>
          <w:lang w:val="en-US"/>
        </w:rPr>
      </w:pPr>
    </w:p>
    <w:p w14:paraId="06372A2B" w14:textId="77777777" w:rsidR="0045332E" w:rsidRPr="00CF7171" w:rsidRDefault="0045332E" w:rsidP="0045332E">
      <w:pPr>
        <w:rPr>
          <w:rFonts w:asciiTheme="minorHAnsi" w:eastAsia="Times New Roman" w:hAnsiTheme="minorHAnsi" w:cstheme="minorHAnsi"/>
          <w:b/>
          <w:bCs/>
          <w:color w:val="000000"/>
          <w:sz w:val="22"/>
          <w:szCs w:val="22"/>
          <w:u w:val="single"/>
          <w:lang w:eastAsia="en-GB"/>
        </w:rPr>
      </w:pPr>
      <w:r w:rsidRPr="00CF7171">
        <w:rPr>
          <w:rFonts w:asciiTheme="minorHAnsi" w:hAnsiTheme="minorHAnsi" w:cstheme="minorHAnsi"/>
          <w:b/>
          <w:bCs/>
          <w:sz w:val="22"/>
          <w:szCs w:val="22"/>
          <w:lang w:val="en-US"/>
        </w:rPr>
        <w:t xml:space="preserve"> </w:t>
      </w:r>
    </w:p>
    <w:p w14:paraId="0D595AE3" w14:textId="77777777" w:rsidR="0045332E" w:rsidRPr="00CF7171" w:rsidRDefault="0045332E" w:rsidP="0045332E">
      <w:pPr>
        <w:rPr>
          <w:rFonts w:asciiTheme="minorHAnsi" w:hAnsiTheme="minorHAnsi" w:cstheme="minorHAnsi"/>
          <w:sz w:val="22"/>
          <w:szCs w:val="22"/>
          <w:lang w:val="en-US"/>
        </w:rPr>
      </w:pPr>
    </w:p>
    <w:tbl>
      <w:tblPr>
        <w:tblW w:w="9617" w:type="dxa"/>
        <w:tblInd w:w="-152" w:type="dxa"/>
        <w:tblLayout w:type="fixed"/>
        <w:tblLook w:val="04A0" w:firstRow="1" w:lastRow="0" w:firstColumn="1" w:lastColumn="0" w:noHBand="0" w:noVBand="1"/>
      </w:tblPr>
      <w:tblGrid>
        <w:gridCol w:w="1659"/>
        <w:gridCol w:w="7958"/>
      </w:tblGrid>
      <w:tr w:rsidR="0045332E" w:rsidRPr="00CF7171" w14:paraId="7D7BB609" w14:textId="77777777" w:rsidTr="001F0892">
        <w:trPr>
          <w:trHeight w:val="300"/>
        </w:trPr>
        <w:tc>
          <w:tcPr>
            <w:tcW w:w="1659" w:type="dxa"/>
            <w:tcBorders>
              <w:top w:val="single" w:sz="8" w:space="0" w:color="F8F8F8"/>
              <w:left w:val="single" w:sz="8" w:space="0" w:color="F8F8F8"/>
              <w:bottom w:val="single" w:sz="8" w:space="0" w:color="F8F8F8"/>
              <w:right w:val="single" w:sz="12" w:space="0" w:color="F8F8F8"/>
            </w:tcBorders>
            <w:shd w:val="clear" w:color="auto" w:fill="12263F"/>
            <w:tcMar>
              <w:top w:w="57" w:type="dxa"/>
              <w:left w:w="108" w:type="dxa"/>
              <w:bottom w:w="57" w:type="dxa"/>
              <w:right w:w="108" w:type="dxa"/>
            </w:tcMar>
          </w:tcPr>
          <w:p w14:paraId="380070D6" w14:textId="77777777" w:rsidR="0045332E" w:rsidRPr="00CF7171" w:rsidRDefault="0045332E" w:rsidP="00227E70">
            <w:pPr>
              <w:spacing w:after="0"/>
              <w:rPr>
                <w:rFonts w:asciiTheme="minorHAnsi" w:hAnsiTheme="minorHAnsi" w:cstheme="minorHAnsi"/>
                <w:sz w:val="22"/>
                <w:szCs w:val="22"/>
              </w:rPr>
            </w:pPr>
            <w:r w:rsidRPr="00CF7171">
              <w:rPr>
                <w:rFonts w:asciiTheme="minorHAnsi" w:eastAsia="Arial" w:hAnsiTheme="minorHAnsi" w:cstheme="minorHAnsi"/>
                <w:caps/>
                <w:color w:val="F8F8F8"/>
                <w:sz w:val="22"/>
                <w:szCs w:val="22"/>
              </w:rPr>
              <w:t>criteria</w:t>
            </w:r>
          </w:p>
        </w:tc>
        <w:tc>
          <w:tcPr>
            <w:tcW w:w="7958" w:type="dxa"/>
            <w:tcBorders>
              <w:top w:val="single" w:sz="8" w:space="0" w:color="F8F8F8"/>
              <w:left w:val="single" w:sz="12" w:space="0" w:color="F8F8F8"/>
              <w:bottom w:val="single" w:sz="8" w:space="0" w:color="F8F8F8"/>
              <w:right w:val="single" w:sz="8" w:space="0" w:color="F8F8F8"/>
            </w:tcBorders>
            <w:shd w:val="clear" w:color="auto" w:fill="12263F"/>
            <w:tcMar>
              <w:top w:w="57" w:type="dxa"/>
              <w:left w:w="108" w:type="dxa"/>
              <w:bottom w:w="57" w:type="dxa"/>
              <w:right w:w="108" w:type="dxa"/>
            </w:tcMar>
          </w:tcPr>
          <w:p w14:paraId="03F58854" w14:textId="77777777" w:rsidR="0045332E" w:rsidRPr="00CF7171" w:rsidRDefault="0045332E" w:rsidP="00227E70">
            <w:pPr>
              <w:spacing w:after="0"/>
              <w:rPr>
                <w:rFonts w:asciiTheme="minorHAnsi" w:hAnsiTheme="minorHAnsi" w:cstheme="minorHAnsi"/>
                <w:sz w:val="22"/>
                <w:szCs w:val="22"/>
              </w:rPr>
            </w:pPr>
            <w:r w:rsidRPr="00CF7171">
              <w:rPr>
                <w:rFonts w:asciiTheme="minorHAnsi" w:eastAsia="Arial" w:hAnsiTheme="minorHAnsi" w:cstheme="minorHAnsi"/>
                <w:caps/>
                <w:color w:val="F8F8F8"/>
                <w:sz w:val="22"/>
                <w:szCs w:val="22"/>
              </w:rPr>
              <w:t>qualities</w:t>
            </w:r>
          </w:p>
        </w:tc>
      </w:tr>
      <w:tr w:rsidR="0045332E" w:rsidRPr="00CF7171" w14:paraId="7DEA7E3F" w14:textId="77777777" w:rsidTr="001F0892">
        <w:trPr>
          <w:trHeight w:val="300"/>
        </w:trPr>
        <w:tc>
          <w:tcPr>
            <w:tcW w:w="1659" w:type="dxa"/>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0E0367F7" w14:textId="77777777" w:rsidR="0045332E" w:rsidRPr="00CF7171" w:rsidRDefault="0045332E" w:rsidP="00227E70">
            <w:pPr>
              <w:spacing w:after="60"/>
              <w:rPr>
                <w:rFonts w:asciiTheme="minorHAnsi" w:hAnsiTheme="minorHAnsi" w:cstheme="minorHAnsi"/>
                <w:sz w:val="22"/>
                <w:szCs w:val="22"/>
              </w:rPr>
            </w:pPr>
            <w:r w:rsidRPr="00CF7171">
              <w:rPr>
                <w:rFonts w:asciiTheme="minorHAnsi" w:eastAsia="Arial" w:hAnsiTheme="minorHAnsi" w:cstheme="minorHAnsi"/>
                <w:b/>
                <w:bCs/>
                <w:sz w:val="22"/>
                <w:szCs w:val="22"/>
                <w:lang w:val="en-US"/>
              </w:rPr>
              <w:t xml:space="preserve">Qualifications </w:t>
            </w:r>
            <w:r w:rsidRPr="00CF7171">
              <w:rPr>
                <w:rFonts w:asciiTheme="minorHAnsi" w:hAnsiTheme="minorHAnsi" w:cstheme="minorHAnsi"/>
                <w:sz w:val="22"/>
                <w:szCs w:val="22"/>
              </w:rPr>
              <w:br/>
            </w:r>
            <w:r w:rsidRPr="00CF7171">
              <w:rPr>
                <w:rFonts w:asciiTheme="minorHAnsi" w:eastAsia="Arial" w:hAnsiTheme="minorHAnsi" w:cstheme="minorHAnsi"/>
                <w:b/>
                <w:bCs/>
                <w:sz w:val="22"/>
                <w:szCs w:val="22"/>
                <w:lang w:val="en-US"/>
              </w:rPr>
              <w:t>and training</w:t>
            </w:r>
          </w:p>
        </w:tc>
        <w:tc>
          <w:tcPr>
            <w:tcW w:w="7958" w:type="dxa"/>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33B82967" w14:textId="77777777" w:rsidR="0045332E" w:rsidRPr="00CF7171" w:rsidRDefault="0045332E" w:rsidP="00227E70">
            <w:pPr>
              <w:rPr>
                <w:rFonts w:asciiTheme="minorHAnsi" w:hAnsiTheme="minorHAnsi" w:cstheme="minorHAnsi"/>
                <w:sz w:val="22"/>
                <w:szCs w:val="22"/>
              </w:rPr>
            </w:pPr>
            <w:r w:rsidRPr="00CF7171">
              <w:rPr>
                <w:rFonts w:asciiTheme="minorHAnsi" w:eastAsia="Arial" w:hAnsiTheme="minorHAnsi" w:cstheme="minorHAnsi"/>
                <w:sz w:val="22"/>
                <w:szCs w:val="22"/>
              </w:rPr>
              <w:t>Essential:</w:t>
            </w:r>
          </w:p>
          <w:p w14:paraId="3B191083" w14:textId="455B894B" w:rsidR="0045332E" w:rsidRPr="00CF7171" w:rsidRDefault="0045332E" w:rsidP="0045332E">
            <w:pPr>
              <w:pStyle w:val="ListParagraph"/>
              <w:numPr>
                <w:ilvl w:val="0"/>
                <w:numId w:val="29"/>
              </w:numPr>
              <w:spacing w:after="0" w:line="257"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 xml:space="preserve">QTS </w:t>
            </w:r>
            <w:r w:rsidR="00AE2FF0" w:rsidRPr="00CF7171">
              <w:rPr>
                <w:rFonts w:asciiTheme="minorHAnsi" w:eastAsia="Arial" w:hAnsiTheme="minorHAnsi" w:cstheme="minorHAnsi"/>
                <w:sz w:val="22"/>
                <w:szCs w:val="22"/>
              </w:rPr>
              <w:t>(Secondary or Primary)</w:t>
            </w:r>
          </w:p>
          <w:p w14:paraId="4B9B3EFE" w14:textId="77777777" w:rsidR="0045332E" w:rsidRPr="00CF7171" w:rsidRDefault="0045332E" w:rsidP="0045332E">
            <w:pPr>
              <w:pStyle w:val="ListParagraph"/>
              <w:numPr>
                <w:ilvl w:val="0"/>
                <w:numId w:val="29"/>
              </w:numPr>
              <w:spacing w:after="0" w:line="257"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Relevant degree</w:t>
            </w:r>
          </w:p>
          <w:p w14:paraId="1DCC621A" w14:textId="77777777" w:rsidR="0045332E" w:rsidRPr="00CF7171" w:rsidRDefault="0045332E" w:rsidP="00227E70">
            <w:pPr>
              <w:spacing w:after="60"/>
              <w:rPr>
                <w:rFonts w:asciiTheme="minorHAnsi" w:hAnsiTheme="minorHAnsi" w:cstheme="minorHAnsi"/>
                <w:sz w:val="22"/>
                <w:szCs w:val="22"/>
              </w:rPr>
            </w:pPr>
            <w:r w:rsidRPr="00CF7171">
              <w:rPr>
                <w:rFonts w:asciiTheme="minorHAnsi" w:eastAsia="Arial" w:hAnsiTheme="minorHAnsi" w:cstheme="minorHAnsi"/>
                <w:sz w:val="22"/>
                <w:szCs w:val="22"/>
              </w:rPr>
              <w:t>Desirable:</w:t>
            </w:r>
          </w:p>
          <w:p w14:paraId="44DC5264" w14:textId="77777777" w:rsidR="0045332E" w:rsidRPr="00CF7171" w:rsidRDefault="0045332E" w:rsidP="0045332E">
            <w:pPr>
              <w:pStyle w:val="ListParagraph"/>
              <w:numPr>
                <w:ilvl w:val="0"/>
                <w:numId w:val="29"/>
              </w:numPr>
              <w:spacing w:after="0" w:line="257"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Safeguarding</w:t>
            </w:r>
          </w:p>
          <w:p w14:paraId="5351A317" w14:textId="77777777" w:rsidR="0045332E" w:rsidRPr="00CF7171" w:rsidRDefault="0045332E" w:rsidP="00227E70">
            <w:pPr>
              <w:spacing w:line="257" w:lineRule="auto"/>
              <w:rPr>
                <w:rFonts w:asciiTheme="minorHAnsi" w:hAnsiTheme="minorHAnsi" w:cstheme="minorHAnsi"/>
                <w:sz w:val="22"/>
                <w:szCs w:val="22"/>
              </w:rPr>
            </w:pPr>
            <w:r w:rsidRPr="00CF7171">
              <w:rPr>
                <w:rFonts w:asciiTheme="minorHAnsi" w:eastAsia="Arial" w:hAnsiTheme="minorHAnsi" w:cstheme="minorHAnsi"/>
                <w:sz w:val="22"/>
                <w:szCs w:val="22"/>
              </w:rPr>
              <w:t xml:space="preserve"> </w:t>
            </w:r>
          </w:p>
        </w:tc>
      </w:tr>
      <w:tr w:rsidR="0045332E" w:rsidRPr="00CF7171" w14:paraId="53815CB6" w14:textId="77777777" w:rsidTr="001F0892">
        <w:trPr>
          <w:trHeight w:val="300"/>
        </w:trPr>
        <w:tc>
          <w:tcPr>
            <w:tcW w:w="1659"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7FA2F60" w14:textId="77777777" w:rsidR="0045332E" w:rsidRPr="00CF7171" w:rsidRDefault="0045332E" w:rsidP="00227E70">
            <w:pPr>
              <w:spacing w:after="60"/>
              <w:rPr>
                <w:rFonts w:asciiTheme="minorHAnsi" w:hAnsiTheme="minorHAnsi" w:cstheme="minorHAnsi"/>
                <w:sz w:val="22"/>
                <w:szCs w:val="22"/>
              </w:rPr>
            </w:pPr>
            <w:r w:rsidRPr="00CF7171">
              <w:rPr>
                <w:rFonts w:asciiTheme="minorHAnsi" w:eastAsia="Arial" w:hAnsiTheme="minorHAnsi" w:cstheme="minorHAnsi"/>
                <w:b/>
                <w:bCs/>
                <w:sz w:val="22"/>
                <w:szCs w:val="22"/>
                <w:lang w:val="en-US"/>
              </w:rPr>
              <w:t>Experience</w:t>
            </w:r>
          </w:p>
        </w:tc>
        <w:tc>
          <w:tcPr>
            <w:tcW w:w="7958"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3F82C59" w14:textId="77777777" w:rsidR="0045332E" w:rsidRPr="00CF7171" w:rsidRDefault="0045332E" w:rsidP="00227E70">
            <w:pPr>
              <w:spacing w:line="254" w:lineRule="auto"/>
              <w:rPr>
                <w:rFonts w:asciiTheme="minorHAnsi" w:hAnsiTheme="minorHAnsi" w:cstheme="minorHAnsi"/>
                <w:sz w:val="22"/>
                <w:szCs w:val="22"/>
              </w:rPr>
            </w:pPr>
            <w:r w:rsidRPr="00CF7171">
              <w:rPr>
                <w:rFonts w:asciiTheme="minorHAnsi" w:eastAsia="Arial" w:hAnsiTheme="minorHAnsi" w:cstheme="minorHAnsi"/>
                <w:sz w:val="22"/>
                <w:szCs w:val="22"/>
              </w:rPr>
              <w:t>Essential:</w:t>
            </w:r>
          </w:p>
          <w:p w14:paraId="22CA2E32" w14:textId="77777777" w:rsidR="0045332E" w:rsidRPr="00CF7171" w:rsidRDefault="0045332E" w:rsidP="0045332E">
            <w:pPr>
              <w:pStyle w:val="ListParagraph"/>
              <w:numPr>
                <w:ilvl w:val="0"/>
                <w:numId w:val="28"/>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Successful subject teaching</w:t>
            </w:r>
          </w:p>
          <w:p w14:paraId="415B022A" w14:textId="77777777" w:rsidR="0045332E" w:rsidRPr="00CF7171" w:rsidRDefault="0045332E" w:rsidP="00227E70">
            <w:pPr>
              <w:spacing w:line="254" w:lineRule="auto"/>
              <w:rPr>
                <w:rFonts w:asciiTheme="minorHAnsi" w:hAnsiTheme="minorHAnsi" w:cstheme="minorHAnsi"/>
                <w:sz w:val="22"/>
                <w:szCs w:val="22"/>
              </w:rPr>
            </w:pPr>
            <w:r w:rsidRPr="00CF7171">
              <w:rPr>
                <w:rFonts w:asciiTheme="minorHAnsi" w:eastAsia="Arial" w:hAnsiTheme="minorHAnsi" w:cstheme="minorHAnsi"/>
                <w:sz w:val="22"/>
                <w:szCs w:val="22"/>
              </w:rPr>
              <w:t xml:space="preserve"> </w:t>
            </w:r>
          </w:p>
          <w:p w14:paraId="5B6EE278" w14:textId="77777777" w:rsidR="0045332E" w:rsidRPr="00CF7171" w:rsidRDefault="0045332E" w:rsidP="00227E70">
            <w:pPr>
              <w:spacing w:line="254" w:lineRule="auto"/>
              <w:rPr>
                <w:rFonts w:asciiTheme="minorHAnsi" w:hAnsiTheme="minorHAnsi" w:cstheme="minorHAnsi"/>
                <w:sz w:val="22"/>
                <w:szCs w:val="22"/>
              </w:rPr>
            </w:pPr>
            <w:r w:rsidRPr="00CF7171">
              <w:rPr>
                <w:rFonts w:asciiTheme="minorHAnsi" w:eastAsia="Arial" w:hAnsiTheme="minorHAnsi" w:cstheme="minorHAnsi"/>
                <w:sz w:val="22"/>
                <w:szCs w:val="22"/>
              </w:rPr>
              <w:t>Desirable:</w:t>
            </w:r>
          </w:p>
          <w:p w14:paraId="4D9EC995" w14:textId="77777777" w:rsidR="0045332E" w:rsidRPr="00CF7171" w:rsidRDefault="0045332E" w:rsidP="0045332E">
            <w:pPr>
              <w:pStyle w:val="ListParagraph"/>
              <w:numPr>
                <w:ilvl w:val="0"/>
                <w:numId w:val="28"/>
              </w:numPr>
              <w:spacing w:after="0" w:line="257"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Successful SEN teaching</w:t>
            </w:r>
          </w:p>
          <w:p w14:paraId="70839B10" w14:textId="77777777" w:rsidR="0045332E" w:rsidRPr="00CF7171" w:rsidRDefault="0045332E" w:rsidP="0045332E">
            <w:pPr>
              <w:pStyle w:val="ListParagraph"/>
              <w:numPr>
                <w:ilvl w:val="0"/>
                <w:numId w:val="28"/>
              </w:numPr>
              <w:spacing w:after="0" w:line="257"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Work in an SEMH environment</w:t>
            </w:r>
          </w:p>
          <w:p w14:paraId="5FA83836" w14:textId="51E4C2A0" w:rsidR="000B65C7" w:rsidRPr="00CF7171" w:rsidRDefault="002F0912" w:rsidP="0045332E">
            <w:pPr>
              <w:pStyle w:val="ListParagraph"/>
              <w:numPr>
                <w:ilvl w:val="0"/>
                <w:numId w:val="28"/>
              </w:numPr>
              <w:spacing w:after="0" w:line="257"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Teaching additional subjects (e.g. ICT)</w:t>
            </w:r>
          </w:p>
        </w:tc>
      </w:tr>
      <w:tr w:rsidR="0045332E" w:rsidRPr="00CF7171" w14:paraId="3FDB9F52" w14:textId="77777777" w:rsidTr="001F0892">
        <w:trPr>
          <w:trHeight w:val="300"/>
        </w:trPr>
        <w:tc>
          <w:tcPr>
            <w:tcW w:w="1659"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4CE9DF1" w14:textId="77777777" w:rsidR="0045332E" w:rsidRPr="00CF7171" w:rsidRDefault="0045332E" w:rsidP="00227E70">
            <w:pPr>
              <w:spacing w:after="60"/>
              <w:rPr>
                <w:rFonts w:asciiTheme="minorHAnsi" w:hAnsiTheme="minorHAnsi" w:cstheme="minorHAnsi"/>
                <w:sz w:val="22"/>
                <w:szCs w:val="22"/>
              </w:rPr>
            </w:pPr>
            <w:r w:rsidRPr="00CF7171">
              <w:rPr>
                <w:rFonts w:asciiTheme="minorHAnsi" w:eastAsia="Arial" w:hAnsiTheme="minorHAnsi" w:cstheme="minorHAnsi"/>
                <w:b/>
                <w:bCs/>
                <w:sz w:val="22"/>
                <w:szCs w:val="22"/>
                <w:lang w:val="en-US"/>
              </w:rPr>
              <w:t>Skills and knowledge</w:t>
            </w:r>
          </w:p>
        </w:tc>
        <w:tc>
          <w:tcPr>
            <w:tcW w:w="7958"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58DE8A4" w14:textId="77777777" w:rsidR="0045332E" w:rsidRPr="00CF7171" w:rsidRDefault="0045332E" w:rsidP="00227E70">
            <w:pPr>
              <w:spacing w:after="0"/>
              <w:rPr>
                <w:rFonts w:asciiTheme="minorHAnsi" w:hAnsiTheme="minorHAnsi" w:cstheme="minorHAnsi"/>
                <w:sz w:val="22"/>
                <w:szCs w:val="22"/>
              </w:rPr>
            </w:pPr>
            <w:r w:rsidRPr="00CF7171">
              <w:rPr>
                <w:rFonts w:asciiTheme="minorHAnsi" w:eastAsia="Arial" w:hAnsiTheme="minorHAnsi" w:cstheme="minorHAnsi"/>
                <w:sz w:val="22"/>
                <w:szCs w:val="22"/>
              </w:rPr>
              <w:t>Essential:</w:t>
            </w:r>
          </w:p>
          <w:p w14:paraId="502296FF"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Passion for teaching and adapting teaching approach to cater to a wide range of students</w:t>
            </w:r>
          </w:p>
          <w:p w14:paraId="5A07900C"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Ability to plan for progression across the attainment range, designing effective learning across a series of lessons</w:t>
            </w:r>
          </w:p>
          <w:p w14:paraId="6F2E0D46"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Knowledge and understanding of National Curriculum</w:t>
            </w:r>
          </w:p>
          <w:p w14:paraId="54C02C5E"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Effective communication and interpersonal skills</w:t>
            </w:r>
          </w:p>
          <w:p w14:paraId="6B72E863"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Ability to build effective working relationships</w:t>
            </w:r>
          </w:p>
          <w:p w14:paraId="324A20CA"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Good record-keeping skills</w:t>
            </w:r>
          </w:p>
          <w:p w14:paraId="60D8C4EA" w14:textId="77777777" w:rsidR="0045332E" w:rsidRPr="00CF7171" w:rsidRDefault="0045332E" w:rsidP="0045332E">
            <w:pPr>
              <w:pStyle w:val="ListParagraph"/>
              <w:numPr>
                <w:ilvl w:val="0"/>
                <w:numId w:val="27"/>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Ability to multitask and work effectively in a changing environment</w:t>
            </w:r>
          </w:p>
          <w:p w14:paraId="7707358C" w14:textId="77777777" w:rsidR="0045332E" w:rsidRPr="00CF7171" w:rsidRDefault="0045332E" w:rsidP="0045332E">
            <w:pPr>
              <w:pStyle w:val="ListParagraph"/>
              <w:numPr>
                <w:ilvl w:val="0"/>
                <w:numId w:val="27"/>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Strong planning, organisational and communication skills</w:t>
            </w:r>
          </w:p>
          <w:p w14:paraId="6A9E3551"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A ‘can-do’ approach and ability to problem solve</w:t>
            </w:r>
          </w:p>
          <w:p w14:paraId="52704F33"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Flexible approach to undertaking tasks</w:t>
            </w:r>
          </w:p>
          <w:p w14:paraId="399B2B26" w14:textId="77777777" w:rsidR="0045332E" w:rsidRPr="00CF7171" w:rsidRDefault="0045332E" w:rsidP="0045332E">
            <w:pPr>
              <w:pStyle w:val="ListParagraph"/>
              <w:numPr>
                <w:ilvl w:val="0"/>
                <w:numId w:val="1"/>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High level of accuracy and attention to detail</w:t>
            </w:r>
          </w:p>
          <w:p w14:paraId="10D31F8F" w14:textId="77777777" w:rsidR="0045332E" w:rsidRPr="00CF7171" w:rsidRDefault="0045332E" w:rsidP="00227E70">
            <w:pPr>
              <w:spacing w:after="60"/>
              <w:rPr>
                <w:rFonts w:asciiTheme="minorHAnsi" w:hAnsiTheme="minorHAnsi" w:cstheme="minorHAnsi"/>
                <w:sz w:val="22"/>
                <w:szCs w:val="22"/>
              </w:rPr>
            </w:pPr>
            <w:r w:rsidRPr="00CF7171">
              <w:rPr>
                <w:rFonts w:asciiTheme="minorHAnsi" w:eastAsia="Arial" w:hAnsiTheme="minorHAnsi" w:cstheme="minorHAnsi"/>
                <w:sz w:val="22"/>
                <w:szCs w:val="22"/>
              </w:rPr>
              <w:t xml:space="preserve"> </w:t>
            </w:r>
          </w:p>
          <w:p w14:paraId="0E6E60C2" w14:textId="77777777" w:rsidR="0045332E" w:rsidRPr="00CF7171" w:rsidRDefault="0045332E" w:rsidP="00227E70">
            <w:pPr>
              <w:spacing w:after="60"/>
              <w:rPr>
                <w:rFonts w:asciiTheme="minorHAnsi" w:hAnsiTheme="minorHAnsi" w:cstheme="minorHAnsi"/>
                <w:sz w:val="22"/>
                <w:szCs w:val="22"/>
              </w:rPr>
            </w:pPr>
            <w:r w:rsidRPr="00CF7171">
              <w:rPr>
                <w:rFonts w:asciiTheme="minorHAnsi" w:eastAsia="Arial" w:hAnsiTheme="minorHAnsi" w:cstheme="minorHAnsi"/>
                <w:sz w:val="22"/>
                <w:szCs w:val="22"/>
              </w:rPr>
              <w:lastRenderedPageBreak/>
              <w:t>Desirable:</w:t>
            </w:r>
          </w:p>
          <w:p w14:paraId="1D7E9AD1" w14:textId="77777777" w:rsidR="0045332E" w:rsidRPr="00CF7171" w:rsidRDefault="0045332E" w:rsidP="0045332E">
            <w:pPr>
              <w:pStyle w:val="ListParagraph"/>
              <w:numPr>
                <w:ilvl w:val="0"/>
                <w:numId w:val="27"/>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Behaviour management skills</w:t>
            </w:r>
          </w:p>
          <w:p w14:paraId="1D05FFCC" w14:textId="77777777" w:rsidR="0045332E" w:rsidRPr="00CF7171" w:rsidRDefault="0045332E" w:rsidP="0045332E">
            <w:pPr>
              <w:pStyle w:val="ListParagraph"/>
              <w:numPr>
                <w:ilvl w:val="0"/>
                <w:numId w:val="27"/>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Safeguarding, particularly in a SEN environment</w:t>
            </w:r>
          </w:p>
          <w:p w14:paraId="0A32ED9C" w14:textId="77777777" w:rsidR="0045332E" w:rsidRPr="00CF7171" w:rsidRDefault="0045332E" w:rsidP="0045332E">
            <w:pPr>
              <w:pStyle w:val="ListParagraph"/>
              <w:numPr>
                <w:ilvl w:val="0"/>
                <w:numId w:val="1"/>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Enhanced DBS</w:t>
            </w:r>
          </w:p>
          <w:p w14:paraId="5ED22B7F" w14:textId="77777777" w:rsidR="0045332E" w:rsidRPr="00CF7171" w:rsidRDefault="0045332E" w:rsidP="0045332E">
            <w:pPr>
              <w:pStyle w:val="ListParagraph"/>
              <w:numPr>
                <w:ilvl w:val="0"/>
                <w:numId w:val="1"/>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Health and Safety requirements</w:t>
            </w:r>
          </w:p>
        </w:tc>
      </w:tr>
      <w:tr w:rsidR="0045332E" w:rsidRPr="00CF7171" w14:paraId="090D7C95" w14:textId="77777777" w:rsidTr="001F0892">
        <w:trPr>
          <w:trHeight w:val="300"/>
        </w:trPr>
        <w:tc>
          <w:tcPr>
            <w:tcW w:w="1659"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677BF41D" w14:textId="77777777" w:rsidR="0045332E" w:rsidRPr="00CF7171" w:rsidRDefault="0045332E" w:rsidP="00227E70">
            <w:pPr>
              <w:spacing w:after="60"/>
              <w:rPr>
                <w:rFonts w:asciiTheme="minorHAnsi" w:hAnsiTheme="minorHAnsi" w:cstheme="minorHAnsi"/>
                <w:sz w:val="22"/>
                <w:szCs w:val="22"/>
              </w:rPr>
            </w:pPr>
            <w:r w:rsidRPr="00CF7171">
              <w:rPr>
                <w:rFonts w:asciiTheme="minorHAnsi" w:eastAsia="Arial" w:hAnsiTheme="minorHAnsi" w:cstheme="minorHAnsi"/>
                <w:b/>
                <w:bCs/>
                <w:sz w:val="22"/>
                <w:szCs w:val="22"/>
                <w:lang w:val="en-US"/>
              </w:rPr>
              <w:lastRenderedPageBreak/>
              <w:t>Personal qualities</w:t>
            </w:r>
          </w:p>
        </w:tc>
        <w:tc>
          <w:tcPr>
            <w:tcW w:w="7958"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950E8E2" w14:textId="77777777" w:rsidR="0045332E" w:rsidRPr="00CF7171" w:rsidRDefault="0045332E" w:rsidP="0045332E">
            <w:pPr>
              <w:pStyle w:val="ListParagraph"/>
              <w:numPr>
                <w:ilvl w:val="0"/>
                <w:numId w:val="26"/>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Resilient and commitment to supporting children</w:t>
            </w:r>
          </w:p>
          <w:p w14:paraId="5002F29A" w14:textId="77777777" w:rsidR="0045332E" w:rsidRPr="00CF7171" w:rsidRDefault="0045332E" w:rsidP="0045332E">
            <w:pPr>
              <w:pStyle w:val="ListParagraph"/>
              <w:numPr>
                <w:ilvl w:val="0"/>
                <w:numId w:val="26"/>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Ability to work under pressure and prioritise effectively</w:t>
            </w:r>
          </w:p>
          <w:p w14:paraId="1C21E93F" w14:textId="77777777" w:rsidR="0045332E" w:rsidRPr="00CF7171" w:rsidRDefault="0045332E" w:rsidP="0045332E">
            <w:pPr>
              <w:pStyle w:val="ListParagraph"/>
              <w:numPr>
                <w:ilvl w:val="0"/>
                <w:numId w:val="26"/>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 xml:space="preserve">Commitment to </w:t>
            </w:r>
            <w:proofErr w:type="gramStart"/>
            <w:r w:rsidRPr="00CF7171">
              <w:rPr>
                <w:rFonts w:asciiTheme="minorHAnsi" w:eastAsia="Arial" w:hAnsiTheme="minorHAnsi" w:cstheme="minorHAnsi"/>
                <w:sz w:val="22"/>
                <w:szCs w:val="22"/>
              </w:rPr>
              <w:t>maintaining confidentiality at all times</w:t>
            </w:r>
            <w:proofErr w:type="gramEnd"/>
          </w:p>
          <w:p w14:paraId="5BFDCD8F" w14:textId="77777777" w:rsidR="0045332E" w:rsidRPr="00CF7171" w:rsidRDefault="0045332E" w:rsidP="0045332E">
            <w:pPr>
              <w:pStyle w:val="ListParagraph"/>
              <w:numPr>
                <w:ilvl w:val="0"/>
                <w:numId w:val="26"/>
              </w:numPr>
              <w:spacing w:after="0"/>
              <w:rPr>
                <w:rFonts w:asciiTheme="minorHAnsi" w:eastAsia="Arial" w:hAnsiTheme="minorHAnsi" w:cstheme="minorHAnsi"/>
                <w:sz w:val="22"/>
                <w:szCs w:val="22"/>
              </w:rPr>
            </w:pPr>
            <w:r w:rsidRPr="00CF7171">
              <w:rPr>
                <w:rFonts w:asciiTheme="minorHAnsi" w:eastAsia="Arial" w:hAnsiTheme="minorHAnsi" w:cstheme="minorHAnsi"/>
                <w:sz w:val="22"/>
                <w:szCs w:val="22"/>
              </w:rPr>
              <w:t>Commitment to safeguarding and equality</w:t>
            </w:r>
          </w:p>
          <w:p w14:paraId="32C3BF37" w14:textId="77777777" w:rsidR="0045332E" w:rsidRPr="00CF7171" w:rsidRDefault="0045332E" w:rsidP="0045332E">
            <w:pPr>
              <w:pStyle w:val="ListParagraph"/>
              <w:numPr>
                <w:ilvl w:val="0"/>
                <w:numId w:val="26"/>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Reliable, flexible, imaginative</w:t>
            </w:r>
          </w:p>
          <w:p w14:paraId="1A8B79C6" w14:textId="77777777" w:rsidR="0045332E" w:rsidRPr="00CF7171" w:rsidRDefault="0045332E" w:rsidP="0045332E">
            <w:pPr>
              <w:pStyle w:val="ListParagraph"/>
              <w:numPr>
                <w:ilvl w:val="0"/>
                <w:numId w:val="26"/>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Able to quickly form strong relationships with staff and young people</w:t>
            </w:r>
          </w:p>
          <w:p w14:paraId="73CB5DC5" w14:textId="77777777" w:rsidR="0045332E" w:rsidRPr="00CF7171" w:rsidRDefault="0045332E" w:rsidP="0045332E">
            <w:pPr>
              <w:pStyle w:val="ListParagraph"/>
              <w:numPr>
                <w:ilvl w:val="0"/>
                <w:numId w:val="26"/>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 xml:space="preserve">Honest, trustworthy </w:t>
            </w:r>
          </w:p>
          <w:p w14:paraId="5BD93B49" w14:textId="77777777" w:rsidR="0045332E" w:rsidRPr="00CF7171" w:rsidRDefault="0045332E" w:rsidP="0045332E">
            <w:pPr>
              <w:pStyle w:val="ListParagraph"/>
              <w:numPr>
                <w:ilvl w:val="0"/>
                <w:numId w:val="26"/>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Ability to work independently and as part of a team</w:t>
            </w:r>
          </w:p>
          <w:p w14:paraId="37C44EF0" w14:textId="77777777" w:rsidR="0045332E" w:rsidRPr="00CF7171" w:rsidRDefault="0045332E" w:rsidP="0045332E">
            <w:pPr>
              <w:pStyle w:val="ListParagraph"/>
              <w:numPr>
                <w:ilvl w:val="0"/>
                <w:numId w:val="26"/>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Commitment to promoting the ethos and values of the school</w:t>
            </w:r>
          </w:p>
          <w:p w14:paraId="01152ADA" w14:textId="77777777" w:rsidR="0045332E" w:rsidRPr="00CF7171" w:rsidRDefault="0045332E" w:rsidP="0045332E">
            <w:pPr>
              <w:pStyle w:val="ListParagraph"/>
              <w:numPr>
                <w:ilvl w:val="0"/>
                <w:numId w:val="26"/>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Resilient, positive, forward looking and enthusiastic about making a difference to children and young people</w:t>
            </w:r>
          </w:p>
          <w:p w14:paraId="2419A29F" w14:textId="77777777" w:rsidR="0045332E" w:rsidRPr="00CF7171" w:rsidRDefault="0045332E" w:rsidP="0045332E">
            <w:pPr>
              <w:pStyle w:val="ListParagraph"/>
              <w:numPr>
                <w:ilvl w:val="0"/>
                <w:numId w:val="26"/>
              </w:numPr>
              <w:spacing w:after="0" w:line="254" w:lineRule="auto"/>
              <w:rPr>
                <w:rFonts w:asciiTheme="minorHAnsi" w:eastAsia="Arial" w:hAnsiTheme="minorHAnsi" w:cstheme="minorHAnsi"/>
                <w:sz w:val="22"/>
                <w:szCs w:val="22"/>
              </w:rPr>
            </w:pPr>
            <w:r w:rsidRPr="00CF7171">
              <w:rPr>
                <w:rFonts w:asciiTheme="minorHAnsi" w:eastAsia="Arial" w:hAnsiTheme="minorHAnsi" w:cstheme="minorHAnsi"/>
                <w:sz w:val="22"/>
                <w:szCs w:val="22"/>
              </w:rPr>
              <w:t>Adaptable and able to problem solve effectively</w:t>
            </w:r>
          </w:p>
          <w:p w14:paraId="068074CC" w14:textId="77777777" w:rsidR="0045332E" w:rsidRPr="00CF7171" w:rsidRDefault="0045332E" w:rsidP="00227E70">
            <w:pPr>
              <w:spacing w:after="0" w:line="254" w:lineRule="auto"/>
              <w:rPr>
                <w:rFonts w:asciiTheme="minorHAnsi" w:eastAsia="Arial" w:hAnsiTheme="minorHAnsi" w:cstheme="minorHAnsi"/>
                <w:sz w:val="22"/>
                <w:szCs w:val="22"/>
              </w:rPr>
            </w:pPr>
          </w:p>
        </w:tc>
      </w:tr>
    </w:tbl>
    <w:p w14:paraId="65712061" w14:textId="77777777" w:rsidR="0045332E" w:rsidRPr="00CF7171" w:rsidRDefault="0045332E" w:rsidP="0045332E">
      <w:pPr>
        <w:rPr>
          <w:rFonts w:asciiTheme="minorHAnsi" w:hAnsiTheme="minorHAnsi" w:cstheme="minorHAnsi"/>
          <w:sz w:val="22"/>
          <w:szCs w:val="22"/>
        </w:rPr>
      </w:pPr>
    </w:p>
    <w:p w14:paraId="70C91284" w14:textId="3013BB4F" w:rsidR="004C06B4" w:rsidRPr="00CF7171" w:rsidRDefault="004C06B4" w:rsidP="0045332E">
      <w:pPr>
        <w:rPr>
          <w:rFonts w:asciiTheme="minorHAnsi" w:hAnsiTheme="minorHAnsi" w:cstheme="minorHAnsi"/>
          <w:sz w:val="22"/>
          <w:szCs w:val="22"/>
        </w:rPr>
      </w:pPr>
    </w:p>
    <w:sectPr w:rsidR="004C06B4" w:rsidRPr="00CF7171" w:rsidSect="0098507C">
      <w:headerReference w:type="default" r:id="rId11"/>
      <w:pgSz w:w="12240" w:h="15840"/>
      <w:pgMar w:top="1440" w:right="1440" w:bottom="1440" w:left="1440" w:header="22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49C1" w14:textId="77777777" w:rsidR="00EA22C7" w:rsidRDefault="00EA22C7">
      <w:pPr>
        <w:spacing w:after="0" w:line="240" w:lineRule="auto"/>
      </w:pPr>
      <w:r>
        <w:separator/>
      </w:r>
    </w:p>
  </w:endnote>
  <w:endnote w:type="continuationSeparator" w:id="0">
    <w:p w14:paraId="342637E6" w14:textId="77777777" w:rsidR="00EA22C7" w:rsidRDefault="00EA22C7">
      <w:pPr>
        <w:spacing w:after="0" w:line="240" w:lineRule="auto"/>
      </w:pPr>
      <w:r>
        <w:continuationSeparator/>
      </w:r>
    </w:p>
  </w:endnote>
  <w:endnote w:type="continuationNotice" w:id="1">
    <w:p w14:paraId="311165D5" w14:textId="77777777" w:rsidR="00EA22C7" w:rsidRDefault="00EA2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E189" w14:textId="77777777" w:rsidR="00EA22C7" w:rsidRDefault="00EA22C7">
      <w:pPr>
        <w:spacing w:after="0" w:line="240" w:lineRule="auto"/>
      </w:pPr>
      <w:r>
        <w:separator/>
      </w:r>
    </w:p>
  </w:footnote>
  <w:footnote w:type="continuationSeparator" w:id="0">
    <w:p w14:paraId="41AACDBD" w14:textId="77777777" w:rsidR="00EA22C7" w:rsidRDefault="00EA22C7">
      <w:pPr>
        <w:spacing w:after="0" w:line="240" w:lineRule="auto"/>
      </w:pPr>
      <w:r>
        <w:continuationSeparator/>
      </w:r>
    </w:p>
  </w:footnote>
  <w:footnote w:type="continuationNotice" w:id="1">
    <w:p w14:paraId="32196546" w14:textId="77777777" w:rsidR="00EA22C7" w:rsidRDefault="00EA2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07DB" w14:textId="7B9F4341" w:rsidR="00710846" w:rsidRPr="00CA547E" w:rsidRDefault="000D13C7" w:rsidP="00043F82">
    <w:pPr>
      <w:jc w:val="center"/>
      <w:rPr>
        <w:rFonts w:ascii="Arial" w:hAnsi="Arial" w:cs="Arial"/>
        <w:b/>
        <w:bCs/>
        <w:u w:val="single"/>
      </w:rPr>
    </w:pPr>
    <w:r w:rsidRPr="00E87017">
      <w:rPr>
        <w:lang w:eastAsia="en-GB"/>
      </w:rPr>
      <w:t xml:space="preserve"> </w:t>
    </w:r>
    <w:r>
      <w:rPr>
        <w:noProof/>
        <w:lang w:eastAsia="en-GB"/>
      </w:rPr>
      <w:drawing>
        <wp:inline distT="0" distB="0" distL="0" distR="0" wp14:anchorId="3E77E613" wp14:editId="18C23AAD">
          <wp:extent cx="1836076" cy="868680"/>
          <wp:effectExtent l="0" t="0" r="0" b="0"/>
          <wp:docPr id="1" name="Picture 1"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4275" cy="872559"/>
                  </a:xfrm>
                  <a:prstGeom prst="rect">
                    <a:avLst/>
                  </a:prstGeom>
                  <a:noFill/>
                  <a:ln>
                    <a:noFill/>
                  </a:ln>
                </pic:spPr>
              </pic:pic>
            </a:graphicData>
          </a:graphic>
        </wp:inline>
      </w:drawing>
    </w:r>
  </w:p>
  <w:p w14:paraId="3A623739" w14:textId="00B9F74F" w:rsidR="00710846" w:rsidRPr="006F44B0" w:rsidRDefault="000D13C7" w:rsidP="00043F82">
    <w:pPr>
      <w:jc w:val="center"/>
      <w:rPr>
        <w:sz w:val="24"/>
        <w:szCs w:val="24"/>
      </w:rPr>
    </w:pPr>
    <w:r w:rsidRPr="006F44B0">
      <w:rPr>
        <w:rFonts w:ascii="Arial" w:hAnsi="Arial" w:cs="Arial"/>
        <w:b/>
        <w:bCs/>
        <w:sz w:val="24"/>
        <w:szCs w:val="24"/>
      </w:rPr>
      <w:t>JOB DESCRIPTION</w:t>
    </w:r>
  </w:p>
</w:hdr>
</file>

<file path=word/intelligence2.xml><?xml version="1.0" encoding="utf-8"?>
<int2:intelligence xmlns:int2="http://schemas.microsoft.com/office/intelligence/2020/intelligence" xmlns:oel="http://schemas.microsoft.com/office/2019/extlst">
  <int2:observations>
    <int2:textHash int2:hashCode="m/C6mGJeQTWOW1" int2:id="vl48NWj3">
      <int2:state int2:value="Rejected" int2:type="LegacyProofing"/>
    </int2:textHash>
    <int2:textHash int2:hashCode="JgtY6hJIkityHB" int2:id="OpcpcS2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44B7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5553063" o:spid="_x0000_i1025" type="#_x0000_t75" style="width:208.3pt;height:332.3pt;visibility:visible;mso-wrap-style:square">
            <v:imagedata r:id="rId1" o:title=""/>
          </v:shape>
        </w:pict>
      </mc:Choice>
      <mc:Fallback>
        <w:drawing>
          <wp:inline distT="0" distB="0" distL="0" distR="0" wp14:anchorId="4E726295" wp14:editId="153CD0BD">
            <wp:extent cx="2645410" cy="4220210"/>
            <wp:effectExtent l="0" t="0" r="0" b="0"/>
            <wp:docPr id="1735553063" name="Picture 173555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5410" cy="4220210"/>
                    </a:xfrm>
                    <a:prstGeom prst="rect">
                      <a:avLst/>
                    </a:prstGeom>
                    <a:noFill/>
                    <a:ln>
                      <a:noFill/>
                    </a:ln>
                  </pic:spPr>
                </pic:pic>
              </a:graphicData>
            </a:graphic>
          </wp:inline>
        </w:drawing>
      </mc:Fallback>
    </mc:AlternateContent>
  </w:numPicBullet>
  <w:abstractNum w:abstractNumId="0" w15:restartNumberingAfterBreak="0">
    <w:nsid w:val="01332194"/>
    <w:multiLevelType w:val="hybridMultilevel"/>
    <w:tmpl w:val="17C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7A02"/>
    <w:multiLevelType w:val="hybridMultilevel"/>
    <w:tmpl w:val="FD5E967E"/>
    <w:lvl w:ilvl="0" w:tplc="09EE6210">
      <w:start w:val="1"/>
      <w:numFmt w:val="bullet"/>
      <w:lvlText w:val="·"/>
      <w:lvlJc w:val="left"/>
      <w:pPr>
        <w:ind w:left="720" w:hanging="360"/>
      </w:pPr>
      <w:rPr>
        <w:rFonts w:ascii="Symbol" w:hAnsi="Symbol" w:hint="default"/>
      </w:rPr>
    </w:lvl>
    <w:lvl w:ilvl="1" w:tplc="9CD085BE">
      <w:start w:val="1"/>
      <w:numFmt w:val="bullet"/>
      <w:lvlText w:val="o"/>
      <w:lvlJc w:val="left"/>
      <w:pPr>
        <w:ind w:left="1440" w:hanging="360"/>
      </w:pPr>
      <w:rPr>
        <w:rFonts w:ascii="Courier New" w:hAnsi="Courier New" w:hint="default"/>
      </w:rPr>
    </w:lvl>
    <w:lvl w:ilvl="2" w:tplc="65F27000">
      <w:start w:val="1"/>
      <w:numFmt w:val="bullet"/>
      <w:lvlText w:val=""/>
      <w:lvlJc w:val="left"/>
      <w:pPr>
        <w:ind w:left="2160" w:hanging="360"/>
      </w:pPr>
      <w:rPr>
        <w:rFonts w:ascii="Wingdings" w:hAnsi="Wingdings" w:hint="default"/>
      </w:rPr>
    </w:lvl>
    <w:lvl w:ilvl="3" w:tplc="529454E8">
      <w:start w:val="1"/>
      <w:numFmt w:val="bullet"/>
      <w:lvlText w:val=""/>
      <w:lvlJc w:val="left"/>
      <w:pPr>
        <w:ind w:left="2880" w:hanging="360"/>
      </w:pPr>
      <w:rPr>
        <w:rFonts w:ascii="Symbol" w:hAnsi="Symbol" w:hint="default"/>
      </w:rPr>
    </w:lvl>
    <w:lvl w:ilvl="4" w:tplc="E1504D46">
      <w:start w:val="1"/>
      <w:numFmt w:val="bullet"/>
      <w:lvlText w:val="o"/>
      <w:lvlJc w:val="left"/>
      <w:pPr>
        <w:ind w:left="3600" w:hanging="360"/>
      </w:pPr>
      <w:rPr>
        <w:rFonts w:ascii="Courier New" w:hAnsi="Courier New" w:hint="default"/>
      </w:rPr>
    </w:lvl>
    <w:lvl w:ilvl="5" w:tplc="F870A618">
      <w:start w:val="1"/>
      <w:numFmt w:val="bullet"/>
      <w:lvlText w:val=""/>
      <w:lvlJc w:val="left"/>
      <w:pPr>
        <w:ind w:left="4320" w:hanging="360"/>
      </w:pPr>
      <w:rPr>
        <w:rFonts w:ascii="Wingdings" w:hAnsi="Wingdings" w:hint="default"/>
      </w:rPr>
    </w:lvl>
    <w:lvl w:ilvl="6" w:tplc="72A22A26">
      <w:start w:val="1"/>
      <w:numFmt w:val="bullet"/>
      <w:lvlText w:val=""/>
      <w:lvlJc w:val="left"/>
      <w:pPr>
        <w:ind w:left="5040" w:hanging="360"/>
      </w:pPr>
      <w:rPr>
        <w:rFonts w:ascii="Symbol" w:hAnsi="Symbol" w:hint="default"/>
      </w:rPr>
    </w:lvl>
    <w:lvl w:ilvl="7" w:tplc="64E04B78">
      <w:start w:val="1"/>
      <w:numFmt w:val="bullet"/>
      <w:lvlText w:val="o"/>
      <w:lvlJc w:val="left"/>
      <w:pPr>
        <w:ind w:left="5760" w:hanging="360"/>
      </w:pPr>
      <w:rPr>
        <w:rFonts w:ascii="Courier New" w:hAnsi="Courier New" w:hint="default"/>
      </w:rPr>
    </w:lvl>
    <w:lvl w:ilvl="8" w:tplc="94CAA9DA">
      <w:start w:val="1"/>
      <w:numFmt w:val="bullet"/>
      <w:lvlText w:val=""/>
      <w:lvlJc w:val="left"/>
      <w:pPr>
        <w:ind w:left="6480" w:hanging="360"/>
      </w:pPr>
      <w:rPr>
        <w:rFonts w:ascii="Wingdings" w:hAnsi="Wingdings" w:hint="default"/>
      </w:rPr>
    </w:lvl>
  </w:abstractNum>
  <w:abstractNum w:abstractNumId="2" w15:restartNumberingAfterBreak="0">
    <w:nsid w:val="021A5670"/>
    <w:multiLevelType w:val="hybridMultilevel"/>
    <w:tmpl w:val="76F62922"/>
    <w:lvl w:ilvl="0" w:tplc="3FD4FA54">
      <w:start w:val="1"/>
      <w:numFmt w:val="bullet"/>
      <w:lvlText w:val="·"/>
      <w:lvlJc w:val="left"/>
      <w:pPr>
        <w:ind w:left="720" w:hanging="360"/>
      </w:pPr>
      <w:rPr>
        <w:rFonts w:ascii="Symbol" w:hAnsi="Symbol" w:hint="default"/>
      </w:rPr>
    </w:lvl>
    <w:lvl w:ilvl="1" w:tplc="083ADC0E">
      <w:start w:val="1"/>
      <w:numFmt w:val="bullet"/>
      <w:lvlText w:val="o"/>
      <w:lvlJc w:val="left"/>
      <w:pPr>
        <w:ind w:left="1440" w:hanging="360"/>
      </w:pPr>
      <w:rPr>
        <w:rFonts w:ascii="Courier New" w:hAnsi="Courier New" w:hint="default"/>
      </w:rPr>
    </w:lvl>
    <w:lvl w:ilvl="2" w:tplc="A9F474FC">
      <w:start w:val="1"/>
      <w:numFmt w:val="bullet"/>
      <w:lvlText w:val=""/>
      <w:lvlJc w:val="left"/>
      <w:pPr>
        <w:ind w:left="2160" w:hanging="360"/>
      </w:pPr>
      <w:rPr>
        <w:rFonts w:ascii="Wingdings" w:hAnsi="Wingdings" w:hint="default"/>
      </w:rPr>
    </w:lvl>
    <w:lvl w:ilvl="3" w:tplc="8B48EDC2">
      <w:start w:val="1"/>
      <w:numFmt w:val="bullet"/>
      <w:lvlText w:val=""/>
      <w:lvlJc w:val="left"/>
      <w:pPr>
        <w:ind w:left="2880" w:hanging="360"/>
      </w:pPr>
      <w:rPr>
        <w:rFonts w:ascii="Symbol" w:hAnsi="Symbol" w:hint="default"/>
      </w:rPr>
    </w:lvl>
    <w:lvl w:ilvl="4" w:tplc="C9E4B598">
      <w:start w:val="1"/>
      <w:numFmt w:val="bullet"/>
      <w:lvlText w:val="o"/>
      <w:lvlJc w:val="left"/>
      <w:pPr>
        <w:ind w:left="3600" w:hanging="360"/>
      </w:pPr>
      <w:rPr>
        <w:rFonts w:ascii="Courier New" w:hAnsi="Courier New" w:hint="default"/>
      </w:rPr>
    </w:lvl>
    <w:lvl w:ilvl="5" w:tplc="1ADCCABE">
      <w:start w:val="1"/>
      <w:numFmt w:val="bullet"/>
      <w:lvlText w:val=""/>
      <w:lvlJc w:val="left"/>
      <w:pPr>
        <w:ind w:left="4320" w:hanging="360"/>
      </w:pPr>
      <w:rPr>
        <w:rFonts w:ascii="Wingdings" w:hAnsi="Wingdings" w:hint="default"/>
      </w:rPr>
    </w:lvl>
    <w:lvl w:ilvl="6" w:tplc="53463166">
      <w:start w:val="1"/>
      <w:numFmt w:val="bullet"/>
      <w:lvlText w:val=""/>
      <w:lvlJc w:val="left"/>
      <w:pPr>
        <w:ind w:left="5040" w:hanging="360"/>
      </w:pPr>
      <w:rPr>
        <w:rFonts w:ascii="Symbol" w:hAnsi="Symbol" w:hint="default"/>
      </w:rPr>
    </w:lvl>
    <w:lvl w:ilvl="7" w:tplc="9B464E90">
      <w:start w:val="1"/>
      <w:numFmt w:val="bullet"/>
      <w:lvlText w:val="o"/>
      <w:lvlJc w:val="left"/>
      <w:pPr>
        <w:ind w:left="5760" w:hanging="360"/>
      </w:pPr>
      <w:rPr>
        <w:rFonts w:ascii="Courier New" w:hAnsi="Courier New" w:hint="default"/>
      </w:rPr>
    </w:lvl>
    <w:lvl w:ilvl="8" w:tplc="6360DA64">
      <w:start w:val="1"/>
      <w:numFmt w:val="bullet"/>
      <w:lvlText w:val=""/>
      <w:lvlJc w:val="left"/>
      <w:pPr>
        <w:ind w:left="6480" w:hanging="360"/>
      </w:pPr>
      <w:rPr>
        <w:rFonts w:ascii="Wingdings" w:hAnsi="Wingdings" w:hint="default"/>
      </w:rPr>
    </w:lvl>
  </w:abstractNum>
  <w:abstractNum w:abstractNumId="3" w15:restartNumberingAfterBreak="0">
    <w:nsid w:val="05D33071"/>
    <w:multiLevelType w:val="hybridMultilevel"/>
    <w:tmpl w:val="2C8ED052"/>
    <w:lvl w:ilvl="0" w:tplc="9AB81EE2">
      <w:start w:val="1"/>
      <w:numFmt w:val="bullet"/>
      <w:lvlText w:val=""/>
      <w:lvlJc w:val="left"/>
      <w:pPr>
        <w:ind w:left="720" w:hanging="360"/>
      </w:pPr>
      <w:rPr>
        <w:rFonts w:ascii="Symbol" w:hAnsi="Symbol" w:hint="default"/>
      </w:rPr>
    </w:lvl>
    <w:lvl w:ilvl="1" w:tplc="4162DF1A">
      <w:start w:val="1"/>
      <w:numFmt w:val="bullet"/>
      <w:lvlText w:val="o"/>
      <w:lvlJc w:val="left"/>
      <w:pPr>
        <w:ind w:left="1440" w:hanging="360"/>
      </w:pPr>
      <w:rPr>
        <w:rFonts w:ascii="Courier New" w:hAnsi="Courier New" w:cs="Times New Roman" w:hint="default"/>
      </w:rPr>
    </w:lvl>
    <w:lvl w:ilvl="2" w:tplc="7DBE64D2">
      <w:start w:val="1"/>
      <w:numFmt w:val="bullet"/>
      <w:lvlText w:val=""/>
      <w:lvlJc w:val="left"/>
      <w:pPr>
        <w:ind w:left="2160" w:hanging="360"/>
      </w:pPr>
      <w:rPr>
        <w:rFonts w:ascii="Wingdings" w:hAnsi="Wingdings" w:hint="default"/>
      </w:rPr>
    </w:lvl>
    <w:lvl w:ilvl="3" w:tplc="33189C7C">
      <w:start w:val="1"/>
      <w:numFmt w:val="bullet"/>
      <w:lvlText w:val=""/>
      <w:lvlJc w:val="left"/>
      <w:pPr>
        <w:ind w:left="2880" w:hanging="360"/>
      </w:pPr>
      <w:rPr>
        <w:rFonts w:ascii="Symbol" w:hAnsi="Symbol" w:hint="default"/>
      </w:rPr>
    </w:lvl>
    <w:lvl w:ilvl="4" w:tplc="DA5ECB34">
      <w:start w:val="1"/>
      <w:numFmt w:val="bullet"/>
      <w:lvlText w:val="o"/>
      <w:lvlJc w:val="left"/>
      <w:pPr>
        <w:ind w:left="3600" w:hanging="360"/>
      </w:pPr>
      <w:rPr>
        <w:rFonts w:ascii="Courier New" w:hAnsi="Courier New" w:cs="Times New Roman" w:hint="default"/>
      </w:rPr>
    </w:lvl>
    <w:lvl w:ilvl="5" w:tplc="3BFA5700">
      <w:start w:val="1"/>
      <w:numFmt w:val="bullet"/>
      <w:lvlText w:val=""/>
      <w:lvlJc w:val="left"/>
      <w:pPr>
        <w:ind w:left="4320" w:hanging="360"/>
      </w:pPr>
      <w:rPr>
        <w:rFonts w:ascii="Wingdings" w:hAnsi="Wingdings" w:hint="default"/>
      </w:rPr>
    </w:lvl>
    <w:lvl w:ilvl="6" w:tplc="30162202">
      <w:start w:val="1"/>
      <w:numFmt w:val="bullet"/>
      <w:lvlText w:val=""/>
      <w:lvlJc w:val="left"/>
      <w:pPr>
        <w:ind w:left="5040" w:hanging="360"/>
      </w:pPr>
      <w:rPr>
        <w:rFonts w:ascii="Symbol" w:hAnsi="Symbol" w:hint="default"/>
      </w:rPr>
    </w:lvl>
    <w:lvl w:ilvl="7" w:tplc="E7183E5A">
      <w:start w:val="1"/>
      <w:numFmt w:val="bullet"/>
      <w:lvlText w:val="o"/>
      <w:lvlJc w:val="left"/>
      <w:pPr>
        <w:ind w:left="5760" w:hanging="360"/>
      </w:pPr>
      <w:rPr>
        <w:rFonts w:ascii="Courier New" w:hAnsi="Courier New" w:cs="Times New Roman" w:hint="default"/>
      </w:rPr>
    </w:lvl>
    <w:lvl w:ilvl="8" w:tplc="6C78D0C4">
      <w:start w:val="1"/>
      <w:numFmt w:val="bullet"/>
      <w:lvlText w:val=""/>
      <w:lvlJc w:val="left"/>
      <w:pPr>
        <w:ind w:left="6480" w:hanging="360"/>
      </w:pPr>
      <w:rPr>
        <w:rFonts w:ascii="Wingdings" w:hAnsi="Wingdings" w:hint="default"/>
      </w:rPr>
    </w:lvl>
  </w:abstractNum>
  <w:abstractNum w:abstractNumId="4" w15:restartNumberingAfterBreak="0">
    <w:nsid w:val="0914724A"/>
    <w:multiLevelType w:val="hybridMultilevel"/>
    <w:tmpl w:val="9DD47046"/>
    <w:lvl w:ilvl="0" w:tplc="B72466F2">
      <w:start w:val="1"/>
      <w:numFmt w:val="bullet"/>
      <w:lvlText w:val=""/>
      <w:lvlJc w:val="left"/>
      <w:pPr>
        <w:ind w:left="720" w:hanging="360"/>
      </w:pPr>
      <w:rPr>
        <w:rFonts w:ascii="Symbol" w:hAnsi="Symbol" w:hint="default"/>
      </w:rPr>
    </w:lvl>
    <w:lvl w:ilvl="1" w:tplc="C6D8FE10">
      <w:start w:val="1"/>
      <w:numFmt w:val="bullet"/>
      <w:lvlText w:val="o"/>
      <w:lvlJc w:val="left"/>
      <w:pPr>
        <w:ind w:left="1440" w:hanging="360"/>
      </w:pPr>
      <w:rPr>
        <w:rFonts w:ascii="Courier New" w:hAnsi="Courier New" w:hint="default"/>
      </w:rPr>
    </w:lvl>
    <w:lvl w:ilvl="2" w:tplc="68948DB8">
      <w:start w:val="1"/>
      <w:numFmt w:val="bullet"/>
      <w:lvlText w:val=""/>
      <w:lvlJc w:val="left"/>
      <w:pPr>
        <w:ind w:left="2160" w:hanging="360"/>
      </w:pPr>
      <w:rPr>
        <w:rFonts w:ascii="Wingdings" w:hAnsi="Wingdings" w:hint="default"/>
      </w:rPr>
    </w:lvl>
    <w:lvl w:ilvl="3" w:tplc="2C982470">
      <w:start w:val="1"/>
      <w:numFmt w:val="bullet"/>
      <w:lvlText w:val=""/>
      <w:lvlJc w:val="left"/>
      <w:pPr>
        <w:ind w:left="2880" w:hanging="360"/>
      </w:pPr>
      <w:rPr>
        <w:rFonts w:ascii="Symbol" w:hAnsi="Symbol" w:hint="default"/>
      </w:rPr>
    </w:lvl>
    <w:lvl w:ilvl="4" w:tplc="64102AB4">
      <w:start w:val="1"/>
      <w:numFmt w:val="bullet"/>
      <w:lvlText w:val="o"/>
      <w:lvlJc w:val="left"/>
      <w:pPr>
        <w:ind w:left="3600" w:hanging="360"/>
      </w:pPr>
      <w:rPr>
        <w:rFonts w:ascii="Courier New" w:hAnsi="Courier New" w:hint="default"/>
      </w:rPr>
    </w:lvl>
    <w:lvl w:ilvl="5" w:tplc="C8A4C146">
      <w:start w:val="1"/>
      <w:numFmt w:val="bullet"/>
      <w:lvlText w:val=""/>
      <w:lvlJc w:val="left"/>
      <w:pPr>
        <w:ind w:left="4320" w:hanging="360"/>
      </w:pPr>
      <w:rPr>
        <w:rFonts w:ascii="Wingdings" w:hAnsi="Wingdings" w:hint="default"/>
      </w:rPr>
    </w:lvl>
    <w:lvl w:ilvl="6" w:tplc="414447D0">
      <w:start w:val="1"/>
      <w:numFmt w:val="bullet"/>
      <w:lvlText w:val=""/>
      <w:lvlJc w:val="left"/>
      <w:pPr>
        <w:ind w:left="5040" w:hanging="360"/>
      </w:pPr>
      <w:rPr>
        <w:rFonts w:ascii="Symbol" w:hAnsi="Symbol" w:hint="default"/>
      </w:rPr>
    </w:lvl>
    <w:lvl w:ilvl="7" w:tplc="6D864C76">
      <w:start w:val="1"/>
      <w:numFmt w:val="bullet"/>
      <w:lvlText w:val="o"/>
      <w:lvlJc w:val="left"/>
      <w:pPr>
        <w:ind w:left="5760" w:hanging="360"/>
      </w:pPr>
      <w:rPr>
        <w:rFonts w:ascii="Courier New" w:hAnsi="Courier New" w:hint="default"/>
      </w:rPr>
    </w:lvl>
    <w:lvl w:ilvl="8" w:tplc="B45A9134">
      <w:start w:val="1"/>
      <w:numFmt w:val="bullet"/>
      <w:lvlText w:val=""/>
      <w:lvlJc w:val="left"/>
      <w:pPr>
        <w:ind w:left="6480" w:hanging="360"/>
      </w:pPr>
      <w:rPr>
        <w:rFonts w:ascii="Wingdings" w:hAnsi="Wingdings" w:hint="default"/>
      </w:rPr>
    </w:lvl>
  </w:abstractNum>
  <w:abstractNum w:abstractNumId="5" w15:restartNumberingAfterBreak="0">
    <w:nsid w:val="0B631592"/>
    <w:multiLevelType w:val="hybridMultilevel"/>
    <w:tmpl w:val="78ACBA06"/>
    <w:lvl w:ilvl="0" w:tplc="0734AA22">
      <w:start w:val="1"/>
      <w:numFmt w:val="bullet"/>
      <w:lvlText w:val=""/>
      <w:lvlJc w:val="left"/>
      <w:pPr>
        <w:ind w:left="720" w:hanging="360"/>
      </w:pPr>
      <w:rPr>
        <w:rFonts w:ascii="Symbol" w:hAnsi="Symbol" w:hint="default"/>
      </w:rPr>
    </w:lvl>
    <w:lvl w:ilvl="1" w:tplc="5F8E22B6">
      <w:start w:val="1"/>
      <w:numFmt w:val="bullet"/>
      <w:lvlText w:val="o"/>
      <w:lvlJc w:val="left"/>
      <w:pPr>
        <w:ind w:left="1440" w:hanging="360"/>
      </w:pPr>
      <w:rPr>
        <w:rFonts w:ascii="Courier New" w:hAnsi="Courier New" w:cs="Times New Roman" w:hint="default"/>
      </w:rPr>
    </w:lvl>
    <w:lvl w:ilvl="2" w:tplc="EAEACA92">
      <w:start w:val="1"/>
      <w:numFmt w:val="bullet"/>
      <w:lvlText w:val=""/>
      <w:lvlJc w:val="left"/>
      <w:pPr>
        <w:ind w:left="2160" w:hanging="360"/>
      </w:pPr>
      <w:rPr>
        <w:rFonts w:ascii="Wingdings" w:hAnsi="Wingdings" w:hint="default"/>
      </w:rPr>
    </w:lvl>
    <w:lvl w:ilvl="3" w:tplc="E59AFDD4">
      <w:start w:val="1"/>
      <w:numFmt w:val="bullet"/>
      <w:lvlText w:val=""/>
      <w:lvlJc w:val="left"/>
      <w:pPr>
        <w:ind w:left="2880" w:hanging="360"/>
      </w:pPr>
      <w:rPr>
        <w:rFonts w:ascii="Symbol" w:hAnsi="Symbol" w:hint="default"/>
      </w:rPr>
    </w:lvl>
    <w:lvl w:ilvl="4" w:tplc="3E7A2E2A">
      <w:start w:val="1"/>
      <w:numFmt w:val="bullet"/>
      <w:lvlText w:val="o"/>
      <w:lvlJc w:val="left"/>
      <w:pPr>
        <w:ind w:left="3600" w:hanging="360"/>
      </w:pPr>
      <w:rPr>
        <w:rFonts w:ascii="Courier New" w:hAnsi="Courier New" w:cs="Times New Roman" w:hint="default"/>
      </w:rPr>
    </w:lvl>
    <w:lvl w:ilvl="5" w:tplc="75ACB4AC">
      <w:start w:val="1"/>
      <w:numFmt w:val="bullet"/>
      <w:lvlText w:val=""/>
      <w:lvlJc w:val="left"/>
      <w:pPr>
        <w:ind w:left="4320" w:hanging="360"/>
      </w:pPr>
      <w:rPr>
        <w:rFonts w:ascii="Wingdings" w:hAnsi="Wingdings" w:hint="default"/>
      </w:rPr>
    </w:lvl>
    <w:lvl w:ilvl="6" w:tplc="AA3A0640">
      <w:start w:val="1"/>
      <w:numFmt w:val="bullet"/>
      <w:lvlText w:val=""/>
      <w:lvlJc w:val="left"/>
      <w:pPr>
        <w:ind w:left="5040" w:hanging="360"/>
      </w:pPr>
      <w:rPr>
        <w:rFonts w:ascii="Symbol" w:hAnsi="Symbol" w:hint="default"/>
      </w:rPr>
    </w:lvl>
    <w:lvl w:ilvl="7" w:tplc="07CA45C2">
      <w:start w:val="1"/>
      <w:numFmt w:val="bullet"/>
      <w:lvlText w:val="o"/>
      <w:lvlJc w:val="left"/>
      <w:pPr>
        <w:ind w:left="5760" w:hanging="360"/>
      </w:pPr>
      <w:rPr>
        <w:rFonts w:ascii="Courier New" w:hAnsi="Courier New" w:cs="Times New Roman" w:hint="default"/>
      </w:rPr>
    </w:lvl>
    <w:lvl w:ilvl="8" w:tplc="A896F8F8">
      <w:start w:val="1"/>
      <w:numFmt w:val="bullet"/>
      <w:lvlText w:val=""/>
      <w:lvlJc w:val="left"/>
      <w:pPr>
        <w:ind w:left="6480" w:hanging="360"/>
      </w:pPr>
      <w:rPr>
        <w:rFonts w:ascii="Wingdings" w:hAnsi="Wingdings" w:hint="default"/>
      </w:rPr>
    </w:lvl>
  </w:abstractNum>
  <w:abstractNum w:abstractNumId="6" w15:restartNumberingAfterBreak="0">
    <w:nsid w:val="0D4C53D6"/>
    <w:multiLevelType w:val="hybridMultilevel"/>
    <w:tmpl w:val="DCD4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8DB77"/>
    <w:multiLevelType w:val="hybridMultilevel"/>
    <w:tmpl w:val="D39A7012"/>
    <w:lvl w:ilvl="0" w:tplc="D1C06526">
      <w:start w:val="1"/>
      <w:numFmt w:val="bullet"/>
      <w:lvlText w:val="·"/>
      <w:lvlJc w:val="left"/>
      <w:pPr>
        <w:ind w:left="720" w:hanging="360"/>
      </w:pPr>
      <w:rPr>
        <w:rFonts w:ascii="Symbol" w:hAnsi="Symbol" w:hint="default"/>
      </w:rPr>
    </w:lvl>
    <w:lvl w:ilvl="1" w:tplc="CBFE48BE">
      <w:start w:val="1"/>
      <w:numFmt w:val="bullet"/>
      <w:lvlText w:val="o"/>
      <w:lvlJc w:val="left"/>
      <w:pPr>
        <w:ind w:left="1440" w:hanging="360"/>
      </w:pPr>
      <w:rPr>
        <w:rFonts w:ascii="Courier New" w:hAnsi="Courier New" w:hint="default"/>
      </w:rPr>
    </w:lvl>
    <w:lvl w:ilvl="2" w:tplc="F8CC479A">
      <w:start w:val="1"/>
      <w:numFmt w:val="bullet"/>
      <w:lvlText w:val=""/>
      <w:lvlJc w:val="left"/>
      <w:pPr>
        <w:ind w:left="2160" w:hanging="360"/>
      </w:pPr>
      <w:rPr>
        <w:rFonts w:ascii="Wingdings" w:hAnsi="Wingdings" w:hint="default"/>
      </w:rPr>
    </w:lvl>
    <w:lvl w:ilvl="3" w:tplc="44C6F36C">
      <w:start w:val="1"/>
      <w:numFmt w:val="bullet"/>
      <w:lvlText w:val=""/>
      <w:lvlJc w:val="left"/>
      <w:pPr>
        <w:ind w:left="2880" w:hanging="360"/>
      </w:pPr>
      <w:rPr>
        <w:rFonts w:ascii="Symbol" w:hAnsi="Symbol" w:hint="default"/>
      </w:rPr>
    </w:lvl>
    <w:lvl w:ilvl="4" w:tplc="183E4CC2">
      <w:start w:val="1"/>
      <w:numFmt w:val="bullet"/>
      <w:lvlText w:val="o"/>
      <w:lvlJc w:val="left"/>
      <w:pPr>
        <w:ind w:left="3600" w:hanging="360"/>
      </w:pPr>
      <w:rPr>
        <w:rFonts w:ascii="Courier New" w:hAnsi="Courier New" w:hint="default"/>
      </w:rPr>
    </w:lvl>
    <w:lvl w:ilvl="5" w:tplc="0818C42A">
      <w:start w:val="1"/>
      <w:numFmt w:val="bullet"/>
      <w:lvlText w:val=""/>
      <w:lvlJc w:val="left"/>
      <w:pPr>
        <w:ind w:left="4320" w:hanging="360"/>
      </w:pPr>
      <w:rPr>
        <w:rFonts w:ascii="Wingdings" w:hAnsi="Wingdings" w:hint="default"/>
      </w:rPr>
    </w:lvl>
    <w:lvl w:ilvl="6" w:tplc="F3B86CC4">
      <w:start w:val="1"/>
      <w:numFmt w:val="bullet"/>
      <w:lvlText w:val=""/>
      <w:lvlJc w:val="left"/>
      <w:pPr>
        <w:ind w:left="5040" w:hanging="360"/>
      </w:pPr>
      <w:rPr>
        <w:rFonts w:ascii="Symbol" w:hAnsi="Symbol" w:hint="default"/>
      </w:rPr>
    </w:lvl>
    <w:lvl w:ilvl="7" w:tplc="3198FBEC">
      <w:start w:val="1"/>
      <w:numFmt w:val="bullet"/>
      <w:lvlText w:val="o"/>
      <w:lvlJc w:val="left"/>
      <w:pPr>
        <w:ind w:left="5760" w:hanging="360"/>
      </w:pPr>
      <w:rPr>
        <w:rFonts w:ascii="Courier New" w:hAnsi="Courier New" w:hint="default"/>
      </w:rPr>
    </w:lvl>
    <w:lvl w:ilvl="8" w:tplc="511E6A54">
      <w:start w:val="1"/>
      <w:numFmt w:val="bullet"/>
      <w:lvlText w:val=""/>
      <w:lvlJc w:val="left"/>
      <w:pPr>
        <w:ind w:left="6480" w:hanging="360"/>
      </w:pPr>
      <w:rPr>
        <w:rFonts w:ascii="Wingdings" w:hAnsi="Wingdings" w:hint="default"/>
      </w:rPr>
    </w:lvl>
  </w:abstractNum>
  <w:abstractNum w:abstractNumId="8" w15:restartNumberingAfterBreak="0">
    <w:nsid w:val="12EB6DF5"/>
    <w:multiLevelType w:val="hybridMultilevel"/>
    <w:tmpl w:val="4BB4AFA8"/>
    <w:lvl w:ilvl="0" w:tplc="66927630">
      <w:start w:val="1"/>
      <w:numFmt w:val="bullet"/>
      <w:lvlText w:val=""/>
      <w:lvlJc w:val="left"/>
      <w:pPr>
        <w:ind w:left="720" w:hanging="360"/>
      </w:pPr>
      <w:rPr>
        <w:rFonts w:ascii="Symbol" w:hAnsi="Symbol" w:hint="default"/>
      </w:rPr>
    </w:lvl>
    <w:lvl w:ilvl="1" w:tplc="B02C09EE">
      <w:start w:val="1"/>
      <w:numFmt w:val="bullet"/>
      <w:lvlText w:val="o"/>
      <w:lvlJc w:val="left"/>
      <w:pPr>
        <w:ind w:left="1440" w:hanging="360"/>
      </w:pPr>
      <w:rPr>
        <w:rFonts w:ascii="Courier New" w:hAnsi="Courier New" w:cs="Times New Roman" w:hint="default"/>
      </w:rPr>
    </w:lvl>
    <w:lvl w:ilvl="2" w:tplc="5916FCC6">
      <w:start w:val="1"/>
      <w:numFmt w:val="bullet"/>
      <w:lvlText w:val=""/>
      <w:lvlJc w:val="left"/>
      <w:pPr>
        <w:ind w:left="2160" w:hanging="360"/>
      </w:pPr>
      <w:rPr>
        <w:rFonts w:ascii="Wingdings" w:hAnsi="Wingdings" w:hint="default"/>
      </w:rPr>
    </w:lvl>
    <w:lvl w:ilvl="3" w:tplc="DD581932">
      <w:start w:val="1"/>
      <w:numFmt w:val="bullet"/>
      <w:lvlText w:val=""/>
      <w:lvlJc w:val="left"/>
      <w:pPr>
        <w:ind w:left="2880" w:hanging="360"/>
      </w:pPr>
      <w:rPr>
        <w:rFonts w:ascii="Symbol" w:hAnsi="Symbol" w:hint="default"/>
      </w:rPr>
    </w:lvl>
    <w:lvl w:ilvl="4" w:tplc="F8C4038C">
      <w:start w:val="1"/>
      <w:numFmt w:val="bullet"/>
      <w:lvlText w:val="o"/>
      <w:lvlJc w:val="left"/>
      <w:pPr>
        <w:ind w:left="3600" w:hanging="360"/>
      </w:pPr>
      <w:rPr>
        <w:rFonts w:ascii="Courier New" w:hAnsi="Courier New" w:cs="Times New Roman" w:hint="default"/>
      </w:rPr>
    </w:lvl>
    <w:lvl w:ilvl="5" w:tplc="779E63DA">
      <w:start w:val="1"/>
      <w:numFmt w:val="bullet"/>
      <w:lvlText w:val=""/>
      <w:lvlJc w:val="left"/>
      <w:pPr>
        <w:ind w:left="4320" w:hanging="360"/>
      </w:pPr>
      <w:rPr>
        <w:rFonts w:ascii="Wingdings" w:hAnsi="Wingdings" w:hint="default"/>
      </w:rPr>
    </w:lvl>
    <w:lvl w:ilvl="6" w:tplc="23943F36">
      <w:start w:val="1"/>
      <w:numFmt w:val="bullet"/>
      <w:lvlText w:val=""/>
      <w:lvlJc w:val="left"/>
      <w:pPr>
        <w:ind w:left="5040" w:hanging="360"/>
      </w:pPr>
      <w:rPr>
        <w:rFonts w:ascii="Symbol" w:hAnsi="Symbol" w:hint="default"/>
      </w:rPr>
    </w:lvl>
    <w:lvl w:ilvl="7" w:tplc="7BDABDBE">
      <w:start w:val="1"/>
      <w:numFmt w:val="bullet"/>
      <w:lvlText w:val="o"/>
      <w:lvlJc w:val="left"/>
      <w:pPr>
        <w:ind w:left="5760" w:hanging="360"/>
      </w:pPr>
      <w:rPr>
        <w:rFonts w:ascii="Courier New" w:hAnsi="Courier New" w:cs="Times New Roman" w:hint="default"/>
      </w:rPr>
    </w:lvl>
    <w:lvl w:ilvl="8" w:tplc="BD46A726">
      <w:start w:val="1"/>
      <w:numFmt w:val="bullet"/>
      <w:lvlText w:val=""/>
      <w:lvlJc w:val="left"/>
      <w:pPr>
        <w:ind w:left="6480" w:hanging="360"/>
      </w:pPr>
      <w:rPr>
        <w:rFonts w:ascii="Wingdings" w:hAnsi="Wingdings" w:hint="default"/>
      </w:rPr>
    </w:lvl>
  </w:abstractNum>
  <w:abstractNum w:abstractNumId="9" w15:restartNumberingAfterBreak="0">
    <w:nsid w:val="16097D5B"/>
    <w:multiLevelType w:val="hybridMultilevel"/>
    <w:tmpl w:val="B2BE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B5911"/>
    <w:multiLevelType w:val="hybridMultilevel"/>
    <w:tmpl w:val="7A72D3E2"/>
    <w:lvl w:ilvl="0" w:tplc="3266C464">
      <w:start w:val="1"/>
      <w:numFmt w:val="bullet"/>
      <w:lvlText w:val=""/>
      <w:lvlJc w:val="left"/>
      <w:pPr>
        <w:ind w:left="720" w:hanging="360"/>
      </w:pPr>
      <w:rPr>
        <w:rFonts w:ascii="Symbol" w:hAnsi="Symbol" w:hint="default"/>
      </w:rPr>
    </w:lvl>
    <w:lvl w:ilvl="1" w:tplc="C5862AB8">
      <w:start w:val="1"/>
      <w:numFmt w:val="bullet"/>
      <w:lvlText w:val="o"/>
      <w:lvlJc w:val="left"/>
      <w:pPr>
        <w:ind w:left="1440" w:hanging="360"/>
      </w:pPr>
      <w:rPr>
        <w:rFonts w:ascii="Courier New" w:hAnsi="Courier New" w:hint="default"/>
      </w:rPr>
    </w:lvl>
    <w:lvl w:ilvl="2" w:tplc="3300DA42">
      <w:start w:val="1"/>
      <w:numFmt w:val="bullet"/>
      <w:lvlText w:val=""/>
      <w:lvlJc w:val="left"/>
      <w:pPr>
        <w:ind w:left="2160" w:hanging="360"/>
      </w:pPr>
      <w:rPr>
        <w:rFonts w:ascii="Wingdings" w:hAnsi="Wingdings" w:hint="default"/>
      </w:rPr>
    </w:lvl>
    <w:lvl w:ilvl="3" w:tplc="9B023562">
      <w:start w:val="1"/>
      <w:numFmt w:val="bullet"/>
      <w:lvlText w:val=""/>
      <w:lvlJc w:val="left"/>
      <w:pPr>
        <w:ind w:left="2880" w:hanging="360"/>
      </w:pPr>
      <w:rPr>
        <w:rFonts w:ascii="Symbol" w:hAnsi="Symbol" w:hint="default"/>
      </w:rPr>
    </w:lvl>
    <w:lvl w:ilvl="4" w:tplc="580645C4">
      <w:start w:val="1"/>
      <w:numFmt w:val="bullet"/>
      <w:lvlText w:val="o"/>
      <w:lvlJc w:val="left"/>
      <w:pPr>
        <w:ind w:left="3600" w:hanging="360"/>
      </w:pPr>
      <w:rPr>
        <w:rFonts w:ascii="Courier New" w:hAnsi="Courier New" w:hint="default"/>
      </w:rPr>
    </w:lvl>
    <w:lvl w:ilvl="5" w:tplc="C63A56D8">
      <w:start w:val="1"/>
      <w:numFmt w:val="bullet"/>
      <w:lvlText w:val=""/>
      <w:lvlJc w:val="left"/>
      <w:pPr>
        <w:ind w:left="4320" w:hanging="360"/>
      </w:pPr>
      <w:rPr>
        <w:rFonts w:ascii="Wingdings" w:hAnsi="Wingdings" w:hint="default"/>
      </w:rPr>
    </w:lvl>
    <w:lvl w:ilvl="6" w:tplc="2B18981A">
      <w:start w:val="1"/>
      <w:numFmt w:val="bullet"/>
      <w:lvlText w:val=""/>
      <w:lvlJc w:val="left"/>
      <w:pPr>
        <w:ind w:left="5040" w:hanging="360"/>
      </w:pPr>
      <w:rPr>
        <w:rFonts w:ascii="Symbol" w:hAnsi="Symbol" w:hint="default"/>
      </w:rPr>
    </w:lvl>
    <w:lvl w:ilvl="7" w:tplc="A2D8E10C">
      <w:start w:val="1"/>
      <w:numFmt w:val="bullet"/>
      <w:lvlText w:val="o"/>
      <w:lvlJc w:val="left"/>
      <w:pPr>
        <w:ind w:left="5760" w:hanging="360"/>
      </w:pPr>
      <w:rPr>
        <w:rFonts w:ascii="Courier New" w:hAnsi="Courier New" w:hint="default"/>
      </w:rPr>
    </w:lvl>
    <w:lvl w:ilvl="8" w:tplc="37260270">
      <w:start w:val="1"/>
      <w:numFmt w:val="bullet"/>
      <w:lvlText w:val=""/>
      <w:lvlJc w:val="left"/>
      <w:pPr>
        <w:ind w:left="6480" w:hanging="360"/>
      </w:pPr>
      <w:rPr>
        <w:rFonts w:ascii="Wingdings" w:hAnsi="Wingdings" w:hint="default"/>
      </w:rPr>
    </w:lvl>
  </w:abstractNum>
  <w:abstractNum w:abstractNumId="11" w15:restartNumberingAfterBreak="0">
    <w:nsid w:val="19383244"/>
    <w:multiLevelType w:val="hybridMultilevel"/>
    <w:tmpl w:val="3066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44CDA"/>
    <w:multiLevelType w:val="hybridMultilevel"/>
    <w:tmpl w:val="F6EA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5CF967"/>
    <w:multiLevelType w:val="hybridMultilevel"/>
    <w:tmpl w:val="8C261800"/>
    <w:lvl w:ilvl="0" w:tplc="219A7DF4">
      <w:start w:val="1"/>
      <w:numFmt w:val="decimal"/>
      <w:lvlText w:val="%1."/>
      <w:lvlJc w:val="left"/>
      <w:pPr>
        <w:ind w:left="720" w:hanging="360"/>
      </w:pPr>
    </w:lvl>
    <w:lvl w:ilvl="1" w:tplc="5F0A7C26">
      <w:start w:val="1"/>
      <w:numFmt w:val="lowerLetter"/>
      <w:lvlText w:val="%2."/>
      <w:lvlJc w:val="left"/>
      <w:pPr>
        <w:ind w:left="1440" w:hanging="360"/>
      </w:pPr>
    </w:lvl>
    <w:lvl w:ilvl="2" w:tplc="275C3B28">
      <w:start w:val="1"/>
      <w:numFmt w:val="lowerRoman"/>
      <w:lvlText w:val="%3."/>
      <w:lvlJc w:val="right"/>
      <w:pPr>
        <w:ind w:left="2160" w:hanging="180"/>
      </w:pPr>
    </w:lvl>
    <w:lvl w:ilvl="3" w:tplc="BD366B32">
      <w:start w:val="1"/>
      <w:numFmt w:val="decimal"/>
      <w:lvlText w:val="%4."/>
      <w:lvlJc w:val="left"/>
      <w:pPr>
        <w:ind w:left="2880" w:hanging="360"/>
      </w:pPr>
    </w:lvl>
    <w:lvl w:ilvl="4" w:tplc="F998D7B6">
      <w:start w:val="1"/>
      <w:numFmt w:val="lowerLetter"/>
      <w:lvlText w:val="%5."/>
      <w:lvlJc w:val="left"/>
      <w:pPr>
        <w:ind w:left="3600" w:hanging="360"/>
      </w:pPr>
    </w:lvl>
    <w:lvl w:ilvl="5" w:tplc="F6C0AFF0">
      <w:start w:val="1"/>
      <w:numFmt w:val="lowerRoman"/>
      <w:lvlText w:val="%6."/>
      <w:lvlJc w:val="right"/>
      <w:pPr>
        <w:ind w:left="4320" w:hanging="180"/>
      </w:pPr>
    </w:lvl>
    <w:lvl w:ilvl="6" w:tplc="F66E8EDA">
      <w:start w:val="1"/>
      <w:numFmt w:val="decimal"/>
      <w:lvlText w:val="%7."/>
      <w:lvlJc w:val="left"/>
      <w:pPr>
        <w:ind w:left="5040" w:hanging="360"/>
      </w:pPr>
    </w:lvl>
    <w:lvl w:ilvl="7" w:tplc="CCAEE318">
      <w:start w:val="1"/>
      <w:numFmt w:val="lowerLetter"/>
      <w:lvlText w:val="%8."/>
      <w:lvlJc w:val="left"/>
      <w:pPr>
        <w:ind w:left="5760" w:hanging="360"/>
      </w:pPr>
    </w:lvl>
    <w:lvl w:ilvl="8" w:tplc="AFB8C20C">
      <w:start w:val="1"/>
      <w:numFmt w:val="lowerRoman"/>
      <w:lvlText w:val="%9."/>
      <w:lvlJc w:val="right"/>
      <w:pPr>
        <w:ind w:left="6480" w:hanging="180"/>
      </w:pPr>
    </w:lvl>
  </w:abstractNum>
  <w:abstractNum w:abstractNumId="14" w15:restartNumberingAfterBreak="0">
    <w:nsid w:val="1FB05BF9"/>
    <w:multiLevelType w:val="hybridMultilevel"/>
    <w:tmpl w:val="3956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1282B"/>
    <w:multiLevelType w:val="hybridMultilevel"/>
    <w:tmpl w:val="12800F54"/>
    <w:lvl w:ilvl="0" w:tplc="4DCC158E">
      <w:start w:val="1"/>
      <w:numFmt w:val="bullet"/>
      <w:lvlText w:val="·"/>
      <w:lvlJc w:val="left"/>
      <w:pPr>
        <w:ind w:left="720" w:hanging="360"/>
      </w:pPr>
      <w:rPr>
        <w:rFonts w:ascii="Symbol" w:hAnsi="Symbol" w:hint="default"/>
      </w:rPr>
    </w:lvl>
    <w:lvl w:ilvl="1" w:tplc="513E0ACA">
      <w:start w:val="1"/>
      <w:numFmt w:val="bullet"/>
      <w:lvlText w:val="o"/>
      <w:lvlJc w:val="left"/>
      <w:pPr>
        <w:ind w:left="1440" w:hanging="360"/>
      </w:pPr>
      <w:rPr>
        <w:rFonts w:ascii="Courier New" w:hAnsi="Courier New" w:hint="default"/>
      </w:rPr>
    </w:lvl>
    <w:lvl w:ilvl="2" w:tplc="3D680862">
      <w:start w:val="1"/>
      <w:numFmt w:val="bullet"/>
      <w:lvlText w:val=""/>
      <w:lvlJc w:val="left"/>
      <w:pPr>
        <w:ind w:left="2160" w:hanging="360"/>
      </w:pPr>
      <w:rPr>
        <w:rFonts w:ascii="Wingdings" w:hAnsi="Wingdings" w:hint="default"/>
      </w:rPr>
    </w:lvl>
    <w:lvl w:ilvl="3" w:tplc="1164730E">
      <w:start w:val="1"/>
      <w:numFmt w:val="bullet"/>
      <w:lvlText w:val=""/>
      <w:lvlJc w:val="left"/>
      <w:pPr>
        <w:ind w:left="2880" w:hanging="360"/>
      </w:pPr>
      <w:rPr>
        <w:rFonts w:ascii="Symbol" w:hAnsi="Symbol" w:hint="default"/>
      </w:rPr>
    </w:lvl>
    <w:lvl w:ilvl="4" w:tplc="64A80F28">
      <w:start w:val="1"/>
      <w:numFmt w:val="bullet"/>
      <w:lvlText w:val="o"/>
      <w:lvlJc w:val="left"/>
      <w:pPr>
        <w:ind w:left="3600" w:hanging="360"/>
      </w:pPr>
      <w:rPr>
        <w:rFonts w:ascii="Courier New" w:hAnsi="Courier New" w:hint="default"/>
      </w:rPr>
    </w:lvl>
    <w:lvl w:ilvl="5" w:tplc="C34E0666">
      <w:start w:val="1"/>
      <w:numFmt w:val="bullet"/>
      <w:lvlText w:val=""/>
      <w:lvlJc w:val="left"/>
      <w:pPr>
        <w:ind w:left="4320" w:hanging="360"/>
      </w:pPr>
      <w:rPr>
        <w:rFonts w:ascii="Wingdings" w:hAnsi="Wingdings" w:hint="default"/>
      </w:rPr>
    </w:lvl>
    <w:lvl w:ilvl="6" w:tplc="EFFAF602">
      <w:start w:val="1"/>
      <w:numFmt w:val="bullet"/>
      <w:lvlText w:val=""/>
      <w:lvlJc w:val="left"/>
      <w:pPr>
        <w:ind w:left="5040" w:hanging="360"/>
      </w:pPr>
      <w:rPr>
        <w:rFonts w:ascii="Symbol" w:hAnsi="Symbol" w:hint="default"/>
      </w:rPr>
    </w:lvl>
    <w:lvl w:ilvl="7" w:tplc="5EE855E0">
      <w:start w:val="1"/>
      <w:numFmt w:val="bullet"/>
      <w:lvlText w:val="o"/>
      <w:lvlJc w:val="left"/>
      <w:pPr>
        <w:ind w:left="5760" w:hanging="360"/>
      </w:pPr>
      <w:rPr>
        <w:rFonts w:ascii="Courier New" w:hAnsi="Courier New" w:hint="default"/>
      </w:rPr>
    </w:lvl>
    <w:lvl w:ilvl="8" w:tplc="E5A46202">
      <w:start w:val="1"/>
      <w:numFmt w:val="bullet"/>
      <w:lvlText w:val=""/>
      <w:lvlJc w:val="left"/>
      <w:pPr>
        <w:ind w:left="6480" w:hanging="360"/>
      </w:pPr>
      <w:rPr>
        <w:rFonts w:ascii="Wingdings" w:hAnsi="Wingdings" w:hint="default"/>
      </w:rPr>
    </w:lvl>
  </w:abstractNum>
  <w:abstractNum w:abstractNumId="16" w15:restartNumberingAfterBreak="0">
    <w:nsid w:val="26BA60B0"/>
    <w:multiLevelType w:val="hybridMultilevel"/>
    <w:tmpl w:val="365C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30DC7"/>
    <w:multiLevelType w:val="hybridMultilevel"/>
    <w:tmpl w:val="7588823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BB3249E"/>
    <w:multiLevelType w:val="hybridMultilevel"/>
    <w:tmpl w:val="71CA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22A7D"/>
    <w:multiLevelType w:val="hybridMultilevel"/>
    <w:tmpl w:val="0F72E11E"/>
    <w:lvl w:ilvl="0" w:tplc="D6922518">
      <w:start w:val="1"/>
      <w:numFmt w:val="decimal"/>
      <w:lvlText w:val="%1."/>
      <w:lvlJc w:val="left"/>
      <w:pPr>
        <w:ind w:left="720" w:hanging="360"/>
      </w:pPr>
    </w:lvl>
    <w:lvl w:ilvl="1" w:tplc="58E4A2CE">
      <w:start w:val="1"/>
      <w:numFmt w:val="lowerLetter"/>
      <w:lvlText w:val="%2."/>
      <w:lvlJc w:val="left"/>
      <w:pPr>
        <w:ind w:left="1440" w:hanging="360"/>
      </w:pPr>
    </w:lvl>
    <w:lvl w:ilvl="2" w:tplc="60A056B4">
      <w:start w:val="1"/>
      <w:numFmt w:val="lowerRoman"/>
      <w:lvlText w:val="%3."/>
      <w:lvlJc w:val="right"/>
      <w:pPr>
        <w:ind w:left="2160" w:hanging="180"/>
      </w:pPr>
    </w:lvl>
    <w:lvl w:ilvl="3" w:tplc="87D80E24">
      <w:start w:val="1"/>
      <w:numFmt w:val="decimal"/>
      <w:lvlText w:val="%4."/>
      <w:lvlJc w:val="left"/>
      <w:pPr>
        <w:ind w:left="2880" w:hanging="360"/>
      </w:pPr>
    </w:lvl>
    <w:lvl w:ilvl="4" w:tplc="B8562FE0">
      <w:start w:val="1"/>
      <w:numFmt w:val="lowerLetter"/>
      <w:lvlText w:val="%5."/>
      <w:lvlJc w:val="left"/>
      <w:pPr>
        <w:ind w:left="3600" w:hanging="360"/>
      </w:pPr>
    </w:lvl>
    <w:lvl w:ilvl="5" w:tplc="0FC0A278">
      <w:start w:val="1"/>
      <w:numFmt w:val="lowerRoman"/>
      <w:lvlText w:val="%6."/>
      <w:lvlJc w:val="right"/>
      <w:pPr>
        <w:ind w:left="4320" w:hanging="180"/>
      </w:pPr>
    </w:lvl>
    <w:lvl w:ilvl="6" w:tplc="631EEEC0">
      <w:start w:val="1"/>
      <w:numFmt w:val="decimal"/>
      <w:lvlText w:val="%7."/>
      <w:lvlJc w:val="left"/>
      <w:pPr>
        <w:ind w:left="5040" w:hanging="360"/>
      </w:pPr>
    </w:lvl>
    <w:lvl w:ilvl="7" w:tplc="CFB859B6">
      <w:start w:val="1"/>
      <w:numFmt w:val="lowerLetter"/>
      <w:lvlText w:val="%8."/>
      <w:lvlJc w:val="left"/>
      <w:pPr>
        <w:ind w:left="5760" w:hanging="360"/>
      </w:pPr>
    </w:lvl>
    <w:lvl w:ilvl="8" w:tplc="F1701172">
      <w:start w:val="1"/>
      <w:numFmt w:val="lowerRoman"/>
      <w:lvlText w:val="%9."/>
      <w:lvlJc w:val="right"/>
      <w:pPr>
        <w:ind w:left="6480" w:hanging="180"/>
      </w:pPr>
    </w:lvl>
  </w:abstractNum>
  <w:abstractNum w:abstractNumId="20" w15:restartNumberingAfterBreak="0">
    <w:nsid w:val="2C5B6F67"/>
    <w:multiLevelType w:val="hybridMultilevel"/>
    <w:tmpl w:val="5FC4483E"/>
    <w:lvl w:ilvl="0" w:tplc="CA6ABF4C">
      <w:start w:val="1"/>
      <w:numFmt w:val="decimal"/>
      <w:lvlText w:val="%1."/>
      <w:lvlJc w:val="left"/>
      <w:pPr>
        <w:ind w:left="720" w:hanging="360"/>
      </w:pPr>
    </w:lvl>
    <w:lvl w:ilvl="1" w:tplc="70C6BC4E">
      <w:start w:val="1"/>
      <w:numFmt w:val="lowerLetter"/>
      <w:lvlText w:val="%2."/>
      <w:lvlJc w:val="left"/>
      <w:pPr>
        <w:ind w:left="1440" w:hanging="360"/>
      </w:pPr>
    </w:lvl>
    <w:lvl w:ilvl="2" w:tplc="9DDED704">
      <w:start w:val="1"/>
      <w:numFmt w:val="lowerRoman"/>
      <w:lvlText w:val="%3."/>
      <w:lvlJc w:val="right"/>
      <w:pPr>
        <w:ind w:left="2160" w:hanging="180"/>
      </w:pPr>
    </w:lvl>
    <w:lvl w:ilvl="3" w:tplc="5A083D4E">
      <w:start w:val="1"/>
      <w:numFmt w:val="decimal"/>
      <w:lvlText w:val="%4."/>
      <w:lvlJc w:val="left"/>
      <w:pPr>
        <w:ind w:left="2880" w:hanging="360"/>
      </w:pPr>
    </w:lvl>
    <w:lvl w:ilvl="4" w:tplc="21D42496">
      <w:start w:val="1"/>
      <w:numFmt w:val="lowerLetter"/>
      <w:lvlText w:val="%5."/>
      <w:lvlJc w:val="left"/>
      <w:pPr>
        <w:ind w:left="3600" w:hanging="360"/>
      </w:pPr>
    </w:lvl>
    <w:lvl w:ilvl="5" w:tplc="FDB47586">
      <w:start w:val="1"/>
      <w:numFmt w:val="lowerRoman"/>
      <w:lvlText w:val="%6."/>
      <w:lvlJc w:val="right"/>
      <w:pPr>
        <w:ind w:left="4320" w:hanging="180"/>
      </w:pPr>
    </w:lvl>
    <w:lvl w:ilvl="6" w:tplc="34D2E69E">
      <w:start w:val="1"/>
      <w:numFmt w:val="decimal"/>
      <w:lvlText w:val="%7."/>
      <w:lvlJc w:val="left"/>
      <w:pPr>
        <w:ind w:left="5040" w:hanging="360"/>
      </w:pPr>
    </w:lvl>
    <w:lvl w:ilvl="7" w:tplc="CE66D6FE">
      <w:start w:val="1"/>
      <w:numFmt w:val="lowerLetter"/>
      <w:lvlText w:val="%8."/>
      <w:lvlJc w:val="left"/>
      <w:pPr>
        <w:ind w:left="5760" w:hanging="360"/>
      </w:pPr>
    </w:lvl>
    <w:lvl w:ilvl="8" w:tplc="5B38FD4A">
      <w:start w:val="1"/>
      <w:numFmt w:val="lowerRoman"/>
      <w:lvlText w:val="%9."/>
      <w:lvlJc w:val="right"/>
      <w:pPr>
        <w:ind w:left="6480" w:hanging="180"/>
      </w:pPr>
    </w:lvl>
  </w:abstractNum>
  <w:abstractNum w:abstractNumId="21" w15:restartNumberingAfterBreak="0">
    <w:nsid w:val="2CD52982"/>
    <w:multiLevelType w:val="hybridMultilevel"/>
    <w:tmpl w:val="5AF28BB4"/>
    <w:lvl w:ilvl="0" w:tplc="EB82968C">
      <w:start w:val="1"/>
      <w:numFmt w:val="bullet"/>
      <w:lvlText w:val=""/>
      <w:lvlJc w:val="left"/>
      <w:pPr>
        <w:ind w:left="720" w:hanging="360"/>
      </w:pPr>
      <w:rPr>
        <w:rFonts w:ascii="Symbol" w:hAnsi="Symbol" w:hint="default"/>
      </w:rPr>
    </w:lvl>
    <w:lvl w:ilvl="1" w:tplc="E44825E4">
      <w:start w:val="1"/>
      <w:numFmt w:val="bullet"/>
      <w:lvlText w:val="o"/>
      <w:lvlJc w:val="left"/>
      <w:pPr>
        <w:ind w:left="1440" w:hanging="360"/>
      </w:pPr>
      <w:rPr>
        <w:rFonts w:ascii="Courier New" w:hAnsi="Courier New" w:hint="default"/>
      </w:rPr>
    </w:lvl>
    <w:lvl w:ilvl="2" w:tplc="009C97BE">
      <w:start w:val="1"/>
      <w:numFmt w:val="bullet"/>
      <w:lvlText w:val=""/>
      <w:lvlJc w:val="left"/>
      <w:pPr>
        <w:ind w:left="2160" w:hanging="360"/>
      </w:pPr>
      <w:rPr>
        <w:rFonts w:ascii="Wingdings" w:hAnsi="Wingdings" w:hint="default"/>
      </w:rPr>
    </w:lvl>
    <w:lvl w:ilvl="3" w:tplc="EB7805A8">
      <w:start w:val="1"/>
      <w:numFmt w:val="bullet"/>
      <w:lvlText w:val=""/>
      <w:lvlJc w:val="left"/>
      <w:pPr>
        <w:ind w:left="2880" w:hanging="360"/>
      </w:pPr>
      <w:rPr>
        <w:rFonts w:ascii="Symbol" w:hAnsi="Symbol" w:hint="default"/>
      </w:rPr>
    </w:lvl>
    <w:lvl w:ilvl="4" w:tplc="51C44AD2">
      <w:start w:val="1"/>
      <w:numFmt w:val="bullet"/>
      <w:lvlText w:val="o"/>
      <w:lvlJc w:val="left"/>
      <w:pPr>
        <w:ind w:left="3600" w:hanging="360"/>
      </w:pPr>
      <w:rPr>
        <w:rFonts w:ascii="Courier New" w:hAnsi="Courier New" w:hint="default"/>
      </w:rPr>
    </w:lvl>
    <w:lvl w:ilvl="5" w:tplc="F2AEA0DE">
      <w:start w:val="1"/>
      <w:numFmt w:val="bullet"/>
      <w:lvlText w:val=""/>
      <w:lvlJc w:val="left"/>
      <w:pPr>
        <w:ind w:left="4320" w:hanging="360"/>
      </w:pPr>
      <w:rPr>
        <w:rFonts w:ascii="Wingdings" w:hAnsi="Wingdings" w:hint="default"/>
      </w:rPr>
    </w:lvl>
    <w:lvl w:ilvl="6" w:tplc="D64CAF42">
      <w:start w:val="1"/>
      <w:numFmt w:val="bullet"/>
      <w:lvlText w:val=""/>
      <w:lvlJc w:val="left"/>
      <w:pPr>
        <w:ind w:left="5040" w:hanging="360"/>
      </w:pPr>
      <w:rPr>
        <w:rFonts w:ascii="Symbol" w:hAnsi="Symbol" w:hint="default"/>
      </w:rPr>
    </w:lvl>
    <w:lvl w:ilvl="7" w:tplc="02027C10">
      <w:start w:val="1"/>
      <w:numFmt w:val="bullet"/>
      <w:lvlText w:val="o"/>
      <w:lvlJc w:val="left"/>
      <w:pPr>
        <w:ind w:left="5760" w:hanging="360"/>
      </w:pPr>
      <w:rPr>
        <w:rFonts w:ascii="Courier New" w:hAnsi="Courier New" w:hint="default"/>
      </w:rPr>
    </w:lvl>
    <w:lvl w:ilvl="8" w:tplc="12F45A3E">
      <w:start w:val="1"/>
      <w:numFmt w:val="bullet"/>
      <w:lvlText w:val=""/>
      <w:lvlJc w:val="left"/>
      <w:pPr>
        <w:ind w:left="6480" w:hanging="360"/>
      </w:pPr>
      <w:rPr>
        <w:rFonts w:ascii="Wingdings" w:hAnsi="Wingdings" w:hint="default"/>
      </w:rPr>
    </w:lvl>
  </w:abstractNum>
  <w:abstractNum w:abstractNumId="22" w15:restartNumberingAfterBreak="0">
    <w:nsid w:val="32663A59"/>
    <w:multiLevelType w:val="hybridMultilevel"/>
    <w:tmpl w:val="182E1B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ECE35C5"/>
    <w:multiLevelType w:val="hybridMultilevel"/>
    <w:tmpl w:val="EAA08FFE"/>
    <w:lvl w:ilvl="0" w:tplc="88C8E7CA">
      <w:start w:val="1"/>
      <w:numFmt w:val="bullet"/>
      <w:lvlText w:val=""/>
      <w:lvlJc w:val="left"/>
      <w:pPr>
        <w:ind w:left="720" w:hanging="360"/>
      </w:pPr>
      <w:rPr>
        <w:rFonts w:ascii="Symbol" w:hAnsi="Symbol" w:hint="default"/>
      </w:rPr>
    </w:lvl>
    <w:lvl w:ilvl="1" w:tplc="C82E372A">
      <w:start w:val="1"/>
      <w:numFmt w:val="bullet"/>
      <w:lvlText w:val="o"/>
      <w:lvlJc w:val="left"/>
      <w:pPr>
        <w:ind w:left="1440" w:hanging="360"/>
      </w:pPr>
      <w:rPr>
        <w:rFonts w:ascii="Courier New" w:hAnsi="Courier New" w:cs="Times New Roman" w:hint="default"/>
      </w:rPr>
    </w:lvl>
    <w:lvl w:ilvl="2" w:tplc="B016BB0A">
      <w:start w:val="1"/>
      <w:numFmt w:val="bullet"/>
      <w:lvlText w:val=""/>
      <w:lvlJc w:val="left"/>
      <w:pPr>
        <w:ind w:left="2160" w:hanging="360"/>
      </w:pPr>
      <w:rPr>
        <w:rFonts w:ascii="Wingdings" w:hAnsi="Wingdings" w:hint="default"/>
      </w:rPr>
    </w:lvl>
    <w:lvl w:ilvl="3" w:tplc="1A4080A2">
      <w:start w:val="1"/>
      <w:numFmt w:val="bullet"/>
      <w:lvlText w:val=""/>
      <w:lvlJc w:val="left"/>
      <w:pPr>
        <w:ind w:left="2880" w:hanging="360"/>
      </w:pPr>
      <w:rPr>
        <w:rFonts w:ascii="Symbol" w:hAnsi="Symbol" w:hint="default"/>
      </w:rPr>
    </w:lvl>
    <w:lvl w:ilvl="4" w:tplc="3DFC6E10">
      <w:start w:val="1"/>
      <w:numFmt w:val="bullet"/>
      <w:lvlText w:val="o"/>
      <w:lvlJc w:val="left"/>
      <w:pPr>
        <w:ind w:left="3600" w:hanging="360"/>
      </w:pPr>
      <w:rPr>
        <w:rFonts w:ascii="Courier New" w:hAnsi="Courier New" w:cs="Times New Roman" w:hint="default"/>
      </w:rPr>
    </w:lvl>
    <w:lvl w:ilvl="5" w:tplc="C06C9B00">
      <w:start w:val="1"/>
      <w:numFmt w:val="bullet"/>
      <w:lvlText w:val=""/>
      <w:lvlJc w:val="left"/>
      <w:pPr>
        <w:ind w:left="4320" w:hanging="360"/>
      </w:pPr>
      <w:rPr>
        <w:rFonts w:ascii="Wingdings" w:hAnsi="Wingdings" w:hint="default"/>
      </w:rPr>
    </w:lvl>
    <w:lvl w:ilvl="6" w:tplc="BDEECC38">
      <w:start w:val="1"/>
      <w:numFmt w:val="bullet"/>
      <w:lvlText w:val=""/>
      <w:lvlJc w:val="left"/>
      <w:pPr>
        <w:ind w:left="5040" w:hanging="360"/>
      </w:pPr>
      <w:rPr>
        <w:rFonts w:ascii="Symbol" w:hAnsi="Symbol" w:hint="default"/>
      </w:rPr>
    </w:lvl>
    <w:lvl w:ilvl="7" w:tplc="3110C216">
      <w:start w:val="1"/>
      <w:numFmt w:val="bullet"/>
      <w:lvlText w:val="o"/>
      <w:lvlJc w:val="left"/>
      <w:pPr>
        <w:ind w:left="5760" w:hanging="360"/>
      </w:pPr>
      <w:rPr>
        <w:rFonts w:ascii="Courier New" w:hAnsi="Courier New" w:cs="Times New Roman" w:hint="default"/>
      </w:rPr>
    </w:lvl>
    <w:lvl w:ilvl="8" w:tplc="5ADC3DA6">
      <w:start w:val="1"/>
      <w:numFmt w:val="bullet"/>
      <w:lvlText w:val=""/>
      <w:lvlJc w:val="left"/>
      <w:pPr>
        <w:ind w:left="6480" w:hanging="360"/>
      </w:pPr>
      <w:rPr>
        <w:rFonts w:ascii="Wingdings" w:hAnsi="Wingdings" w:hint="default"/>
      </w:rPr>
    </w:lvl>
  </w:abstractNum>
  <w:abstractNum w:abstractNumId="24" w15:restartNumberingAfterBreak="0">
    <w:nsid w:val="3FDA9C0C"/>
    <w:multiLevelType w:val="hybridMultilevel"/>
    <w:tmpl w:val="9118D3F4"/>
    <w:lvl w:ilvl="0" w:tplc="CB68D20A">
      <w:start w:val="1"/>
      <w:numFmt w:val="bullet"/>
      <w:lvlText w:val="·"/>
      <w:lvlJc w:val="left"/>
      <w:pPr>
        <w:ind w:left="720" w:hanging="360"/>
      </w:pPr>
      <w:rPr>
        <w:rFonts w:ascii="Symbol" w:hAnsi="Symbol" w:hint="default"/>
      </w:rPr>
    </w:lvl>
    <w:lvl w:ilvl="1" w:tplc="76F87326">
      <w:start w:val="1"/>
      <w:numFmt w:val="bullet"/>
      <w:lvlText w:val="o"/>
      <w:lvlJc w:val="left"/>
      <w:pPr>
        <w:ind w:left="1440" w:hanging="360"/>
      </w:pPr>
      <w:rPr>
        <w:rFonts w:ascii="Courier New" w:hAnsi="Courier New" w:hint="default"/>
      </w:rPr>
    </w:lvl>
    <w:lvl w:ilvl="2" w:tplc="D7A46CDC">
      <w:start w:val="1"/>
      <w:numFmt w:val="bullet"/>
      <w:lvlText w:val=""/>
      <w:lvlJc w:val="left"/>
      <w:pPr>
        <w:ind w:left="2160" w:hanging="360"/>
      </w:pPr>
      <w:rPr>
        <w:rFonts w:ascii="Wingdings" w:hAnsi="Wingdings" w:hint="default"/>
      </w:rPr>
    </w:lvl>
    <w:lvl w:ilvl="3" w:tplc="C6D44EDE">
      <w:start w:val="1"/>
      <w:numFmt w:val="bullet"/>
      <w:lvlText w:val=""/>
      <w:lvlJc w:val="left"/>
      <w:pPr>
        <w:ind w:left="2880" w:hanging="360"/>
      </w:pPr>
      <w:rPr>
        <w:rFonts w:ascii="Symbol" w:hAnsi="Symbol" w:hint="default"/>
      </w:rPr>
    </w:lvl>
    <w:lvl w:ilvl="4" w:tplc="086A0A04">
      <w:start w:val="1"/>
      <w:numFmt w:val="bullet"/>
      <w:lvlText w:val="o"/>
      <w:lvlJc w:val="left"/>
      <w:pPr>
        <w:ind w:left="3600" w:hanging="360"/>
      </w:pPr>
      <w:rPr>
        <w:rFonts w:ascii="Courier New" w:hAnsi="Courier New" w:hint="default"/>
      </w:rPr>
    </w:lvl>
    <w:lvl w:ilvl="5" w:tplc="B9403DEE">
      <w:start w:val="1"/>
      <w:numFmt w:val="bullet"/>
      <w:lvlText w:val=""/>
      <w:lvlJc w:val="left"/>
      <w:pPr>
        <w:ind w:left="4320" w:hanging="360"/>
      </w:pPr>
      <w:rPr>
        <w:rFonts w:ascii="Wingdings" w:hAnsi="Wingdings" w:hint="default"/>
      </w:rPr>
    </w:lvl>
    <w:lvl w:ilvl="6" w:tplc="47FA961C">
      <w:start w:val="1"/>
      <w:numFmt w:val="bullet"/>
      <w:lvlText w:val=""/>
      <w:lvlJc w:val="left"/>
      <w:pPr>
        <w:ind w:left="5040" w:hanging="360"/>
      </w:pPr>
      <w:rPr>
        <w:rFonts w:ascii="Symbol" w:hAnsi="Symbol" w:hint="default"/>
      </w:rPr>
    </w:lvl>
    <w:lvl w:ilvl="7" w:tplc="1C869ECA">
      <w:start w:val="1"/>
      <w:numFmt w:val="bullet"/>
      <w:lvlText w:val="o"/>
      <w:lvlJc w:val="left"/>
      <w:pPr>
        <w:ind w:left="5760" w:hanging="360"/>
      </w:pPr>
      <w:rPr>
        <w:rFonts w:ascii="Courier New" w:hAnsi="Courier New" w:hint="default"/>
      </w:rPr>
    </w:lvl>
    <w:lvl w:ilvl="8" w:tplc="26A26698">
      <w:start w:val="1"/>
      <w:numFmt w:val="bullet"/>
      <w:lvlText w:val=""/>
      <w:lvlJc w:val="left"/>
      <w:pPr>
        <w:ind w:left="6480" w:hanging="360"/>
      </w:pPr>
      <w:rPr>
        <w:rFonts w:ascii="Wingdings" w:hAnsi="Wingdings" w:hint="default"/>
      </w:rPr>
    </w:lvl>
  </w:abstractNum>
  <w:abstractNum w:abstractNumId="25" w15:restartNumberingAfterBreak="0">
    <w:nsid w:val="415F0AD5"/>
    <w:multiLevelType w:val="hybridMultilevel"/>
    <w:tmpl w:val="89447ACE"/>
    <w:lvl w:ilvl="0" w:tplc="08090001">
      <w:start w:val="1"/>
      <w:numFmt w:val="bullet"/>
      <w:lvlText w:val=""/>
      <w:lvlJc w:val="left"/>
      <w:pPr>
        <w:ind w:left="890" w:hanging="360"/>
      </w:pPr>
      <w:rPr>
        <w:rFonts w:ascii="Symbol" w:hAnsi="Symbol" w:cs="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2B31899"/>
    <w:multiLevelType w:val="hybridMultilevel"/>
    <w:tmpl w:val="C4B610B6"/>
    <w:lvl w:ilvl="0" w:tplc="6334377C">
      <w:start w:val="1"/>
      <w:numFmt w:val="bullet"/>
      <w:lvlText w:val=""/>
      <w:lvlJc w:val="left"/>
      <w:pPr>
        <w:ind w:left="720" w:hanging="360"/>
      </w:pPr>
      <w:rPr>
        <w:rFonts w:ascii="Symbol" w:hAnsi="Symbol" w:hint="default"/>
      </w:rPr>
    </w:lvl>
    <w:lvl w:ilvl="1" w:tplc="E73C6820">
      <w:start w:val="1"/>
      <w:numFmt w:val="bullet"/>
      <w:lvlText w:val="o"/>
      <w:lvlJc w:val="left"/>
      <w:pPr>
        <w:ind w:left="1440" w:hanging="360"/>
      </w:pPr>
      <w:rPr>
        <w:rFonts w:ascii="Courier New" w:hAnsi="Courier New" w:cs="Times New Roman" w:hint="default"/>
      </w:rPr>
    </w:lvl>
    <w:lvl w:ilvl="2" w:tplc="29A63132">
      <w:start w:val="1"/>
      <w:numFmt w:val="bullet"/>
      <w:lvlText w:val=""/>
      <w:lvlJc w:val="left"/>
      <w:pPr>
        <w:ind w:left="2160" w:hanging="360"/>
      </w:pPr>
      <w:rPr>
        <w:rFonts w:ascii="Wingdings" w:hAnsi="Wingdings" w:hint="default"/>
      </w:rPr>
    </w:lvl>
    <w:lvl w:ilvl="3" w:tplc="D820DDEC">
      <w:start w:val="1"/>
      <w:numFmt w:val="bullet"/>
      <w:lvlText w:val=""/>
      <w:lvlJc w:val="left"/>
      <w:pPr>
        <w:ind w:left="2880" w:hanging="360"/>
      </w:pPr>
      <w:rPr>
        <w:rFonts w:ascii="Symbol" w:hAnsi="Symbol" w:hint="default"/>
      </w:rPr>
    </w:lvl>
    <w:lvl w:ilvl="4" w:tplc="2902ABAA">
      <w:start w:val="1"/>
      <w:numFmt w:val="bullet"/>
      <w:lvlText w:val="o"/>
      <w:lvlJc w:val="left"/>
      <w:pPr>
        <w:ind w:left="3600" w:hanging="360"/>
      </w:pPr>
      <w:rPr>
        <w:rFonts w:ascii="Courier New" w:hAnsi="Courier New" w:cs="Times New Roman" w:hint="default"/>
      </w:rPr>
    </w:lvl>
    <w:lvl w:ilvl="5" w:tplc="4C1E75A6">
      <w:start w:val="1"/>
      <w:numFmt w:val="bullet"/>
      <w:lvlText w:val=""/>
      <w:lvlJc w:val="left"/>
      <w:pPr>
        <w:ind w:left="4320" w:hanging="360"/>
      </w:pPr>
      <w:rPr>
        <w:rFonts w:ascii="Wingdings" w:hAnsi="Wingdings" w:hint="default"/>
      </w:rPr>
    </w:lvl>
    <w:lvl w:ilvl="6" w:tplc="E67494C0">
      <w:start w:val="1"/>
      <w:numFmt w:val="bullet"/>
      <w:lvlText w:val=""/>
      <w:lvlJc w:val="left"/>
      <w:pPr>
        <w:ind w:left="5040" w:hanging="360"/>
      </w:pPr>
      <w:rPr>
        <w:rFonts w:ascii="Symbol" w:hAnsi="Symbol" w:hint="default"/>
      </w:rPr>
    </w:lvl>
    <w:lvl w:ilvl="7" w:tplc="29D0955A">
      <w:start w:val="1"/>
      <w:numFmt w:val="bullet"/>
      <w:lvlText w:val="o"/>
      <w:lvlJc w:val="left"/>
      <w:pPr>
        <w:ind w:left="5760" w:hanging="360"/>
      </w:pPr>
      <w:rPr>
        <w:rFonts w:ascii="Courier New" w:hAnsi="Courier New" w:cs="Times New Roman" w:hint="default"/>
      </w:rPr>
    </w:lvl>
    <w:lvl w:ilvl="8" w:tplc="07104284">
      <w:start w:val="1"/>
      <w:numFmt w:val="bullet"/>
      <w:lvlText w:val=""/>
      <w:lvlJc w:val="left"/>
      <w:pPr>
        <w:ind w:left="6480" w:hanging="360"/>
      </w:pPr>
      <w:rPr>
        <w:rFonts w:ascii="Wingdings" w:hAnsi="Wingdings" w:hint="default"/>
      </w:rPr>
    </w:lvl>
  </w:abstractNum>
  <w:abstractNum w:abstractNumId="27" w15:restartNumberingAfterBreak="0">
    <w:nsid w:val="46924D47"/>
    <w:multiLevelType w:val="hybridMultilevel"/>
    <w:tmpl w:val="95D6A68C"/>
    <w:lvl w:ilvl="0" w:tplc="F20088BC">
      <w:start w:val="1"/>
      <w:numFmt w:val="bullet"/>
      <w:lvlText w:val="·"/>
      <w:lvlJc w:val="left"/>
      <w:pPr>
        <w:ind w:left="720" w:hanging="360"/>
      </w:pPr>
      <w:rPr>
        <w:rFonts w:ascii="Symbol" w:hAnsi="Symbol" w:hint="default"/>
      </w:rPr>
    </w:lvl>
    <w:lvl w:ilvl="1" w:tplc="0BD68ACC">
      <w:start w:val="1"/>
      <w:numFmt w:val="bullet"/>
      <w:lvlText w:val="o"/>
      <w:lvlJc w:val="left"/>
      <w:pPr>
        <w:ind w:left="1440" w:hanging="360"/>
      </w:pPr>
      <w:rPr>
        <w:rFonts w:ascii="Courier New" w:hAnsi="Courier New" w:hint="default"/>
      </w:rPr>
    </w:lvl>
    <w:lvl w:ilvl="2" w:tplc="1BE0DC8A">
      <w:start w:val="1"/>
      <w:numFmt w:val="bullet"/>
      <w:lvlText w:val=""/>
      <w:lvlJc w:val="left"/>
      <w:pPr>
        <w:ind w:left="2160" w:hanging="360"/>
      </w:pPr>
      <w:rPr>
        <w:rFonts w:ascii="Wingdings" w:hAnsi="Wingdings" w:hint="default"/>
      </w:rPr>
    </w:lvl>
    <w:lvl w:ilvl="3" w:tplc="2744CF7A">
      <w:start w:val="1"/>
      <w:numFmt w:val="bullet"/>
      <w:lvlText w:val=""/>
      <w:lvlJc w:val="left"/>
      <w:pPr>
        <w:ind w:left="2880" w:hanging="360"/>
      </w:pPr>
      <w:rPr>
        <w:rFonts w:ascii="Symbol" w:hAnsi="Symbol" w:hint="default"/>
      </w:rPr>
    </w:lvl>
    <w:lvl w:ilvl="4" w:tplc="2F145DC6">
      <w:start w:val="1"/>
      <w:numFmt w:val="bullet"/>
      <w:lvlText w:val="o"/>
      <w:lvlJc w:val="left"/>
      <w:pPr>
        <w:ind w:left="3600" w:hanging="360"/>
      </w:pPr>
      <w:rPr>
        <w:rFonts w:ascii="Courier New" w:hAnsi="Courier New" w:hint="default"/>
      </w:rPr>
    </w:lvl>
    <w:lvl w:ilvl="5" w:tplc="126ABA64">
      <w:start w:val="1"/>
      <w:numFmt w:val="bullet"/>
      <w:lvlText w:val=""/>
      <w:lvlJc w:val="left"/>
      <w:pPr>
        <w:ind w:left="4320" w:hanging="360"/>
      </w:pPr>
      <w:rPr>
        <w:rFonts w:ascii="Wingdings" w:hAnsi="Wingdings" w:hint="default"/>
      </w:rPr>
    </w:lvl>
    <w:lvl w:ilvl="6" w:tplc="062ABF08">
      <w:start w:val="1"/>
      <w:numFmt w:val="bullet"/>
      <w:lvlText w:val=""/>
      <w:lvlJc w:val="left"/>
      <w:pPr>
        <w:ind w:left="5040" w:hanging="360"/>
      </w:pPr>
      <w:rPr>
        <w:rFonts w:ascii="Symbol" w:hAnsi="Symbol" w:hint="default"/>
      </w:rPr>
    </w:lvl>
    <w:lvl w:ilvl="7" w:tplc="346449AE">
      <w:start w:val="1"/>
      <w:numFmt w:val="bullet"/>
      <w:lvlText w:val="o"/>
      <w:lvlJc w:val="left"/>
      <w:pPr>
        <w:ind w:left="5760" w:hanging="360"/>
      </w:pPr>
      <w:rPr>
        <w:rFonts w:ascii="Courier New" w:hAnsi="Courier New" w:hint="default"/>
      </w:rPr>
    </w:lvl>
    <w:lvl w:ilvl="8" w:tplc="1376FE0E">
      <w:start w:val="1"/>
      <w:numFmt w:val="bullet"/>
      <w:lvlText w:val=""/>
      <w:lvlJc w:val="left"/>
      <w:pPr>
        <w:ind w:left="6480" w:hanging="360"/>
      </w:pPr>
      <w:rPr>
        <w:rFonts w:ascii="Wingdings" w:hAnsi="Wingdings" w:hint="default"/>
      </w:rPr>
    </w:lvl>
  </w:abstractNum>
  <w:abstractNum w:abstractNumId="28" w15:restartNumberingAfterBreak="0">
    <w:nsid w:val="46963314"/>
    <w:multiLevelType w:val="hybridMultilevel"/>
    <w:tmpl w:val="82D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4D04F7"/>
    <w:multiLevelType w:val="hybridMultilevel"/>
    <w:tmpl w:val="91C836F2"/>
    <w:lvl w:ilvl="0" w:tplc="6EBCBEEE">
      <w:start w:val="1"/>
      <w:numFmt w:val="bullet"/>
      <w:lvlText w:val=""/>
      <w:lvlJc w:val="left"/>
      <w:pPr>
        <w:ind w:left="720" w:hanging="360"/>
      </w:pPr>
      <w:rPr>
        <w:rFonts w:ascii="Symbol" w:hAnsi="Symbol" w:hint="default"/>
      </w:rPr>
    </w:lvl>
    <w:lvl w:ilvl="1" w:tplc="496884CC">
      <w:start w:val="1"/>
      <w:numFmt w:val="bullet"/>
      <w:lvlText w:val="o"/>
      <w:lvlJc w:val="left"/>
      <w:pPr>
        <w:ind w:left="1440" w:hanging="360"/>
      </w:pPr>
      <w:rPr>
        <w:rFonts w:ascii="Courier New" w:hAnsi="Courier New" w:cs="Times New Roman" w:hint="default"/>
      </w:rPr>
    </w:lvl>
    <w:lvl w:ilvl="2" w:tplc="0B04FCAC">
      <w:start w:val="1"/>
      <w:numFmt w:val="bullet"/>
      <w:lvlText w:val=""/>
      <w:lvlJc w:val="left"/>
      <w:pPr>
        <w:ind w:left="2160" w:hanging="360"/>
      </w:pPr>
      <w:rPr>
        <w:rFonts w:ascii="Wingdings" w:hAnsi="Wingdings" w:hint="default"/>
      </w:rPr>
    </w:lvl>
    <w:lvl w:ilvl="3" w:tplc="DBDE51C8">
      <w:start w:val="1"/>
      <w:numFmt w:val="bullet"/>
      <w:lvlText w:val=""/>
      <w:lvlJc w:val="left"/>
      <w:pPr>
        <w:ind w:left="2880" w:hanging="360"/>
      </w:pPr>
      <w:rPr>
        <w:rFonts w:ascii="Symbol" w:hAnsi="Symbol" w:hint="default"/>
      </w:rPr>
    </w:lvl>
    <w:lvl w:ilvl="4" w:tplc="FC363AE2">
      <w:start w:val="1"/>
      <w:numFmt w:val="bullet"/>
      <w:lvlText w:val="o"/>
      <w:lvlJc w:val="left"/>
      <w:pPr>
        <w:ind w:left="3600" w:hanging="360"/>
      </w:pPr>
      <w:rPr>
        <w:rFonts w:ascii="Courier New" w:hAnsi="Courier New" w:cs="Times New Roman" w:hint="default"/>
      </w:rPr>
    </w:lvl>
    <w:lvl w:ilvl="5" w:tplc="3C5E4160">
      <w:start w:val="1"/>
      <w:numFmt w:val="bullet"/>
      <w:lvlText w:val=""/>
      <w:lvlJc w:val="left"/>
      <w:pPr>
        <w:ind w:left="4320" w:hanging="360"/>
      </w:pPr>
      <w:rPr>
        <w:rFonts w:ascii="Wingdings" w:hAnsi="Wingdings" w:hint="default"/>
      </w:rPr>
    </w:lvl>
    <w:lvl w:ilvl="6" w:tplc="5F525C86">
      <w:start w:val="1"/>
      <w:numFmt w:val="bullet"/>
      <w:lvlText w:val=""/>
      <w:lvlJc w:val="left"/>
      <w:pPr>
        <w:ind w:left="5040" w:hanging="360"/>
      </w:pPr>
      <w:rPr>
        <w:rFonts w:ascii="Symbol" w:hAnsi="Symbol" w:hint="default"/>
      </w:rPr>
    </w:lvl>
    <w:lvl w:ilvl="7" w:tplc="FA3A35F0">
      <w:start w:val="1"/>
      <w:numFmt w:val="bullet"/>
      <w:lvlText w:val="o"/>
      <w:lvlJc w:val="left"/>
      <w:pPr>
        <w:ind w:left="5760" w:hanging="360"/>
      </w:pPr>
      <w:rPr>
        <w:rFonts w:ascii="Courier New" w:hAnsi="Courier New" w:cs="Times New Roman" w:hint="default"/>
      </w:rPr>
    </w:lvl>
    <w:lvl w:ilvl="8" w:tplc="846ED3B6">
      <w:start w:val="1"/>
      <w:numFmt w:val="bullet"/>
      <w:lvlText w:val=""/>
      <w:lvlJc w:val="left"/>
      <w:pPr>
        <w:ind w:left="6480" w:hanging="360"/>
      </w:pPr>
      <w:rPr>
        <w:rFonts w:ascii="Wingdings" w:hAnsi="Wingdings" w:hint="default"/>
      </w:rPr>
    </w:lvl>
  </w:abstractNum>
  <w:abstractNum w:abstractNumId="30" w15:restartNumberingAfterBreak="0">
    <w:nsid w:val="4F90072E"/>
    <w:multiLevelType w:val="hybridMultilevel"/>
    <w:tmpl w:val="5C28BEC8"/>
    <w:lvl w:ilvl="0" w:tplc="91A638F4">
      <w:start w:val="1"/>
      <w:numFmt w:val="bullet"/>
      <w:lvlText w:val=""/>
      <w:lvlJc w:val="left"/>
      <w:pPr>
        <w:ind w:left="720" w:hanging="360"/>
      </w:pPr>
      <w:rPr>
        <w:rFonts w:ascii="Symbol" w:hAnsi="Symbol" w:hint="default"/>
      </w:rPr>
    </w:lvl>
    <w:lvl w:ilvl="1" w:tplc="4F665DB6">
      <w:start w:val="1"/>
      <w:numFmt w:val="bullet"/>
      <w:lvlText w:val="o"/>
      <w:lvlJc w:val="left"/>
      <w:pPr>
        <w:ind w:left="1440" w:hanging="360"/>
      </w:pPr>
      <w:rPr>
        <w:rFonts w:ascii="Courier New" w:hAnsi="Courier New" w:cs="Times New Roman" w:hint="default"/>
      </w:rPr>
    </w:lvl>
    <w:lvl w:ilvl="2" w:tplc="75DE594E">
      <w:start w:val="1"/>
      <w:numFmt w:val="bullet"/>
      <w:lvlText w:val=""/>
      <w:lvlJc w:val="left"/>
      <w:pPr>
        <w:ind w:left="2160" w:hanging="360"/>
      </w:pPr>
      <w:rPr>
        <w:rFonts w:ascii="Wingdings" w:hAnsi="Wingdings" w:hint="default"/>
      </w:rPr>
    </w:lvl>
    <w:lvl w:ilvl="3" w:tplc="8708C036">
      <w:start w:val="1"/>
      <w:numFmt w:val="bullet"/>
      <w:lvlText w:val=""/>
      <w:lvlJc w:val="left"/>
      <w:pPr>
        <w:ind w:left="2880" w:hanging="360"/>
      </w:pPr>
      <w:rPr>
        <w:rFonts w:ascii="Symbol" w:hAnsi="Symbol" w:hint="default"/>
      </w:rPr>
    </w:lvl>
    <w:lvl w:ilvl="4" w:tplc="6750E072">
      <w:start w:val="1"/>
      <w:numFmt w:val="bullet"/>
      <w:lvlText w:val="o"/>
      <w:lvlJc w:val="left"/>
      <w:pPr>
        <w:ind w:left="3600" w:hanging="360"/>
      </w:pPr>
      <w:rPr>
        <w:rFonts w:ascii="Courier New" w:hAnsi="Courier New" w:cs="Times New Roman" w:hint="default"/>
      </w:rPr>
    </w:lvl>
    <w:lvl w:ilvl="5" w:tplc="0450D8B8">
      <w:start w:val="1"/>
      <w:numFmt w:val="bullet"/>
      <w:lvlText w:val=""/>
      <w:lvlJc w:val="left"/>
      <w:pPr>
        <w:ind w:left="4320" w:hanging="360"/>
      </w:pPr>
      <w:rPr>
        <w:rFonts w:ascii="Wingdings" w:hAnsi="Wingdings" w:hint="default"/>
      </w:rPr>
    </w:lvl>
    <w:lvl w:ilvl="6" w:tplc="A7668F66">
      <w:start w:val="1"/>
      <w:numFmt w:val="bullet"/>
      <w:lvlText w:val=""/>
      <w:lvlJc w:val="left"/>
      <w:pPr>
        <w:ind w:left="5040" w:hanging="360"/>
      </w:pPr>
      <w:rPr>
        <w:rFonts w:ascii="Symbol" w:hAnsi="Symbol" w:hint="default"/>
      </w:rPr>
    </w:lvl>
    <w:lvl w:ilvl="7" w:tplc="D98EBB48">
      <w:start w:val="1"/>
      <w:numFmt w:val="bullet"/>
      <w:lvlText w:val="o"/>
      <w:lvlJc w:val="left"/>
      <w:pPr>
        <w:ind w:left="5760" w:hanging="360"/>
      </w:pPr>
      <w:rPr>
        <w:rFonts w:ascii="Courier New" w:hAnsi="Courier New" w:cs="Times New Roman" w:hint="default"/>
      </w:rPr>
    </w:lvl>
    <w:lvl w:ilvl="8" w:tplc="68FE6E38">
      <w:start w:val="1"/>
      <w:numFmt w:val="bullet"/>
      <w:lvlText w:val=""/>
      <w:lvlJc w:val="left"/>
      <w:pPr>
        <w:ind w:left="6480" w:hanging="360"/>
      </w:pPr>
      <w:rPr>
        <w:rFonts w:ascii="Wingdings" w:hAnsi="Wingdings" w:hint="default"/>
      </w:rPr>
    </w:lvl>
  </w:abstractNum>
  <w:abstractNum w:abstractNumId="31" w15:restartNumberingAfterBreak="0">
    <w:nsid w:val="50A766C3"/>
    <w:multiLevelType w:val="hybridMultilevel"/>
    <w:tmpl w:val="9D926E5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4644700"/>
    <w:multiLevelType w:val="hybridMultilevel"/>
    <w:tmpl w:val="5CEAE186"/>
    <w:lvl w:ilvl="0" w:tplc="5094CB62">
      <w:start w:val="1"/>
      <w:numFmt w:val="bullet"/>
      <w:lvlText w:val="·"/>
      <w:lvlJc w:val="left"/>
      <w:pPr>
        <w:ind w:left="720" w:hanging="360"/>
      </w:pPr>
      <w:rPr>
        <w:rFonts w:ascii="Symbol" w:hAnsi="Symbol" w:hint="default"/>
      </w:rPr>
    </w:lvl>
    <w:lvl w:ilvl="1" w:tplc="26B69DBC">
      <w:start w:val="1"/>
      <w:numFmt w:val="bullet"/>
      <w:lvlText w:val="o"/>
      <w:lvlJc w:val="left"/>
      <w:pPr>
        <w:ind w:left="1440" w:hanging="360"/>
      </w:pPr>
      <w:rPr>
        <w:rFonts w:ascii="Courier New" w:hAnsi="Courier New" w:hint="default"/>
      </w:rPr>
    </w:lvl>
    <w:lvl w:ilvl="2" w:tplc="BD8EA352">
      <w:start w:val="1"/>
      <w:numFmt w:val="bullet"/>
      <w:lvlText w:val=""/>
      <w:lvlJc w:val="left"/>
      <w:pPr>
        <w:ind w:left="2160" w:hanging="360"/>
      </w:pPr>
      <w:rPr>
        <w:rFonts w:ascii="Wingdings" w:hAnsi="Wingdings" w:hint="default"/>
      </w:rPr>
    </w:lvl>
    <w:lvl w:ilvl="3" w:tplc="32F8B1F4">
      <w:start w:val="1"/>
      <w:numFmt w:val="bullet"/>
      <w:lvlText w:val=""/>
      <w:lvlJc w:val="left"/>
      <w:pPr>
        <w:ind w:left="2880" w:hanging="360"/>
      </w:pPr>
      <w:rPr>
        <w:rFonts w:ascii="Symbol" w:hAnsi="Symbol" w:hint="default"/>
      </w:rPr>
    </w:lvl>
    <w:lvl w:ilvl="4" w:tplc="8D64E144">
      <w:start w:val="1"/>
      <w:numFmt w:val="bullet"/>
      <w:lvlText w:val="o"/>
      <w:lvlJc w:val="left"/>
      <w:pPr>
        <w:ind w:left="3600" w:hanging="360"/>
      </w:pPr>
      <w:rPr>
        <w:rFonts w:ascii="Courier New" w:hAnsi="Courier New" w:hint="default"/>
      </w:rPr>
    </w:lvl>
    <w:lvl w:ilvl="5" w:tplc="8C702D00">
      <w:start w:val="1"/>
      <w:numFmt w:val="bullet"/>
      <w:lvlText w:val=""/>
      <w:lvlJc w:val="left"/>
      <w:pPr>
        <w:ind w:left="4320" w:hanging="360"/>
      </w:pPr>
      <w:rPr>
        <w:rFonts w:ascii="Wingdings" w:hAnsi="Wingdings" w:hint="default"/>
      </w:rPr>
    </w:lvl>
    <w:lvl w:ilvl="6" w:tplc="E612EA4C">
      <w:start w:val="1"/>
      <w:numFmt w:val="bullet"/>
      <w:lvlText w:val=""/>
      <w:lvlJc w:val="left"/>
      <w:pPr>
        <w:ind w:left="5040" w:hanging="360"/>
      </w:pPr>
      <w:rPr>
        <w:rFonts w:ascii="Symbol" w:hAnsi="Symbol" w:hint="default"/>
      </w:rPr>
    </w:lvl>
    <w:lvl w:ilvl="7" w:tplc="03C056FA">
      <w:start w:val="1"/>
      <w:numFmt w:val="bullet"/>
      <w:lvlText w:val="o"/>
      <w:lvlJc w:val="left"/>
      <w:pPr>
        <w:ind w:left="5760" w:hanging="360"/>
      </w:pPr>
      <w:rPr>
        <w:rFonts w:ascii="Courier New" w:hAnsi="Courier New" w:hint="default"/>
      </w:rPr>
    </w:lvl>
    <w:lvl w:ilvl="8" w:tplc="2488EF9A">
      <w:start w:val="1"/>
      <w:numFmt w:val="bullet"/>
      <w:lvlText w:val=""/>
      <w:lvlJc w:val="left"/>
      <w:pPr>
        <w:ind w:left="6480" w:hanging="360"/>
      </w:pPr>
      <w:rPr>
        <w:rFonts w:ascii="Wingdings" w:hAnsi="Wingdings" w:hint="default"/>
      </w:rPr>
    </w:lvl>
  </w:abstractNum>
  <w:abstractNum w:abstractNumId="33" w15:restartNumberingAfterBreak="0">
    <w:nsid w:val="5B505B99"/>
    <w:multiLevelType w:val="hybridMultilevel"/>
    <w:tmpl w:val="A71EC528"/>
    <w:lvl w:ilvl="0" w:tplc="06508ED8">
      <w:start w:val="1"/>
      <w:numFmt w:val="bullet"/>
      <w:lvlText w:val=""/>
      <w:lvlJc w:val="left"/>
      <w:pPr>
        <w:ind w:left="720" w:hanging="360"/>
      </w:pPr>
      <w:rPr>
        <w:rFonts w:ascii="Symbol" w:hAnsi="Symbol" w:hint="default"/>
      </w:rPr>
    </w:lvl>
    <w:lvl w:ilvl="1" w:tplc="697AD770">
      <w:start w:val="1"/>
      <w:numFmt w:val="bullet"/>
      <w:lvlText w:val="o"/>
      <w:lvlJc w:val="left"/>
      <w:pPr>
        <w:ind w:left="1440" w:hanging="360"/>
      </w:pPr>
      <w:rPr>
        <w:rFonts w:ascii="Courier New" w:hAnsi="Courier New" w:cs="Times New Roman" w:hint="default"/>
      </w:rPr>
    </w:lvl>
    <w:lvl w:ilvl="2" w:tplc="7EEA795C">
      <w:start w:val="1"/>
      <w:numFmt w:val="bullet"/>
      <w:lvlText w:val=""/>
      <w:lvlJc w:val="left"/>
      <w:pPr>
        <w:ind w:left="2160" w:hanging="360"/>
      </w:pPr>
      <w:rPr>
        <w:rFonts w:ascii="Wingdings" w:hAnsi="Wingdings" w:hint="default"/>
      </w:rPr>
    </w:lvl>
    <w:lvl w:ilvl="3" w:tplc="55E6B768">
      <w:start w:val="1"/>
      <w:numFmt w:val="bullet"/>
      <w:lvlText w:val=""/>
      <w:lvlJc w:val="left"/>
      <w:pPr>
        <w:ind w:left="2880" w:hanging="360"/>
      </w:pPr>
      <w:rPr>
        <w:rFonts w:ascii="Symbol" w:hAnsi="Symbol" w:hint="default"/>
      </w:rPr>
    </w:lvl>
    <w:lvl w:ilvl="4" w:tplc="94C857EE">
      <w:start w:val="1"/>
      <w:numFmt w:val="bullet"/>
      <w:lvlText w:val="o"/>
      <w:lvlJc w:val="left"/>
      <w:pPr>
        <w:ind w:left="3600" w:hanging="360"/>
      </w:pPr>
      <w:rPr>
        <w:rFonts w:ascii="Courier New" w:hAnsi="Courier New" w:cs="Times New Roman" w:hint="default"/>
      </w:rPr>
    </w:lvl>
    <w:lvl w:ilvl="5" w:tplc="E040B068">
      <w:start w:val="1"/>
      <w:numFmt w:val="bullet"/>
      <w:lvlText w:val=""/>
      <w:lvlJc w:val="left"/>
      <w:pPr>
        <w:ind w:left="4320" w:hanging="360"/>
      </w:pPr>
      <w:rPr>
        <w:rFonts w:ascii="Wingdings" w:hAnsi="Wingdings" w:hint="default"/>
      </w:rPr>
    </w:lvl>
    <w:lvl w:ilvl="6" w:tplc="3B629B8C">
      <w:start w:val="1"/>
      <w:numFmt w:val="bullet"/>
      <w:lvlText w:val=""/>
      <w:lvlJc w:val="left"/>
      <w:pPr>
        <w:ind w:left="5040" w:hanging="360"/>
      </w:pPr>
      <w:rPr>
        <w:rFonts w:ascii="Symbol" w:hAnsi="Symbol" w:hint="default"/>
      </w:rPr>
    </w:lvl>
    <w:lvl w:ilvl="7" w:tplc="CEA2BDC6">
      <w:start w:val="1"/>
      <w:numFmt w:val="bullet"/>
      <w:lvlText w:val="o"/>
      <w:lvlJc w:val="left"/>
      <w:pPr>
        <w:ind w:left="5760" w:hanging="360"/>
      </w:pPr>
      <w:rPr>
        <w:rFonts w:ascii="Courier New" w:hAnsi="Courier New" w:cs="Times New Roman" w:hint="default"/>
      </w:rPr>
    </w:lvl>
    <w:lvl w:ilvl="8" w:tplc="F94439B6">
      <w:start w:val="1"/>
      <w:numFmt w:val="bullet"/>
      <w:lvlText w:val=""/>
      <w:lvlJc w:val="left"/>
      <w:pPr>
        <w:ind w:left="6480" w:hanging="360"/>
      </w:pPr>
      <w:rPr>
        <w:rFonts w:ascii="Wingdings" w:hAnsi="Wingdings" w:hint="default"/>
      </w:rPr>
    </w:lvl>
  </w:abstractNum>
  <w:abstractNum w:abstractNumId="34" w15:restartNumberingAfterBreak="0">
    <w:nsid w:val="64CF5020"/>
    <w:multiLevelType w:val="hybridMultilevel"/>
    <w:tmpl w:val="6F4665F4"/>
    <w:lvl w:ilvl="0" w:tplc="D03655D8">
      <w:start w:val="1"/>
      <w:numFmt w:val="bullet"/>
      <w:lvlText w:val="·"/>
      <w:lvlJc w:val="left"/>
      <w:pPr>
        <w:ind w:left="720" w:hanging="360"/>
      </w:pPr>
      <w:rPr>
        <w:rFonts w:ascii="Symbol" w:hAnsi="Symbol" w:hint="default"/>
      </w:rPr>
    </w:lvl>
    <w:lvl w:ilvl="1" w:tplc="A4B88EAC">
      <w:start w:val="1"/>
      <w:numFmt w:val="bullet"/>
      <w:lvlText w:val="o"/>
      <w:lvlJc w:val="left"/>
      <w:pPr>
        <w:ind w:left="1440" w:hanging="360"/>
      </w:pPr>
      <w:rPr>
        <w:rFonts w:ascii="Courier New" w:hAnsi="Courier New" w:hint="default"/>
      </w:rPr>
    </w:lvl>
    <w:lvl w:ilvl="2" w:tplc="CB284A52">
      <w:start w:val="1"/>
      <w:numFmt w:val="bullet"/>
      <w:lvlText w:val=""/>
      <w:lvlJc w:val="left"/>
      <w:pPr>
        <w:ind w:left="2160" w:hanging="360"/>
      </w:pPr>
      <w:rPr>
        <w:rFonts w:ascii="Wingdings" w:hAnsi="Wingdings" w:hint="default"/>
      </w:rPr>
    </w:lvl>
    <w:lvl w:ilvl="3" w:tplc="B6B4C53A">
      <w:start w:val="1"/>
      <w:numFmt w:val="bullet"/>
      <w:lvlText w:val=""/>
      <w:lvlJc w:val="left"/>
      <w:pPr>
        <w:ind w:left="2880" w:hanging="360"/>
      </w:pPr>
      <w:rPr>
        <w:rFonts w:ascii="Symbol" w:hAnsi="Symbol" w:hint="default"/>
      </w:rPr>
    </w:lvl>
    <w:lvl w:ilvl="4" w:tplc="F5EAB5CE">
      <w:start w:val="1"/>
      <w:numFmt w:val="bullet"/>
      <w:lvlText w:val="o"/>
      <w:lvlJc w:val="left"/>
      <w:pPr>
        <w:ind w:left="3600" w:hanging="360"/>
      </w:pPr>
      <w:rPr>
        <w:rFonts w:ascii="Courier New" w:hAnsi="Courier New" w:hint="default"/>
      </w:rPr>
    </w:lvl>
    <w:lvl w:ilvl="5" w:tplc="2C4846B6">
      <w:start w:val="1"/>
      <w:numFmt w:val="bullet"/>
      <w:lvlText w:val=""/>
      <w:lvlJc w:val="left"/>
      <w:pPr>
        <w:ind w:left="4320" w:hanging="360"/>
      </w:pPr>
      <w:rPr>
        <w:rFonts w:ascii="Wingdings" w:hAnsi="Wingdings" w:hint="default"/>
      </w:rPr>
    </w:lvl>
    <w:lvl w:ilvl="6" w:tplc="22D0F39C">
      <w:start w:val="1"/>
      <w:numFmt w:val="bullet"/>
      <w:lvlText w:val=""/>
      <w:lvlJc w:val="left"/>
      <w:pPr>
        <w:ind w:left="5040" w:hanging="360"/>
      </w:pPr>
      <w:rPr>
        <w:rFonts w:ascii="Symbol" w:hAnsi="Symbol" w:hint="default"/>
      </w:rPr>
    </w:lvl>
    <w:lvl w:ilvl="7" w:tplc="5066E03A">
      <w:start w:val="1"/>
      <w:numFmt w:val="bullet"/>
      <w:lvlText w:val="o"/>
      <w:lvlJc w:val="left"/>
      <w:pPr>
        <w:ind w:left="5760" w:hanging="360"/>
      </w:pPr>
      <w:rPr>
        <w:rFonts w:ascii="Courier New" w:hAnsi="Courier New" w:hint="default"/>
      </w:rPr>
    </w:lvl>
    <w:lvl w:ilvl="8" w:tplc="92D2F282">
      <w:start w:val="1"/>
      <w:numFmt w:val="bullet"/>
      <w:lvlText w:val=""/>
      <w:lvlJc w:val="left"/>
      <w:pPr>
        <w:ind w:left="6480" w:hanging="360"/>
      </w:pPr>
      <w:rPr>
        <w:rFonts w:ascii="Wingdings" w:hAnsi="Wingdings" w:hint="default"/>
      </w:rPr>
    </w:lvl>
  </w:abstractNum>
  <w:abstractNum w:abstractNumId="35" w15:restartNumberingAfterBreak="0">
    <w:nsid w:val="66092C4C"/>
    <w:multiLevelType w:val="hybridMultilevel"/>
    <w:tmpl w:val="70DA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F95081"/>
    <w:multiLevelType w:val="hybridMultilevel"/>
    <w:tmpl w:val="488485AC"/>
    <w:lvl w:ilvl="0" w:tplc="817AA746">
      <w:start w:val="1"/>
      <w:numFmt w:val="bullet"/>
      <w:lvlText w:val=""/>
      <w:lvlJc w:val="left"/>
      <w:pPr>
        <w:ind w:left="720" w:hanging="360"/>
      </w:pPr>
      <w:rPr>
        <w:rFonts w:ascii="Symbol" w:hAnsi="Symbol" w:hint="default"/>
      </w:rPr>
    </w:lvl>
    <w:lvl w:ilvl="1" w:tplc="CF58F040">
      <w:start w:val="1"/>
      <w:numFmt w:val="bullet"/>
      <w:lvlText w:val="o"/>
      <w:lvlJc w:val="left"/>
      <w:pPr>
        <w:ind w:left="1440" w:hanging="360"/>
      </w:pPr>
      <w:rPr>
        <w:rFonts w:ascii="Courier New" w:hAnsi="Courier New" w:cs="Times New Roman" w:hint="default"/>
      </w:rPr>
    </w:lvl>
    <w:lvl w:ilvl="2" w:tplc="7C42694C">
      <w:start w:val="1"/>
      <w:numFmt w:val="bullet"/>
      <w:lvlText w:val=""/>
      <w:lvlJc w:val="left"/>
      <w:pPr>
        <w:ind w:left="2160" w:hanging="360"/>
      </w:pPr>
      <w:rPr>
        <w:rFonts w:ascii="Wingdings" w:hAnsi="Wingdings" w:hint="default"/>
      </w:rPr>
    </w:lvl>
    <w:lvl w:ilvl="3" w:tplc="1794CA5E">
      <w:start w:val="1"/>
      <w:numFmt w:val="bullet"/>
      <w:lvlText w:val=""/>
      <w:lvlJc w:val="left"/>
      <w:pPr>
        <w:ind w:left="2880" w:hanging="360"/>
      </w:pPr>
      <w:rPr>
        <w:rFonts w:ascii="Symbol" w:hAnsi="Symbol" w:hint="default"/>
      </w:rPr>
    </w:lvl>
    <w:lvl w:ilvl="4" w:tplc="36FCC758">
      <w:start w:val="1"/>
      <w:numFmt w:val="bullet"/>
      <w:lvlText w:val="o"/>
      <w:lvlJc w:val="left"/>
      <w:pPr>
        <w:ind w:left="3600" w:hanging="360"/>
      </w:pPr>
      <w:rPr>
        <w:rFonts w:ascii="Courier New" w:hAnsi="Courier New" w:cs="Times New Roman" w:hint="default"/>
      </w:rPr>
    </w:lvl>
    <w:lvl w:ilvl="5" w:tplc="2796EE6A">
      <w:start w:val="1"/>
      <w:numFmt w:val="bullet"/>
      <w:lvlText w:val=""/>
      <w:lvlJc w:val="left"/>
      <w:pPr>
        <w:ind w:left="4320" w:hanging="360"/>
      </w:pPr>
      <w:rPr>
        <w:rFonts w:ascii="Wingdings" w:hAnsi="Wingdings" w:hint="default"/>
      </w:rPr>
    </w:lvl>
    <w:lvl w:ilvl="6" w:tplc="D8ACD652">
      <w:start w:val="1"/>
      <w:numFmt w:val="bullet"/>
      <w:lvlText w:val=""/>
      <w:lvlJc w:val="left"/>
      <w:pPr>
        <w:ind w:left="5040" w:hanging="360"/>
      </w:pPr>
      <w:rPr>
        <w:rFonts w:ascii="Symbol" w:hAnsi="Symbol" w:hint="default"/>
      </w:rPr>
    </w:lvl>
    <w:lvl w:ilvl="7" w:tplc="7F6003FC">
      <w:start w:val="1"/>
      <w:numFmt w:val="bullet"/>
      <w:lvlText w:val="o"/>
      <w:lvlJc w:val="left"/>
      <w:pPr>
        <w:ind w:left="5760" w:hanging="360"/>
      </w:pPr>
      <w:rPr>
        <w:rFonts w:ascii="Courier New" w:hAnsi="Courier New" w:cs="Times New Roman" w:hint="default"/>
      </w:rPr>
    </w:lvl>
    <w:lvl w:ilvl="8" w:tplc="200843EC">
      <w:start w:val="1"/>
      <w:numFmt w:val="bullet"/>
      <w:lvlText w:val=""/>
      <w:lvlJc w:val="left"/>
      <w:pPr>
        <w:ind w:left="6480" w:hanging="360"/>
      </w:pPr>
      <w:rPr>
        <w:rFonts w:ascii="Wingdings" w:hAnsi="Wingdings" w:hint="default"/>
      </w:rPr>
    </w:lvl>
  </w:abstractNum>
  <w:abstractNum w:abstractNumId="37" w15:restartNumberingAfterBreak="0">
    <w:nsid w:val="79AF05C1"/>
    <w:multiLevelType w:val="hybridMultilevel"/>
    <w:tmpl w:val="CBA8A890"/>
    <w:lvl w:ilvl="0" w:tplc="49DE40E6">
      <w:start w:val="1"/>
      <w:numFmt w:val="bullet"/>
      <w:lvlText w:val=""/>
      <w:lvlJc w:val="left"/>
      <w:pPr>
        <w:ind w:left="720" w:hanging="360"/>
      </w:pPr>
      <w:rPr>
        <w:rFonts w:ascii="Symbol" w:hAnsi="Symbol" w:hint="default"/>
      </w:rPr>
    </w:lvl>
    <w:lvl w:ilvl="1" w:tplc="34EA693E">
      <w:start w:val="1"/>
      <w:numFmt w:val="bullet"/>
      <w:lvlText w:val="o"/>
      <w:lvlJc w:val="left"/>
      <w:pPr>
        <w:ind w:left="1440" w:hanging="360"/>
      </w:pPr>
      <w:rPr>
        <w:rFonts w:ascii="Courier New" w:hAnsi="Courier New" w:cs="Times New Roman" w:hint="default"/>
      </w:rPr>
    </w:lvl>
    <w:lvl w:ilvl="2" w:tplc="C5366018">
      <w:start w:val="1"/>
      <w:numFmt w:val="bullet"/>
      <w:lvlText w:val=""/>
      <w:lvlJc w:val="left"/>
      <w:pPr>
        <w:ind w:left="2160" w:hanging="360"/>
      </w:pPr>
      <w:rPr>
        <w:rFonts w:ascii="Wingdings" w:hAnsi="Wingdings" w:hint="default"/>
      </w:rPr>
    </w:lvl>
    <w:lvl w:ilvl="3" w:tplc="0EFADD2E">
      <w:start w:val="1"/>
      <w:numFmt w:val="bullet"/>
      <w:lvlText w:val=""/>
      <w:lvlJc w:val="left"/>
      <w:pPr>
        <w:ind w:left="2880" w:hanging="360"/>
      </w:pPr>
      <w:rPr>
        <w:rFonts w:ascii="Symbol" w:hAnsi="Symbol" w:hint="default"/>
      </w:rPr>
    </w:lvl>
    <w:lvl w:ilvl="4" w:tplc="AE5C8184">
      <w:start w:val="1"/>
      <w:numFmt w:val="bullet"/>
      <w:lvlText w:val="o"/>
      <w:lvlJc w:val="left"/>
      <w:pPr>
        <w:ind w:left="3600" w:hanging="360"/>
      </w:pPr>
      <w:rPr>
        <w:rFonts w:ascii="Courier New" w:hAnsi="Courier New" w:cs="Times New Roman" w:hint="default"/>
      </w:rPr>
    </w:lvl>
    <w:lvl w:ilvl="5" w:tplc="113ECB58">
      <w:start w:val="1"/>
      <w:numFmt w:val="bullet"/>
      <w:lvlText w:val=""/>
      <w:lvlJc w:val="left"/>
      <w:pPr>
        <w:ind w:left="4320" w:hanging="360"/>
      </w:pPr>
      <w:rPr>
        <w:rFonts w:ascii="Wingdings" w:hAnsi="Wingdings" w:hint="default"/>
      </w:rPr>
    </w:lvl>
    <w:lvl w:ilvl="6" w:tplc="63A65B92">
      <w:start w:val="1"/>
      <w:numFmt w:val="bullet"/>
      <w:lvlText w:val=""/>
      <w:lvlJc w:val="left"/>
      <w:pPr>
        <w:ind w:left="5040" w:hanging="360"/>
      </w:pPr>
      <w:rPr>
        <w:rFonts w:ascii="Symbol" w:hAnsi="Symbol" w:hint="default"/>
      </w:rPr>
    </w:lvl>
    <w:lvl w:ilvl="7" w:tplc="60367864">
      <w:start w:val="1"/>
      <w:numFmt w:val="bullet"/>
      <w:lvlText w:val="o"/>
      <w:lvlJc w:val="left"/>
      <w:pPr>
        <w:ind w:left="5760" w:hanging="360"/>
      </w:pPr>
      <w:rPr>
        <w:rFonts w:ascii="Courier New" w:hAnsi="Courier New" w:cs="Times New Roman" w:hint="default"/>
      </w:rPr>
    </w:lvl>
    <w:lvl w:ilvl="8" w:tplc="EF9E39EA">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9" w15:restartNumberingAfterBreak="0">
    <w:nsid w:val="7C59343B"/>
    <w:multiLevelType w:val="hybridMultilevel"/>
    <w:tmpl w:val="FD44D4A8"/>
    <w:lvl w:ilvl="0" w:tplc="CE447F64">
      <w:start w:val="1"/>
      <w:numFmt w:val="bullet"/>
      <w:lvlText w:val=""/>
      <w:lvlJc w:val="left"/>
      <w:pPr>
        <w:ind w:left="720" w:hanging="360"/>
      </w:pPr>
      <w:rPr>
        <w:rFonts w:ascii="Symbol" w:hAnsi="Symbol" w:hint="default"/>
      </w:rPr>
    </w:lvl>
    <w:lvl w:ilvl="1" w:tplc="B560C704">
      <w:start w:val="1"/>
      <w:numFmt w:val="bullet"/>
      <w:lvlText w:val="o"/>
      <w:lvlJc w:val="left"/>
      <w:pPr>
        <w:ind w:left="1440" w:hanging="360"/>
      </w:pPr>
      <w:rPr>
        <w:rFonts w:ascii="Courier New" w:hAnsi="Courier New" w:hint="default"/>
      </w:rPr>
    </w:lvl>
    <w:lvl w:ilvl="2" w:tplc="6450B61C">
      <w:start w:val="1"/>
      <w:numFmt w:val="bullet"/>
      <w:lvlText w:val=""/>
      <w:lvlJc w:val="left"/>
      <w:pPr>
        <w:ind w:left="2160" w:hanging="360"/>
      </w:pPr>
      <w:rPr>
        <w:rFonts w:ascii="Wingdings" w:hAnsi="Wingdings" w:hint="default"/>
      </w:rPr>
    </w:lvl>
    <w:lvl w:ilvl="3" w:tplc="CDFE3B8C">
      <w:start w:val="1"/>
      <w:numFmt w:val="bullet"/>
      <w:lvlText w:val=""/>
      <w:lvlJc w:val="left"/>
      <w:pPr>
        <w:ind w:left="2880" w:hanging="360"/>
      </w:pPr>
      <w:rPr>
        <w:rFonts w:ascii="Symbol" w:hAnsi="Symbol" w:hint="default"/>
      </w:rPr>
    </w:lvl>
    <w:lvl w:ilvl="4" w:tplc="C124F364">
      <w:start w:val="1"/>
      <w:numFmt w:val="bullet"/>
      <w:lvlText w:val="o"/>
      <w:lvlJc w:val="left"/>
      <w:pPr>
        <w:ind w:left="3600" w:hanging="360"/>
      </w:pPr>
      <w:rPr>
        <w:rFonts w:ascii="Courier New" w:hAnsi="Courier New" w:hint="default"/>
      </w:rPr>
    </w:lvl>
    <w:lvl w:ilvl="5" w:tplc="C48243B8">
      <w:start w:val="1"/>
      <w:numFmt w:val="bullet"/>
      <w:lvlText w:val=""/>
      <w:lvlJc w:val="left"/>
      <w:pPr>
        <w:ind w:left="4320" w:hanging="360"/>
      </w:pPr>
      <w:rPr>
        <w:rFonts w:ascii="Wingdings" w:hAnsi="Wingdings" w:hint="default"/>
      </w:rPr>
    </w:lvl>
    <w:lvl w:ilvl="6" w:tplc="408809B6">
      <w:start w:val="1"/>
      <w:numFmt w:val="bullet"/>
      <w:lvlText w:val=""/>
      <w:lvlJc w:val="left"/>
      <w:pPr>
        <w:ind w:left="5040" w:hanging="360"/>
      </w:pPr>
      <w:rPr>
        <w:rFonts w:ascii="Symbol" w:hAnsi="Symbol" w:hint="default"/>
      </w:rPr>
    </w:lvl>
    <w:lvl w:ilvl="7" w:tplc="D304C0B2">
      <w:start w:val="1"/>
      <w:numFmt w:val="bullet"/>
      <w:lvlText w:val="o"/>
      <w:lvlJc w:val="left"/>
      <w:pPr>
        <w:ind w:left="5760" w:hanging="360"/>
      </w:pPr>
      <w:rPr>
        <w:rFonts w:ascii="Courier New" w:hAnsi="Courier New" w:hint="default"/>
      </w:rPr>
    </w:lvl>
    <w:lvl w:ilvl="8" w:tplc="2938B0BE">
      <w:start w:val="1"/>
      <w:numFmt w:val="bullet"/>
      <w:lvlText w:val=""/>
      <w:lvlJc w:val="left"/>
      <w:pPr>
        <w:ind w:left="6480" w:hanging="360"/>
      </w:pPr>
      <w:rPr>
        <w:rFonts w:ascii="Wingdings" w:hAnsi="Wingdings" w:hint="default"/>
      </w:rPr>
    </w:lvl>
  </w:abstractNum>
  <w:num w:numId="1" w16cid:durableId="1308634323">
    <w:abstractNumId w:val="0"/>
  </w:num>
  <w:num w:numId="2" w16cid:durableId="447623653">
    <w:abstractNumId w:val="25"/>
  </w:num>
  <w:num w:numId="3" w16cid:durableId="309403158">
    <w:abstractNumId w:val="35"/>
  </w:num>
  <w:num w:numId="4" w16cid:durableId="1060516300">
    <w:abstractNumId w:val="6"/>
  </w:num>
  <w:num w:numId="5" w16cid:durableId="1425154287">
    <w:abstractNumId w:val="14"/>
  </w:num>
  <w:num w:numId="6" w16cid:durableId="1371608736">
    <w:abstractNumId w:val="16"/>
  </w:num>
  <w:num w:numId="7" w16cid:durableId="612440910">
    <w:abstractNumId w:val="28"/>
  </w:num>
  <w:num w:numId="8" w16cid:durableId="765076349">
    <w:abstractNumId w:val="11"/>
  </w:num>
  <w:num w:numId="9" w16cid:durableId="109323333">
    <w:abstractNumId w:val="9"/>
  </w:num>
  <w:num w:numId="10" w16cid:durableId="1343823283">
    <w:abstractNumId w:val="12"/>
  </w:num>
  <w:num w:numId="11" w16cid:durableId="1907297797">
    <w:abstractNumId w:val="38"/>
  </w:num>
  <w:num w:numId="12" w16cid:durableId="79378214">
    <w:abstractNumId w:val="26"/>
  </w:num>
  <w:num w:numId="13" w16cid:durableId="270287720">
    <w:abstractNumId w:val="18"/>
  </w:num>
  <w:num w:numId="14" w16cid:durableId="2002660476">
    <w:abstractNumId w:val="5"/>
  </w:num>
  <w:num w:numId="15" w16cid:durableId="1088189895">
    <w:abstractNumId w:val="33"/>
  </w:num>
  <w:num w:numId="16" w16cid:durableId="2072577098">
    <w:abstractNumId w:val="30"/>
  </w:num>
  <w:num w:numId="17" w16cid:durableId="527565265">
    <w:abstractNumId w:val="29"/>
  </w:num>
  <w:num w:numId="18" w16cid:durableId="1610240016">
    <w:abstractNumId w:val="23"/>
  </w:num>
  <w:num w:numId="19" w16cid:durableId="409809274">
    <w:abstractNumId w:val="3"/>
  </w:num>
  <w:num w:numId="20" w16cid:durableId="1263300730">
    <w:abstractNumId w:val="36"/>
  </w:num>
  <w:num w:numId="21" w16cid:durableId="606041463">
    <w:abstractNumId w:val="8"/>
  </w:num>
  <w:num w:numId="22" w16cid:durableId="1077626795">
    <w:abstractNumId w:val="37"/>
  </w:num>
  <w:num w:numId="23" w16cid:durableId="85394119">
    <w:abstractNumId w:val="21"/>
  </w:num>
  <w:num w:numId="24" w16cid:durableId="2032680243">
    <w:abstractNumId w:val="4"/>
  </w:num>
  <w:num w:numId="25" w16cid:durableId="1092436002">
    <w:abstractNumId w:val="39"/>
  </w:num>
  <w:num w:numId="26" w16cid:durableId="134759469">
    <w:abstractNumId w:val="2"/>
  </w:num>
  <w:num w:numId="27" w16cid:durableId="1107195959">
    <w:abstractNumId w:val="27"/>
  </w:num>
  <w:num w:numId="28" w16cid:durableId="654455716">
    <w:abstractNumId w:val="1"/>
  </w:num>
  <w:num w:numId="29" w16cid:durableId="1434669712">
    <w:abstractNumId w:val="24"/>
  </w:num>
  <w:num w:numId="30" w16cid:durableId="714348744">
    <w:abstractNumId w:val="32"/>
  </w:num>
  <w:num w:numId="31" w16cid:durableId="1620532901">
    <w:abstractNumId w:val="34"/>
  </w:num>
  <w:num w:numId="32" w16cid:durableId="922639816">
    <w:abstractNumId w:val="7"/>
  </w:num>
  <w:num w:numId="33" w16cid:durableId="231234253">
    <w:abstractNumId w:val="19"/>
  </w:num>
  <w:num w:numId="34" w16cid:durableId="687676259">
    <w:abstractNumId w:val="20"/>
  </w:num>
  <w:num w:numId="35" w16cid:durableId="1735081589">
    <w:abstractNumId w:val="13"/>
  </w:num>
  <w:num w:numId="36" w16cid:durableId="1652371532">
    <w:abstractNumId w:val="15"/>
  </w:num>
  <w:num w:numId="37" w16cid:durableId="26565476">
    <w:abstractNumId w:val="31"/>
  </w:num>
  <w:num w:numId="38" w16cid:durableId="807548205">
    <w:abstractNumId w:val="17"/>
  </w:num>
  <w:num w:numId="39" w16cid:durableId="987710198">
    <w:abstractNumId w:val="22"/>
  </w:num>
  <w:num w:numId="40" w16cid:durableId="15231998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C7"/>
    <w:rsid w:val="00020850"/>
    <w:rsid w:val="0002420E"/>
    <w:rsid w:val="00027391"/>
    <w:rsid w:val="00034BCF"/>
    <w:rsid w:val="0003603E"/>
    <w:rsid w:val="00036BB9"/>
    <w:rsid w:val="0003758D"/>
    <w:rsid w:val="000379BC"/>
    <w:rsid w:val="00044CEA"/>
    <w:rsid w:val="00061FFF"/>
    <w:rsid w:val="00065259"/>
    <w:rsid w:val="0006582F"/>
    <w:rsid w:val="00070F41"/>
    <w:rsid w:val="000727DF"/>
    <w:rsid w:val="00087633"/>
    <w:rsid w:val="000959EA"/>
    <w:rsid w:val="000963DF"/>
    <w:rsid w:val="00096634"/>
    <w:rsid w:val="000B65C7"/>
    <w:rsid w:val="000B7170"/>
    <w:rsid w:val="000D097E"/>
    <w:rsid w:val="000D13C7"/>
    <w:rsid w:val="000D178A"/>
    <w:rsid w:val="000D37B0"/>
    <w:rsid w:val="000E0BD6"/>
    <w:rsid w:val="000E3B03"/>
    <w:rsid w:val="000E4322"/>
    <w:rsid w:val="000E5E48"/>
    <w:rsid w:val="000E62D6"/>
    <w:rsid w:val="000F13E3"/>
    <w:rsid w:val="000F240B"/>
    <w:rsid w:val="00100827"/>
    <w:rsid w:val="00104BC7"/>
    <w:rsid w:val="00104BEB"/>
    <w:rsid w:val="001141CF"/>
    <w:rsid w:val="0012024B"/>
    <w:rsid w:val="00125087"/>
    <w:rsid w:val="00136478"/>
    <w:rsid w:val="001401BD"/>
    <w:rsid w:val="00152DF0"/>
    <w:rsid w:val="00165EA2"/>
    <w:rsid w:val="00171FAB"/>
    <w:rsid w:val="0018281F"/>
    <w:rsid w:val="0018691F"/>
    <w:rsid w:val="0019174F"/>
    <w:rsid w:val="001B0313"/>
    <w:rsid w:val="001C26DE"/>
    <w:rsid w:val="001C285E"/>
    <w:rsid w:val="001F0892"/>
    <w:rsid w:val="001F24E3"/>
    <w:rsid w:val="00207111"/>
    <w:rsid w:val="00212F24"/>
    <w:rsid w:val="00220622"/>
    <w:rsid w:val="00227F87"/>
    <w:rsid w:val="00246E37"/>
    <w:rsid w:val="00250C76"/>
    <w:rsid w:val="00253FCD"/>
    <w:rsid w:val="002554E2"/>
    <w:rsid w:val="00270866"/>
    <w:rsid w:val="002749A7"/>
    <w:rsid w:val="00275E79"/>
    <w:rsid w:val="0027734A"/>
    <w:rsid w:val="002811FC"/>
    <w:rsid w:val="002812C2"/>
    <w:rsid w:val="00283395"/>
    <w:rsid w:val="002A0C4D"/>
    <w:rsid w:val="002B72B9"/>
    <w:rsid w:val="002C13AA"/>
    <w:rsid w:val="002C554F"/>
    <w:rsid w:val="002C799F"/>
    <w:rsid w:val="002D2804"/>
    <w:rsid w:val="002D5AD0"/>
    <w:rsid w:val="002E0130"/>
    <w:rsid w:val="002E530E"/>
    <w:rsid w:val="002F0332"/>
    <w:rsid w:val="002F0912"/>
    <w:rsid w:val="002F74A1"/>
    <w:rsid w:val="002F7D3B"/>
    <w:rsid w:val="00302336"/>
    <w:rsid w:val="00311453"/>
    <w:rsid w:val="003117DE"/>
    <w:rsid w:val="00314E60"/>
    <w:rsid w:val="0031736E"/>
    <w:rsid w:val="00322D14"/>
    <w:rsid w:val="003232C3"/>
    <w:rsid w:val="003344F1"/>
    <w:rsid w:val="0034054F"/>
    <w:rsid w:val="00351117"/>
    <w:rsid w:val="00364E55"/>
    <w:rsid w:val="00364EFC"/>
    <w:rsid w:val="00366BE2"/>
    <w:rsid w:val="00373750"/>
    <w:rsid w:val="0038225F"/>
    <w:rsid w:val="003822F0"/>
    <w:rsid w:val="003877C7"/>
    <w:rsid w:val="003A00D1"/>
    <w:rsid w:val="003C78E0"/>
    <w:rsid w:val="003D2E55"/>
    <w:rsid w:val="003D5EA2"/>
    <w:rsid w:val="003D64FC"/>
    <w:rsid w:val="003D669B"/>
    <w:rsid w:val="003E14F8"/>
    <w:rsid w:val="003F0396"/>
    <w:rsid w:val="003F1496"/>
    <w:rsid w:val="003F2116"/>
    <w:rsid w:val="003F6D86"/>
    <w:rsid w:val="0041165A"/>
    <w:rsid w:val="00417C97"/>
    <w:rsid w:val="004263F2"/>
    <w:rsid w:val="00426743"/>
    <w:rsid w:val="00434523"/>
    <w:rsid w:val="00434A56"/>
    <w:rsid w:val="00445E41"/>
    <w:rsid w:val="0045332E"/>
    <w:rsid w:val="004659F5"/>
    <w:rsid w:val="00482AFF"/>
    <w:rsid w:val="00483228"/>
    <w:rsid w:val="0049123F"/>
    <w:rsid w:val="00492749"/>
    <w:rsid w:val="00495BDA"/>
    <w:rsid w:val="004B131B"/>
    <w:rsid w:val="004B19AA"/>
    <w:rsid w:val="004B435B"/>
    <w:rsid w:val="004B551A"/>
    <w:rsid w:val="004B7483"/>
    <w:rsid w:val="004C06B4"/>
    <w:rsid w:val="004C4201"/>
    <w:rsid w:val="004C648D"/>
    <w:rsid w:val="004D1C8C"/>
    <w:rsid w:val="004D2138"/>
    <w:rsid w:val="004E269B"/>
    <w:rsid w:val="004E2E97"/>
    <w:rsid w:val="004E3DAD"/>
    <w:rsid w:val="004E4331"/>
    <w:rsid w:val="005043E2"/>
    <w:rsid w:val="00505F5A"/>
    <w:rsid w:val="0052330C"/>
    <w:rsid w:val="00523A24"/>
    <w:rsid w:val="005353F0"/>
    <w:rsid w:val="00541766"/>
    <w:rsid w:val="00553DC8"/>
    <w:rsid w:val="00554293"/>
    <w:rsid w:val="00555CDC"/>
    <w:rsid w:val="005575B7"/>
    <w:rsid w:val="0056280D"/>
    <w:rsid w:val="005839AB"/>
    <w:rsid w:val="00585F0C"/>
    <w:rsid w:val="00586501"/>
    <w:rsid w:val="00595ACE"/>
    <w:rsid w:val="005A07A9"/>
    <w:rsid w:val="005A4550"/>
    <w:rsid w:val="005A69A4"/>
    <w:rsid w:val="005B3B56"/>
    <w:rsid w:val="005B6C98"/>
    <w:rsid w:val="005C05BA"/>
    <w:rsid w:val="005C6010"/>
    <w:rsid w:val="005E574C"/>
    <w:rsid w:val="005E7B5E"/>
    <w:rsid w:val="005F5CFF"/>
    <w:rsid w:val="00605131"/>
    <w:rsid w:val="006054CE"/>
    <w:rsid w:val="00606C51"/>
    <w:rsid w:val="00617B6C"/>
    <w:rsid w:val="006219D6"/>
    <w:rsid w:val="00627BC6"/>
    <w:rsid w:val="0063221E"/>
    <w:rsid w:val="006322FC"/>
    <w:rsid w:val="00662AEA"/>
    <w:rsid w:val="00684692"/>
    <w:rsid w:val="00684CA4"/>
    <w:rsid w:val="00696801"/>
    <w:rsid w:val="006A1D5A"/>
    <w:rsid w:val="006B0764"/>
    <w:rsid w:val="006B3A25"/>
    <w:rsid w:val="006B57FC"/>
    <w:rsid w:val="006B698C"/>
    <w:rsid w:val="006D4D34"/>
    <w:rsid w:val="006D5C29"/>
    <w:rsid w:val="006E21E0"/>
    <w:rsid w:val="006E2BB0"/>
    <w:rsid w:val="00701347"/>
    <w:rsid w:val="00703735"/>
    <w:rsid w:val="00706C2B"/>
    <w:rsid w:val="00710846"/>
    <w:rsid w:val="007112F5"/>
    <w:rsid w:val="00720B18"/>
    <w:rsid w:val="007213B2"/>
    <w:rsid w:val="007431FF"/>
    <w:rsid w:val="00744172"/>
    <w:rsid w:val="007603A6"/>
    <w:rsid w:val="00775B0B"/>
    <w:rsid w:val="007853D2"/>
    <w:rsid w:val="00787136"/>
    <w:rsid w:val="00793D9A"/>
    <w:rsid w:val="007940E4"/>
    <w:rsid w:val="007A027C"/>
    <w:rsid w:val="007A6FC6"/>
    <w:rsid w:val="007B27C4"/>
    <w:rsid w:val="007D3C4E"/>
    <w:rsid w:val="0080573C"/>
    <w:rsid w:val="008112BC"/>
    <w:rsid w:val="008129B7"/>
    <w:rsid w:val="00813F1D"/>
    <w:rsid w:val="0081720C"/>
    <w:rsid w:val="00841061"/>
    <w:rsid w:val="008419DC"/>
    <w:rsid w:val="00851FCB"/>
    <w:rsid w:val="008613F4"/>
    <w:rsid w:val="0086303B"/>
    <w:rsid w:val="00863A57"/>
    <w:rsid w:val="008742E9"/>
    <w:rsid w:val="008746B0"/>
    <w:rsid w:val="00877559"/>
    <w:rsid w:val="008843F0"/>
    <w:rsid w:val="00891512"/>
    <w:rsid w:val="00891593"/>
    <w:rsid w:val="0089183A"/>
    <w:rsid w:val="008A620C"/>
    <w:rsid w:val="008A7090"/>
    <w:rsid w:val="008B6A48"/>
    <w:rsid w:val="008D1996"/>
    <w:rsid w:val="008D20C0"/>
    <w:rsid w:val="008D3050"/>
    <w:rsid w:val="008E3B5F"/>
    <w:rsid w:val="008E576A"/>
    <w:rsid w:val="00900D52"/>
    <w:rsid w:val="0090362B"/>
    <w:rsid w:val="00905010"/>
    <w:rsid w:val="0090761F"/>
    <w:rsid w:val="009077C8"/>
    <w:rsid w:val="0091149D"/>
    <w:rsid w:val="0092005A"/>
    <w:rsid w:val="00922764"/>
    <w:rsid w:val="0093747B"/>
    <w:rsid w:val="00955203"/>
    <w:rsid w:val="00957817"/>
    <w:rsid w:val="00962D2D"/>
    <w:rsid w:val="00966D66"/>
    <w:rsid w:val="009702C6"/>
    <w:rsid w:val="009704CF"/>
    <w:rsid w:val="009722FD"/>
    <w:rsid w:val="00972AE7"/>
    <w:rsid w:val="00974E48"/>
    <w:rsid w:val="00977F2D"/>
    <w:rsid w:val="00984C21"/>
    <w:rsid w:val="00984EB3"/>
    <w:rsid w:val="0098507C"/>
    <w:rsid w:val="009A10C7"/>
    <w:rsid w:val="009A390F"/>
    <w:rsid w:val="009B7086"/>
    <w:rsid w:val="009C52F6"/>
    <w:rsid w:val="009C651E"/>
    <w:rsid w:val="009C6F7D"/>
    <w:rsid w:val="009D3540"/>
    <w:rsid w:val="009D4082"/>
    <w:rsid w:val="009D4313"/>
    <w:rsid w:val="00A01BF8"/>
    <w:rsid w:val="00A17DDB"/>
    <w:rsid w:val="00A279C3"/>
    <w:rsid w:val="00A35294"/>
    <w:rsid w:val="00A36ED5"/>
    <w:rsid w:val="00A5342B"/>
    <w:rsid w:val="00A56166"/>
    <w:rsid w:val="00A71B72"/>
    <w:rsid w:val="00A7568F"/>
    <w:rsid w:val="00A8134C"/>
    <w:rsid w:val="00A815CA"/>
    <w:rsid w:val="00A83A09"/>
    <w:rsid w:val="00A979E5"/>
    <w:rsid w:val="00AA117E"/>
    <w:rsid w:val="00AA1F26"/>
    <w:rsid w:val="00AB55E9"/>
    <w:rsid w:val="00AC14BE"/>
    <w:rsid w:val="00AC5C0F"/>
    <w:rsid w:val="00AC7BA9"/>
    <w:rsid w:val="00AD1F33"/>
    <w:rsid w:val="00AE140D"/>
    <w:rsid w:val="00AE2DE3"/>
    <w:rsid w:val="00AE2FF0"/>
    <w:rsid w:val="00AE5B58"/>
    <w:rsid w:val="00AF0A36"/>
    <w:rsid w:val="00AF496D"/>
    <w:rsid w:val="00AF78C2"/>
    <w:rsid w:val="00B00790"/>
    <w:rsid w:val="00B056DE"/>
    <w:rsid w:val="00B15B14"/>
    <w:rsid w:val="00B33471"/>
    <w:rsid w:val="00B34BFD"/>
    <w:rsid w:val="00B35F49"/>
    <w:rsid w:val="00B431CA"/>
    <w:rsid w:val="00B50AF8"/>
    <w:rsid w:val="00B513F0"/>
    <w:rsid w:val="00B53435"/>
    <w:rsid w:val="00B5460D"/>
    <w:rsid w:val="00B63AF7"/>
    <w:rsid w:val="00B77E78"/>
    <w:rsid w:val="00B915B4"/>
    <w:rsid w:val="00B968D8"/>
    <w:rsid w:val="00BA1D04"/>
    <w:rsid w:val="00BA7C3B"/>
    <w:rsid w:val="00BB1453"/>
    <w:rsid w:val="00BB2BD5"/>
    <w:rsid w:val="00BB5689"/>
    <w:rsid w:val="00BB601D"/>
    <w:rsid w:val="00BC5296"/>
    <w:rsid w:val="00BC6B6E"/>
    <w:rsid w:val="00BD0B60"/>
    <w:rsid w:val="00BE41EB"/>
    <w:rsid w:val="00BE526B"/>
    <w:rsid w:val="00BF4591"/>
    <w:rsid w:val="00C004C3"/>
    <w:rsid w:val="00C02C1B"/>
    <w:rsid w:val="00C04235"/>
    <w:rsid w:val="00C13A5C"/>
    <w:rsid w:val="00C245CD"/>
    <w:rsid w:val="00C3423C"/>
    <w:rsid w:val="00C44B66"/>
    <w:rsid w:val="00C46729"/>
    <w:rsid w:val="00C47E15"/>
    <w:rsid w:val="00C60A1A"/>
    <w:rsid w:val="00C60A2B"/>
    <w:rsid w:val="00C62425"/>
    <w:rsid w:val="00C6636C"/>
    <w:rsid w:val="00C72E88"/>
    <w:rsid w:val="00C75FCA"/>
    <w:rsid w:val="00C81592"/>
    <w:rsid w:val="00C90E44"/>
    <w:rsid w:val="00CC3327"/>
    <w:rsid w:val="00CE7F50"/>
    <w:rsid w:val="00CF7171"/>
    <w:rsid w:val="00D252DA"/>
    <w:rsid w:val="00D32F31"/>
    <w:rsid w:val="00D46D4F"/>
    <w:rsid w:val="00D57EBB"/>
    <w:rsid w:val="00D632B8"/>
    <w:rsid w:val="00D7416C"/>
    <w:rsid w:val="00D823D5"/>
    <w:rsid w:val="00D846C6"/>
    <w:rsid w:val="00D9446B"/>
    <w:rsid w:val="00DA09B7"/>
    <w:rsid w:val="00DA2834"/>
    <w:rsid w:val="00DB0268"/>
    <w:rsid w:val="00DB551E"/>
    <w:rsid w:val="00DC45E3"/>
    <w:rsid w:val="00DD184C"/>
    <w:rsid w:val="00DD2C56"/>
    <w:rsid w:val="00DD3B80"/>
    <w:rsid w:val="00DE01B3"/>
    <w:rsid w:val="00E02AC9"/>
    <w:rsid w:val="00E15E1E"/>
    <w:rsid w:val="00E172C5"/>
    <w:rsid w:val="00E310F0"/>
    <w:rsid w:val="00E32ABA"/>
    <w:rsid w:val="00E356A8"/>
    <w:rsid w:val="00E4078B"/>
    <w:rsid w:val="00E44C5C"/>
    <w:rsid w:val="00E4512C"/>
    <w:rsid w:val="00E478BE"/>
    <w:rsid w:val="00E64EE5"/>
    <w:rsid w:val="00E64F42"/>
    <w:rsid w:val="00E724C9"/>
    <w:rsid w:val="00E839F9"/>
    <w:rsid w:val="00EA22C7"/>
    <w:rsid w:val="00EB738E"/>
    <w:rsid w:val="00EC57D2"/>
    <w:rsid w:val="00EC6105"/>
    <w:rsid w:val="00ED02FC"/>
    <w:rsid w:val="00EE7EA1"/>
    <w:rsid w:val="00EF337C"/>
    <w:rsid w:val="00EF5DA9"/>
    <w:rsid w:val="00F03BD6"/>
    <w:rsid w:val="00F040F7"/>
    <w:rsid w:val="00F07111"/>
    <w:rsid w:val="00F13627"/>
    <w:rsid w:val="00F15C4B"/>
    <w:rsid w:val="00F323C1"/>
    <w:rsid w:val="00F327D3"/>
    <w:rsid w:val="00F345E2"/>
    <w:rsid w:val="00F55CC3"/>
    <w:rsid w:val="00F57A58"/>
    <w:rsid w:val="00F642C0"/>
    <w:rsid w:val="00F725F4"/>
    <w:rsid w:val="00F754B1"/>
    <w:rsid w:val="00F80716"/>
    <w:rsid w:val="00F85DD2"/>
    <w:rsid w:val="00F91E37"/>
    <w:rsid w:val="00FA1A4B"/>
    <w:rsid w:val="00FB0F20"/>
    <w:rsid w:val="00FB47FB"/>
    <w:rsid w:val="00FC6B07"/>
    <w:rsid w:val="00FD632B"/>
    <w:rsid w:val="00FD70C8"/>
    <w:rsid w:val="00FD73BD"/>
    <w:rsid w:val="00FE5F10"/>
    <w:rsid w:val="00FE6DE3"/>
    <w:rsid w:val="00FE7CC8"/>
    <w:rsid w:val="00FF10B1"/>
    <w:rsid w:val="00FF1300"/>
    <w:rsid w:val="00FF52EC"/>
    <w:rsid w:val="00FF6529"/>
    <w:rsid w:val="07A6C398"/>
    <w:rsid w:val="094293F9"/>
    <w:rsid w:val="0F98AD20"/>
    <w:rsid w:val="0FAC733C"/>
    <w:rsid w:val="138048D6"/>
    <w:rsid w:val="17C80B57"/>
    <w:rsid w:val="189BA9E5"/>
    <w:rsid w:val="1BC7D88A"/>
    <w:rsid w:val="1D93A8BF"/>
    <w:rsid w:val="1F024049"/>
    <w:rsid w:val="30F1F68D"/>
    <w:rsid w:val="3402CE71"/>
    <w:rsid w:val="38AD78F3"/>
    <w:rsid w:val="3BEA2F77"/>
    <w:rsid w:val="3EB5AA6A"/>
    <w:rsid w:val="417C9FC3"/>
    <w:rsid w:val="48425B83"/>
    <w:rsid w:val="4AFCDD7B"/>
    <w:rsid w:val="4B912264"/>
    <w:rsid w:val="50EAB61F"/>
    <w:rsid w:val="581DA07E"/>
    <w:rsid w:val="5A767460"/>
    <w:rsid w:val="5CF111A1"/>
    <w:rsid w:val="5EFEAB67"/>
    <w:rsid w:val="62968EF0"/>
    <w:rsid w:val="6501D700"/>
    <w:rsid w:val="68A80D09"/>
    <w:rsid w:val="7B1A4B22"/>
    <w:rsid w:val="7BD5CC6E"/>
    <w:rsid w:val="7E3A2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0FDB7"/>
  <w15:chartTrackingRefBased/>
  <w15:docId w15:val="{B3C0270D-5665-4F2E-AC56-C8D4DB4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0D13C7"/>
    <w:rPr>
      <w:rFonts w:asciiTheme="minorHAnsi" w:hAnsiTheme="minorHAnsi" w:cstheme="minorBidi"/>
      <w:sz w:val="22"/>
      <w:szCs w:val="22"/>
      <w:lang w:val="en-US"/>
    </w:rPr>
  </w:style>
  <w:style w:type="paragraph" w:styleId="Footer">
    <w:name w:val="footer"/>
    <w:basedOn w:val="Normal"/>
    <w:link w:val="Foot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0D13C7"/>
    <w:rPr>
      <w:rFonts w:asciiTheme="minorHAnsi" w:hAnsiTheme="minorHAnsi" w:cstheme="minorBidi"/>
      <w:sz w:val="22"/>
      <w:szCs w:val="22"/>
      <w:lang w:val="en-US"/>
    </w:rPr>
  </w:style>
  <w:style w:type="paragraph" w:styleId="ListParagraph">
    <w:name w:val="List Paragraph"/>
    <w:basedOn w:val="Normal"/>
    <w:uiPriority w:val="34"/>
    <w:qFormat/>
    <w:rsid w:val="0093747B"/>
    <w:pPr>
      <w:ind w:left="720"/>
      <w:contextualSpacing/>
    </w:pPr>
  </w:style>
  <w:style w:type="paragraph" w:styleId="NoSpacing">
    <w:name w:val="No Spacing"/>
    <w:uiPriority w:val="1"/>
    <w:qFormat/>
    <w:rsid w:val="00C3423C"/>
    <w:pPr>
      <w:spacing w:after="0" w:line="240" w:lineRule="auto"/>
    </w:pPr>
    <w:rPr>
      <w:rFonts w:asciiTheme="minorHAnsi" w:hAnsiTheme="minorHAnsi" w:cstheme="minorBidi"/>
      <w:sz w:val="22"/>
      <w:szCs w:val="22"/>
    </w:rPr>
  </w:style>
  <w:style w:type="paragraph" w:customStyle="1" w:styleId="paragraph">
    <w:name w:val="paragraph"/>
    <w:basedOn w:val="Normal"/>
    <w:rsid w:val="004E3D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3DAD"/>
  </w:style>
  <w:style w:type="character" w:customStyle="1" w:styleId="eop">
    <w:name w:val="eop"/>
    <w:basedOn w:val="DefaultParagraphFont"/>
    <w:rsid w:val="004E3DAD"/>
  </w:style>
  <w:style w:type="paragraph" w:customStyle="1" w:styleId="4Bulletedcopyblue">
    <w:name w:val="4 Bulleted copy blue"/>
    <w:basedOn w:val="Normal"/>
    <w:qFormat/>
    <w:rsid w:val="008746B0"/>
    <w:pPr>
      <w:numPr>
        <w:numId w:val="11"/>
      </w:numPr>
      <w:spacing w:after="60" w:line="240" w:lineRule="auto"/>
    </w:pPr>
    <w:rPr>
      <w:rFonts w:ascii="Arial" w:eastAsia="MS Mincho" w:hAnsi="Arial" w:cs="Arial"/>
      <w:lang w:val="en-US"/>
    </w:rPr>
  </w:style>
  <w:style w:type="table" w:styleId="TableGrid">
    <w:name w:val="Table Grid"/>
    <w:basedOn w:val="TableNormal"/>
    <w:uiPriority w:val="39"/>
    <w:rsid w:val="006B3A25"/>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35">
      <w:bodyDiv w:val="1"/>
      <w:marLeft w:val="0"/>
      <w:marRight w:val="0"/>
      <w:marTop w:val="0"/>
      <w:marBottom w:val="0"/>
      <w:divBdr>
        <w:top w:val="none" w:sz="0" w:space="0" w:color="auto"/>
        <w:left w:val="none" w:sz="0" w:space="0" w:color="auto"/>
        <w:bottom w:val="none" w:sz="0" w:space="0" w:color="auto"/>
        <w:right w:val="none" w:sz="0" w:space="0" w:color="auto"/>
      </w:divBdr>
    </w:div>
    <w:div w:id="447044154">
      <w:bodyDiv w:val="1"/>
      <w:marLeft w:val="0"/>
      <w:marRight w:val="0"/>
      <w:marTop w:val="0"/>
      <w:marBottom w:val="0"/>
      <w:divBdr>
        <w:top w:val="none" w:sz="0" w:space="0" w:color="auto"/>
        <w:left w:val="none" w:sz="0" w:space="0" w:color="auto"/>
        <w:bottom w:val="none" w:sz="0" w:space="0" w:color="auto"/>
        <w:right w:val="none" w:sz="0" w:space="0" w:color="auto"/>
      </w:divBdr>
    </w:div>
    <w:div w:id="462776875">
      <w:bodyDiv w:val="1"/>
      <w:marLeft w:val="0"/>
      <w:marRight w:val="0"/>
      <w:marTop w:val="0"/>
      <w:marBottom w:val="0"/>
      <w:divBdr>
        <w:top w:val="none" w:sz="0" w:space="0" w:color="auto"/>
        <w:left w:val="none" w:sz="0" w:space="0" w:color="auto"/>
        <w:bottom w:val="none" w:sz="0" w:space="0" w:color="auto"/>
        <w:right w:val="none" w:sz="0" w:space="0" w:color="auto"/>
      </w:divBdr>
    </w:div>
    <w:div w:id="499465139">
      <w:bodyDiv w:val="1"/>
      <w:marLeft w:val="0"/>
      <w:marRight w:val="0"/>
      <w:marTop w:val="0"/>
      <w:marBottom w:val="0"/>
      <w:divBdr>
        <w:top w:val="none" w:sz="0" w:space="0" w:color="auto"/>
        <w:left w:val="none" w:sz="0" w:space="0" w:color="auto"/>
        <w:bottom w:val="none" w:sz="0" w:space="0" w:color="auto"/>
        <w:right w:val="none" w:sz="0" w:space="0" w:color="auto"/>
      </w:divBdr>
    </w:div>
    <w:div w:id="676425057">
      <w:bodyDiv w:val="1"/>
      <w:marLeft w:val="0"/>
      <w:marRight w:val="0"/>
      <w:marTop w:val="0"/>
      <w:marBottom w:val="0"/>
      <w:divBdr>
        <w:top w:val="none" w:sz="0" w:space="0" w:color="auto"/>
        <w:left w:val="none" w:sz="0" w:space="0" w:color="auto"/>
        <w:bottom w:val="none" w:sz="0" w:space="0" w:color="auto"/>
        <w:right w:val="none" w:sz="0" w:space="0" w:color="auto"/>
      </w:divBdr>
    </w:div>
    <w:div w:id="788888613">
      <w:bodyDiv w:val="1"/>
      <w:marLeft w:val="0"/>
      <w:marRight w:val="0"/>
      <w:marTop w:val="0"/>
      <w:marBottom w:val="0"/>
      <w:divBdr>
        <w:top w:val="none" w:sz="0" w:space="0" w:color="auto"/>
        <w:left w:val="none" w:sz="0" w:space="0" w:color="auto"/>
        <w:bottom w:val="none" w:sz="0" w:space="0" w:color="auto"/>
        <w:right w:val="none" w:sz="0" w:space="0" w:color="auto"/>
      </w:divBdr>
    </w:div>
    <w:div w:id="833492443">
      <w:bodyDiv w:val="1"/>
      <w:marLeft w:val="0"/>
      <w:marRight w:val="0"/>
      <w:marTop w:val="0"/>
      <w:marBottom w:val="0"/>
      <w:divBdr>
        <w:top w:val="none" w:sz="0" w:space="0" w:color="auto"/>
        <w:left w:val="none" w:sz="0" w:space="0" w:color="auto"/>
        <w:bottom w:val="none" w:sz="0" w:space="0" w:color="auto"/>
        <w:right w:val="none" w:sz="0" w:space="0" w:color="auto"/>
      </w:divBdr>
    </w:div>
    <w:div w:id="836269156">
      <w:bodyDiv w:val="1"/>
      <w:marLeft w:val="0"/>
      <w:marRight w:val="0"/>
      <w:marTop w:val="0"/>
      <w:marBottom w:val="0"/>
      <w:divBdr>
        <w:top w:val="none" w:sz="0" w:space="0" w:color="auto"/>
        <w:left w:val="none" w:sz="0" w:space="0" w:color="auto"/>
        <w:bottom w:val="none" w:sz="0" w:space="0" w:color="auto"/>
        <w:right w:val="none" w:sz="0" w:space="0" w:color="auto"/>
      </w:divBdr>
    </w:div>
    <w:div w:id="850409462">
      <w:bodyDiv w:val="1"/>
      <w:marLeft w:val="0"/>
      <w:marRight w:val="0"/>
      <w:marTop w:val="0"/>
      <w:marBottom w:val="0"/>
      <w:divBdr>
        <w:top w:val="none" w:sz="0" w:space="0" w:color="auto"/>
        <w:left w:val="none" w:sz="0" w:space="0" w:color="auto"/>
        <w:bottom w:val="none" w:sz="0" w:space="0" w:color="auto"/>
        <w:right w:val="none" w:sz="0" w:space="0" w:color="auto"/>
      </w:divBdr>
    </w:div>
    <w:div w:id="1022704584">
      <w:bodyDiv w:val="1"/>
      <w:marLeft w:val="0"/>
      <w:marRight w:val="0"/>
      <w:marTop w:val="0"/>
      <w:marBottom w:val="0"/>
      <w:divBdr>
        <w:top w:val="none" w:sz="0" w:space="0" w:color="auto"/>
        <w:left w:val="none" w:sz="0" w:space="0" w:color="auto"/>
        <w:bottom w:val="none" w:sz="0" w:space="0" w:color="auto"/>
        <w:right w:val="none" w:sz="0" w:space="0" w:color="auto"/>
      </w:divBdr>
    </w:div>
    <w:div w:id="1075473916">
      <w:bodyDiv w:val="1"/>
      <w:marLeft w:val="0"/>
      <w:marRight w:val="0"/>
      <w:marTop w:val="0"/>
      <w:marBottom w:val="0"/>
      <w:divBdr>
        <w:top w:val="none" w:sz="0" w:space="0" w:color="auto"/>
        <w:left w:val="none" w:sz="0" w:space="0" w:color="auto"/>
        <w:bottom w:val="none" w:sz="0" w:space="0" w:color="auto"/>
        <w:right w:val="none" w:sz="0" w:space="0" w:color="auto"/>
      </w:divBdr>
    </w:div>
    <w:div w:id="1090662005">
      <w:bodyDiv w:val="1"/>
      <w:marLeft w:val="0"/>
      <w:marRight w:val="0"/>
      <w:marTop w:val="0"/>
      <w:marBottom w:val="0"/>
      <w:divBdr>
        <w:top w:val="none" w:sz="0" w:space="0" w:color="auto"/>
        <w:left w:val="none" w:sz="0" w:space="0" w:color="auto"/>
        <w:bottom w:val="none" w:sz="0" w:space="0" w:color="auto"/>
        <w:right w:val="none" w:sz="0" w:space="0" w:color="auto"/>
      </w:divBdr>
    </w:div>
    <w:div w:id="1163664282">
      <w:bodyDiv w:val="1"/>
      <w:marLeft w:val="0"/>
      <w:marRight w:val="0"/>
      <w:marTop w:val="0"/>
      <w:marBottom w:val="0"/>
      <w:divBdr>
        <w:top w:val="none" w:sz="0" w:space="0" w:color="auto"/>
        <w:left w:val="none" w:sz="0" w:space="0" w:color="auto"/>
        <w:bottom w:val="none" w:sz="0" w:space="0" w:color="auto"/>
        <w:right w:val="none" w:sz="0" w:space="0" w:color="auto"/>
      </w:divBdr>
    </w:div>
    <w:div w:id="1170103178">
      <w:bodyDiv w:val="1"/>
      <w:marLeft w:val="0"/>
      <w:marRight w:val="0"/>
      <w:marTop w:val="0"/>
      <w:marBottom w:val="0"/>
      <w:divBdr>
        <w:top w:val="none" w:sz="0" w:space="0" w:color="auto"/>
        <w:left w:val="none" w:sz="0" w:space="0" w:color="auto"/>
        <w:bottom w:val="none" w:sz="0" w:space="0" w:color="auto"/>
        <w:right w:val="none" w:sz="0" w:space="0" w:color="auto"/>
      </w:divBdr>
    </w:div>
    <w:div w:id="1283731831">
      <w:bodyDiv w:val="1"/>
      <w:marLeft w:val="0"/>
      <w:marRight w:val="0"/>
      <w:marTop w:val="0"/>
      <w:marBottom w:val="0"/>
      <w:divBdr>
        <w:top w:val="none" w:sz="0" w:space="0" w:color="auto"/>
        <w:left w:val="none" w:sz="0" w:space="0" w:color="auto"/>
        <w:bottom w:val="none" w:sz="0" w:space="0" w:color="auto"/>
        <w:right w:val="none" w:sz="0" w:space="0" w:color="auto"/>
      </w:divBdr>
    </w:div>
    <w:div w:id="1374696230">
      <w:bodyDiv w:val="1"/>
      <w:marLeft w:val="0"/>
      <w:marRight w:val="0"/>
      <w:marTop w:val="0"/>
      <w:marBottom w:val="0"/>
      <w:divBdr>
        <w:top w:val="none" w:sz="0" w:space="0" w:color="auto"/>
        <w:left w:val="none" w:sz="0" w:space="0" w:color="auto"/>
        <w:bottom w:val="none" w:sz="0" w:space="0" w:color="auto"/>
        <w:right w:val="none" w:sz="0" w:space="0" w:color="auto"/>
      </w:divBdr>
    </w:div>
    <w:div w:id="1566599087">
      <w:bodyDiv w:val="1"/>
      <w:marLeft w:val="0"/>
      <w:marRight w:val="0"/>
      <w:marTop w:val="0"/>
      <w:marBottom w:val="0"/>
      <w:divBdr>
        <w:top w:val="none" w:sz="0" w:space="0" w:color="auto"/>
        <w:left w:val="none" w:sz="0" w:space="0" w:color="auto"/>
        <w:bottom w:val="none" w:sz="0" w:space="0" w:color="auto"/>
        <w:right w:val="none" w:sz="0" w:space="0" w:color="auto"/>
      </w:divBdr>
    </w:div>
    <w:div w:id="1762869282">
      <w:bodyDiv w:val="1"/>
      <w:marLeft w:val="0"/>
      <w:marRight w:val="0"/>
      <w:marTop w:val="0"/>
      <w:marBottom w:val="0"/>
      <w:divBdr>
        <w:top w:val="none" w:sz="0" w:space="0" w:color="auto"/>
        <w:left w:val="none" w:sz="0" w:space="0" w:color="auto"/>
        <w:bottom w:val="none" w:sz="0" w:space="0" w:color="auto"/>
        <w:right w:val="none" w:sz="0" w:space="0" w:color="auto"/>
      </w:divBdr>
    </w:div>
    <w:div w:id="1870877729">
      <w:bodyDiv w:val="1"/>
      <w:marLeft w:val="0"/>
      <w:marRight w:val="0"/>
      <w:marTop w:val="0"/>
      <w:marBottom w:val="0"/>
      <w:divBdr>
        <w:top w:val="none" w:sz="0" w:space="0" w:color="auto"/>
        <w:left w:val="none" w:sz="0" w:space="0" w:color="auto"/>
        <w:bottom w:val="none" w:sz="0" w:space="0" w:color="auto"/>
        <w:right w:val="none" w:sz="0" w:space="0" w:color="auto"/>
      </w:divBdr>
    </w:div>
    <w:div w:id="21174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1.jpg@01D89AB4.93BE1B5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C6B1772305A4892BF0DD83DFD8CAB" ma:contentTypeVersion="13" ma:contentTypeDescription="Create a new document." ma:contentTypeScope="" ma:versionID="b4f28a7dc313accac3970816586be289">
  <xsd:schema xmlns:xsd="http://www.w3.org/2001/XMLSchema" xmlns:xs="http://www.w3.org/2001/XMLSchema" xmlns:p="http://schemas.microsoft.com/office/2006/metadata/properties" xmlns:ns2="c753d908-f9e3-4602-b9ce-acd9bb4c3004" xmlns:ns3="7df28293-df89-4d7f-941b-a905c408b8a5" targetNamespace="http://schemas.microsoft.com/office/2006/metadata/properties" ma:root="true" ma:fieldsID="9703c49b91583180d88fb218a96d205b" ns2:_="" ns3:_="">
    <xsd:import namespace="c753d908-f9e3-4602-b9ce-acd9bb4c3004"/>
    <xsd:import namespace="7df28293-df89-4d7f-941b-a905c408b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3d908-f9e3-4602-b9ce-acd9bb4c3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aaa426-8f14-4699-9bbf-987642c4ef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28293-df89-4d7f-941b-a905c408b8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d00d6b-3596-4acb-affe-8fb928039d3e}" ma:internalName="TaxCatchAll" ma:showField="CatchAllData" ma:web="7df28293-df89-4d7f-941b-a905c408b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f28293-df89-4d7f-941b-a905c408b8a5" xsi:nil="true"/>
    <SharedWithUsers xmlns="7df28293-df89-4d7f-941b-a905c408b8a5">
      <UserInfo>
        <DisplayName>Janie Ashburner</DisplayName>
        <AccountId>41</AccountId>
        <AccountType/>
      </UserInfo>
      <UserInfo>
        <DisplayName>Roz Harman</DisplayName>
        <AccountId>23</AccountId>
        <AccountType/>
      </UserInfo>
    </SharedWithUsers>
    <lcf76f155ced4ddcb4097134ff3c332f xmlns="c753d908-f9e3-4602-b9ce-acd9bb4c30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D5248B-3B15-4E51-8C54-15D3CCE6601D}">
  <ds:schemaRefs>
    <ds:schemaRef ds:uri="http://schemas.microsoft.com/sharepoint/v3/contenttype/forms"/>
  </ds:schemaRefs>
</ds:datastoreItem>
</file>

<file path=customXml/itemProps2.xml><?xml version="1.0" encoding="utf-8"?>
<ds:datastoreItem xmlns:ds="http://schemas.openxmlformats.org/officeDocument/2006/customXml" ds:itemID="{686F510C-0176-47A7-997D-8D2CBA07B827}">
  <ds:schemaRefs>
    <ds:schemaRef ds:uri="http://schemas.openxmlformats.org/officeDocument/2006/bibliography"/>
  </ds:schemaRefs>
</ds:datastoreItem>
</file>

<file path=customXml/itemProps3.xml><?xml version="1.0" encoding="utf-8"?>
<ds:datastoreItem xmlns:ds="http://schemas.openxmlformats.org/officeDocument/2006/customXml" ds:itemID="{F46ABBF6-83DD-4156-BC8E-7DEDE07B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3d908-f9e3-4602-b9ce-acd9bb4c3004"/>
    <ds:schemaRef ds:uri="7df28293-df89-4d7f-941b-a905c408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458C9-6229-47F2-9198-8B0E3E52A569}">
  <ds:schemaRefs>
    <ds:schemaRef ds:uri="http://schemas.microsoft.com/office/2006/metadata/properties"/>
    <ds:schemaRef ds:uri="http://schemas.microsoft.com/office/infopath/2007/PartnerControls"/>
    <ds:schemaRef ds:uri="7df28293-df89-4d7f-941b-a905c408b8a5"/>
    <ds:schemaRef ds:uri="c753d908-f9e3-4602-b9ce-acd9bb4c30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Tipp</dc:creator>
  <cp:keywords/>
  <dc:description/>
  <cp:lastModifiedBy>Hayley Thomson</cp:lastModifiedBy>
  <cp:revision>22</cp:revision>
  <cp:lastPrinted>2022-11-22T13:22:00Z</cp:lastPrinted>
  <dcterms:created xsi:type="dcterms:W3CDTF">2024-09-18T13:57:00Z</dcterms:created>
  <dcterms:modified xsi:type="dcterms:W3CDTF">2025-06-16T10:18:00Z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0x010100E0DC6B1772305A4892BF0DD83DFD8CAB</vt:lpwstr>
  </property>
  <property fmtid="{D5CDD505-2E9C-101B-9397-08002B2CF9AE}" pid="3" name="MediaServiceImageTags">
    <vt:lpwstr/>
  </property>
</Properties>
</file>