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0BBC28DD"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EB45CA">
        <w:rPr>
          <w:rFonts w:ascii="Avenir Next LT Pro" w:hAnsi="Avenir Next LT Pro" w:cstheme="minorHAnsi"/>
        </w:rPr>
        <w:t>Teaching Assistant</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70DDBFA8"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C33D8B">
        <w:rPr>
          <w:rFonts w:ascii="Avenir Next LT Pro" w:hAnsi="Avenir Next LT Pro" w:cstheme="minorHAnsi"/>
          <w:b/>
          <w:bCs/>
          <w:color w:val="205C40"/>
          <w:sz w:val="28"/>
          <w:szCs w:val="28"/>
        </w:rPr>
        <w:t>HAVELOCK</w:t>
      </w:r>
      <w:r w:rsidR="005365B7">
        <w:rPr>
          <w:rFonts w:ascii="Avenir Next LT Pro" w:hAnsi="Avenir Next LT Pro" w:cstheme="minorHAnsi"/>
          <w:b/>
          <w:bCs/>
          <w:color w:val="205C40"/>
          <w:sz w:val="28"/>
          <w:szCs w:val="28"/>
        </w:rPr>
        <w:t xml:space="preserve"> ACADEMY</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5B87DEF" w14:textId="1C7AC3E7" w:rsidR="00757EAA" w:rsidRPr="00766F5D" w:rsidRDefault="00EB45CA" w:rsidP="00757EAA">
            <w:pPr>
              <w:rPr>
                <w:rFonts w:ascii="Avenir Next LT Pro" w:hAnsi="Avenir Next LT Pro" w:cstheme="minorHAnsi"/>
                <w:sz w:val="20"/>
                <w:szCs w:val="20"/>
              </w:rPr>
            </w:pPr>
            <w:r>
              <w:rPr>
                <w:rFonts w:ascii="Avenir Next LT Pro" w:hAnsi="Avenir Next LT Pro" w:cstheme="minorHAnsi"/>
                <w:sz w:val="20"/>
                <w:szCs w:val="20"/>
              </w:rPr>
              <w:t xml:space="preserve">To support the children attending </w:t>
            </w:r>
            <w:r w:rsidR="00C33D8B">
              <w:rPr>
                <w:rFonts w:ascii="Avenir Next LT Pro" w:hAnsi="Avenir Next LT Pro" w:cstheme="minorHAnsi"/>
                <w:sz w:val="20"/>
                <w:szCs w:val="20"/>
              </w:rPr>
              <w:t>Havelock Academy</w:t>
            </w:r>
            <w:r w:rsidR="00353EF7">
              <w:rPr>
                <w:rFonts w:ascii="Avenir Next LT Pro" w:hAnsi="Avenir Next LT Pro" w:cstheme="minorHAnsi"/>
                <w:sz w:val="20"/>
                <w:szCs w:val="20"/>
              </w:rPr>
              <w:t>.</w:t>
            </w: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66A99" w14:textId="51D416C5" w:rsidR="00DA1CBB" w:rsidRPr="00766F5D" w:rsidRDefault="00875AA5" w:rsidP="00DA1CBB">
            <w:pPr>
              <w:rPr>
                <w:rFonts w:ascii="Avenir Next LT Pro" w:hAnsi="Avenir Next LT Pro" w:cstheme="minorHAnsi"/>
                <w:sz w:val="20"/>
                <w:szCs w:val="20"/>
              </w:rPr>
            </w:pPr>
            <w:r>
              <w:rPr>
                <w:rFonts w:ascii="Avenir Next LT Pro" w:hAnsi="Avenir Next LT Pro" w:cstheme="minorHAnsi"/>
                <w:sz w:val="20"/>
                <w:szCs w:val="20"/>
              </w:rPr>
              <w:t>SENCO</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19F8879" w14:textId="14566F15" w:rsidR="00FA4C7B" w:rsidRDefault="00122EB8" w:rsidP="00DA1CBB">
            <w:pPr>
              <w:rPr>
                <w:rFonts w:ascii="Avenir Next LT Pro" w:hAnsi="Avenir Next LT Pro" w:cstheme="minorHAnsi"/>
                <w:sz w:val="20"/>
                <w:szCs w:val="20"/>
              </w:rPr>
            </w:pPr>
            <w:r w:rsidRPr="00122EB8">
              <w:rPr>
                <w:rFonts w:ascii="Avenir Next LT Pro" w:hAnsi="Avenir Next LT Pro" w:cstheme="minorHAnsi"/>
                <w:sz w:val="20"/>
                <w:szCs w:val="20"/>
              </w:rPr>
              <w:t xml:space="preserve">NJC </w:t>
            </w:r>
            <w:r w:rsidR="00DE41B5">
              <w:rPr>
                <w:rFonts w:ascii="Avenir Next LT Pro" w:hAnsi="Avenir Next LT Pro" w:cstheme="minorHAnsi"/>
                <w:sz w:val="20"/>
                <w:szCs w:val="20"/>
              </w:rPr>
              <w:t>3</w:t>
            </w:r>
          </w:p>
          <w:p w14:paraId="504365AB" w14:textId="77777777" w:rsidR="00482082" w:rsidRPr="004F6FA3" w:rsidRDefault="00482082" w:rsidP="00DA1CBB">
            <w:pPr>
              <w:rPr>
                <w:rFonts w:ascii="Avenir Next LT Pro" w:hAnsi="Avenir Next LT Pro" w:cstheme="minorHAnsi"/>
                <w:b/>
                <w:bCs/>
                <w:sz w:val="20"/>
                <w:szCs w:val="20"/>
                <w:highlight w:val="yellow"/>
              </w:rPr>
            </w:pPr>
          </w:p>
          <w:p w14:paraId="44A0378C" w14:textId="77777777" w:rsidR="00482082" w:rsidRPr="00766F5D" w:rsidRDefault="00482082" w:rsidP="00DA1CBB">
            <w:pPr>
              <w:rPr>
                <w:rFonts w:ascii="Avenir Next LT Pro" w:hAnsi="Avenir Next LT Pro" w:cstheme="minorHAnsi"/>
                <w:sz w:val="20"/>
                <w:szCs w:val="20"/>
                <w:highlight w:val="yellow"/>
              </w:rPr>
            </w:pPr>
          </w:p>
          <w:p w14:paraId="517FDB50" w14:textId="77777777" w:rsidR="00482082" w:rsidRPr="00766F5D" w:rsidRDefault="00482082" w:rsidP="00DA1CBB">
            <w:pPr>
              <w:rPr>
                <w:rFonts w:ascii="Avenir Next LT Pro" w:hAnsi="Avenir Next LT Pro" w:cstheme="minorHAnsi"/>
                <w:sz w:val="20"/>
                <w:szCs w:val="20"/>
                <w:highlight w:val="yellow"/>
              </w:rPr>
            </w:pP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1BFC0BB5"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7256B590" w14:textId="13944CBB" w:rsidR="00C74A52" w:rsidRDefault="00C74A52" w:rsidP="00C74A52">
      <w:pPr>
        <w:tabs>
          <w:tab w:val="left" w:pos="34"/>
        </w:tabs>
        <w:rPr>
          <w:rFonts w:ascii="Calibri" w:eastAsia="Calibri" w:hAnsi="Calibri" w:cs="Calibri"/>
        </w:rPr>
      </w:pPr>
      <w:r>
        <w:rPr>
          <w:rFonts w:ascii="Calibri" w:eastAsia="Calibri" w:hAnsi="Calibri" w:cs="Calibri"/>
        </w:rPr>
        <w:t>To work under the specific supervision, instruction and guidance of the class teacher to support the teaching and learning activities in the classroom.</w:t>
      </w:r>
    </w:p>
    <w:p w14:paraId="03805944" w14:textId="600F3CD7" w:rsidR="00C74A52" w:rsidRDefault="00C74A52" w:rsidP="00C74A52">
      <w:pPr>
        <w:tabs>
          <w:tab w:val="left" w:pos="34"/>
        </w:tabs>
        <w:rPr>
          <w:rFonts w:ascii="Calibri" w:eastAsia="Calibri" w:hAnsi="Calibri" w:cs="Calibri"/>
        </w:rPr>
      </w:pPr>
      <w:r>
        <w:rPr>
          <w:rFonts w:ascii="Calibri" w:eastAsia="Calibri" w:hAnsi="Calibri" w:cs="Calibri"/>
        </w:rPr>
        <w:t>To provide general support to the class teacher in the organisation and management of pupils and the classroom.</w:t>
      </w:r>
    </w:p>
    <w:p w14:paraId="6DED343B" w14:textId="77777777" w:rsidR="00C74A52" w:rsidRDefault="00C74A52" w:rsidP="00C74A52">
      <w:pPr>
        <w:tabs>
          <w:tab w:val="left" w:pos="34"/>
        </w:tabs>
        <w:rPr>
          <w:rFonts w:ascii="Calibri" w:eastAsia="Calibri" w:hAnsi="Calibri" w:cs="Calibri"/>
        </w:rPr>
      </w:pPr>
      <w:r>
        <w:rPr>
          <w:rFonts w:ascii="Calibri" w:eastAsia="Calibri" w:hAnsi="Calibri" w:cs="Calibri"/>
        </w:rPr>
        <w:t>To assist the teacher in creating and maintaining a purposeful, orderly and supportive learning environment.</w:t>
      </w:r>
    </w:p>
    <w:p w14:paraId="3FF9B3EB" w14:textId="77777777" w:rsidR="00C74A52" w:rsidRDefault="00C74A52" w:rsidP="00C74A52">
      <w:pPr>
        <w:tabs>
          <w:tab w:val="left" w:pos="34"/>
        </w:tabs>
        <w:rPr>
          <w:rFonts w:ascii="Calibri" w:eastAsia="Calibri" w:hAnsi="Calibri" w:cs="Calibri"/>
        </w:rPr>
      </w:pPr>
      <w:r>
        <w:rPr>
          <w:rFonts w:ascii="Calibri" w:eastAsia="Calibri" w:hAnsi="Calibri" w:cs="Calibri"/>
        </w:rPr>
        <w:t>To promote the inclusion of all pupils, ensuring they have equal access to opportunities to learn and develop.</w:t>
      </w:r>
    </w:p>
    <w:p w14:paraId="7182272B" w14:textId="38DE6CC4" w:rsidR="00706C35" w:rsidRPr="006F128D" w:rsidRDefault="00C74A52" w:rsidP="006F128D">
      <w:pPr>
        <w:rPr>
          <w:rFonts w:ascii="Avenir Next LT Pro" w:hAnsi="Avenir Next LT Pro" w:cstheme="minorHAnsi"/>
          <w:sz w:val="20"/>
          <w:szCs w:val="20"/>
        </w:rPr>
      </w:pPr>
      <w:r w:rsidRPr="006F128D">
        <w:rPr>
          <w:rFonts w:ascii="Calibri" w:eastAsia="Calibri" w:hAnsi="Calibri" w:cs="Calibri"/>
        </w:rPr>
        <w:t>To be responsible for promoting and safeguarding the welfare of children and young people within the school.</w:t>
      </w:r>
    </w:p>
    <w:p w14:paraId="29258EAA" w14:textId="77777777" w:rsidR="00706C35" w:rsidRPr="00766F5D" w:rsidRDefault="00706C35" w:rsidP="00706C35">
      <w:pPr>
        <w:rPr>
          <w:rFonts w:ascii="Avenir Next LT Pro" w:hAnsi="Avenir Next LT Pro" w:cstheme="minorHAnsi"/>
          <w:sz w:val="20"/>
          <w:szCs w:val="20"/>
        </w:rPr>
      </w:pPr>
    </w:p>
    <w:p w14:paraId="20DED4EB" w14:textId="77777777" w:rsidR="00706C35" w:rsidRPr="00766F5D" w:rsidRDefault="00706C35" w:rsidP="00706C35">
      <w:pPr>
        <w:rPr>
          <w:rFonts w:ascii="Avenir Next LT Pro" w:hAnsi="Avenir Next LT Pro" w:cstheme="minorHAnsi"/>
          <w:sz w:val="20"/>
          <w:szCs w:val="20"/>
        </w:rPr>
      </w:pPr>
    </w:p>
    <w:p w14:paraId="1F9B07F3"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20CB66B8" w14:textId="77777777" w:rsidR="0087112F" w:rsidRDefault="0087112F" w:rsidP="0087112F">
      <w:pPr>
        <w:tabs>
          <w:tab w:val="left" w:pos="34"/>
        </w:tabs>
        <w:jc w:val="both"/>
        <w:rPr>
          <w:rFonts w:ascii="Calibri" w:eastAsia="Calibri" w:hAnsi="Calibri" w:cs="Calibri"/>
          <w:color w:val="00B050"/>
        </w:rPr>
      </w:pPr>
      <w:r>
        <w:rPr>
          <w:rFonts w:ascii="Calibri" w:eastAsia="Calibri" w:hAnsi="Calibri" w:cs="Calibri"/>
          <w:color w:val="00B050"/>
        </w:rPr>
        <w:t>Support for pupils</w:t>
      </w:r>
    </w:p>
    <w:p w14:paraId="36306FF8"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Under the specific supervision of the class teacher, to work with individuals and groups of pupils to deliver learning programs.</w:t>
      </w:r>
    </w:p>
    <w:p w14:paraId="7B444FBD"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encourage pupils to interact with others and engage in activities led by the teacher.</w:t>
      </w:r>
    </w:p>
    <w:p w14:paraId="06B3ECEA"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ensure children have access to appropriate activities to support their physical, emotional, social and intellectual development</w:t>
      </w:r>
    </w:p>
    <w:p w14:paraId="3F948C2C"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assist the pupils with personal needs as appropriate.</w:t>
      </w:r>
    </w:p>
    <w:p w14:paraId="40D2528B"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be able to translate for the pupils.</w:t>
      </w:r>
    </w:p>
    <w:p w14:paraId="5FB5812D" w14:textId="77777777" w:rsidR="0087112F" w:rsidRDefault="0087112F" w:rsidP="0087112F">
      <w:pPr>
        <w:tabs>
          <w:tab w:val="left" w:pos="34"/>
        </w:tabs>
        <w:ind w:left="360"/>
        <w:jc w:val="both"/>
        <w:rPr>
          <w:rFonts w:ascii="Calibri" w:eastAsia="Calibri" w:hAnsi="Calibri" w:cs="Calibri"/>
        </w:rPr>
      </w:pPr>
    </w:p>
    <w:p w14:paraId="51297DA7" w14:textId="77777777" w:rsidR="0087112F" w:rsidRDefault="0087112F" w:rsidP="0087112F">
      <w:pPr>
        <w:tabs>
          <w:tab w:val="left" w:pos="34"/>
        </w:tabs>
        <w:jc w:val="both"/>
        <w:rPr>
          <w:rFonts w:ascii="Calibri" w:eastAsia="Calibri" w:hAnsi="Calibri" w:cs="Calibri"/>
          <w:color w:val="00B050"/>
        </w:rPr>
      </w:pPr>
      <w:r>
        <w:rPr>
          <w:rFonts w:ascii="Calibri" w:eastAsia="Calibri" w:hAnsi="Calibri" w:cs="Calibri"/>
          <w:color w:val="00B050"/>
        </w:rPr>
        <w:t>Support for the teacher</w:t>
      </w:r>
    </w:p>
    <w:p w14:paraId="3FC6557F" w14:textId="5D6DE385" w:rsidR="0087112F" w:rsidRDefault="0087112F" w:rsidP="0087112F">
      <w:pPr>
        <w:numPr>
          <w:ilvl w:val="0"/>
          <w:numId w:val="1"/>
        </w:numPr>
        <w:tabs>
          <w:tab w:val="left" w:pos="34"/>
        </w:tabs>
        <w:spacing w:after="0" w:line="240" w:lineRule="auto"/>
        <w:jc w:val="both"/>
        <w:rPr>
          <w:rFonts w:ascii="Calibri" w:eastAsia="Calibri" w:hAnsi="Calibri" w:cs="Calibri"/>
          <w:sz w:val="20"/>
          <w:szCs w:val="20"/>
        </w:rPr>
      </w:pPr>
      <w:r>
        <w:rPr>
          <w:rFonts w:ascii="Calibri" w:eastAsia="Calibri" w:hAnsi="Calibri" w:cs="Calibri"/>
        </w:rPr>
        <w:t>Have a sound knowledge and/or experience of the National Curriculum</w:t>
      </w:r>
    </w:p>
    <w:p w14:paraId="36CABD35" w14:textId="57396926"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 xml:space="preserve">Use strategies, in liaison with the teacher, to support pupils </w:t>
      </w:r>
      <w:r w:rsidR="005E4558">
        <w:rPr>
          <w:rFonts w:ascii="Calibri" w:eastAsia="Calibri" w:hAnsi="Calibri" w:cs="Calibri"/>
        </w:rPr>
        <w:t>in lesson.</w:t>
      </w:r>
    </w:p>
    <w:p w14:paraId="1AC96C74"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provide regular feedback to teachers on pupils’ achievement and progress.</w:t>
      </w:r>
    </w:p>
    <w:p w14:paraId="3C525B95"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provide feedback on pupils in relation to progress and achievement under guidance of the teacher.  This may include feedback on pupil progress in meeting Individual Education Plan targets.</w:t>
      </w:r>
    </w:p>
    <w:p w14:paraId="3E903ADF" w14:textId="77777777" w:rsidR="0087112F" w:rsidRDefault="0087112F" w:rsidP="0087112F">
      <w:pPr>
        <w:numPr>
          <w:ilvl w:val="0"/>
          <w:numId w:val="1"/>
        </w:numPr>
        <w:tabs>
          <w:tab w:val="left" w:pos="34"/>
        </w:tabs>
        <w:spacing w:after="0" w:line="240" w:lineRule="auto"/>
        <w:rPr>
          <w:rFonts w:ascii="Calibri" w:eastAsia="Calibri" w:hAnsi="Calibri" w:cs="Calibri"/>
        </w:rPr>
      </w:pPr>
      <w:r>
        <w:rPr>
          <w:rFonts w:ascii="Calibri" w:eastAsia="Calibri" w:hAnsi="Calibri" w:cs="Calibri"/>
        </w:rPr>
        <w:t>Monitor pupils’ responses to learning activities and accurately record achievement/progress as directed</w:t>
      </w:r>
    </w:p>
    <w:p w14:paraId="3E2F4B63"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 xml:space="preserve">To be aware of and to support the planning of work and activities. </w:t>
      </w:r>
    </w:p>
    <w:p w14:paraId="5E064ED5" w14:textId="25B945D8" w:rsidR="0087112F" w:rsidRPr="005E4558" w:rsidRDefault="0087112F" w:rsidP="005E4558">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provide general clerical support to the teacher, e.g. photocopying, laminating, filing, etc as required.</w:t>
      </w:r>
    </w:p>
    <w:p w14:paraId="25A35EEF" w14:textId="77777777" w:rsidR="0041424F" w:rsidRDefault="0041424F" w:rsidP="0087112F">
      <w:pPr>
        <w:tabs>
          <w:tab w:val="left" w:pos="34"/>
        </w:tabs>
        <w:ind w:left="360"/>
        <w:jc w:val="both"/>
        <w:rPr>
          <w:rFonts w:ascii="Calibri" w:eastAsia="Calibri" w:hAnsi="Calibri" w:cs="Calibri"/>
          <w:color w:val="00B050"/>
        </w:rPr>
      </w:pPr>
    </w:p>
    <w:p w14:paraId="1BE6446D" w14:textId="77777777" w:rsidR="005E4558" w:rsidRDefault="005E4558" w:rsidP="0087112F">
      <w:pPr>
        <w:tabs>
          <w:tab w:val="left" w:pos="34"/>
        </w:tabs>
        <w:ind w:left="360"/>
        <w:jc w:val="both"/>
        <w:rPr>
          <w:rFonts w:ascii="Calibri" w:eastAsia="Calibri" w:hAnsi="Calibri" w:cs="Calibri"/>
          <w:color w:val="00B050"/>
        </w:rPr>
      </w:pPr>
    </w:p>
    <w:p w14:paraId="6986A156" w14:textId="77777777" w:rsidR="005E4558" w:rsidRDefault="005E4558" w:rsidP="0087112F">
      <w:pPr>
        <w:tabs>
          <w:tab w:val="left" w:pos="34"/>
        </w:tabs>
        <w:ind w:left="360"/>
        <w:jc w:val="both"/>
        <w:rPr>
          <w:rFonts w:ascii="Calibri" w:eastAsia="Calibri" w:hAnsi="Calibri" w:cs="Calibri"/>
          <w:color w:val="00B050"/>
        </w:rPr>
      </w:pPr>
    </w:p>
    <w:p w14:paraId="28E2D16F" w14:textId="77777777" w:rsidR="005E4558" w:rsidRDefault="005E4558" w:rsidP="0087112F">
      <w:pPr>
        <w:tabs>
          <w:tab w:val="left" w:pos="34"/>
        </w:tabs>
        <w:ind w:left="360"/>
        <w:jc w:val="both"/>
        <w:rPr>
          <w:rFonts w:ascii="Calibri" w:eastAsia="Calibri" w:hAnsi="Calibri" w:cs="Calibri"/>
          <w:color w:val="00B050"/>
        </w:rPr>
      </w:pPr>
    </w:p>
    <w:p w14:paraId="330B3538" w14:textId="6CE85A73" w:rsidR="0087112F" w:rsidRDefault="0087112F" w:rsidP="0087112F">
      <w:pPr>
        <w:tabs>
          <w:tab w:val="left" w:pos="34"/>
        </w:tabs>
        <w:ind w:left="360"/>
        <w:jc w:val="both"/>
        <w:rPr>
          <w:rFonts w:ascii="Calibri" w:eastAsia="Calibri" w:hAnsi="Calibri" w:cs="Calibri"/>
          <w:color w:val="00B050"/>
        </w:rPr>
      </w:pPr>
      <w:r>
        <w:rPr>
          <w:rFonts w:ascii="Calibri" w:eastAsia="Calibri" w:hAnsi="Calibri" w:cs="Calibri"/>
          <w:color w:val="00B050"/>
        </w:rPr>
        <w:lastRenderedPageBreak/>
        <w:t>Support to the school</w:t>
      </w:r>
    </w:p>
    <w:p w14:paraId="50057824"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be aware of and comply with policies and procedures relating to child protection, health, safety and security, SEN/Inclusion and data protection reporting all concerns to the appropriate named person.</w:t>
      </w:r>
    </w:p>
    <w:p w14:paraId="7CDECBE6"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assist with the supervision of pupils out of lesson time but during the school day, within contracted hours as necessary for their safety.</w:t>
      </w:r>
    </w:p>
    <w:p w14:paraId="0A413A0F"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accompany teaching staff and pupils on visits, trips and out of school activities within contracted hours as required</w:t>
      </w:r>
    </w:p>
    <w:p w14:paraId="035CFC89"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assist with the general pastoral care of pupils, including helping pupils who are unwell, distressed or unsettled.</w:t>
      </w:r>
    </w:p>
    <w:p w14:paraId="2150D842"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attend relevant meetings and participate in training opportunities and professional development as required.</w:t>
      </w:r>
    </w:p>
    <w:p w14:paraId="35851034"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attend relevant meetings and participate in relevant training and performance development as required</w:t>
      </w:r>
    </w:p>
    <w:p w14:paraId="4CCB6585"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adhere to school health and safety policy including risk assessment and safety systems</w:t>
      </w:r>
    </w:p>
    <w:p w14:paraId="320275DC"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 xml:space="preserve">To adhere to school policy on equality and diversity </w:t>
      </w:r>
    </w:p>
    <w:p w14:paraId="23704AE5"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be able to translate for meetings with parents and other agencies</w:t>
      </w:r>
    </w:p>
    <w:p w14:paraId="25F60218" w14:textId="77777777" w:rsidR="0087112F" w:rsidRDefault="0087112F" w:rsidP="0087112F">
      <w:pPr>
        <w:numPr>
          <w:ilvl w:val="0"/>
          <w:numId w:val="1"/>
        </w:numPr>
        <w:tabs>
          <w:tab w:val="left" w:pos="34"/>
        </w:tabs>
        <w:spacing w:after="0" w:line="240" w:lineRule="auto"/>
        <w:jc w:val="both"/>
        <w:rPr>
          <w:rFonts w:ascii="Calibri" w:eastAsia="Calibri" w:hAnsi="Calibri" w:cs="Calibri"/>
        </w:rPr>
      </w:pPr>
      <w:r>
        <w:rPr>
          <w:rFonts w:ascii="Calibri" w:eastAsia="Calibri" w:hAnsi="Calibri" w:cs="Calibri"/>
        </w:rPr>
        <w:t>To support preparation for OFSTED inspections and action any recommendations that may results from inspection</w:t>
      </w:r>
    </w:p>
    <w:p w14:paraId="198CC12F" w14:textId="77777777" w:rsidR="001E1188" w:rsidRPr="00766F5D" w:rsidRDefault="001E1188" w:rsidP="0087112F">
      <w:pPr>
        <w:pStyle w:val="ListParagraph"/>
        <w:ind w:left="360"/>
        <w:rPr>
          <w:rFonts w:ascii="Avenir Next LT Pro" w:hAnsi="Avenir Next LT Pro" w:cstheme="minorHAnsi"/>
          <w:b/>
          <w:bCs/>
          <w:color w:val="205C40"/>
          <w:sz w:val="20"/>
          <w:szCs w:val="20"/>
        </w:rPr>
      </w:pPr>
    </w:p>
    <w:p w14:paraId="47DBDBA0" w14:textId="77777777" w:rsidR="003258DE" w:rsidRPr="00766F5D" w:rsidRDefault="003258DE" w:rsidP="001E1188">
      <w:pPr>
        <w:rPr>
          <w:rFonts w:ascii="Avenir Next LT Pro" w:hAnsi="Avenir Next LT Pro" w:cstheme="minorHAnsi"/>
          <w:b/>
          <w:bCs/>
          <w:color w:val="205C40"/>
          <w:sz w:val="24"/>
          <w:szCs w:val="24"/>
        </w:rPr>
      </w:pP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777F5175" w:rsidR="00AA736A" w:rsidRPr="00766F5D" w:rsidRDefault="00F02895"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Good numeracy and literacy skills</w:t>
            </w:r>
          </w:p>
        </w:tc>
        <w:tc>
          <w:tcPr>
            <w:tcW w:w="1272" w:type="dxa"/>
            <w:shd w:val="clear" w:color="auto" w:fill="FFFFFF" w:themeFill="background1"/>
            <w:vAlign w:val="center"/>
          </w:tcPr>
          <w:p w14:paraId="155C1351" w14:textId="5A635ED1" w:rsidR="00AA736A" w:rsidRPr="00766F5D" w:rsidRDefault="00201E66"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00740886">
        <w:tc>
          <w:tcPr>
            <w:tcW w:w="5240" w:type="dxa"/>
            <w:shd w:val="clear" w:color="auto" w:fill="FFFFFF" w:themeFill="background1"/>
          </w:tcPr>
          <w:p w14:paraId="57197542" w14:textId="69B6A641" w:rsidR="00AA736A" w:rsidRPr="00766F5D" w:rsidRDefault="00F02895"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 xml:space="preserve">Experience </w:t>
            </w:r>
            <w:r w:rsidR="00D53243">
              <w:rPr>
                <w:rFonts w:ascii="Avenir Next LT Pro" w:hAnsi="Avenir Next LT Pro" w:cstheme="minorHAnsi"/>
                <w:sz w:val="20"/>
                <w:szCs w:val="20"/>
              </w:rPr>
              <w:t xml:space="preserve">&amp; understanding </w:t>
            </w:r>
            <w:r>
              <w:rPr>
                <w:rFonts w:ascii="Avenir Next LT Pro" w:hAnsi="Avenir Next LT Pro" w:cstheme="minorHAnsi"/>
                <w:sz w:val="20"/>
                <w:szCs w:val="20"/>
              </w:rPr>
              <w:t xml:space="preserve">of working with </w:t>
            </w:r>
            <w:r w:rsidR="00D53243">
              <w:rPr>
                <w:rFonts w:ascii="Avenir Next LT Pro" w:hAnsi="Avenir Next LT Pro" w:cstheme="minorHAnsi"/>
                <w:sz w:val="20"/>
                <w:szCs w:val="20"/>
              </w:rPr>
              <w:t>children</w:t>
            </w:r>
          </w:p>
        </w:tc>
        <w:tc>
          <w:tcPr>
            <w:tcW w:w="1272" w:type="dxa"/>
            <w:shd w:val="clear" w:color="auto" w:fill="FFFFFF" w:themeFill="background1"/>
            <w:vAlign w:val="center"/>
          </w:tcPr>
          <w:p w14:paraId="06B44D48" w14:textId="36AF8388"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E0570A3" w14:textId="0655C61C" w:rsidR="00AA736A" w:rsidRPr="00766F5D" w:rsidRDefault="005E4558"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64" w:type="dxa"/>
            <w:shd w:val="clear" w:color="auto" w:fill="FFFFFF" w:themeFill="background1"/>
            <w:vAlign w:val="center"/>
          </w:tcPr>
          <w:p w14:paraId="41BF00DF" w14:textId="77777777" w:rsidR="00AA736A" w:rsidRPr="00766F5D" w:rsidRDefault="00AA736A" w:rsidP="00740886">
            <w:pPr>
              <w:spacing w:before="240"/>
              <w:jc w:val="center"/>
              <w:rPr>
                <w:rFonts w:ascii="Avenir Next LT Pro" w:hAnsi="Avenir Next LT Pro" w:cstheme="minorHAnsi"/>
                <w:b/>
                <w:bCs/>
                <w:sz w:val="20"/>
                <w:szCs w:val="20"/>
              </w:rPr>
            </w:pPr>
          </w:p>
        </w:tc>
      </w:tr>
      <w:tr w:rsidR="002B4911" w:rsidRPr="00766F5D" w14:paraId="7232E8BD" w14:textId="77777777" w:rsidTr="00740886">
        <w:tc>
          <w:tcPr>
            <w:tcW w:w="5240" w:type="dxa"/>
            <w:shd w:val="clear" w:color="auto" w:fill="FFFFFF" w:themeFill="background1"/>
          </w:tcPr>
          <w:p w14:paraId="7A091DF8" w14:textId="423E5553" w:rsidR="002B4911" w:rsidRDefault="002B4911"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First aid qualification</w:t>
            </w:r>
          </w:p>
        </w:tc>
        <w:tc>
          <w:tcPr>
            <w:tcW w:w="1272" w:type="dxa"/>
            <w:shd w:val="clear" w:color="auto" w:fill="FFFFFF" w:themeFill="background1"/>
            <w:vAlign w:val="center"/>
          </w:tcPr>
          <w:p w14:paraId="4ACF9CAB" w14:textId="77777777" w:rsidR="002B4911" w:rsidRPr="00766F5D" w:rsidRDefault="002B4911"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9BA236A" w14:textId="5A574EFE" w:rsidR="002B4911" w:rsidRDefault="002B4911" w:rsidP="00740886">
            <w:pPr>
              <w:spacing w:before="240"/>
              <w:jc w:val="center"/>
              <w:rPr>
                <w:rFonts w:ascii="Segoe UI Symbol" w:hAnsi="Segoe UI Symbol" w:cs="Segoe UI Symbol"/>
                <w:color w:val="4D5156"/>
                <w:shd w:val="clear" w:color="auto" w:fill="FFFFFF"/>
              </w:rPr>
            </w:pPr>
            <w:r>
              <w:rPr>
                <w:rFonts w:ascii="Segoe UI Symbol" w:hAnsi="Segoe UI Symbol" w:cs="Segoe UI Symbol"/>
                <w:color w:val="4D5156"/>
                <w:shd w:val="clear" w:color="auto" w:fill="FFFFFF"/>
              </w:rPr>
              <w:t>✔</w:t>
            </w:r>
          </w:p>
        </w:tc>
        <w:tc>
          <w:tcPr>
            <w:tcW w:w="1264" w:type="dxa"/>
            <w:shd w:val="clear" w:color="auto" w:fill="FFFFFF" w:themeFill="background1"/>
            <w:vAlign w:val="center"/>
          </w:tcPr>
          <w:p w14:paraId="14ED6470" w14:textId="77777777" w:rsidR="002B4911" w:rsidRPr="00766F5D" w:rsidRDefault="002B4911" w:rsidP="00740886">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740886">
        <w:tc>
          <w:tcPr>
            <w:tcW w:w="5240" w:type="dxa"/>
            <w:tcBorders>
              <w:right w:val="single" w:sz="4" w:space="0" w:color="auto"/>
            </w:tcBorders>
            <w:shd w:val="clear" w:color="auto" w:fill="FFFFFF" w:themeFill="background1"/>
          </w:tcPr>
          <w:p w14:paraId="382BFC59" w14:textId="4560A25C" w:rsidR="00AA736A" w:rsidRPr="00766F5D" w:rsidRDefault="00DA4360"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to work well as part of a team</w:t>
            </w:r>
          </w:p>
        </w:tc>
        <w:tc>
          <w:tcPr>
            <w:tcW w:w="1272" w:type="dxa"/>
            <w:tcBorders>
              <w:left w:val="single" w:sz="4" w:space="0" w:color="auto"/>
              <w:right w:val="single" w:sz="4" w:space="0" w:color="auto"/>
            </w:tcBorders>
            <w:shd w:val="clear" w:color="auto" w:fill="FFFFFF" w:themeFill="background1"/>
            <w:vAlign w:val="center"/>
          </w:tcPr>
          <w:p w14:paraId="0A7CB56E" w14:textId="79285292" w:rsidR="00AA736A" w:rsidRPr="00766F5D" w:rsidRDefault="004B6BA1"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740886">
        <w:tc>
          <w:tcPr>
            <w:tcW w:w="5240" w:type="dxa"/>
            <w:tcBorders>
              <w:right w:val="single" w:sz="4" w:space="0" w:color="auto"/>
            </w:tcBorders>
            <w:shd w:val="clear" w:color="auto" w:fill="FFFFFF" w:themeFill="background1"/>
          </w:tcPr>
          <w:p w14:paraId="46D6CB48" w14:textId="107B532A" w:rsidR="00AA736A" w:rsidRPr="00766F5D" w:rsidRDefault="00DA4360"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An understanding of c</w:t>
            </w:r>
            <w:r w:rsidR="008E7FDF">
              <w:rPr>
                <w:rFonts w:ascii="Avenir Next LT Pro" w:hAnsi="Avenir Next LT Pro" w:cstheme="minorHAnsi"/>
                <w:sz w:val="20"/>
                <w:szCs w:val="20"/>
              </w:rPr>
              <w:t>lassroom roles &amp; responsibilities</w:t>
            </w:r>
          </w:p>
        </w:tc>
        <w:tc>
          <w:tcPr>
            <w:tcW w:w="1272" w:type="dxa"/>
            <w:tcBorders>
              <w:left w:val="single" w:sz="4" w:space="0" w:color="auto"/>
              <w:right w:val="single" w:sz="4" w:space="0" w:color="auto"/>
            </w:tcBorders>
            <w:shd w:val="clear" w:color="auto" w:fill="FFFFFF" w:themeFill="background1"/>
            <w:vAlign w:val="center"/>
          </w:tcPr>
          <w:p w14:paraId="39415E33" w14:textId="51C0D42C" w:rsidR="00AA736A" w:rsidRPr="00766F5D" w:rsidRDefault="004B6BA1"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DA4360" w:rsidRPr="00766F5D" w14:paraId="2334B16D" w14:textId="77777777" w:rsidTr="00740886">
        <w:tc>
          <w:tcPr>
            <w:tcW w:w="5240" w:type="dxa"/>
            <w:tcBorders>
              <w:right w:val="single" w:sz="4" w:space="0" w:color="auto"/>
            </w:tcBorders>
            <w:shd w:val="clear" w:color="auto" w:fill="FFFFFF" w:themeFill="background1"/>
          </w:tcPr>
          <w:p w14:paraId="03E22AE9" w14:textId="6A69D9DE" w:rsidR="00DA4360" w:rsidRPr="00766F5D" w:rsidRDefault="002D2E7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Able to use basic IT</w:t>
            </w:r>
          </w:p>
        </w:tc>
        <w:tc>
          <w:tcPr>
            <w:tcW w:w="1272" w:type="dxa"/>
            <w:tcBorders>
              <w:left w:val="single" w:sz="4" w:space="0" w:color="auto"/>
              <w:right w:val="single" w:sz="4" w:space="0" w:color="auto"/>
            </w:tcBorders>
            <w:shd w:val="clear" w:color="auto" w:fill="FFFFFF" w:themeFill="background1"/>
            <w:vAlign w:val="center"/>
          </w:tcPr>
          <w:p w14:paraId="1694F0D5" w14:textId="62653A5E" w:rsidR="00DA4360" w:rsidRPr="00766F5D" w:rsidRDefault="004B6BA1"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tcBorders>
              <w:left w:val="single" w:sz="4" w:space="0" w:color="auto"/>
            </w:tcBorders>
            <w:shd w:val="clear" w:color="auto" w:fill="FFFFFF" w:themeFill="background1"/>
            <w:vAlign w:val="center"/>
          </w:tcPr>
          <w:p w14:paraId="6AE7DA17" w14:textId="77777777" w:rsidR="00DA4360" w:rsidRPr="00766F5D" w:rsidRDefault="00DA4360"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BA6A5D5" w14:textId="77777777" w:rsidR="00DA4360" w:rsidRPr="00766F5D" w:rsidRDefault="00DA4360" w:rsidP="00740886">
            <w:pPr>
              <w:spacing w:before="240"/>
              <w:jc w:val="center"/>
              <w:rPr>
                <w:rFonts w:ascii="Avenir Next LT Pro" w:hAnsi="Avenir Next LT Pro" w:cstheme="minorHAnsi"/>
                <w:b/>
                <w:bCs/>
                <w:sz w:val="20"/>
                <w:szCs w:val="20"/>
              </w:rPr>
            </w:pPr>
          </w:p>
        </w:tc>
      </w:tr>
      <w:tr w:rsidR="00DA4360" w:rsidRPr="00766F5D" w14:paraId="2A816F98" w14:textId="77777777" w:rsidTr="00740886">
        <w:tc>
          <w:tcPr>
            <w:tcW w:w="5240" w:type="dxa"/>
            <w:tcBorders>
              <w:right w:val="single" w:sz="4" w:space="0" w:color="auto"/>
            </w:tcBorders>
            <w:shd w:val="clear" w:color="auto" w:fill="FFFFFF" w:themeFill="background1"/>
          </w:tcPr>
          <w:p w14:paraId="23790CD7" w14:textId="68DCD9B8" w:rsidR="00DA4360" w:rsidRPr="00766F5D" w:rsidRDefault="002D2E7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Knowledge of relevant policies &amp; codes of practice &amp; awareness of relevant legislation</w:t>
            </w:r>
          </w:p>
        </w:tc>
        <w:tc>
          <w:tcPr>
            <w:tcW w:w="1272" w:type="dxa"/>
            <w:tcBorders>
              <w:left w:val="single" w:sz="4" w:space="0" w:color="auto"/>
              <w:right w:val="single" w:sz="4" w:space="0" w:color="auto"/>
            </w:tcBorders>
            <w:shd w:val="clear" w:color="auto" w:fill="FFFFFF" w:themeFill="background1"/>
            <w:vAlign w:val="center"/>
          </w:tcPr>
          <w:p w14:paraId="75EE49D3" w14:textId="16DD1298" w:rsidR="00DA4360" w:rsidRPr="00766F5D" w:rsidRDefault="004B6BA1"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tcBorders>
              <w:left w:val="single" w:sz="4" w:space="0" w:color="auto"/>
            </w:tcBorders>
            <w:shd w:val="clear" w:color="auto" w:fill="FFFFFF" w:themeFill="background1"/>
            <w:vAlign w:val="center"/>
          </w:tcPr>
          <w:p w14:paraId="51932CEC" w14:textId="77777777" w:rsidR="00DA4360" w:rsidRPr="00766F5D" w:rsidRDefault="00DA4360"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62F2A96" w14:textId="77777777" w:rsidR="00DA4360" w:rsidRPr="00766F5D" w:rsidRDefault="00DA4360" w:rsidP="00740886">
            <w:pPr>
              <w:spacing w:before="240"/>
              <w:jc w:val="center"/>
              <w:rPr>
                <w:rFonts w:ascii="Avenir Next LT Pro" w:hAnsi="Avenir Next LT Pro" w:cstheme="minorHAnsi"/>
                <w:b/>
                <w:bCs/>
                <w:sz w:val="20"/>
                <w:szCs w:val="20"/>
              </w:rPr>
            </w:pPr>
          </w:p>
        </w:tc>
      </w:tr>
      <w:tr w:rsidR="00DA4360" w:rsidRPr="00766F5D" w14:paraId="1F0181BC" w14:textId="77777777" w:rsidTr="00740886">
        <w:tc>
          <w:tcPr>
            <w:tcW w:w="5240" w:type="dxa"/>
            <w:tcBorders>
              <w:right w:val="single" w:sz="4" w:space="0" w:color="auto"/>
            </w:tcBorders>
            <w:shd w:val="clear" w:color="auto" w:fill="FFFFFF" w:themeFill="background1"/>
          </w:tcPr>
          <w:p w14:paraId="6DFE4EEF" w14:textId="242305C3" w:rsidR="00DA4360" w:rsidRPr="00766F5D" w:rsidRDefault="004B6BA1"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to relate well to children</w:t>
            </w:r>
          </w:p>
        </w:tc>
        <w:tc>
          <w:tcPr>
            <w:tcW w:w="1272" w:type="dxa"/>
            <w:tcBorders>
              <w:left w:val="single" w:sz="4" w:space="0" w:color="auto"/>
              <w:right w:val="single" w:sz="4" w:space="0" w:color="auto"/>
            </w:tcBorders>
            <w:shd w:val="clear" w:color="auto" w:fill="FFFFFF" w:themeFill="background1"/>
            <w:vAlign w:val="center"/>
          </w:tcPr>
          <w:p w14:paraId="50272096" w14:textId="3538B331" w:rsidR="00DA4360" w:rsidRPr="00766F5D" w:rsidRDefault="004B6BA1"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tcBorders>
              <w:left w:val="single" w:sz="4" w:space="0" w:color="auto"/>
            </w:tcBorders>
            <w:shd w:val="clear" w:color="auto" w:fill="FFFFFF" w:themeFill="background1"/>
            <w:vAlign w:val="center"/>
          </w:tcPr>
          <w:p w14:paraId="0819EB58" w14:textId="77777777" w:rsidR="00DA4360" w:rsidRPr="00766F5D" w:rsidRDefault="00DA4360"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5664211" w14:textId="77777777" w:rsidR="00DA4360" w:rsidRPr="00766F5D" w:rsidRDefault="00DA4360" w:rsidP="00740886">
            <w:pPr>
              <w:spacing w:before="240"/>
              <w:jc w:val="center"/>
              <w:rPr>
                <w:rFonts w:ascii="Avenir Next LT Pro" w:hAnsi="Avenir Next LT Pro" w:cstheme="minorHAnsi"/>
                <w:b/>
                <w:bCs/>
                <w:sz w:val="20"/>
                <w:szCs w:val="20"/>
              </w:rPr>
            </w:pPr>
          </w:p>
        </w:tc>
      </w:tr>
      <w:tr w:rsidR="00DA4360" w:rsidRPr="00766F5D" w14:paraId="32560491" w14:textId="77777777" w:rsidTr="00740886">
        <w:tc>
          <w:tcPr>
            <w:tcW w:w="5240" w:type="dxa"/>
            <w:tcBorders>
              <w:right w:val="single" w:sz="4" w:space="0" w:color="auto"/>
            </w:tcBorders>
            <w:shd w:val="clear" w:color="auto" w:fill="FFFFFF" w:themeFill="background1"/>
          </w:tcPr>
          <w:p w14:paraId="1E9E649C" w14:textId="7D32DC1B" w:rsidR="00DA4360" w:rsidRPr="00766F5D" w:rsidRDefault="004B6BA1"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to relate well to adults</w:t>
            </w:r>
          </w:p>
        </w:tc>
        <w:tc>
          <w:tcPr>
            <w:tcW w:w="1272" w:type="dxa"/>
            <w:tcBorders>
              <w:left w:val="single" w:sz="4" w:space="0" w:color="auto"/>
              <w:right w:val="single" w:sz="4" w:space="0" w:color="auto"/>
            </w:tcBorders>
            <w:shd w:val="clear" w:color="auto" w:fill="FFFFFF" w:themeFill="background1"/>
            <w:vAlign w:val="center"/>
          </w:tcPr>
          <w:p w14:paraId="3D866E24" w14:textId="62BEF77E" w:rsidR="00DA4360" w:rsidRPr="00766F5D" w:rsidRDefault="004B6BA1"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tcBorders>
              <w:left w:val="single" w:sz="4" w:space="0" w:color="auto"/>
            </w:tcBorders>
            <w:shd w:val="clear" w:color="auto" w:fill="FFFFFF" w:themeFill="background1"/>
            <w:vAlign w:val="center"/>
          </w:tcPr>
          <w:p w14:paraId="693C4121" w14:textId="77777777" w:rsidR="00DA4360" w:rsidRPr="00766F5D" w:rsidRDefault="00DA4360"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79B77F6" w14:textId="77777777" w:rsidR="00DA4360" w:rsidRPr="00766F5D" w:rsidRDefault="00DA4360" w:rsidP="00740886">
            <w:pPr>
              <w:spacing w:before="240"/>
              <w:jc w:val="center"/>
              <w:rPr>
                <w:rFonts w:ascii="Avenir Next LT Pro" w:hAnsi="Avenir Next LT Pro" w:cstheme="minorHAnsi"/>
                <w:b/>
                <w:bCs/>
                <w:sz w:val="20"/>
                <w:szCs w:val="20"/>
              </w:rPr>
            </w:pPr>
          </w:p>
        </w:tc>
      </w:tr>
      <w:tr w:rsidR="00DA4360" w:rsidRPr="00766F5D" w14:paraId="69D97B45" w14:textId="77777777" w:rsidTr="00740886">
        <w:tc>
          <w:tcPr>
            <w:tcW w:w="5240" w:type="dxa"/>
            <w:tcBorders>
              <w:right w:val="single" w:sz="4" w:space="0" w:color="auto"/>
            </w:tcBorders>
            <w:shd w:val="clear" w:color="auto" w:fill="FFFFFF" w:themeFill="background1"/>
          </w:tcPr>
          <w:p w14:paraId="73B02425" w14:textId="1CDDA6DD" w:rsidR="00DA4360" w:rsidRPr="00766F5D" w:rsidRDefault="004B6BA1"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&amp; willingness to identify own training needs &amp; participate in training</w:t>
            </w:r>
          </w:p>
        </w:tc>
        <w:tc>
          <w:tcPr>
            <w:tcW w:w="1272" w:type="dxa"/>
            <w:tcBorders>
              <w:left w:val="single" w:sz="4" w:space="0" w:color="auto"/>
              <w:right w:val="single" w:sz="4" w:space="0" w:color="auto"/>
            </w:tcBorders>
            <w:shd w:val="clear" w:color="auto" w:fill="FFFFFF" w:themeFill="background1"/>
            <w:vAlign w:val="center"/>
          </w:tcPr>
          <w:p w14:paraId="4767A557" w14:textId="7A373540" w:rsidR="00DA4360" w:rsidRPr="00766F5D" w:rsidRDefault="004B6BA1"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tcBorders>
              <w:left w:val="single" w:sz="4" w:space="0" w:color="auto"/>
            </w:tcBorders>
            <w:shd w:val="clear" w:color="auto" w:fill="FFFFFF" w:themeFill="background1"/>
            <w:vAlign w:val="center"/>
          </w:tcPr>
          <w:p w14:paraId="6E3EC4DB" w14:textId="77777777" w:rsidR="00DA4360" w:rsidRPr="00766F5D" w:rsidRDefault="00DA4360"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91305FC" w14:textId="77777777" w:rsidR="00DA4360" w:rsidRPr="00766F5D" w:rsidRDefault="00DA4360" w:rsidP="00740886">
            <w:pPr>
              <w:spacing w:before="240"/>
              <w:jc w:val="center"/>
              <w:rPr>
                <w:rFonts w:ascii="Avenir Next LT Pro" w:hAnsi="Avenir Next LT Pro" w:cstheme="minorHAnsi"/>
                <w:b/>
                <w:bCs/>
                <w:sz w:val="20"/>
                <w:szCs w:val="20"/>
              </w:rPr>
            </w:pPr>
          </w:p>
        </w:tc>
      </w:tr>
      <w:tr w:rsidR="004B6BA1" w:rsidRPr="00766F5D" w14:paraId="67448C13" w14:textId="77777777" w:rsidTr="00740886">
        <w:tc>
          <w:tcPr>
            <w:tcW w:w="5240" w:type="dxa"/>
            <w:tcBorders>
              <w:right w:val="single" w:sz="4" w:space="0" w:color="auto"/>
            </w:tcBorders>
            <w:shd w:val="clear" w:color="auto" w:fill="FFFFFF" w:themeFill="background1"/>
          </w:tcPr>
          <w:p w14:paraId="043D17DF" w14:textId="1E757E20" w:rsidR="004B6BA1" w:rsidRPr="00766F5D" w:rsidRDefault="004B6BA1"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To be responsible for promoting &amp; safeguarding the welfare of children and young people </w:t>
            </w:r>
          </w:p>
        </w:tc>
        <w:tc>
          <w:tcPr>
            <w:tcW w:w="1272" w:type="dxa"/>
            <w:tcBorders>
              <w:left w:val="single" w:sz="4" w:space="0" w:color="auto"/>
              <w:right w:val="single" w:sz="4" w:space="0" w:color="auto"/>
            </w:tcBorders>
            <w:shd w:val="clear" w:color="auto" w:fill="FFFFFF" w:themeFill="background1"/>
            <w:vAlign w:val="center"/>
          </w:tcPr>
          <w:p w14:paraId="36C988A0" w14:textId="105F3D60" w:rsidR="004B6BA1" w:rsidRPr="00766F5D" w:rsidRDefault="004B6BA1"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tcBorders>
              <w:left w:val="single" w:sz="4" w:space="0" w:color="auto"/>
            </w:tcBorders>
            <w:shd w:val="clear" w:color="auto" w:fill="FFFFFF" w:themeFill="background1"/>
            <w:vAlign w:val="center"/>
          </w:tcPr>
          <w:p w14:paraId="6C8B27F5" w14:textId="77777777" w:rsidR="004B6BA1" w:rsidRPr="00766F5D" w:rsidRDefault="004B6BA1"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188C6EF" w14:textId="77777777" w:rsidR="004B6BA1" w:rsidRPr="00766F5D" w:rsidRDefault="004B6BA1" w:rsidP="00740886">
            <w:pPr>
              <w:spacing w:before="240"/>
              <w:jc w:val="center"/>
              <w:rPr>
                <w:rFonts w:ascii="Avenir Next LT Pro" w:hAnsi="Avenir Next LT Pro" w:cstheme="minorHAnsi"/>
                <w:b/>
                <w:bCs/>
                <w:sz w:val="20"/>
                <w:szCs w:val="20"/>
              </w:rPr>
            </w:pPr>
          </w:p>
        </w:tc>
      </w:tr>
      <w:tr w:rsidR="00AA736A" w:rsidRPr="00766F5D" w14:paraId="501EBBBC" w14:textId="77777777" w:rsidTr="00740886">
        <w:tc>
          <w:tcPr>
            <w:tcW w:w="5240" w:type="dxa"/>
            <w:tcBorders>
              <w:right w:val="single" w:sz="4" w:space="0" w:color="auto"/>
            </w:tcBorders>
            <w:shd w:val="clear" w:color="auto" w:fill="FFFFFF" w:themeFill="background1"/>
          </w:tcPr>
          <w:p w14:paraId="4CB4E244" w14:textId="6F530B46" w:rsidR="00AA736A" w:rsidRPr="00766F5D" w:rsidRDefault="00AC4FB9"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An awareness and understanding of OFSTED inspections and the ability to support in the preparation of these, as well as actioning any recommendations that may result.</w:t>
            </w:r>
          </w:p>
        </w:tc>
        <w:tc>
          <w:tcPr>
            <w:tcW w:w="1272" w:type="dxa"/>
            <w:tcBorders>
              <w:left w:val="single" w:sz="4" w:space="0" w:color="auto"/>
              <w:right w:val="single" w:sz="4" w:space="0" w:color="auto"/>
            </w:tcBorders>
            <w:shd w:val="clear" w:color="auto" w:fill="FFFFFF" w:themeFill="background1"/>
            <w:vAlign w:val="center"/>
          </w:tcPr>
          <w:p w14:paraId="52592511"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0EFD943" w14:textId="51F70D3D" w:rsidR="00AA736A" w:rsidRPr="00766F5D" w:rsidRDefault="00AC4FB9"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64" w:type="dxa"/>
            <w:tcBorders>
              <w:left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2CD506E" w14:textId="77777777" w:rsidTr="00740886">
        <w:tc>
          <w:tcPr>
            <w:tcW w:w="5240" w:type="dxa"/>
            <w:shd w:val="clear" w:color="auto" w:fill="205C40"/>
          </w:tcPr>
          <w:p w14:paraId="4614F4C3" w14:textId="6614C7E9"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00740886">
        <w:tc>
          <w:tcPr>
            <w:tcW w:w="5240" w:type="dxa"/>
          </w:tcPr>
          <w:p w14:paraId="39934BE0" w14:textId="56B9D94B" w:rsidR="00AA736A" w:rsidRPr="00766F5D" w:rsidRDefault="005216F5"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An individual who is caring and understands the specific needs of</w:t>
            </w:r>
            <w:r w:rsidR="00072E15">
              <w:rPr>
                <w:rFonts w:ascii="Avenir Next LT Pro" w:hAnsi="Avenir Next LT Pro" w:cstheme="minorHAnsi"/>
                <w:sz w:val="20"/>
                <w:szCs w:val="20"/>
              </w:rPr>
              <w:t xml:space="preserve"> children.</w:t>
            </w:r>
          </w:p>
        </w:tc>
        <w:tc>
          <w:tcPr>
            <w:tcW w:w="1272" w:type="dxa"/>
            <w:vAlign w:val="center"/>
          </w:tcPr>
          <w:p w14:paraId="62D2A7E4" w14:textId="088297E4" w:rsidR="00AA736A" w:rsidRPr="00766F5D" w:rsidRDefault="003E1B86"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vAlign w:val="center"/>
          </w:tcPr>
          <w:p w14:paraId="467FB5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C68FA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70B2506" w14:textId="77777777" w:rsidTr="00740886">
        <w:tc>
          <w:tcPr>
            <w:tcW w:w="5240" w:type="dxa"/>
          </w:tcPr>
          <w:p w14:paraId="4DB35229" w14:textId="0BEB2367" w:rsidR="00AA736A" w:rsidRPr="00766F5D" w:rsidRDefault="003E1B86"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lastRenderedPageBreak/>
              <w:t>Someone who is passionate about working with children.</w:t>
            </w:r>
          </w:p>
        </w:tc>
        <w:tc>
          <w:tcPr>
            <w:tcW w:w="1272" w:type="dxa"/>
            <w:vAlign w:val="center"/>
          </w:tcPr>
          <w:p w14:paraId="7363D3D2" w14:textId="1509C60B" w:rsidR="00AA736A" w:rsidRPr="00766F5D" w:rsidRDefault="003E1B86" w:rsidP="00740886">
            <w:pPr>
              <w:spacing w:before="240"/>
              <w:jc w:val="center"/>
              <w:rPr>
                <w:rFonts w:ascii="Avenir Next LT Pro" w:hAnsi="Avenir Next LT Pro" w:cstheme="minorHAnsi"/>
                <w:b/>
                <w:bCs/>
                <w:sz w:val="20"/>
                <w:szCs w:val="20"/>
              </w:rPr>
            </w:pPr>
            <w:r>
              <w:rPr>
                <w:rFonts w:ascii="Segoe UI Symbol" w:hAnsi="Segoe UI Symbol" w:cs="Segoe UI Symbol"/>
                <w:color w:val="4D5156"/>
                <w:shd w:val="clear" w:color="auto" w:fill="FFFFFF"/>
              </w:rPr>
              <w:t>✔</w:t>
            </w:r>
          </w:p>
        </w:tc>
        <w:tc>
          <w:tcPr>
            <w:tcW w:w="1240" w:type="dxa"/>
            <w:vAlign w:val="center"/>
          </w:tcPr>
          <w:p w14:paraId="57C212D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B592C7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6622" w14:textId="77777777" w:rsidR="00FF293A" w:rsidRDefault="00FF293A" w:rsidP="001375E3">
      <w:pPr>
        <w:spacing w:after="0" w:line="240" w:lineRule="auto"/>
      </w:pPr>
      <w:r>
        <w:separator/>
      </w:r>
    </w:p>
  </w:endnote>
  <w:endnote w:type="continuationSeparator" w:id="0">
    <w:p w14:paraId="79587711" w14:textId="77777777" w:rsidR="00FF293A" w:rsidRDefault="00FF293A"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DD79" w14:textId="77777777" w:rsidR="00FF293A" w:rsidRDefault="00FF293A" w:rsidP="001375E3">
      <w:pPr>
        <w:spacing w:after="0" w:line="240" w:lineRule="auto"/>
      </w:pPr>
      <w:r>
        <w:separator/>
      </w:r>
    </w:p>
  </w:footnote>
  <w:footnote w:type="continuationSeparator" w:id="0">
    <w:p w14:paraId="63FBA1AA" w14:textId="77777777" w:rsidR="00FF293A" w:rsidRDefault="00FF293A"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49266B"/>
    <w:multiLevelType w:val="multilevel"/>
    <w:tmpl w:val="332A2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2"/>
  </w:num>
  <w:num w:numId="2" w16cid:durableId="1477798556">
    <w:abstractNumId w:val="3"/>
  </w:num>
  <w:num w:numId="3" w16cid:durableId="967779251">
    <w:abstractNumId w:val="5"/>
  </w:num>
  <w:num w:numId="4" w16cid:durableId="1232422926">
    <w:abstractNumId w:val="4"/>
  </w:num>
  <w:num w:numId="5" w16cid:durableId="1583756432">
    <w:abstractNumId w:val="8"/>
  </w:num>
  <w:num w:numId="6" w16cid:durableId="1900165259">
    <w:abstractNumId w:val="7"/>
  </w:num>
  <w:num w:numId="7" w16cid:durableId="1345325580">
    <w:abstractNumId w:val="0"/>
  </w:num>
  <w:num w:numId="8" w16cid:durableId="1120221488">
    <w:abstractNumId w:val="1"/>
  </w:num>
  <w:num w:numId="9" w16cid:durableId="1421441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1D5C"/>
    <w:rsid w:val="00013E38"/>
    <w:rsid w:val="000155AC"/>
    <w:rsid w:val="00031687"/>
    <w:rsid w:val="00072E15"/>
    <w:rsid w:val="00073C05"/>
    <w:rsid w:val="001009A3"/>
    <w:rsid w:val="00122EB8"/>
    <w:rsid w:val="00127B1E"/>
    <w:rsid w:val="001375E3"/>
    <w:rsid w:val="001A051B"/>
    <w:rsid w:val="001A7462"/>
    <w:rsid w:val="001B383E"/>
    <w:rsid w:val="001E1188"/>
    <w:rsid w:val="00201E66"/>
    <w:rsid w:val="002323F5"/>
    <w:rsid w:val="00274314"/>
    <w:rsid w:val="002A1E68"/>
    <w:rsid w:val="002B175C"/>
    <w:rsid w:val="002B4911"/>
    <w:rsid w:val="002D2E74"/>
    <w:rsid w:val="002D5C94"/>
    <w:rsid w:val="0031250C"/>
    <w:rsid w:val="00321669"/>
    <w:rsid w:val="003258DE"/>
    <w:rsid w:val="00353EF7"/>
    <w:rsid w:val="00373593"/>
    <w:rsid w:val="003C1E14"/>
    <w:rsid w:val="003D4BCC"/>
    <w:rsid w:val="003E1B86"/>
    <w:rsid w:val="004011A3"/>
    <w:rsid w:val="004116E4"/>
    <w:rsid w:val="004139CD"/>
    <w:rsid w:val="0041424F"/>
    <w:rsid w:val="00482082"/>
    <w:rsid w:val="004B1674"/>
    <w:rsid w:val="004B6BA1"/>
    <w:rsid w:val="004E662A"/>
    <w:rsid w:val="004F6FA3"/>
    <w:rsid w:val="005216F5"/>
    <w:rsid w:val="0053244B"/>
    <w:rsid w:val="00533B73"/>
    <w:rsid w:val="005365B7"/>
    <w:rsid w:val="00536C2E"/>
    <w:rsid w:val="00595331"/>
    <w:rsid w:val="005E4558"/>
    <w:rsid w:val="005E4FA6"/>
    <w:rsid w:val="005E5ACC"/>
    <w:rsid w:val="006375D1"/>
    <w:rsid w:val="006B3EDD"/>
    <w:rsid w:val="006E14DE"/>
    <w:rsid w:val="006F128D"/>
    <w:rsid w:val="00706C35"/>
    <w:rsid w:val="00740886"/>
    <w:rsid w:val="00741581"/>
    <w:rsid w:val="0074195A"/>
    <w:rsid w:val="00757EAA"/>
    <w:rsid w:val="0076576C"/>
    <w:rsid w:val="00766F5D"/>
    <w:rsid w:val="007E4108"/>
    <w:rsid w:val="008061FE"/>
    <w:rsid w:val="00817965"/>
    <w:rsid w:val="00825A6C"/>
    <w:rsid w:val="0087112F"/>
    <w:rsid w:val="00875AA5"/>
    <w:rsid w:val="0087703D"/>
    <w:rsid w:val="008B5E90"/>
    <w:rsid w:val="008E2871"/>
    <w:rsid w:val="008E7FDF"/>
    <w:rsid w:val="00913BFC"/>
    <w:rsid w:val="00915969"/>
    <w:rsid w:val="00944B31"/>
    <w:rsid w:val="009642EC"/>
    <w:rsid w:val="00995555"/>
    <w:rsid w:val="009A29AC"/>
    <w:rsid w:val="009B147B"/>
    <w:rsid w:val="009F23F7"/>
    <w:rsid w:val="00A4271A"/>
    <w:rsid w:val="00A45537"/>
    <w:rsid w:val="00AA01A9"/>
    <w:rsid w:val="00AA736A"/>
    <w:rsid w:val="00AC08E7"/>
    <w:rsid w:val="00AC4FB9"/>
    <w:rsid w:val="00AD4031"/>
    <w:rsid w:val="00B003BB"/>
    <w:rsid w:val="00B10D84"/>
    <w:rsid w:val="00B43C1D"/>
    <w:rsid w:val="00B4499A"/>
    <w:rsid w:val="00B44AC4"/>
    <w:rsid w:val="00B85158"/>
    <w:rsid w:val="00B91740"/>
    <w:rsid w:val="00BE1D9C"/>
    <w:rsid w:val="00BE6A5B"/>
    <w:rsid w:val="00C24294"/>
    <w:rsid w:val="00C309DB"/>
    <w:rsid w:val="00C33D8B"/>
    <w:rsid w:val="00C35F58"/>
    <w:rsid w:val="00C66D0F"/>
    <w:rsid w:val="00C74A52"/>
    <w:rsid w:val="00C76A8E"/>
    <w:rsid w:val="00C95586"/>
    <w:rsid w:val="00CA0A86"/>
    <w:rsid w:val="00D11B4A"/>
    <w:rsid w:val="00D25318"/>
    <w:rsid w:val="00D26BBF"/>
    <w:rsid w:val="00D53243"/>
    <w:rsid w:val="00DA1CBB"/>
    <w:rsid w:val="00DA4360"/>
    <w:rsid w:val="00DE41B5"/>
    <w:rsid w:val="00DF388C"/>
    <w:rsid w:val="00E17DF1"/>
    <w:rsid w:val="00E8365D"/>
    <w:rsid w:val="00E865E3"/>
    <w:rsid w:val="00EB45CA"/>
    <w:rsid w:val="00ED040D"/>
    <w:rsid w:val="00ED10D7"/>
    <w:rsid w:val="00ED2225"/>
    <w:rsid w:val="00F02895"/>
    <w:rsid w:val="00F15BB3"/>
    <w:rsid w:val="00F32B60"/>
    <w:rsid w:val="00F3705B"/>
    <w:rsid w:val="00F47BD8"/>
    <w:rsid w:val="00FA287D"/>
    <w:rsid w:val="00FA49A3"/>
    <w:rsid w:val="00FA4C7B"/>
    <w:rsid w:val="00FF293A"/>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0A916760B9624A819E082BD906666D" ma:contentTypeVersion="19" ma:contentTypeDescription="Create a new document." ma:contentTypeScope="" ma:versionID="5ebad2e876a6046883f9f15158422a10">
  <xsd:schema xmlns:xsd="http://www.w3.org/2001/XMLSchema" xmlns:xs="http://www.w3.org/2001/XMLSchema" xmlns:p="http://schemas.microsoft.com/office/2006/metadata/properties" xmlns:ns2="e4afb460-41e4-4381-8aaa-06784a39ac00" xmlns:ns3="9a9fdae5-4039-4f0d-8117-19f0ac5b9b1b" targetNamespace="http://schemas.microsoft.com/office/2006/metadata/properties" ma:root="true" ma:fieldsID="ab41a50755e61847d267d412e4c0262f" ns2:_="" ns3:_="">
    <xsd:import namespace="e4afb460-41e4-4381-8aaa-06784a39ac00"/>
    <xsd:import namespace="9a9fdae5-4039-4f0d-8117-19f0ac5b9b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b460-41e4-4381-8aaa-06784a39ac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5bf61f-99ee-4ecc-8eb4-12ccf4274c48}" ma:internalName="TaxCatchAll" ma:showField="CatchAllData" ma:web="e4afb460-41e4-4381-8aaa-06784a39a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dae5-4039-4f0d-8117-19f0ac5b9b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fdae5-4039-4f0d-8117-19f0ac5b9b1b">
      <Terms xmlns="http://schemas.microsoft.com/office/infopath/2007/PartnerControls"/>
    </lcf76f155ced4ddcb4097134ff3c332f>
    <TaxCatchAll xmlns="e4afb460-41e4-4381-8aaa-06784a39ac00"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DA831EBC-8F8C-43F7-9D04-7FF3C959AC45}"/>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0d685442-6cab-4f36-a57d-58191421f3ba"/>
    <ds:schemaRef ds:uri="cb511fcd-cf02-4aac-b91d-ceb3ef991571"/>
    <ds:schemaRef ds:uri="b3a9e1e8-a0ae-4c82-88da-e5a005d6962d"/>
    <ds:schemaRef ds:uri="1a438d6f-7dcf-4a71-897d-5cbeac91a799"/>
    <ds:schemaRef ds:uri="9a9fdae5-4039-4f0d-8117-19f0ac5b9b1b"/>
    <ds:schemaRef ds:uri="e4afb460-41e4-4381-8aaa-06784a39ac0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1096</Words>
  <Characters>6249</Characters>
  <Application>Microsoft Office Word</Application>
  <DocSecurity>0</DocSecurity>
  <Lines>52</Lines>
  <Paragraphs>14</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Jo Burgess</cp:lastModifiedBy>
  <cp:revision>4</cp:revision>
  <dcterms:created xsi:type="dcterms:W3CDTF">2024-03-07T15:44:00Z</dcterms:created>
  <dcterms:modified xsi:type="dcterms:W3CDTF">2025-09-18T12:16:00Z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8800</vt:r8>
  </property>
  <property fmtid="{D5CDD505-2E9C-101B-9397-08002B2CF9AE}" pid="4" name="MediaServiceImageTags">
    <vt:lpwstr/>
  </property>
</Properties>
</file>