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E4787" w:rsidR="00FE4787" w:rsidP="2F5742B0" w:rsidRDefault="00FE4787" w14:paraId="5B3E532A" w14:textId="1F946109">
      <w:pPr>
        <w:rPr>
          <w:b w:val="1"/>
          <w:bCs w:val="1"/>
        </w:rPr>
      </w:pPr>
      <w:r w:rsidRPr="02446B96" w:rsidR="00FE4787">
        <w:rPr>
          <w:b w:val="1"/>
          <w:bCs w:val="1"/>
        </w:rPr>
        <w:t xml:space="preserve">Headteacher </w:t>
      </w:r>
      <w:r w:rsidRPr="02446B96" w:rsidR="642FA8D7">
        <w:rPr>
          <w:b w:val="1"/>
          <w:bCs w:val="1"/>
        </w:rPr>
        <w:t>Cleadon</w:t>
      </w:r>
      <w:r w:rsidRPr="02446B96" w:rsidR="00FE4787">
        <w:rPr>
          <w:b w:val="1"/>
          <w:bCs w:val="1"/>
        </w:rPr>
        <w:t xml:space="preserve"> CE Academy</w:t>
      </w:r>
    </w:p>
    <w:p w:rsidRPr="00FE4787" w:rsidR="00FE4787" w:rsidP="00FE4787" w:rsidRDefault="00FE4787" w14:textId="77777777" w14:paraId="35981608">
      <w:r w:rsidRPr="00FE4787">
        <w:pict w14:anchorId="5E3F0C00">
          <v:rect id="_x0000_i1037" style="width:774.75pt;height:.75pt" o:hr="t" o:hrstd="t" o:hrpct="0" o:hralign="center" fillcolor="#a0a0a0" stroked="f"/>
        </w:pict>
      </w:r>
    </w:p>
    <w:p w:rsidRPr="00FE4787" w:rsidR="00FE4787" w:rsidP="00FE4787" w:rsidRDefault="00FE4787" w14:paraId="2D86C273" w14:textId="1061180C">
      <w:r w:rsidRPr="35A2986A" w:rsidR="00FE4787">
        <w:rPr>
          <w:b w:val="1"/>
          <w:bCs w:val="1"/>
        </w:rPr>
        <w:t> Job Reference</w:t>
      </w:r>
    </w:p>
    <w:p w:rsidRPr="00FE4787" w:rsidR="00FE4787" w:rsidP="35A2986A" w:rsidRDefault="00FE4787" w14:paraId="0B3E0688" w14:textId="0365A7C7">
      <w:pPr>
        <w:rPr>
          <w:b w:val="1"/>
          <w:bCs w:val="1"/>
        </w:rPr>
      </w:pPr>
      <w:r w:rsidRPr="35A2986A" w:rsidR="0C46FEA4">
        <w:rPr>
          <w:b w:val="1"/>
          <w:bCs w:val="1"/>
        </w:rPr>
        <w:t>CLEHT</w:t>
      </w:r>
    </w:p>
    <w:p w:rsidRPr="00FE4787" w:rsidR="00FE4787" w:rsidP="00FE4787" w:rsidRDefault="00FE4787" w14:paraId="450A1E48" w14:textId="011D5267">
      <w:r w:rsidRPr="35A2986A" w:rsidR="00FE4787">
        <w:rPr>
          <w:b w:val="1"/>
          <w:bCs w:val="1"/>
        </w:rPr>
        <w:t> Location</w:t>
      </w:r>
    </w:p>
    <w:p w:rsidR="0B5E934C" w:rsidP="2F5742B0" w:rsidRDefault="0B5E934C" w14:paraId="5C3DDB39" w14:textId="35D18523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="0B5E934C">
        <w:rPr/>
        <w:t>Boldon Lane, Sunderland, Tyne &amp; Wear, SR6 7RP</w:t>
      </w:r>
    </w:p>
    <w:p w:rsidRPr="00FE4787" w:rsidR="00FE4787" w:rsidP="00FE4787" w:rsidRDefault="00FE4787" w14:paraId="03E7AF41" w14:textId="4EB4A378">
      <w:r w:rsidRPr="35A2986A" w:rsidR="00FE4787">
        <w:rPr>
          <w:b w:val="1"/>
          <w:bCs w:val="1"/>
        </w:rPr>
        <w:t>Contract Type</w:t>
      </w:r>
    </w:p>
    <w:p w:rsidRPr="00FE4787" w:rsidR="00FE4787" w:rsidP="00FE4787" w:rsidRDefault="00FE4787" w14:paraId="6A3AF4BA" w14:textId="77777777">
      <w:r w:rsidRPr="00FE4787">
        <w:t>Permanent</w:t>
      </w:r>
    </w:p>
    <w:p w:rsidRPr="00FE4787" w:rsidR="00FE4787" w:rsidP="00FE4787" w:rsidRDefault="00FE4787" w14:paraId="72CB7289" w14:textId="38BFA66E">
      <w:r w:rsidRPr="35A2986A" w:rsidR="00FE4787">
        <w:rPr>
          <w:b w:val="1"/>
          <w:bCs w:val="1"/>
        </w:rPr>
        <w:t>Contract Term</w:t>
      </w:r>
    </w:p>
    <w:p w:rsidRPr="00FE4787" w:rsidR="00FE4787" w:rsidP="00FE4787" w:rsidRDefault="00FE4787" w14:paraId="535F0E7B" w14:textId="0EEF9511">
      <w:r w:rsidR="00FE4787">
        <w:rPr/>
        <w:t>Full-Time</w:t>
      </w:r>
      <w:r w:rsidRPr="35A2986A" w:rsidR="00FE4787">
        <w:rPr>
          <w:b w:val="1"/>
          <w:bCs w:val="1"/>
        </w:rPr>
        <w:t> Salary</w:t>
      </w:r>
    </w:p>
    <w:p w:rsidRPr="00FE4787" w:rsidR="00FE4787" w:rsidP="00FE4787" w:rsidRDefault="00FE4787" w14:paraId="00BB6FD6" w14:textId="4AA405D7">
      <w:r w:rsidR="00FE4787">
        <w:rPr/>
        <w:t>£7</w:t>
      </w:r>
      <w:r w:rsidR="29F18567">
        <w:rPr/>
        <w:t>8,702 - £91,158</w:t>
      </w:r>
      <w:r w:rsidR="00FE4787">
        <w:rPr/>
        <w:t xml:space="preserve"> Annually (Actual)</w:t>
      </w:r>
      <w:r>
        <w:br/>
      </w:r>
      <w:r w:rsidR="00FE4787">
        <w:rPr/>
        <w:t>L1</w:t>
      </w:r>
      <w:r w:rsidR="34DAC684">
        <w:rPr/>
        <w:t>8</w:t>
      </w:r>
      <w:r w:rsidR="00FE4787">
        <w:rPr/>
        <w:t>-L2</w:t>
      </w:r>
      <w:r w:rsidR="1D1C27FF">
        <w:rPr/>
        <w:t>4</w:t>
      </w:r>
    </w:p>
    <w:p w:rsidRPr="00FE4787" w:rsidR="00FE4787" w:rsidP="00FE4787" w:rsidRDefault="00FE4787" w14:paraId="31BE257B" w14:textId="20ABF32D">
      <w:r w:rsidRPr="35A2986A" w:rsidR="00FE4787">
        <w:rPr>
          <w:b w:val="1"/>
          <w:bCs w:val="1"/>
        </w:rPr>
        <w:t>Closing Date</w:t>
      </w:r>
    </w:p>
    <w:p w:rsidRPr="00FE4787" w:rsidR="00FE4787" w:rsidP="00FE4787" w:rsidRDefault="00FE4787" w14:paraId="66B0B720" w14:textId="043EC93B">
      <w:r w:rsidR="00FE4787">
        <w:rPr/>
        <w:t xml:space="preserve">Midday, </w:t>
      </w:r>
      <w:r w:rsidR="12988F06">
        <w:rPr/>
        <w:t>Monday 11</w:t>
      </w:r>
      <w:r w:rsidRPr="02446B96" w:rsidR="12988F06">
        <w:rPr>
          <w:vertAlign w:val="superscript"/>
        </w:rPr>
        <w:t>th</w:t>
      </w:r>
      <w:r w:rsidR="12988F06">
        <w:rPr/>
        <w:t xml:space="preserve"> May 2026</w:t>
      </w:r>
    </w:p>
    <w:p w:rsidRPr="00FE4787" w:rsidR="00FE4787" w:rsidP="00FE4787" w:rsidRDefault="00FE4787" w14:paraId="246E2AFE" w14:textId="3C5A23E4">
      <w:r w:rsidRPr="35A2986A" w:rsidR="00FE4787">
        <w:rPr>
          <w:b w:val="1"/>
          <w:bCs w:val="1"/>
        </w:rPr>
        <w:t>Start Date</w:t>
      </w:r>
    </w:p>
    <w:p w:rsidRPr="00FE4787" w:rsidR="00FE4787" w:rsidP="00FE4787" w:rsidRDefault="00FE4787" w14:paraId="317424B2" w14:textId="6399C01B">
      <w:r w:rsidR="00FE4787">
        <w:rPr/>
        <w:t xml:space="preserve">1 </w:t>
      </w:r>
      <w:r w:rsidR="00FE4787">
        <w:rPr/>
        <w:t>st</w:t>
      </w:r>
      <w:r w:rsidR="00FE4787">
        <w:rPr/>
        <w:t xml:space="preserve"> September 2026</w:t>
      </w:r>
      <w:r w:rsidR="2E1E94AC">
        <w:rPr/>
        <w:t xml:space="preserve"> </w:t>
      </w:r>
    </w:p>
    <w:p w:rsidRPr="00FE4787" w:rsidR="00FE4787" w:rsidP="00FE4787" w:rsidRDefault="00FE4787" w14:paraId="4FB09302" w14:textId="77777777">
      <w:r w:rsidRPr="00FE4787">
        <w:rPr>
          <w:b/>
          <w:bCs/>
        </w:rPr>
        <w:t> Positions Available</w:t>
      </w:r>
    </w:p>
    <w:p w:rsidRPr="00FE4787" w:rsidR="00FE4787" w:rsidP="00FE4787" w:rsidRDefault="00FE4787" w14:paraId="4404A578" w14:textId="77777777">
      <w:r w:rsidRPr="00FE4787">
        <w:t>1</w:t>
      </w:r>
    </w:p>
    <w:p w:rsidR="55C00184" w:rsidP="02446B96" w:rsidRDefault="55C00184" w14:paraId="543D3E26" w14:textId="75F0D640">
      <w:pPr>
        <w:suppressLineNumbers w:val="0"/>
        <w:bidi w:val="0"/>
        <w:spacing w:before="0" w:beforeAutospacing="off" w:after="160" w:afterAutospacing="off" w:line="278" w:lineRule="auto"/>
        <w:ind/>
      </w:pPr>
      <w:r w:rsidRPr="02446B96" w:rsidR="00FE4787">
        <w:rPr>
          <w:b w:val="1"/>
          <w:bCs w:val="1"/>
        </w:rPr>
        <w:t>  Interview Date(s)</w:t>
      </w:r>
    </w:p>
    <w:p w:rsidR="6B63E840" w:rsidRDefault="6B63E840" w14:paraId="62A5C791" w14:textId="775CFEDF">
      <w:pPr>
        <w:rPr>
          <w:b w:val="0"/>
          <w:bCs w:val="0"/>
        </w:rPr>
      </w:pPr>
      <w:r w:rsidR="6B63E840">
        <w:rPr>
          <w:b w:val="0"/>
          <w:bCs w:val="0"/>
        </w:rPr>
        <w:t>Thursday 14</w:t>
      </w:r>
      <w:r w:rsidRPr="02446B96" w:rsidR="6B63E840">
        <w:rPr>
          <w:b w:val="0"/>
          <w:bCs w:val="0"/>
          <w:vertAlign w:val="superscript"/>
        </w:rPr>
        <w:t>th</w:t>
      </w:r>
      <w:r w:rsidR="6B63E840">
        <w:rPr>
          <w:b w:val="0"/>
          <w:bCs w:val="0"/>
        </w:rPr>
        <w:t xml:space="preserve"> and Friday 15</w:t>
      </w:r>
      <w:r w:rsidRPr="02446B96" w:rsidR="6B63E840">
        <w:rPr>
          <w:b w:val="0"/>
          <w:bCs w:val="0"/>
          <w:vertAlign w:val="superscript"/>
        </w:rPr>
        <w:t>th</w:t>
      </w:r>
      <w:r w:rsidR="6B63E840">
        <w:rPr>
          <w:b w:val="0"/>
          <w:bCs w:val="0"/>
        </w:rPr>
        <w:t xml:space="preserve"> May 2026</w:t>
      </w:r>
    </w:p>
    <w:p w:rsidRPr="00FE4787" w:rsidR="00FE4787" w:rsidP="00FE4787" w:rsidRDefault="00FE4787" w14:paraId="4F78381D" w14:textId="77777777">
      <w:r w:rsidRPr="00FE4787">
        <w:pict w14:anchorId="33BC560F">
          <v:rect id="_x0000_i1038" style="width:774.75pt;height:.75pt" o:hr="t" o:hrstd="t" o:hrpct="0" o:hralign="center" fillcolor="#a0a0a0" stroked="f"/>
        </w:pict>
      </w:r>
    </w:p>
    <w:p w:rsidRPr="00FE4787" w:rsidR="00FE4787" w:rsidP="00FE4787" w:rsidRDefault="00FE4787" w14:paraId="520DA366" w14:textId="77777777">
      <w:r w:rsidRPr="00FE4787">
        <w:t> </w:t>
      </w:r>
    </w:p>
    <w:p w:rsidRPr="00FE4787" w:rsidR="00FE4787" w:rsidP="00FE4787" w:rsidRDefault="00FE4787" w14:paraId="70426B59" w14:textId="77777777">
      <w:r w:rsidRPr="00FE4787">
        <w:rPr>
          <w:b/>
          <w:bCs/>
        </w:rPr>
        <w:t>About this Role</w:t>
      </w:r>
    </w:p>
    <w:p w:rsidRPr="00FE4787" w:rsidR="00FE4787" w:rsidP="00FE4787" w:rsidRDefault="00FE4787" w14:paraId="3F1D39BB" w14:textId="78653066">
      <w:r w:rsidR="00FE4787">
        <w:rPr/>
        <w:t xml:space="preserve">The Trust and Local Academy Council at </w:t>
      </w:r>
      <w:r w:rsidR="7F0B8317">
        <w:rPr/>
        <w:t>Cleadon</w:t>
      </w:r>
      <w:r w:rsidR="00FE4787">
        <w:rPr/>
        <w:t xml:space="preserve"> CE Academy are looking to appoint a dynamic and inspirational </w:t>
      </w:r>
      <w:r w:rsidR="13874912">
        <w:rPr/>
        <w:t>leader to</w:t>
      </w:r>
      <w:r w:rsidR="00FE4787">
        <w:rPr/>
        <w:t xml:space="preserve"> continue the pursuit of excellence that has been forged by the current leadership team.  If you have a passion for leading a fully inclusive Church of England </w:t>
      </w:r>
      <w:r w:rsidR="00FE4787">
        <w:rPr/>
        <w:t>School</w:t>
      </w:r>
      <w:r w:rsidR="00FE4787">
        <w:rPr/>
        <w:t xml:space="preserve"> this could be an opportunity for you.</w:t>
      </w:r>
    </w:p>
    <w:p w:rsidRPr="00FE4787" w:rsidR="00FE4787" w:rsidP="02446B96" w:rsidRDefault="00FE4787" w14:paraId="422B1FDA" w14:textId="5587FAA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2446B96" w:rsidR="6F559E4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 offer:</w:t>
      </w:r>
    </w:p>
    <w:p w:rsidRPr="00FE4787" w:rsidR="00FE4787" w:rsidP="02446B96" w:rsidRDefault="00FE4787" w14:paraId="6E1575D3" w14:textId="044FCBCD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2446B96" w:rsidR="6F559E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 happy and caring school family, where all children and staff are valued, encouraged and flourish</w:t>
      </w:r>
    </w:p>
    <w:p w:rsidRPr="00FE4787" w:rsidR="00FE4787" w:rsidP="02446B96" w:rsidRDefault="00FE4787" w14:paraId="418A6323" w14:textId="15CAC9C3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2446B96" w:rsidR="6F559E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 strong Christian Vision and Values</w:t>
      </w:r>
    </w:p>
    <w:p w:rsidRPr="00FE4787" w:rsidR="00FE4787" w:rsidP="02446B96" w:rsidRDefault="00FE4787" w14:paraId="4F3FE28B" w14:textId="07F84127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2446B96" w:rsidR="6F559E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 exciting professional opportunity in an aspirational and popular school</w:t>
      </w:r>
    </w:p>
    <w:p w:rsidRPr="00FE4787" w:rsidR="00FE4787" w:rsidP="02446B96" w:rsidRDefault="00FE4787" w14:paraId="73DA53E2" w14:textId="270CF81E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2446B96" w:rsidR="6F559E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Talented, dedicated friendly staff and Academy Councillors</w:t>
      </w:r>
    </w:p>
    <w:p w:rsidRPr="00FE4787" w:rsidR="00FE4787" w:rsidP="02446B96" w:rsidRDefault="00FE4787" w14:paraId="7B296A5A" w14:textId="542E7F9F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2446B96" w:rsidR="6F559E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 supportive team and family of Academies as part of the Durham and Newcastle Diocesan Learning Trust</w:t>
      </w:r>
    </w:p>
    <w:p w:rsidRPr="00FE4787" w:rsidR="00FE4787" w:rsidP="02446B96" w:rsidRDefault="00FE4787" w14:paraId="4FD360BF" w14:textId="35363D2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2446B96" w:rsidR="6F559E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</w:t>
      </w:r>
    </w:p>
    <w:p w:rsidRPr="00FE4787" w:rsidR="00FE4787" w:rsidP="02446B96" w:rsidRDefault="00FE4787" w14:paraId="73F40786" w14:textId="1507FB8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2446B96" w:rsidR="6F559E4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 would like our Head Teacher to:</w:t>
      </w:r>
    </w:p>
    <w:p w:rsidRPr="00FE4787" w:rsidR="00FE4787" w:rsidP="02446B96" w:rsidRDefault="00FE4787" w14:paraId="39F87D3F" w14:textId="3667CE80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2446B96" w:rsidR="6F559E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Build upon and continue to develop the existing strong practice in our school</w:t>
      </w:r>
    </w:p>
    <w:p w:rsidRPr="00FE4787" w:rsidR="00FE4787" w:rsidP="02446B96" w:rsidRDefault="00FE4787" w14:paraId="3616773B" w14:textId="6E815EDE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2446B96" w:rsidR="6F559E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Have the skills and expertise to continue to develop the high standards in the quality of education across the school</w:t>
      </w:r>
    </w:p>
    <w:p w:rsidRPr="00FE4787" w:rsidR="00FE4787" w:rsidP="02446B96" w:rsidRDefault="00FE4787" w14:paraId="7527D573" w14:textId="72C6C6C8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2446B96" w:rsidR="6F559E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Model and inspire Christian Vision in our school community.</w:t>
      </w:r>
    </w:p>
    <w:p w:rsidRPr="00FE4787" w:rsidR="00FE4787" w:rsidP="02446B96" w:rsidRDefault="00FE4787" w14:paraId="4C32436C" w14:textId="3872DA9B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2446B96" w:rsidR="6F559E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further develop our strong relationships with parents, the </w:t>
      </w:r>
      <w:r w:rsidRPr="02446B96" w:rsidR="6F559E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Church</w:t>
      </w:r>
      <w:r w:rsidRPr="02446B96" w:rsidR="6F559E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the wider community </w:t>
      </w:r>
    </w:p>
    <w:p w:rsidR="02446B96" w:rsidP="02446B96" w:rsidRDefault="02446B96" w14:paraId="1FCE360B" w14:textId="036FC118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Pr="00FE4787" w:rsidR="00FE4787" w:rsidP="00FE4787" w:rsidRDefault="00FE4787" w14:paraId="3F515D00" w14:textId="77777777">
      <w:r w:rsidRPr="00FE4787">
        <w:t>For expressions of interest please arrange a call with Paul Rickeard OBE Trust CEO  </w:t>
      </w:r>
      <w:hyperlink w:tooltip="mailto:paul.rickeard@dndlt.co.uk" w:history="1" r:id="rId5">
        <w:r w:rsidRPr="00FE4787">
          <w:rPr>
            <w:rStyle w:val="Hyperlink"/>
          </w:rPr>
          <w:t>paul.rickeard@dndlt.co.uk</w:t>
        </w:r>
      </w:hyperlink>
    </w:p>
    <w:p w:rsidRPr="00FE4787" w:rsidR="00FE4787" w:rsidP="00FE4787" w:rsidRDefault="00FE4787" w14:paraId="2F69AFE1" w14:textId="77777777">
      <w:r w:rsidR="00FE4787">
        <w:rPr/>
        <w:t>Visits to the school are to be encouraged - the following times are available to tour the school:</w:t>
      </w:r>
    </w:p>
    <w:p w:rsidR="29D36B4C" w:rsidP="02446B96" w:rsidRDefault="29D36B4C" w14:paraId="5102903A" w14:textId="488553CD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02446B96" w:rsidR="29D36B4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Tuesday 28</w:t>
      </w:r>
      <w:r w:rsidRPr="02446B96" w:rsidR="29D36B4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vertAlign w:val="superscript"/>
          <w:lang w:val="en-GB"/>
        </w:rPr>
        <w:t>th</w:t>
      </w:r>
      <w:r w:rsidRPr="02446B96" w:rsidR="29D36B4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April 2pm</w:t>
      </w:r>
    </w:p>
    <w:p w:rsidR="29D36B4C" w:rsidP="02446B96" w:rsidRDefault="29D36B4C" w14:paraId="01B11E86" w14:textId="5ED472F4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02446B96" w:rsidR="29D36B4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Friday 1</w:t>
      </w:r>
      <w:r w:rsidRPr="02446B96" w:rsidR="29D36B4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vertAlign w:val="superscript"/>
          <w:lang w:val="en-GB"/>
        </w:rPr>
        <w:t>st</w:t>
      </w:r>
      <w:r w:rsidRPr="02446B96" w:rsidR="29D36B4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May 9:30am</w:t>
      </w:r>
    </w:p>
    <w:p w:rsidR="29D36B4C" w:rsidP="02446B96" w:rsidRDefault="29D36B4C" w14:paraId="60A27C2F" w14:textId="5FDF6FD8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02446B96" w:rsidR="29D36B4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Wednesday 6</w:t>
      </w:r>
      <w:r w:rsidRPr="02446B96" w:rsidR="29D36B4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vertAlign w:val="superscript"/>
          <w:lang w:val="en-GB"/>
        </w:rPr>
        <w:t>th</w:t>
      </w:r>
      <w:r w:rsidRPr="02446B96" w:rsidR="29D36B4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May 9:30am</w:t>
      </w:r>
    </w:p>
    <w:p w:rsidR="29D36B4C" w:rsidP="02446B96" w:rsidRDefault="29D36B4C" w14:paraId="08536F3F" w14:textId="48750F23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02446B96" w:rsidR="29D36B4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Thursday 7</w:t>
      </w:r>
      <w:r w:rsidRPr="02446B96" w:rsidR="29D36B4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vertAlign w:val="superscript"/>
          <w:lang w:val="en-GB"/>
        </w:rPr>
        <w:t>th</w:t>
      </w:r>
      <w:r w:rsidRPr="02446B96" w:rsidR="29D36B4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May 2pm</w:t>
      </w:r>
    </w:p>
    <w:p w:rsidR="02446B96" w:rsidP="02446B96" w:rsidRDefault="02446B96" w14:paraId="538E56C1" w14:textId="4DAA491F">
      <w:p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</w:pPr>
    </w:p>
    <w:p w:rsidRPr="00FE4787" w:rsidR="00FE4787" w:rsidP="00FE4787" w:rsidRDefault="00FE4787" w14:paraId="5388E514" w14:textId="0E0262D5">
      <w:r w:rsidR="00FE4787">
        <w:rPr/>
        <w:t xml:space="preserve">To arrange a </w:t>
      </w:r>
      <w:r w:rsidR="2D19C65E">
        <w:rPr/>
        <w:t>visit, please</w:t>
      </w:r>
      <w:r w:rsidR="1D7FEEBE">
        <w:rPr/>
        <w:t xml:space="preserve"> contact</w:t>
      </w:r>
      <w:r w:rsidR="780714ED">
        <w:rPr/>
        <w:t xml:space="preserve"> the headteacher, Mr Scott </w:t>
      </w:r>
      <w:r w:rsidR="1D7FEEBE">
        <w:rPr/>
        <w:t xml:space="preserve"> </w:t>
      </w:r>
      <w:hyperlink r:id="Rbdd24394b424402f">
        <w:r w:rsidRPr="02446B96" w:rsidR="1D7FEEBE">
          <w:rPr>
            <w:rStyle w:val="Hyperlink"/>
          </w:rPr>
          <w:t>gary.scott@cleadonacademy.co.uk</w:t>
        </w:r>
      </w:hyperlink>
      <w:r w:rsidR="1D7FEEBE">
        <w:rPr/>
        <w:t xml:space="preserve"> </w:t>
      </w:r>
    </w:p>
    <w:p w:rsidRPr="00FE4787" w:rsidR="00FE4787" w:rsidP="00FE4787" w:rsidRDefault="00FE4787" w14:paraId="45C9236E" w14:textId="77777777">
      <w:r w:rsidRPr="00FE4787">
        <w:t>This school is committed to safeguarding and promoting the welfare of children and young people / vulnerable adults and expects all staff and volunteers to share this commitment.</w:t>
      </w:r>
    </w:p>
    <w:p w:rsidRPr="00FE4787" w:rsidR="00FE4787" w:rsidP="00FE4787" w:rsidRDefault="00FE4787" w14:paraId="506113C5" w14:textId="401607C7">
      <w:r w:rsidR="00FE4787">
        <w:rPr/>
        <w:t xml:space="preserve">This position is subject to </w:t>
      </w:r>
      <w:r w:rsidR="00FE4787">
        <w:rPr/>
        <w:t>appropriate vetting</w:t>
      </w:r>
      <w:r w:rsidR="00FE4787">
        <w:rPr/>
        <w:t xml:space="preserve"> procedures including an enhanced criminal record check from the Disclosure </w:t>
      </w:r>
      <w:r w:rsidR="7D9313ED">
        <w:rPr/>
        <w:t>and</w:t>
      </w:r>
      <w:r w:rsidR="00FE4787">
        <w:rPr/>
        <w:t xml:space="preserve"> Barring Service which will require you to </w:t>
      </w:r>
      <w:r w:rsidR="00FE4787">
        <w:rPr/>
        <w:t>disclose</w:t>
      </w:r>
      <w:r w:rsidR="00FE4787">
        <w:rPr/>
        <w:t xml:space="preserve"> details of any unspent and unfiltered spent reprimands, formal warnings, </w:t>
      </w:r>
      <w:r w:rsidR="00FE4787">
        <w:rPr/>
        <w:t>cautions</w:t>
      </w:r>
      <w:r w:rsidR="00FE4787">
        <w:rPr/>
        <w:t xml:space="preserve"> and convictions as part of the recruitment process.</w:t>
      </w:r>
    </w:p>
    <w:p w:rsidR="00FE4787" w:rsidRDefault="00FE4787" w14:paraId="1497868E" w14:textId="77777777"/>
    <w:sectPr w:rsidR="00FE478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5f7d74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97535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7817844"/>
    <w:multiLevelType w:val="multilevel"/>
    <w:tmpl w:val="27EC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DCE0D31"/>
    <w:multiLevelType w:val="multilevel"/>
    <w:tmpl w:val="70A4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4">
    <w:abstractNumId w:val="3"/>
  </w:num>
  <w:num w:numId="3">
    <w:abstractNumId w:val="2"/>
  </w:num>
  <w:num w:numId="1" w16cid:durableId="1516847625">
    <w:abstractNumId w:val="0"/>
  </w:num>
  <w:num w:numId="2" w16cid:durableId="120783372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87"/>
    <w:rsid w:val="00461AD6"/>
    <w:rsid w:val="00FE4787"/>
    <w:rsid w:val="02446B96"/>
    <w:rsid w:val="027C3446"/>
    <w:rsid w:val="03908D6B"/>
    <w:rsid w:val="09630E5B"/>
    <w:rsid w:val="0B5E934C"/>
    <w:rsid w:val="0BBAB6B7"/>
    <w:rsid w:val="0C46FEA4"/>
    <w:rsid w:val="12988F06"/>
    <w:rsid w:val="13874912"/>
    <w:rsid w:val="1D1C27FF"/>
    <w:rsid w:val="1D7FEEBE"/>
    <w:rsid w:val="1F8DF8DF"/>
    <w:rsid w:val="226BCF1C"/>
    <w:rsid w:val="23837A5C"/>
    <w:rsid w:val="29D36B4C"/>
    <w:rsid w:val="29F18567"/>
    <w:rsid w:val="2D19C65E"/>
    <w:rsid w:val="2E1E94AC"/>
    <w:rsid w:val="2F5742B0"/>
    <w:rsid w:val="34DAC684"/>
    <w:rsid w:val="35A2986A"/>
    <w:rsid w:val="38C46252"/>
    <w:rsid w:val="3B4994F7"/>
    <w:rsid w:val="3BB38211"/>
    <w:rsid w:val="3BCB68FE"/>
    <w:rsid w:val="3EBFD8D0"/>
    <w:rsid w:val="41912B8A"/>
    <w:rsid w:val="42498959"/>
    <w:rsid w:val="4695EEFA"/>
    <w:rsid w:val="4B042E41"/>
    <w:rsid w:val="55C00184"/>
    <w:rsid w:val="642FA8D7"/>
    <w:rsid w:val="6471C5F9"/>
    <w:rsid w:val="67DEDDAD"/>
    <w:rsid w:val="6B63E840"/>
    <w:rsid w:val="6F559E4F"/>
    <w:rsid w:val="736BD4AC"/>
    <w:rsid w:val="780714ED"/>
    <w:rsid w:val="790A3F5B"/>
    <w:rsid w:val="7A708D07"/>
    <w:rsid w:val="7D9313ED"/>
    <w:rsid w:val="7F0B8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CE3B7"/>
  <w15:chartTrackingRefBased/>
  <w15:docId w15:val="{5CD694BF-B400-4F5D-A3A3-0391F5E078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78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78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E478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E478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E478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E478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E478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E478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E478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E478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E4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78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E478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E4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78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E4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7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78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E47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7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47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paul.rickeard@dndlt.co.uk" TargetMode="External" Id="rId5" /><Relationship Type="http://schemas.openxmlformats.org/officeDocument/2006/relationships/webSettings" Target="webSettings.xml" Id="rId4" /><Relationship Type="http://schemas.openxmlformats.org/officeDocument/2006/relationships/hyperlink" Target="mailto:gary.scott@cleadonacademy.co.uk" TargetMode="External" Id="Rbdd24394b424402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Andy Jones</dc:creator>
  <keywords/>
  <dc:description/>
  <lastModifiedBy>Zelda Clennell</lastModifiedBy>
  <revision>5</revision>
  <dcterms:created xsi:type="dcterms:W3CDTF">2026-04-01T12:07:00.0000000Z</dcterms:created>
  <dcterms:modified xsi:type="dcterms:W3CDTF">2026-04-20T16:05:43.8573381Z</dcterms:modified>
</coreProperties>
</file>