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717B" w14:textId="77777777" w:rsidR="00B40FDB" w:rsidRPr="00A70250" w:rsidRDefault="00B40FDB">
      <w:pPr>
        <w:rPr>
          <w:sz w:val="2"/>
        </w:rPr>
      </w:pPr>
    </w:p>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0"/>
        <w:gridCol w:w="7166"/>
        <w:gridCol w:w="1110"/>
      </w:tblGrid>
      <w:tr w:rsidR="003F5C79" w14:paraId="28DB3291" w14:textId="77777777" w:rsidTr="003F5C79">
        <w:trPr>
          <w:trHeight w:val="463"/>
          <w:tblCellSpacing w:w="14" w:type="dxa"/>
        </w:trPr>
        <w:tc>
          <w:tcPr>
            <w:tcW w:w="9314" w:type="dxa"/>
            <w:gridSpan w:val="2"/>
            <w:shd w:val="clear" w:color="auto" w:fill="003679"/>
            <w:vAlign w:val="center"/>
          </w:tcPr>
          <w:p w14:paraId="0CCF4DA9" w14:textId="77777777" w:rsidR="003F5C79" w:rsidRPr="009C0F72" w:rsidRDefault="003F5C79" w:rsidP="009C0F72">
            <w:pPr>
              <w:rPr>
                <w:b/>
              </w:rPr>
            </w:pPr>
            <w:r>
              <w:rPr>
                <w:b/>
              </w:rPr>
              <w:t xml:space="preserve">  </w:t>
            </w:r>
            <w:r w:rsidRPr="00CF1FB1">
              <w:rPr>
                <w:b/>
                <w:sz w:val="32"/>
                <w:shd w:val="clear" w:color="auto" w:fill="003679"/>
              </w:rPr>
              <w:t>JOB DESCRIPTION</w:t>
            </w:r>
          </w:p>
        </w:tc>
        <w:tc>
          <w:tcPr>
            <w:tcW w:w="1068" w:type="dxa"/>
            <w:shd w:val="clear" w:color="auto" w:fill="003679"/>
            <w:vAlign w:val="center"/>
          </w:tcPr>
          <w:p w14:paraId="07E2F4EF" w14:textId="1EC2656F" w:rsidR="003F5C79" w:rsidRPr="009C0F72" w:rsidRDefault="003F5C79" w:rsidP="009C0F72">
            <w:pPr>
              <w:rPr>
                <w:b/>
              </w:rPr>
            </w:pPr>
          </w:p>
        </w:tc>
      </w:tr>
      <w:tr w:rsidR="00240658" w14:paraId="4CC9B55A" w14:textId="77777777" w:rsidTr="003F5C79">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7C2FB1EC" w14:textId="77777777" w:rsidR="00240658" w:rsidRPr="00CF1FB1" w:rsidRDefault="00240658" w:rsidP="00240658">
            <w:pPr>
              <w:rPr>
                <w:b/>
              </w:rPr>
            </w:pPr>
            <w:r w:rsidRPr="00CF1FB1">
              <w:rPr>
                <w:b/>
              </w:rPr>
              <w:t>Job Details</w:t>
            </w:r>
          </w:p>
        </w:tc>
      </w:tr>
      <w:tr w:rsidR="00240658" w14:paraId="2E757268" w14:textId="77777777" w:rsidTr="003F5C79">
        <w:trPr>
          <w:trHeight w:val="493"/>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713F1908" w14:textId="77777777" w:rsidR="00240658" w:rsidRPr="00CF1FB1" w:rsidRDefault="009C0F72" w:rsidP="00240658">
            <w:pPr>
              <w:rPr>
                <w:b/>
                <w:sz w:val="20"/>
              </w:rPr>
            </w:pPr>
            <w:r w:rsidRPr="00CF1FB1">
              <w:rPr>
                <w:b/>
                <w:sz w:val="20"/>
              </w:rPr>
              <w:t xml:space="preserve">  </w:t>
            </w:r>
            <w:r w:rsidR="00240658" w:rsidRPr="00CF1FB1">
              <w:rPr>
                <w:b/>
                <w:sz w:val="20"/>
              </w:rPr>
              <w:t>Post Title</w:t>
            </w:r>
          </w:p>
        </w:tc>
        <w:tc>
          <w:tcPr>
            <w:tcW w:w="8234" w:type="dxa"/>
            <w:gridSpan w:val="2"/>
            <w:tcBorders>
              <w:top w:val="single" w:sz="4" w:space="0" w:color="70C165"/>
              <w:left w:val="single" w:sz="4" w:space="0" w:color="70C165"/>
              <w:bottom w:val="single" w:sz="4" w:space="0" w:color="70C165"/>
              <w:right w:val="single" w:sz="4" w:space="0" w:color="70C165"/>
            </w:tcBorders>
            <w:shd w:val="clear" w:color="auto" w:fill="auto"/>
            <w:vAlign w:val="center"/>
          </w:tcPr>
          <w:p w14:paraId="1CB031DB" w14:textId="385C7FD7" w:rsidR="00240658" w:rsidRPr="00197343" w:rsidRDefault="00197343" w:rsidP="007739CD">
            <w:pPr>
              <w:widowControl w:val="0"/>
              <w:autoSpaceDE w:val="0"/>
              <w:autoSpaceDN w:val="0"/>
              <w:adjustRightInd w:val="0"/>
              <w:rPr>
                <w:rFonts w:cs="Arial"/>
                <w:b/>
              </w:rPr>
            </w:pPr>
            <w:r w:rsidRPr="00197343">
              <w:rPr>
                <w:rFonts w:cs="Arial"/>
                <w:b/>
              </w:rPr>
              <w:t>Teacher</w:t>
            </w:r>
          </w:p>
        </w:tc>
      </w:tr>
      <w:tr w:rsidR="00240658" w14:paraId="00C13560" w14:textId="77777777" w:rsidTr="003F5C79">
        <w:trPr>
          <w:trHeight w:val="545"/>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6AB2BD12" w14:textId="77777777" w:rsidR="00240658" w:rsidRPr="00CF1FB1" w:rsidRDefault="009C0F72" w:rsidP="00240658">
            <w:pPr>
              <w:rPr>
                <w:b/>
                <w:sz w:val="20"/>
              </w:rPr>
            </w:pPr>
            <w:r w:rsidRPr="00CF1FB1">
              <w:rPr>
                <w:b/>
                <w:sz w:val="20"/>
              </w:rPr>
              <w:t xml:space="preserve">  </w:t>
            </w:r>
            <w:r w:rsidR="00240658" w:rsidRPr="00CF1FB1">
              <w:rPr>
                <w:b/>
                <w:sz w:val="20"/>
              </w:rPr>
              <w:t>Responsible to</w:t>
            </w:r>
          </w:p>
        </w:tc>
        <w:tc>
          <w:tcPr>
            <w:tcW w:w="8234" w:type="dxa"/>
            <w:gridSpan w:val="2"/>
            <w:tcBorders>
              <w:top w:val="single" w:sz="4" w:space="0" w:color="70C165"/>
              <w:left w:val="single" w:sz="4" w:space="0" w:color="70C165"/>
              <w:bottom w:val="single" w:sz="4" w:space="0" w:color="70C165"/>
              <w:right w:val="single" w:sz="4" w:space="0" w:color="70C165"/>
            </w:tcBorders>
            <w:shd w:val="clear" w:color="auto" w:fill="auto"/>
            <w:vAlign w:val="center"/>
          </w:tcPr>
          <w:p w14:paraId="660C4BB4" w14:textId="031CE728" w:rsidR="00240658" w:rsidRPr="00474EF2" w:rsidRDefault="00533779" w:rsidP="00240658">
            <w:r>
              <w:rPr>
                <w:rFonts w:ascii="Calibri" w:hAnsi="Calibri"/>
                <w:b/>
                <w:bCs/>
              </w:rPr>
              <w:t xml:space="preserve">Head of </w:t>
            </w:r>
            <w:r w:rsidR="00197343">
              <w:rPr>
                <w:rFonts w:ascii="Calibri" w:hAnsi="Calibri"/>
                <w:b/>
                <w:bCs/>
              </w:rPr>
              <w:t>Department</w:t>
            </w:r>
          </w:p>
        </w:tc>
      </w:tr>
      <w:tr w:rsidR="00240658" w14:paraId="3FE66AEC" w14:textId="77777777" w:rsidTr="003F5C79">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F295674" w14:textId="77777777" w:rsidR="00240658" w:rsidRPr="00CF1FB1" w:rsidRDefault="00240658" w:rsidP="00240658">
            <w:pPr>
              <w:rPr>
                <w:b/>
              </w:rPr>
            </w:pPr>
            <w:r w:rsidRPr="00CF1FB1">
              <w:rPr>
                <w:b/>
              </w:rPr>
              <w:t>Purpose of job</w:t>
            </w:r>
          </w:p>
        </w:tc>
      </w:tr>
      <w:tr w:rsidR="00240658" w14:paraId="7F8DBA1B" w14:textId="77777777" w:rsidTr="003F5C79">
        <w:trPr>
          <w:trHeight w:val="313"/>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shd w:val="clear" w:color="auto" w:fill="auto"/>
          </w:tcPr>
          <w:p w14:paraId="70EBC41D" w14:textId="77777777" w:rsidR="00F93AD7" w:rsidRDefault="00F93AD7" w:rsidP="00F93AD7">
            <w:pPr>
              <w:pStyle w:val="NoSpacing"/>
              <w:rPr>
                <w:lang w:eastAsia="en-GB"/>
              </w:rPr>
            </w:pPr>
          </w:p>
          <w:p w14:paraId="7F1371F3" w14:textId="1FCF8459" w:rsidR="00981EB8" w:rsidRDefault="00981EB8" w:rsidP="00F93AD7">
            <w:pPr>
              <w:pStyle w:val="NoSpacing"/>
              <w:rPr>
                <w:lang w:eastAsia="en-GB"/>
              </w:rPr>
            </w:pPr>
            <w:r>
              <w:rPr>
                <w:lang w:eastAsia="en-GB"/>
              </w:rPr>
              <w:t>Teachers will be responsible for the academic outcomes of the students they teach. High quality teaching and high</w:t>
            </w:r>
            <w:r>
              <w:t xml:space="preserve"> </w:t>
            </w:r>
            <w:r>
              <w:rPr>
                <w:lang w:eastAsia="en-GB"/>
              </w:rPr>
              <w:t xml:space="preserve">expectations are at the heart of Brooke Weston and all teachers will be expected to develop exemplary practice which supports the ethos, values and vision and contributes to the overall life and work of the Academy. </w:t>
            </w:r>
          </w:p>
          <w:p w14:paraId="77150EE3" w14:textId="77777777" w:rsidR="00F93AD7" w:rsidRDefault="00F93AD7" w:rsidP="00F93AD7">
            <w:pPr>
              <w:pStyle w:val="NoSpacing"/>
              <w:rPr>
                <w:lang w:eastAsia="en-GB"/>
              </w:rPr>
            </w:pPr>
          </w:p>
          <w:p w14:paraId="05A0A95B" w14:textId="6A58A7F6" w:rsidR="005A3F30" w:rsidRPr="00981EB8" w:rsidRDefault="00981EB8" w:rsidP="00981EB8">
            <w:pPr>
              <w:spacing w:after="273"/>
              <w:rPr>
                <w:rFonts w:ascii="Calibri" w:hAnsi="Calibri" w:cs="Calibri"/>
                <w:bCs/>
                <w:color w:val="000000"/>
                <w:lang w:eastAsia="en-GB"/>
              </w:rPr>
            </w:pPr>
            <w:r>
              <w:rPr>
                <w:rFonts w:ascii="Calibri" w:hAnsi="Calibri" w:cs="Calibri"/>
                <w:bCs/>
                <w:color w:val="000000"/>
                <w:lang w:eastAsia="en-GB"/>
              </w:rPr>
              <w:t xml:space="preserve">Teachers will also be expected to promote and develop social, </w:t>
            </w:r>
            <w:proofErr w:type="gramStart"/>
            <w:r>
              <w:rPr>
                <w:rFonts w:ascii="Calibri" w:hAnsi="Calibri" w:cs="Calibri"/>
                <w:bCs/>
                <w:color w:val="000000"/>
                <w:lang w:eastAsia="en-GB"/>
              </w:rPr>
              <w:t>moral</w:t>
            </w:r>
            <w:proofErr w:type="gramEnd"/>
            <w:r>
              <w:rPr>
                <w:rFonts w:ascii="Calibri" w:hAnsi="Calibri" w:cs="Calibri"/>
                <w:bCs/>
                <w:color w:val="000000"/>
                <w:lang w:eastAsia="en-GB"/>
              </w:rPr>
              <w:t xml:space="preserve"> and physical aptitudes in their students and to provide advice and guidance where necessary.</w:t>
            </w:r>
          </w:p>
        </w:tc>
      </w:tr>
    </w:tbl>
    <w:p w14:paraId="7B29AAE5" w14:textId="77777777" w:rsidR="00175303" w:rsidRDefault="00175303"/>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9C0F72" w14:paraId="4DB8D95E" w14:textId="77777777" w:rsidTr="4A230C8F">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88E1499" w14:textId="77777777" w:rsidR="009C0F72" w:rsidRPr="00CF1FB1" w:rsidRDefault="00175303" w:rsidP="00CC52C1">
            <w:pPr>
              <w:rPr>
                <w:b/>
              </w:rPr>
            </w:pPr>
            <w:r>
              <w:rPr>
                <w:b/>
              </w:rPr>
              <w:t xml:space="preserve">Responsibilities </w:t>
            </w:r>
          </w:p>
        </w:tc>
      </w:tr>
      <w:tr w:rsidR="009C0F72" w14:paraId="203FC0C9" w14:textId="77777777" w:rsidTr="4A230C8F">
        <w:trPr>
          <w:trHeight w:val="4025"/>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0D7B888F" w14:textId="66307456" w:rsidR="005675D0" w:rsidRDefault="005675D0" w:rsidP="005675D0">
            <w:pPr>
              <w:spacing w:before="110" w:after="110"/>
              <w:rPr>
                <w:rFonts w:ascii="Calibri" w:hAnsi="Calibri" w:cs="Calibri"/>
                <w:b/>
                <w:bCs/>
              </w:rPr>
            </w:pPr>
            <w:r>
              <w:rPr>
                <w:rFonts w:ascii="Calibri" w:hAnsi="Calibri" w:cs="Calibri"/>
                <w:b/>
                <w:bCs/>
              </w:rPr>
              <w:t xml:space="preserve">Objectives </w:t>
            </w:r>
          </w:p>
          <w:p w14:paraId="6BEBFDA0" w14:textId="237D3AEF" w:rsidR="00981EB8" w:rsidRPr="00981EB8" w:rsidRDefault="00981EB8" w:rsidP="005675D0">
            <w:pPr>
              <w:spacing w:before="110" w:after="110"/>
            </w:pPr>
            <w:r>
              <w:t>Teachers are responsi</w:t>
            </w:r>
            <w:r w:rsidR="00F93AD7">
              <w:t>ble for the following activities:</w:t>
            </w:r>
          </w:p>
          <w:p w14:paraId="483F32BC" w14:textId="77777777" w:rsidR="005675D0" w:rsidRDefault="005675D0" w:rsidP="005675D0">
            <w:pPr>
              <w:autoSpaceDE w:val="0"/>
              <w:autoSpaceDN w:val="0"/>
              <w:adjustRightInd w:val="0"/>
              <w:rPr>
                <w:rFonts w:ascii="Calibri-Bold" w:hAnsi="Calibri-Bold" w:cs="Calibri-Bold"/>
                <w:b/>
                <w:bCs/>
                <w:lang w:eastAsia="en-GB"/>
              </w:rPr>
            </w:pPr>
            <w:r>
              <w:rPr>
                <w:rFonts w:ascii="Calibri-Bold" w:hAnsi="Calibri-Bold" w:cs="Calibri-Bold"/>
                <w:b/>
                <w:bCs/>
                <w:lang w:eastAsia="en-GB"/>
              </w:rPr>
              <w:t>Learning and Teaching Role</w:t>
            </w:r>
          </w:p>
          <w:p w14:paraId="3B8A3DEC"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Plan and prepare schemes of work and develop supporting resources.</w:t>
            </w:r>
          </w:p>
          <w:p w14:paraId="41766897"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Provide relevant and purposeful learning opportunities which are differentiated for students of all abilities.</w:t>
            </w:r>
          </w:p>
          <w:p w14:paraId="76974B3C"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 xml:space="preserve">Ensure that lessons and resources are well planned and delivered in accordance with relevant Trust policies </w:t>
            </w:r>
            <w:proofErr w:type="gramStart"/>
            <w:r>
              <w:rPr>
                <w:rFonts w:ascii="Calibri" w:hAnsi="Calibri" w:cs="Calibri"/>
                <w:bCs/>
                <w:color w:val="000000"/>
                <w:lang w:eastAsia="en-GB"/>
              </w:rPr>
              <w:t>e.g.</w:t>
            </w:r>
            <w:proofErr w:type="gramEnd"/>
            <w:r>
              <w:rPr>
                <w:rFonts w:ascii="Calibri" w:hAnsi="Calibri" w:cs="Calibri"/>
                <w:bCs/>
                <w:color w:val="000000"/>
                <w:lang w:eastAsia="en-GB"/>
              </w:rPr>
              <w:t xml:space="preserve"> teaching and learning, curriculum and assessment.</w:t>
            </w:r>
          </w:p>
          <w:p w14:paraId="252E2998" w14:textId="77777777" w:rsidR="005675D0" w:rsidRDefault="005675D0" w:rsidP="005675D0">
            <w:pPr>
              <w:numPr>
                <w:ilvl w:val="0"/>
                <w:numId w:val="33"/>
              </w:numPr>
              <w:autoSpaceDE w:val="0"/>
              <w:autoSpaceDN w:val="0"/>
              <w:adjustRightInd w:val="0"/>
              <w:rPr>
                <w:rFonts w:ascii="Calibri" w:hAnsi="Calibri" w:cs="Calibri"/>
                <w:bCs/>
                <w:color w:val="000000"/>
                <w:lang w:eastAsia="en-GB"/>
              </w:rPr>
            </w:pPr>
            <w:r>
              <w:rPr>
                <w:rFonts w:ascii="Calibri" w:hAnsi="Calibri" w:cs="Calibri"/>
                <w:bCs/>
                <w:color w:val="000000"/>
                <w:lang w:eastAsia="en-GB"/>
              </w:rPr>
              <w:t>Arrange and promote relevant subject activities which will enhance the learning and motivation of students.</w:t>
            </w:r>
          </w:p>
          <w:p w14:paraId="76FE7C2A" w14:textId="77777777" w:rsidR="005675D0" w:rsidRDefault="005675D0" w:rsidP="005675D0">
            <w:pPr>
              <w:autoSpaceDE w:val="0"/>
              <w:autoSpaceDN w:val="0"/>
              <w:adjustRightInd w:val="0"/>
              <w:rPr>
                <w:rFonts w:ascii="Calibri" w:hAnsi="Calibri" w:cs="Calibri"/>
                <w:b/>
                <w:bCs/>
                <w:lang w:eastAsia="en-GB"/>
              </w:rPr>
            </w:pPr>
          </w:p>
          <w:p w14:paraId="1BEE5032" w14:textId="77777777" w:rsidR="005675D0" w:rsidRDefault="005675D0" w:rsidP="005675D0">
            <w:pPr>
              <w:autoSpaceDE w:val="0"/>
              <w:autoSpaceDN w:val="0"/>
              <w:adjustRightInd w:val="0"/>
              <w:rPr>
                <w:rFonts w:ascii="Calibri-Bold" w:hAnsi="Calibri-Bold" w:cs="Calibri-Bold"/>
                <w:b/>
                <w:bCs/>
                <w:lang w:eastAsia="en-GB"/>
              </w:rPr>
            </w:pPr>
            <w:r>
              <w:rPr>
                <w:rFonts w:ascii="Calibri-Bold" w:hAnsi="Calibri-Bold" w:cs="Calibri-Bold"/>
                <w:b/>
                <w:bCs/>
                <w:lang w:eastAsia="en-GB"/>
              </w:rPr>
              <w:t>Assessment and Reporting</w:t>
            </w:r>
          </w:p>
          <w:p w14:paraId="2087483C"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Utilise a range of formative and summative assessment techniques to monitor student progress.</w:t>
            </w:r>
          </w:p>
          <w:p w14:paraId="00EAF6E0"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Mark students work regularly providing clear targets for improvement.</w:t>
            </w:r>
          </w:p>
          <w:p w14:paraId="510D9104"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Participate in preparing students for public examinations including the accurate assessment of students and the recording and reporting of such assessments.</w:t>
            </w:r>
          </w:p>
          <w:p w14:paraId="108135A7" w14:textId="77777777" w:rsidR="005675D0" w:rsidRDefault="005675D0" w:rsidP="005675D0">
            <w:pPr>
              <w:numPr>
                <w:ilvl w:val="0"/>
                <w:numId w:val="34"/>
              </w:numPr>
              <w:autoSpaceDE w:val="0"/>
              <w:autoSpaceDN w:val="0"/>
              <w:adjustRightInd w:val="0"/>
              <w:rPr>
                <w:rFonts w:ascii="Calibri" w:hAnsi="Calibri" w:cs="Calibri"/>
                <w:bCs/>
                <w:color w:val="000000"/>
                <w:lang w:eastAsia="en-GB"/>
              </w:rPr>
            </w:pPr>
            <w:r>
              <w:rPr>
                <w:rFonts w:ascii="Calibri" w:hAnsi="Calibri" w:cs="Calibri"/>
                <w:bCs/>
                <w:color w:val="000000"/>
                <w:lang w:eastAsia="en-GB"/>
              </w:rPr>
              <w:t>Provide a termly report on the progress and attainment of students in your classes.</w:t>
            </w:r>
          </w:p>
          <w:p w14:paraId="47F3F586" w14:textId="77777777" w:rsidR="005675D0" w:rsidRDefault="005675D0" w:rsidP="005675D0">
            <w:pPr>
              <w:autoSpaceDE w:val="0"/>
              <w:autoSpaceDN w:val="0"/>
              <w:adjustRightInd w:val="0"/>
              <w:rPr>
                <w:rFonts w:ascii="Calibri" w:hAnsi="Calibri" w:cs="Calibri"/>
                <w:b/>
                <w:bCs/>
                <w:color w:val="000000"/>
                <w:lang w:eastAsia="en-GB"/>
              </w:rPr>
            </w:pPr>
          </w:p>
          <w:p w14:paraId="751EF5CF" w14:textId="77777777" w:rsidR="005675D0" w:rsidRDefault="005675D0" w:rsidP="005675D0">
            <w:pPr>
              <w:autoSpaceDE w:val="0"/>
              <w:autoSpaceDN w:val="0"/>
              <w:adjustRightInd w:val="0"/>
              <w:rPr>
                <w:rFonts w:ascii="Calibri-Bold" w:hAnsi="Calibri-Bold" w:cs="Calibri-Bold"/>
                <w:b/>
                <w:bCs/>
                <w:lang w:eastAsia="en-GB"/>
              </w:rPr>
            </w:pPr>
            <w:r>
              <w:rPr>
                <w:rFonts w:ascii="Calibri-Bold" w:hAnsi="Calibri-Bold" w:cs="Calibri-Bold"/>
                <w:b/>
                <w:bCs/>
                <w:lang w:eastAsia="en-GB"/>
              </w:rPr>
              <w:t>Monitoring and Review</w:t>
            </w:r>
          </w:p>
          <w:p w14:paraId="3FC90820" w14:textId="77777777" w:rsidR="005675D0" w:rsidRDefault="005675D0" w:rsidP="005675D0">
            <w:pPr>
              <w:numPr>
                <w:ilvl w:val="0"/>
                <w:numId w:val="35"/>
              </w:numPr>
              <w:autoSpaceDE w:val="0"/>
              <w:autoSpaceDN w:val="0"/>
              <w:adjustRightInd w:val="0"/>
              <w:rPr>
                <w:rFonts w:ascii="Calibri" w:hAnsi="Calibri" w:cs="Calibri"/>
                <w:bCs/>
                <w:color w:val="000000"/>
                <w:lang w:eastAsia="en-GB"/>
              </w:rPr>
            </w:pPr>
            <w:r>
              <w:rPr>
                <w:rFonts w:ascii="Calibri" w:hAnsi="Calibri" w:cs="Calibri"/>
                <w:bCs/>
                <w:color w:val="000000"/>
                <w:lang w:eastAsia="en-GB"/>
              </w:rPr>
              <w:t>Contribute to the review and development of the curriculum including the development of programmes of study, teaching materials and the refinement of teaching methods.</w:t>
            </w:r>
          </w:p>
          <w:p w14:paraId="1E498C44" w14:textId="77777777" w:rsidR="005675D0" w:rsidRDefault="005675D0" w:rsidP="005675D0">
            <w:pPr>
              <w:numPr>
                <w:ilvl w:val="0"/>
                <w:numId w:val="35"/>
              </w:numPr>
              <w:autoSpaceDE w:val="0"/>
              <w:autoSpaceDN w:val="0"/>
              <w:adjustRightInd w:val="0"/>
              <w:rPr>
                <w:rFonts w:ascii="Calibri" w:hAnsi="Calibri" w:cs="Calibri"/>
                <w:bCs/>
                <w:color w:val="000000"/>
                <w:lang w:eastAsia="en-GB"/>
              </w:rPr>
            </w:pPr>
            <w:r>
              <w:rPr>
                <w:rFonts w:ascii="Calibri" w:hAnsi="Calibri" w:cs="Calibri"/>
                <w:bCs/>
                <w:color w:val="000000"/>
                <w:lang w:eastAsia="en-GB"/>
              </w:rPr>
              <w:t>Participate in the annual Academy review.</w:t>
            </w:r>
          </w:p>
          <w:p w14:paraId="0696E1FA" w14:textId="03A2CE98" w:rsidR="005675D0" w:rsidRDefault="005675D0" w:rsidP="005675D0">
            <w:pPr>
              <w:numPr>
                <w:ilvl w:val="0"/>
                <w:numId w:val="35"/>
              </w:numPr>
              <w:autoSpaceDE w:val="0"/>
              <w:autoSpaceDN w:val="0"/>
              <w:adjustRightInd w:val="0"/>
              <w:rPr>
                <w:rFonts w:ascii="Calibri" w:hAnsi="Calibri" w:cs="Calibri"/>
                <w:bCs/>
                <w:color w:val="000000"/>
                <w:lang w:eastAsia="en-GB"/>
              </w:rPr>
            </w:pPr>
            <w:r>
              <w:rPr>
                <w:rFonts w:ascii="Calibri" w:hAnsi="Calibri" w:cs="Calibri"/>
                <w:bCs/>
                <w:color w:val="000000"/>
                <w:lang w:eastAsia="en-GB"/>
              </w:rPr>
              <w:t xml:space="preserve">Participate in the review, development and management of activities relating to the curriculum, </w:t>
            </w:r>
            <w:proofErr w:type="gramStart"/>
            <w:r>
              <w:rPr>
                <w:rFonts w:ascii="Calibri" w:hAnsi="Calibri" w:cs="Calibri"/>
                <w:bCs/>
                <w:color w:val="000000"/>
                <w:lang w:eastAsia="en-GB"/>
              </w:rPr>
              <w:t>organisation</w:t>
            </w:r>
            <w:proofErr w:type="gramEnd"/>
            <w:r>
              <w:rPr>
                <w:rFonts w:ascii="Calibri" w:hAnsi="Calibri" w:cs="Calibri"/>
                <w:bCs/>
                <w:color w:val="000000"/>
                <w:lang w:eastAsia="en-GB"/>
              </w:rPr>
              <w:t xml:space="preserve"> and student care arrangements in the Academy.</w:t>
            </w:r>
          </w:p>
          <w:p w14:paraId="17C5518E" w14:textId="06969CA4" w:rsidR="00F93AD7" w:rsidRDefault="00F93AD7" w:rsidP="4A230C8F">
            <w:pPr>
              <w:autoSpaceDE w:val="0"/>
              <w:autoSpaceDN w:val="0"/>
              <w:adjustRightInd w:val="0"/>
              <w:ind w:left="720"/>
              <w:rPr>
                <w:rFonts w:ascii="Calibri" w:hAnsi="Calibri" w:cs="Calibri"/>
                <w:color w:val="000000"/>
                <w:lang w:eastAsia="en-GB"/>
              </w:rPr>
            </w:pPr>
          </w:p>
          <w:p w14:paraId="6010DDF0" w14:textId="77777777" w:rsidR="00007B3F" w:rsidRDefault="00007B3F" w:rsidP="4A230C8F">
            <w:pPr>
              <w:autoSpaceDE w:val="0"/>
              <w:autoSpaceDN w:val="0"/>
              <w:adjustRightInd w:val="0"/>
              <w:ind w:left="720"/>
              <w:rPr>
                <w:rFonts w:ascii="Calibri" w:hAnsi="Calibri" w:cs="Calibri"/>
                <w:color w:val="000000"/>
                <w:lang w:eastAsia="en-GB"/>
              </w:rPr>
            </w:pPr>
          </w:p>
          <w:p w14:paraId="7E16B1A2" w14:textId="77777777" w:rsidR="00007B3F" w:rsidRDefault="00007B3F" w:rsidP="4A230C8F">
            <w:pPr>
              <w:autoSpaceDE w:val="0"/>
              <w:autoSpaceDN w:val="0"/>
              <w:adjustRightInd w:val="0"/>
              <w:ind w:left="720"/>
              <w:rPr>
                <w:rFonts w:ascii="Calibri" w:hAnsi="Calibri" w:cs="Calibri"/>
                <w:color w:val="000000"/>
                <w:lang w:eastAsia="en-GB"/>
              </w:rPr>
            </w:pPr>
          </w:p>
          <w:p w14:paraId="56931E1F"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lastRenderedPageBreak/>
              <w:t>Liaison Role</w:t>
            </w:r>
          </w:p>
          <w:p w14:paraId="64F76087" w14:textId="77777777" w:rsidR="00E55EA2" w:rsidRDefault="00E55EA2" w:rsidP="00E55EA2">
            <w:pPr>
              <w:numPr>
                <w:ilvl w:val="0"/>
                <w:numId w:val="36"/>
              </w:numPr>
              <w:autoSpaceDE w:val="0"/>
              <w:autoSpaceDN w:val="0"/>
              <w:adjustRightInd w:val="0"/>
              <w:rPr>
                <w:rFonts w:ascii="Calibri" w:hAnsi="Calibri" w:cs="Calibri"/>
                <w:bCs/>
                <w:color w:val="000000"/>
                <w:lang w:eastAsia="en-GB"/>
              </w:rPr>
            </w:pPr>
            <w:r>
              <w:rPr>
                <w:rFonts w:ascii="Calibri" w:hAnsi="Calibri" w:cs="Calibri"/>
                <w:bCs/>
                <w:color w:val="000000"/>
                <w:lang w:eastAsia="en-GB"/>
              </w:rPr>
              <w:t>Communicate and consult with parents of students in relation to their academic progress and any behavioural concerns.</w:t>
            </w:r>
          </w:p>
          <w:p w14:paraId="013F1003" w14:textId="77777777" w:rsidR="00E55EA2" w:rsidRDefault="00E55EA2" w:rsidP="00E55EA2">
            <w:pPr>
              <w:numPr>
                <w:ilvl w:val="0"/>
                <w:numId w:val="36"/>
              </w:numPr>
              <w:autoSpaceDE w:val="0"/>
              <w:autoSpaceDN w:val="0"/>
              <w:adjustRightInd w:val="0"/>
              <w:rPr>
                <w:rFonts w:ascii="Calibri" w:hAnsi="Calibri" w:cs="Calibri"/>
                <w:bCs/>
                <w:color w:val="000000"/>
                <w:lang w:eastAsia="en-GB"/>
              </w:rPr>
            </w:pPr>
            <w:r>
              <w:rPr>
                <w:rFonts w:ascii="Calibri" w:hAnsi="Calibri" w:cs="Calibri"/>
                <w:bCs/>
                <w:color w:val="000000"/>
                <w:lang w:eastAsia="en-GB"/>
              </w:rPr>
              <w:t>Attend parents’ consultation meetings for the classes for which you have responsibility.</w:t>
            </w:r>
          </w:p>
          <w:p w14:paraId="6B55E4F5" w14:textId="77777777" w:rsidR="00E55EA2" w:rsidRDefault="00E55EA2" w:rsidP="00E55EA2">
            <w:pPr>
              <w:numPr>
                <w:ilvl w:val="0"/>
                <w:numId w:val="36"/>
              </w:numPr>
              <w:tabs>
                <w:tab w:val="left" w:pos="709"/>
              </w:tabs>
              <w:rPr>
                <w:rFonts w:ascii="Calibri" w:hAnsi="Calibri" w:cs="Calibri"/>
                <w:bCs/>
                <w:color w:val="000000"/>
                <w:lang w:eastAsia="en-GB"/>
              </w:rPr>
            </w:pPr>
            <w:r>
              <w:rPr>
                <w:rFonts w:ascii="Calibri" w:hAnsi="Calibri" w:cs="Calibri"/>
                <w:bCs/>
                <w:color w:val="000000"/>
                <w:lang w:eastAsia="en-GB"/>
              </w:rPr>
              <w:t>Co-operate with other members of staff in the department and Academy.</w:t>
            </w:r>
          </w:p>
          <w:p w14:paraId="593D68BD" w14:textId="77777777" w:rsidR="00E55EA2" w:rsidRDefault="00E55EA2" w:rsidP="00E55EA2">
            <w:pPr>
              <w:tabs>
                <w:tab w:val="left" w:pos="2880"/>
              </w:tabs>
              <w:rPr>
                <w:rFonts w:ascii="Calibri" w:hAnsi="Calibri" w:cs="Calibri"/>
                <w:bCs/>
                <w:color w:val="000000"/>
                <w:lang w:eastAsia="en-GB"/>
              </w:rPr>
            </w:pPr>
          </w:p>
          <w:p w14:paraId="23E80908"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Student Care Role</w:t>
            </w:r>
          </w:p>
          <w:p w14:paraId="17AF40BD"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 xml:space="preserve">Promote and develop positive relationships with </w:t>
            </w:r>
            <w:proofErr w:type="gramStart"/>
            <w:r>
              <w:rPr>
                <w:rFonts w:ascii="Calibri" w:hAnsi="Calibri" w:cs="Calibri"/>
                <w:bCs/>
                <w:color w:val="000000"/>
                <w:lang w:eastAsia="en-GB"/>
              </w:rPr>
              <w:t>students</w:t>
            </w:r>
            <w:proofErr w:type="gramEnd"/>
          </w:p>
          <w:p w14:paraId="39535B6B"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Undertake the role of tutor monitoring and supporting the development of the students in your tutor group.</w:t>
            </w:r>
          </w:p>
          <w:p w14:paraId="4DE6D9A8"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Take responsibility for the overall academic performance of students in the tutor group against Academy targets.</w:t>
            </w:r>
          </w:p>
          <w:p w14:paraId="2C38EE4E" w14:textId="77777777" w:rsidR="00E55EA2" w:rsidRDefault="00E55EA2" w:rsidP="00E55EA2">
            <w:pPr>
              <w:numPr>
                <w:ilvl w:val="0"/>
                <w:numId w:val="37"/>
              </w:numPr>
              <w:autoSpaceDE w:val="0"/>
              <w:autoSpaceDN w:val="0"/>
              <w:adjustRightInd w:val="0"/>
              <w:rPr>
                <w:rFonts w:ascii="Calibri" w:hAnsi="Calibri" w:cs="Calibri"/>
                <w:bCs/>
                <w:color w:val="000000"/>
                <w:lang w:eastAsia="en-GB"/>
              </w:rPr>
            </w:pPr>
            <w:r>
              <w:rPr>
                <w:rFonts w:ascii="Calibri" w:hAnsi="Calibri" w:cs="Calibri"/>
                <w:bCs/>
                <w:color w:val="000000"/>
                <w:lang w:eastAsia="en-GB"/>
              </w:rPr>
              <w:t>Draft an annual tutor report.</w:t>
            </w:r>
          </w:p>
          <w:p w14:paraId="1F1AEBDF" w14:textId="77777777" w:rsidR="00E55EA2" w:rsidRDefault="00E55EA2" w:rsidP="00E55EA2">
            <w:pPr>
              <w:autoSpaceDE w:val="0"/>
              <w:autoSpaceDN w:val="0"/>
              <w:adjustRightInd w:val="0"/>
              <w:rPr>
                <w:rFonts w:ascii="Calibri" w:hAnsi="Calibri" w:cs="Calibri"/>
                <w:bCs/>
                <w:color w:val="000000"/>
                <w:lang w:eastAsia="en-GB"/>
              </w:rPr>
            </w:pPr>
          </w:p>
          <w:p w14:paraId="66D79311"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Management and Administration</w:t>
            </w:r>
          </w:p>
          <w:p w14:paraId="7731D0D5" w14:textId="77777777" w:rsidR="00E55EA2" w:rsidRDefault="00E55EA2" w:rsidP="00E55EA2">
            <w:pPr>
              <w:numPr>
                <w:ilvl w:val="0"/>
                <w:numId w:val="38"/>
              </w:numPr>
              <w:autoSpaceDE w:val="0"/>
              <w:autoSpaceDN w:val="0"/>
              <w:adjustRightInd w:val="0"/>
              <w:rPr>
                <w:rFonts w:ascii="Calibri" w:hAnsi="Calibri" w:cs="Calibri"/>
                <w:bCs/>
                <w:color w:val="000000"/>
                <w:lang w:eastAsia="en-GB"/>
              </w:rPr>
            </w:pPr>
            <w:r>
              <w:rPr>
                <w:rFonts w:ascii="Calibri" w:hAnsi="Calibri" w:cs="Calibri"/>
                <w:bCs/>
                <w:color w:val="000000"/>
                <w:lang w:eastAsia="en-GB"/>
              </w:rPr>
              <w:t>Participate in administrative and organisational tasks as required by the role.</w:t>
            </w:r>
          </w:p>
          <w:p w14:paraId="4D257D87" w14:textId="77777777" w:rsidR="00E55EA2" w:rsidRDefault="00E55EA2" w:rsidP="00E55EA2">
            <w:pPr>
              <w:numPr>
                <w:ilvl w:val="0"/>
                <w:numId w:val="38"/>
              </w:numPr>
              <w:autoSpaceDE w:val="0"/>
              <w:autoSpaceDN w:val="0"/>
              <w:adjustRightInd w:val="0"/>
              <w:rPr>
                <w:rFonts w:ascii="Calibri" w:hAnsi="Calibri" w:cs="Calibri"/>
                <w:bCs/>
                <w:color w:val="000000"/>
                <w:lang w:eastAsia="en-GB"/>
              </w:rPr>
            </w:pPr>
            <w:r>
              <w:rPr>
                <w:rFonts w:ascii="Calibri" w:hAnsi="Calibri" w:cs="Calibri"/>
                <w:bCs/>
                <w:color w:val="000000"/>
                <w:lang w:eastAsia="en-GB"/>
              </w:rPr>
              <w:t>Attendance at assemblies and tutor time.</w:t>
            </w:r>
          </w:p>
          <w:p w14:paraId="324D9184" w14:textId="77777777" w:rsidR="00E55EA2" w:rsidRDefault="00E55EA2" w:rsidP="00E55EA2">
            <w:pPr>
              <w:autoSpaceDE w:val="0"/>
              <w:autoSpaceDN w:val="0"/>
              <w:adjustRightInd w:val="0"/>
              <w:rPr>
                <w:rFonts w:ascii="Calibri" w:hAnsi="Calibri" w:cs="Calibri"/>
                <w:bCs/>
                <w:color w:val="000000"/>
                <w:lang w:eastAsia="en-GB"/>
              </w:rPr>
            </w:pPr>
          </w:p>
          <w:p w14:paraId="64D436E3"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Training and Development</w:t>
            </w:r>
          </w:p>
          <w:p w14:paraId="3C4A9CAC" w14:textId="77777777" w:rsidR="00E55EA2" w:rsidRDefault="00E55EA2" w:rsidP="00E55EA2">
            <w:pPr>
              <w:autoSpaceDE w:val="0"/>
              <w:autoSpaceDN w:val="0"/>
              <w:adjustRightInd w:val="0"/>
              <w:rPr>
                <w:rFonts w:ascii="Calibri" w:hAnsi="Calibri" w:cs="Calibri"/>
                <w:b/>
                <w:bCs/>
                <w:color w:val="000000"/>
                <w:sz w:val="20"/>
                <w:szCs w:val="20"/>
                <w:lang w:eastAsia="en-GB"/>
              </w:rPr>
            </w:pPr>
          </w:p>
          <w:p w14:paraId="15695624" w14:textId="77777777" w:rsidR="00E55EA2" w:rsidRDefault="00E55EA2" w:rsidP="00E55EA2">
            <w:pPr>
              <w:autoSpaceDE w:val="0"/>
              <w:autoSpaceDN w:val="0"/>
              <w:adjustRightInd w:val="0"/>
              <w:rPr>
                <w:rFonts w:ascii="Calibri" w:hAnsi="Calibri" w:cs="Calibri"/>
                <w:bCs/>
                <w:color w:val="000000"/>
                <w:lang w:eastAsia="en-GB"/>
              </w:rPr>
            </w:pPr>
            <w:r>
              <w:rPr>
                <w:rFonts w:ascii="Calibri" w:hAnsi="Calibri" w:cs="Calibri"/>
                <w:bCs/>
                <w:color w:val="000000"/>
                <w:lang w:eastAsia="en-GB"/>
              </w:rPr>
              <w:t>Teachers will be supported in their individual professional development through the performance management process and by attendance at whole Academy training days.</w:t>
            </w:r>
          </w:p>
          <w:p w14:paraId="051A6CE3" w14:textId="77777777" w:rsidR="00E55EA2" w:rsidRDefault="00E55EA2" w:rsidP="00E55EA2">
            <w:pPr>
              <w:autoSpaceDE w:val="0"/>
              <w:autoSpaceDN w:val="0"/>
              <w:adjustRightInd w:val="0"/>
              <w:rPr>
                <w:rFonts w:ascii="Calibri-Bold" w:hAnsi="Calibri-Bold" w:cs="Calibri-Bold"/>
                <w:bCs/>
                <w:lang w:eastAsia="en-GB"/>
              </w:rPr>
            </w:pPr>
          </w:p>
          <w:p w14:paraId="61CFF0B8" w14:textId="77777777" w:rsidR="00E55EA2" w:rsidRDefault="00E55EA2" w:rsidP="00E55EA2">
            <w:pPr>
              <w:autoSpaceDE w:val="0"/>
              <w:autoSpaceDN w:val="0"/>
              <w:adjustRightInd w:val="0"/>
              <w:rPr>
                <w:rFonts w:ascii="Calibri-Bold" w:hAnsi="Calibri-Bold" w:cs="Calibri-Bold"/>
                <w:b/>
                <w:bCs/>
                <w:lang w:eastAsia="en-GB"/>
              </w:rPr>
            </w:pPr>
            <w:r>
              <w:rPr>
                <w:rFonts w:ascii="Calibri-Bold" w:hAnsi="Calibri-Bold" w:cs="Calibri-Bold"/>
                <w:b/>
                <w:bCs/>
                <w:lang w:eastAsia="en-GB"/>
              </w:rPr>
              <w:t>Other Duties</w:t>
            </w:r>
          </w:p>
          <w:p w14:paraId="01529BCA" w14:textId="77777777" w:rsidR="00E55EA2" w:rsidRDefault="00E55EA2" w:rsidP="00E55EA2">
            <w:pPr>
              <w:autoSpaceDE w:val="0"/>
              <w:autoSpaceDN w:val="0"/>
              <w:adjustRightInd w:val="0"/>
              <w:rPr>
                <w:rFonts w:ascii="Calibri-Bold" w:hAnsi="Calibri-Bold" w:cs="Calibri-Bold"/>
                <w:bCs/>
                <w:sz w:val="20"/>
                <w:szCs w:val="20"/>
                <w:lang w:eastAsia="en-GB"/>
              </w:rPr>
            </w:pPr>
          </w:p>
          <w:p w14:paraId="15740DBD" w14:textId="592F38CC" w:rsidR="007B1922" w:rsidRDefault="00E55EA2" w:rsidP="00E55EA2">
            <w:pPr>
              <w:pStyle w:val="ListParagraph"/>
              <w:spacing w:line="276" w:lineRule="auto"/>
              <w:ind w:left="609"/>
            </w:pPr>
            <w:r>
              <w:rPr>
                <w:rFonts w:ascii="Calibri" w:hAnsi="Calibri" w:cs="Calibri"/>
                <w:bCs/>
                <w:color w:val="000000"/>
                <w:lang w:eastAsia="en-GB"/>
              </w:rPr>
              <w:t xml:space="preserve">Undertake any other duties as deemed appropriate by the </w:t>
            </w:r>
            <w:proofErr w:type="gramStart"/>
            <w:r>
              <w:rPr>
                <w:rFonts w:ascii="Calibri" w:hAnsi="Calibri" w:cs="Calibri"/>
                <w:bCs/>
                <w:color w:val="000000"/>
                <w:lang w:eastAsia="en-GB"/>
              </w:rPr>
              <w:t>Principal</w:t>
            </w:r>
            <w:proofErr w:type="gramEnd"/>
            <w:r>
              <w:rPr>
                <w:rFonts w:ascii="Calibri" w:hAnsi="Calibri" w:cs="Calibri"/>
                <w:bCs/>
                <w:color w:val="000000"/>
                <w:lang w:eastAsia="en-GB"/>
              </w:rPr>
              <w:t>.</w:t>
            </w:r>
          </w:p>
        </w:tc>
      </w:tr>
      <w:tr w:rsidR="009C0F72" w14:paraId="7C288FF2" w14:textId="77777777" w:rsidTr="4A230C8F">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48D3B08B" w14:textId="77777777" w:rsidR="009C0F72" w:rsidRPr="00CF1FB1" w:rsidRDefault="00175303" w:rsidP="00CC52C1">
            <w:pPr>
              <w:rPr>
                <w:b/>
              </w:rPr>
            </w:pPr>
            <w:r>
              <w:rPr>
                <w:b/>
              </w:rPr>
              <w:lastRenderedPageBreak/>
              <w:t>Assessment and Reporting</w:t>
            </w:r>
          </w:p>
        </w:tc>
      </w:tr>
      <w:tr w:rsidR="009C0F72" w14:paraId="69F8F18A" w14:textId="77777777" w:rsidTr="4A230C8F">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3B2733BF" w14:textId="5810F04A" w:rsidR="009C0F72" w:rsidRPr="00CD2870" w:rsidRDefault="00175303" w:rsidP="00F079DC">
            <w:pPr>
              <w:pStyle w:val="ListParagraph"/>
              <w:widowControl w:val="0"/>
              <w:numPr>
                <w:ilvl w:val="0"/>
                <w:numId w:val="4"/>
              </w:numPr>
              <w:autoSpaceDE w:val="0"/>
              <w:autoSpaceDN w:val="0"/>
              <w:adjustRightInd w:val="0"/>
              <w:spacing w:line="276" w:lineRule="auto"/>
              <w:ind w:left="465" w:hanging="357"/>
            </w:pPr>
            <w:r w:rsidRPr="0078210F">
              <w:t xml:space="preserve">Standard of work will be assessed by the </w:t>
            </w:r>
            <w:r w:rsidR="00615BBE" w:rsidRPr="00486E46">
              <w:t>Line Manager</w:t>
            </w:r>
            <w:r w:rsidR="00615BBE">
              <w:t xml:space="preserve"> </w:t>
            </w:r>
            <w:r w:rsidR="00CC52C1">
              <w:t xml:space="preserve">and as such the </w:t>
            </w:r>
            <w:r w:rsidR="00E55EA2">
              <w:rPr>
                <w:rFonts w:ascii="Calibri" w:hAnsi="Calibri"/>
                <w:b/>
                <w:bCs/>
              </w:rPr>
              <w:t>Teacher</w:t>
            </w:r>
            <w:r w:rsidR="008D46B3" w:rsidRPr="0078210F">
              <w:t xml:space="preserve"> </w:t>
            </w:r>
            <w:r w:rsidRPr="0078210F">
              <w:t xml:space="preserve">will be observed and monitored both formally, through the Trust’s Performance Development procedures and informally through daily discussions. </w:t>
            </w:r>
          </w:p>
        </w:tc>
      </w:tr>
      <w:tr w:rsidR="009C0F72" w14:paraId="3EDD79D8" w14:textId="77777777" w:rsidTr="4A230C8F">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0E571C18" w14:textId="77777777" w:rsidR="009C0F72" w:rsidRPr="00CF1FB1" w:rsidRDefault="00175303" w:rsidP="00CC52C1">
            <w:pPr>
              <w:rPr>
                <w:b/>
              </w:rPr>
            </w:pPr>
            <w:r>
              <w:rPr>
                <w:b/>
              </w:rPr>
              <w:t>Student Care Role</w:t>
            </w:r>
          </w:p>
        </w:tc>
      </w:tr>
      <w:tr w:rsidR="009C0F72" w14:paraId="482C890A" w14:textId="77777777" w:rsidTr="4A230C8F">
        <w:trPr>
          <w:trHeight w:val="808"/>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519824FD" w14:textId="704FA7E5" w:rsidR="00175303" w:rsidRPr="00DD6855" w:rsidRDefault="00175303" w:rsidP="00F079DC">
            <w:pPr>
              <w:widowControl w:val="0"/>
              <w:numPr>
                <w:ilvl w:val="0"/>
                <w:numId w:val="3"/>
              </w:numPr>
              <w:autoSpaceDE w:val="0"/>
              <w:autoSpaceDN w:val="0"/>
              <w:adjustRightInd w:val="0"/>
              <w:spacing w:line="276" w:lineRule="auto"/>
              <w:ind w:left="465" w:hanging="357"/>
              <w:contextualSpacing/>
            </w:pPr>
            <w:r w:rsidRPr="0031008E">
              <w:t>Th</w:t>
            </w:r>
            <w:r w:rsidR="003B45A1">
              <w:t>e</w:t>
            </w:r>
            <w:r w:rsidR="008D46B3">
              <w:rPr>
                <w:rFonts w:ascii="Calibri" w:hAnsi="Calibri"/>
                <w:b/>
                <w:bCs/>
              </w:rPr>
              <w:t xml:space="preserve"> </w:t>
            </w:r>
            <w:r w:rsidR="00E55EA2">
              <w:rPr>
                <w:rFonts w:ascii="Calibri" w:hAnsi="Calibri"/>
                <w:b/>
                <w:bCs/>
              </w:rPr>
              <w:t>Teacher</w:t>
            </w:r>
            <w:r w:rsidR="008D46B3" w:rsidRPr="00DD6855">
              <w:t xml:space="preserve"> </w:t>
            </w:r>
            <w:r w:rsidRPr="00DD6855">
              <w:t xml:space="preserve">will follow </w:t>
            </w:r>
            <w:r>
              <w:t xml:space="preserve">the Trust’s </w:t>
            </w:r>
            <w:r w:rsidRPr="00DD6855">
              <w:t>procedure</w:t>
            </w:r>
            <w:r>
              <w:t>s</w:t>
            </w:r>
            <w:r w:rsidRPr="00DD6855">
              <w:t xml:space="preserve"> for student contact &amp; welfare</w:t>
            </w:r>
            <w:r w:rsidR="00CC52C1">
              <w:t>.</w:t>
            </w:r>
          </w:p>
          <w:p w14:paraId="54CFEFBA" w14:textId="77777777" w:rsidR="009C0F72" w:rsidRPr="00CD2870" w:rsidRDefault="00175303" w:rsidP="00F079DC">
            <w:pPr>
              <w:widowControl w:val="0"/>
              <w:numPr>
                <w:ilvl w:val="0"/>
                <w:numId w:val="3"/>
              </w:numPr>
              <w:autoSpaceDE w:val="0"/>
              <w:autoSpaceDN w:val="0"/>
              <w:adjustRightInd w:val="0"/>
              <w:spacing w:line="276" w:lineRule="auto"/>
              <w:ind w:left="465" w:hanging="357"/>
              <w:contextualSpacing/>
            </w:pPr>
            <w:r w:rsidRPr="00DD6855">
              <w:t>All issues arising from direct or indirect contact are to be taken to the appropriate Academy’s Child Protection Officer</w:t>
            </w:r>
            <w:r w:rsidR="00CC52C1">
              <w:t>.</w:t>
            </w:r>
          </w:p>
        </w:tc>
      </w:tr>
      <w:tr w:rsidR="00175303" w14:paraId="516EB33C" w14:textId="77777777" w:rsidTr="4A230C8F">
        <w:trPr>
          <w:trHeight w:val="25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6F920FA2" w14:textId="77777777" w:rsidR="00175303" w:rsidRPr="00175303" w:rsidRDefault="00175303" w:rsidP="00CC52C1">
            <w:pPr>
              <w:widowControl w:val="0"/>
              <w:autoSpaceDE w:val="0"/>
              <w:autoSpaceDN w:val="0"/>
              <w:adjustRightInd w:val="0"/>
              <w:contextualSpacing/>
              <w:rPr>
                <w:b/>
              </w:rPr>
            </w:pPr>
            <w:r w:rsidRPr="00175303">
              <w:rPr>
                <w:b/>
              </w:rPr>
              <w:t>Training and Development</w:t>
            </w:r>
          </w:p>
        </w:tc>
      </w:tr>
      <w:tr w:rsidR="00175303" w14:paraId="688B53D0" w14:textId="77777777" w:rsidTr="4A230C8F">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1EDEE887" w14:textId="029926EF" w:rsidR="00BE0DA7" w:rsidRPr="0031008E" w:rsidRDefault="00175303" w:rsidP="00BE0DA7">
            <w:pPr>
              <w:widowControl w:val="0"/>
              <w:numPr>
                <w:ilvl w:val="0"/>
                <w:numId w:val="3"/>
              </w:numPr>
              <w:autoSpaceDE w:val="0"/>
              <w:autoSpaceDN w:val="0"/>
              <w:adjustRightInd w:val="0"/>
              <w:spacing w:line="276" w:lineRule="auto"/>
              <w:ind w:left="465" w:hanging="357"/>
              <w:contextualSpacing/>
            </w:pPr>
            <w:r w:rsidRPr="00DD6855">
              <w:t>Training and development will be given to ensure that the</w:t>
            </w:r>
            <w:r w:rsidR="008D46B3">
              <w:rPr>
                <w:rFonts w:ascii="Calibri" w:hAnsi="Calibri"/>
                <w:b/>
                <w:bCs/>
              </w:rPr>
              <w:t xml:space="preserve"> </w:t>
            </w:r>
            <w:r w:rsidR="00E55EA2">
              <w:rPr>
                <w:rFonts w:ascii="Calibri" w:hAnsi="Calibri"/>
                <w:b/>
                <w:bCs/>
              </w:rPr>
              <w:t>Teacher</w:t>
            </w:r>
            <w:r w:rsidR="008D46B3" w:rsidRPr="0031008E">
              <w:t xml:space="preserve"> </w:t>
            </w:r>
            <w:r w:rsidRPr="0031008E">
              <w:t>is</w:t>
            </w:r>
            <w:r w:rsidRPr="00DD6855">
              <w:t xml:space="preserve"> able to carry out their job and will play a full and active part in the performance </w:t>
            </w:r>
            <w:r>
              <w:t>of the Brooke Weston Trust.</w:t>
            </w:r>
          </w:p>
        </w:tc>
      </w:tr>
      <w:tr w:rsidR="00CC52C1" w14:paraId="6629478C" w14:textId="77777777" w:rsidTr="4A230C8F">
        <w:trPr>
          <w:trHeight w:val="40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441B4B6C" w14:textId="77777777" w:rsidR="00CC52C1" w:rsidRPr="00CC52C1" w:rsidRDefault="00CC52C1" w:rsidP="00CC52C1">
            <w:pPr>
              <w:widowControl w:val="0"/>
              <w:autoSpaceDE w:val="0"/>
              <w:autoSpaceDN w:val="0"/>
              <w:adjustRightInd w:val="0"/>
              <w:contextualSpacing/>
              <w:rPr>
                <w:b/>
              </w:rPr>
            </w:pPr>
            <w:r w:rsidRPr="00CC52C1">
              <w:rPr>
                <w:b/>
              </w:rPr>
              <w:t>Communication</w:t>
            </w:r>
          </w:p>
        </w:tc>
      </w:tr>
      <w:tr w:rsidR="00CC52C1" w14:paraId="4981E7A0" w14:textId="77777777" w:rsidTr="4A230C8F">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58AAB37A" w14:textId="3C996244" w:rsidR="00CC52C1" w:rsidRPr="0078210F" w:rsidRDefault="00CC52C1" w:rsidP="00CC52C1">
            <w:pPr>
              <w:widowControl w:val="0"/>
              <w:autoSpaceDE w:val="0"/>
              <w:autoSpaceDN w:val="0"/>
              <w:adjustRightInd w:val="0"/>
              <w:rPr>
                <w:rFonts w:cs="Arial"/>
              </w:rPr>
            </w:pPr>
            <w:r w:rsidRPr="0078210F">
              <w:rPr>
                <w:rFonts w:cs="Arial"/>
              </w:rPr>
              <w:t>The</w:t>
            </w:r>
            <w:r w:rsidR="008D46B3">
              <w:rPr>
                <w:rFonts w:ascii="Calibri" w:hAnsi="Calibri"/>
                <w:b/>
                <w:bCs/>
              </w:rPr>
              <w:t xml:space="preserve"> </w:t>
            </w:r>
            <w:r w:rsidR="00BB76F1">
              <w:rPr>
                <w:rFonts w:ascii="Calibri" w:hAnsi="Calibri"/>
                <w:b/>
                <w:bCs/>
              </w:rPr>
              <w:t>Teacher</w:t>
            </w:r>
            <w:r w:rsidR="008D46B3" w:rsidRPr="0078210F">
              <w:rPr>
                <w:rFonts w:cs="Arial"/>
              </w:rPr>
              <w:t xml:space="preserve"> </w:t>
            </w:r>
            <w:r w:rsidRPr="0078210F">
              <w:rPr>
                <w:rFonts w:cs="Arial"/>
              </w:rPr>
              <w:t>will:</w:t>
            </w:r>
          </w:p>
          <w:p w14:paraId="27B4458F" w14:textId="77777777" w:rsidR="00CC52C1" w:rsidRPr="0078210F" w:rsidRDefault="00CC52C1" w:rsidP="00F079DC">
            <w:pPr>
              <w:widowControl w:val="0"/>
              <w:numPr>
                <w:ilvl w:val="0"/>
                <w:numId w:val="1"/>
              </w:numPr>
              <w:autoSpaceDE w:val="0"/>
              <w:autoSpaceDN w:val="0"/>
              <w:adjustRightInd w:val="0"/>
              <w:ind w:left="720" w:hanging="360"/>
              <w:rPr>
                <w:rFonts w:cs="Arial"/>
              </w:rPr>
            </w:pPr>
            <w:r w:rsidRPr="0078210F">
              <w:rPr>
                <w:rFonts w:cs="Arial"/>
              </w:rPr>
              <w:t xml:space="preserve">seek to respond to work-related matters within the same working day wherever </w:t>
            </w:r>
            <w:proofErr w:type="gramStart"/>
            <w:r w:rsidRPr="0078210F">
              <w:rPr>
                <w:rFonts w:cs="Arial"/>
              </w:rPr>
              <w:t>possible</w:t>
            </w:r>
            <w:proofErr w:type="gramEnd"/>
          </w:p>
          <w:p w14:paraId="49DD4A8D" w14:textId="77777777" w:rsidR="00CC52C1" w:rsidRPr="00CC52C1" w:rsidRDefault="00CC52C1" w:rsidP="00F079DC">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CC52C1" w14:paraId="68B84105" w14:textId="77777777" w:rsidTr="4A230C8F">
        <w:trPr>
          <w:trHeight w:val="44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179FCE41" w14:textId="77777777" w:rsidR="00CC52C1" w:rsidRPr="0078210F" w:rsidRDefault="00CC52C1" w:rsidP="00CC52C1">
            <w:pPr>
              <w:widowControl w:val="0"/>
              <w:autoSpaceDE w:val="0"/>
              <w:autoSpaceDN w:val="0"/>
              <w:adjustRightInd w:val="0"/>
              <w:rPr>
                <w:rFonts w:cs="Arial"/>
              </w:rPr>
            </w:pPr>
            <w:r w:rsidRPr="0078210F">
              <w:rPr>
                <w:rFonts w:cs="Arial"/>
                <w:b/>
                <w:bCs/>
              </w:rPr>
              <w:t xml:space="preserve">Discipline, </w:t>
            </w:r>
            <w:proofErr w:type="gramStart"/>
            <w:r w:rsidRPr="0078210F">
              <w:rPr>
                <w:rFonts w:cs="Arial"/>
                <w:b/>
                <w:bCs/>
              </w:rPr>
              <w:t>health</w:t>
            </w:r>
            <w:proofErr w:type="gramEnd"/>
            <w:r w:rsidRPr="0078210F">
              <w:rPr>
                <w:rFonts w:cs="Arial"/>
                <w:b/>
                <w:bCs/>
              </w:rPr>
              <w:t xml:space="preserve"> and safety </w:t>
            </w:r>
          </w:p>
        </w:tc>
      </w:tr>
      <w:tr w:rsidR="00CC52C1" w14:paraId="33E1D7CA" w14:textId="77777777" w:rsidTr="4A230C8F">
        <w:trPr>
          <w:trHeight w:val="671"/>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7FA33980" w14:textId="77777777" w:rsidR="00CC52C1" w:rsidRPr="00CC52C1" w:rsidRDefault="00CC52C1" w:rsidP="00CC52C1">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CC52C1" w14:paraId="40DC7496" w14:textId="77777777" w:rsidTr="4A230C8F">
        <w:trPr>
          <w:trHeight w:val="42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DBE5F1" w:themeFill="accent1" w:themeFillTint="33"/>
            <w:vAlign w:val="center"/>
          </w:tcPr>
          <w:p w14:paraId="7A20369F" w14:textId="77777777" w:rsidR="00CC52C1" w:rsidRPr="00CC52C1" w:rsidRDefault="00CC52C1" w:rsidP="00CC52C1">
            <w:pPr>
              <w:widowControl w:val="0"/>
              <w:autoSpaceDE w:val="0"/>
              <w:autoSpaceDN w:val="0"/>
              <w:adjustRightInd w:val="0"/>
              <w:rPr>
                <w:rFonts w:cs="Arial"/>
                <w:b/>
              </w:rPr>
            </w:pPr>
            <w:r w:rsidRPr="00CC52C1">
              <w:rPr>
                <w:rFonts w:cs="Arial"/>
                <w:b/>
              </w:rPr>
              <w:lastRenderedPageBreak/>
              <w:t>Hours of work</w:t>
            </w:r>
          </w:p>
        </w:tc>
      </w:tr>
      <w:tr w:rsidR="00CC52C1" w14:paraId="70FC9CB8" w14:textId="77777777" w:rsidTr="4A230C8F">
        <w:trPr>
          <w:trHeight w:val="42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64717E06" w14:textId="0CE4E931" w:rsidR="00CC52C1" w:rsidRPr="00CC52C1" w:rsidRDefault="00CC52C1" w:rsidP="00F079DC">
            <w:pPr>
              <w:pStyle w:val="ListParagraph"/>
              <w:widowControl w:val="0"/>
              <w:numPr>
                <w:ilvl w:val="0"/>
                <w:numId w:val="3"/>
              </w:numPr>
              <w:autoSpaceDE w:val="0"/>
              <w:autoSpaceDN w:val="0"/>
              <w:adjustRightInd w:val="0"/>
              <w:rPr>
                <w:rFonts w:cs="Arial"/>
                <w:b/>
              </w:rPr>
            </w:pPr>
            <w:r w:rsidRPr="00DD6855">
              <w:t xml:space="preserve">The </w:t>
            </w:r>
            <w:r w:rsidR="00BB76F1">
              <w:rPr>
                <w:rFonts w:ascii="Calibri" w:hAnsi="Calibri"/>
                <w:b/>
                <w:bCs/>
              </w:rPr>
              <w:t>Teacher</w:t>
            </w:r>
            <w:r w:rsidR="008D46B3">
              <w:t xml:space="preserve"> </w:t>
            </w:r>
            <w:r w:rsidR="00615BBE">
              <w:t xml:space="preserve">is employed for </w:t>
            </w:r>
            <w:r w:rsidR="008D46B3">
              <w:t xml:space="preserve">32.5 hours </w:t>
            </w:r>
            <w:r w:rsidR="00615BBE">
              <w:t xml:space="preserve">per week for </w:t>
            </w:r>
            <w:r w:rsidR="008D46B3">
              <w:t>52 weeks per year.</w:t>
            </w:r>
          </w:p>
        </w:tc>
      </w:tr>
    </w:tbl>
    <w:p w14:paraId="2615384E" w14:textId="77777777" w:rsidR="00994371" w:rsidRDefault="00994371">
      <w:pPr>
        <w:rPr>
          <w:sz w:val="2"/>
        </w:rPr>
      </w:pPr>
    </w:p>
    <w:p w14:paraId="171DCCC0" w14:textId="77777777" w:rsidR="009C0F72" w:rsidRDefault="00175303">
      <w:pPr>
        <w:rPr>
          <w:sz w:val="2"/>
        </w:rPr>
      </w:pPr>
      <w:r>
        <w:rPr>
          <w:sz w:val="2"/>
        </w:rPr>
        <w:br w:type="textWrapping" w:clear="all"/>
      </w:r>
    </w:p>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175303" w14:paraId="7A2F0E79" w14:textId="77777777" w:rsidTr="00994371">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6D448F01" w14:textId="77777777" w:rsidR="00175303" w:rsidRPr="00CF1FB1" w:rsidRDefault="00175303" w:rsidP="004B5122">
            <w:pPr>
              <w:rPr>
                <w:b/>
              </w:rPr>
            </w:pPr>
            <w:r w:rsidRPr="00CF1FB1">
              <w:rPr>
                <w:b/>
              </w:rPr>
              <w:t>Collegiate responsibility</w:t>
            </w:r>
          </w:p>
        </w:tc>
      </w:tr>
      <w:tr w:rsidR="00175303" w14:paraId="605FFF8D" w14:textId="77777777" w:rsidTr="00CC52C1">
        <w:trPr>
          <w:trHeight w:val="1483"/>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7A4B348F" w14:textId="77777777" w:rsidR="00175303" w:rsidRPr="0078210F" w:rsidRDefault="00175303" w:rsidP="00CC52C1">
            <w:pPr>
              <w:pStyle w:val="NoSpacing"/>
            </w:pPr>
            <w:r w:rsidRPr="0078210F">
              <w:t xml:space="preserve">In </w:t>
            </w:r>
            <w:r w:rsidRPr="00035D44">
              <w:t>add</w:t>
            </w:r>
            <w:r w:rsidR="00CC52C1">
              <w:t>ition to the spec</w:t>
            </w:r>
            <w:r w:rsidRPr="0078210F">
              <w:t>ific responsibilities of this post, every employee of the Brooke Weston Trust will commit to:</w:t>
            </w:r>
          </w:p>
          <w:p w14:paraId="322C54DA" w14:textId="77777777" w:rsidR="00175303" w:rsidRPr="0078210F" w:rsidRDefault="00175303" w:rsidP="00CC52C1">
            <w:pPr>
              <w:ind w:right="-95"/>
            </w:pPr>
          </w:p>
          <w:p w14:paraId="69BFEF42" w14:textId="77777777" w:rsidR="00175303" w:rsidRPr="0078210F" w:rsidRDefault="00175303" w:rsidP="00172DCC">
            <w:pPr>
              <w:pStyle w:val="ListParagraph"/>
              <w:numPr>
                <w:ilvl w:val="0"/>
                <w:numId w:val="2"/>
              </w:numPr>
              <w:ind w:right="47"/>
            </w:pPr>
            <w:r w:rsidRPr="0078210F">
              <w:t xml:space="preserve">providing a courteous and efficient service to students and staff at all </w:t>
            </w:r>
            <w:proofErr w:type="gramStart"/>
            <w:r w:rsidRPr="0078210F">
              <w:t>times;</w:t>
            </w:r>
            <w:proofErr w:type="gramEnd"/>
          </w:p>
          <w:p w14:paraId="0739A15D" w14:textId="77777777" w:rsidR="00175303" w:rsidRDefault="00175303" w:rsidP="00172DCC">
            <w:pPr>
              <w:pStyle w:val="ListParagraph"/>
              <w:numPr>
                <w:ilvl w:val="0"/>
                <w:numId w:val="2"/>
              </w:numPr>
            </w:pPr>
            <w:r w:rsidRPr="0078210F">
              <w:t xml:space="preserve">using their influence with other staff and students to promote high standards of behaviour and order within the </w:t>
            </w:r>
            <w:proofErr w:type="gramStart"/>
            <w:r w:rsidRPr="0078210F">
              <w:t>Academy</w:t>
            </w:r>
            <w:proofErr w:type="gramEnd"/>
          </w:p>
          <w:p w14:paraId="6A0FF581" w14:textId="77777777" w:rsidR="00172DCC" w:rsidRPr="00172DCC" w:rsidRDefault="00172DCC" w:rsidP="00172DCC">
            <w:pPr>
              <w:numPr>
                <w:ilvl w:val="0"/>
                <w:numId w:val="2"/>
              </w:numPr>
              <w:rPr>
                <w:rFonts w:ascii="Calibri" w:hAnsi="Calibri" w:cs="Calibri"/>
                <w:iCs/>
              </w:rPr>
            </w:pPr>
            <w:r w:rsidRPr="00172DCC">
              <w:rPr>
                <w:rFonts w:ascii="Calibri" w:hAnsi="Calibri" w:cs="Calibri"/>
                <w:iCs/>
              </w:rPr>
              <w:t>Working to maintain the Academy at the forefront of educational practice.</w:t>
            </w:r>
          </w:p>
          <w:p w14:paraId="014A3AA5" w14:textId="77777777" w:rsidR="00172DCC" w:rsidRPr="00172DCC" w:rsidRDefault="00172DCC" w:rsidP="00172DCC">
            <w:pPr>
              <w:numPr>
                <w:ilvl w:val="0"/>
                <w:numId w:val="2"/>
              </w:numPr>
              <w:rPr>
                <w:rFonts w:ascii="Calibri" w:hAnsi="Calibri" w:cs="Calibri"/>
                <w:iCs/>
              </w:rPr>
            </w:pPr>
            <w:r w:rsidRPr="00172DCC">
              <w:rPr>
                <w:rFonts w:ascii="Calibri" w:hAnsi="Calibri" w:cs="Calibri"/>
                <w:iCs/>
              </w:rPr>
              <w:t>Fostering and sustaining a culture of independence and creativity in all aspects of the Academy’s operation.</w:t>
            </w:r>
          </w:p>
          <w:p w14:paraId="034A9C6F" w14:textId="0943C06C" w:rsidR="00172DCC" w:rsidRDefault="00172DCC" w:rsidP="00172DCC">
            <w:pPr>
              <w:pStyle w:val="ListParagraph"/>
            </w:pPr>
          </w:p>
        </w:tc>
      </w:tr>
      <w:tr w:rsidR="00175303" w14:paraId="4F3CFE1D" w14:textId="77777777" w:rsidTr="00994371">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5DDBAB06" w14:textId="77777777" w:rsidR="00175303" w:rsidRPr="00CF1FB1" w:rsidRDefault="00175303" w:rsidP="004B5122">
            <w:pPr>
              <w:rPr>
                <w:b/>
              </w:rPr>
            </w:pPr>
            <w:r w:rsidRPr="00CF1FB1">
              <w:rPr>
                <w:b/>
              </w:rPr>
              <w:t>Performance Management</w:t>
            </w:r>
          </w:p>
        </w:tc>
      </w:tr>
      <w:tr w:rsidR="00175303" w14:paraId="24AA8ECF" w14:textId="77777777" w:rsidTr="004B5122">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71ED7ED1" w14:textId="1A9EB0FC" w:rsidR="00175303" w:rsidRPr="0078210F" w:rsidRDefault="00175303" w:rsidP="004B5122">
            <w:r w:rsidRPr="0078210F">
              <w:t xml:space="preserve">The </w:t>
            </w:r>
            <w:r w:rsidR="00604957">
              <w:rPr>
                <w:b/>
                <w:bCs/>
              </w:rPr>
              <w:t>Teacher</w:t>
            </w:r>
            <w:r w:rsidR="008D46B3" w:rsidRPr="0078210F">
              <w:t xml:space="preserve"> </w:t>
            </w:r>
            <w:r w:rsidRPr="0078210F">
              <w:t>will be subject to the Brooke Weston Trust’s Performance Management arrangements as set out in the relevant policies.</w:t>
            </w:r>
          </w:p>
          <w:p w14:paraId="566E82D8" w14:textId="7A40353D" w:rsidR="00175303" w:rsidRPr="0078210F" w:rsidRDefault="00175303" w:rsidP="004B5122">
            <w:pPr>
              <w:widowControl w:val="0"/>
              <w:autoSpaceDE w:val="0"/>
              <w:autoSpaceDN w:val="0"/>
              <w:adjustRightInd w:val="0"/>
              <w:rPr>
                <w:rFonts w:cs="Arial"/>
              </w:rPr>
            </w:pPr>
            <w:r w:rsidRPr="0078210F">
              <w:rPr>
                <w:rFonts w:cs="Arial"/>
              </w:rPr>
              <w:t xml:space="preserve"> </w:t>
            </w:r>
          </w:p>
          <w:p w14:paraId="689E86E9" w14:textId="6852554F" w:rsidR="00175303" w:rsidRPr="00CD2870" w:rsidRDefault="00CC52C1" w:rsidP="004B5122">
            <w:r w:rsidRPr="0078210F">
              <w:rPr>
                <w:rFonts w:cs="Arial"/>
              </w:rPr>
              <w:t>The</w:t>
            </w:r>
            <w:r w:rsidRPr="0078210F">
              <w:t xml:space="preserve"> </w:t>
            </w:r>
            <w:r w:rsidR="00604957">
              <w:rPr>
                <w:b/>
                <w:bCs/>
              </w:rPr>
              <w:t>Teacher</w:t>
            </w:r>
            <w:r w:rsidR="008D46B3" w:rsidRPr="0078210F">
              <w:rPr>
                <w:rFonts w:cs="Arial"/>
              </w:rPr>
              <w:t xml:space="preserve"> </w:t>
            </w:r>
            <w:r w:rsidR="00175303" w:rsidRPr="0078210F">
              <w:rPr>
                <w:rFonts w:cs="Arial"/>
              </w:rPr>
              <w:t>will benefit from an appraisal system modelled on best practice in performance management. They will participate in arrangements for the appraisal of their own performance.</w:t>
            </w:r>
          </w:p>
        </w:tc>
      </w:tr>
      <w:tr w:rsidR="00175303" w14:paraId="20AA56E8" w14:textId="77777777" w:rsidTr="00994371">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E5F1" w:themeFill="accent1" w:themeFillTint="33"/>
            <w:vAlign w:val="center"/>
          </w:tcPr>
          <w:p w14:paraId="3E355FD5" w14:textId="77777777" w:rsidR="00175303" w:rsidRPr="00CF1FB1" w:rsidRDefault="00175303" w:rsidP="004B5122">
            <w:pPr>
              <w:rPr>
                <w:b/>
              </w:rPr>
            </w:pPr>
            <w:r w:rsidRPr="00CF1FB1">
              <w:rPr>
                <w:b/>
              </w:rPr>
              <w:t>Role Review</w:t>
            </w:r>
          </w:p>
        </w:tc>
      </w:tr>
      <w:tr w:rsidR="00175303" w14:paraId="1A89AB6A" w14:textId="77777777" w:rsidTr="00CC52C1">
        <w:trPr>
          <w:trHeight w:val="637"/>
          <w:tblCellSpacing w:w="14" w:type="dxa"/>
        </w:trPr>
        <w:tc>
          <w:tcPr>
            <w:tcW w:w="10600" w:type="dxa"/>
            <w:tcBorders>
              <w:top w:val="single" w:sz="4" w:space="0" w:color="70C165"/>
              <w:left w:val="single" w:sz="4" w:space="0" w:color="70C165"/>
              <w:bottom w:val="single" w:sz="4" w:space="0" w:color="70C165"/>
              <w:right w:val="single" w:sz="4" w:space="0" w:color="70C165"/>
            </w:tcBorders>
            <w:shd w:val="clear" w:color="auto" w:fill="auto"/>
          </w:tcPr>
          <w:p w14:paraId="41D4C4AB" w14:textId="1B95697A" w:rsidR="00175303" w:rsidRPr="00CD2870" w:rsidRDefault="006D55F9" w:rsidP="00CC52C1">
            <w:pPr>
              <w:pStyle w:val="NoSpacing"/>
            </w:pPr>
            <w:r>
              <w:rPr>
                <w:rFonts w:ascii="Calibri" w:hAnsi="Calibri" w:cs="Calibri"/>
                <w:bCs/>
              </w:rPr>
              <w:t xml:space="preserve">This job description sets out the main duties of this post at the time of drafting. It cannot be read as an exhaustive list. It may be altered at any time in consultation with the post holder subject to the </w:t>
            </w:r>
            <w:proofErr w:type="gramStart"/>
            <w:r>
              <w:rPr>
                <w:rFonts w:ascii="Calibri" w:hAnsi="Calibri" w:cs="Calibri"/>
                <w:bCs/>
              </w:rPr>
              <w:t>Principal’s</w:t>
            </w:r>
            <w:proofErr w:type="gramEnd"/>
            <w:r>
              <w:rPr>
                <w:rFonts w:ascii="Calibri" w:hAnsi="Calibri" w:cs="Calibri"/>
                <w:bCs/>
              </w:rPr>
              <w:t xml:space="preserve"> approval.</w:t>
            </w:r>
          </w:p>
        </w:tc>
      </w:tr>
    </w:tbl>
    <w:p w14:paraId="2E81CC70" w14:textId="77777777" w:rsidR="00137CC5" w:rsidRDefault="00137CC5">
      <w:pPr>
        <w:rPr>
          <w:sz w:val="2"/>
        </w:rPr>
      </w:pPr>
    </w:p>
    <w:p w14:paraId="448CB0BD" w14:textId="0B0FDF44" w:rsidR="00137CC5" w:rsidRDefault="00137CC5">
      <w:pPr>
        <w:rPr>
          <w:sz w:val="2"/>
        </w:rPr>
      </w:pPr>
    </w:p>
    <w:sectPr w:rsidR="00137CC5" w:rsidSect="00A70250">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71502" w14:textId="77777777" w:rsidR="00E6551F" w:rsidRDefault="00E6551F" w:rsidP="00240658">
      <w:r>
        <w:separator/>
      </w:r>
    </w:p>
  </w:endnote>
  <w:endnote w:type="continuationSeparator" w:id="0">
    <w:p w14:paraId="5802C9D7" w14:textId="77777777" w:rsidR="00E6551F" w:rsidRDefault="00E6551F" w:rsidP="00240658">
      <w:r>
        <w:continuationSeparator/>
      </w:r>
    </w:p>
  </w:endnote>
  <w:endnote w:type="continuationNotice" w:id="1">
    <w:p w14:paraId="4CAD9C70" w14:textId="77777777" w:rsidR="00E6551F" w:rsidRDefault="00E65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649C0" w14:textId="77777777" w:rsidR="00E6551F" w:rsidRDefault="00E6551F" w:rsidP="00240658">
      <w:r>
        <w:separator/>
      </w:r>
    </w:p>
  </w:footnote>
  <w:footnote w:type="continuationSeparator" w:id="0">
    <w:p w14:paraId="76A557E9" w14:textId="77777777" w:rsidR="00E6551F" w:rsidRDefault="00E6551F" w:rsidP="00240658">
      <w:r>
        <w:continuationSeparator/>
      </w:r>
    </w:p>
  </w:footnote>
  <w:footnote w:type="continuationNotice" w:id="1">
    <w:p w14:paraId="3980519D" w14:textId="77777777" w:rsidR="00E6551F" w:rsidRDefault="00E65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FB45" w14:textId="44A12834" w:rsidR="008C1740" w:rsidRDefault="008F14E4" w:rsidP="008F14E4">
    <w:pPr>
      <w:pStyle w:val="Header"/>
      <w:rPr>
        <w:sz w:val="4"/>
      </w:rPr>
    </w:pPr>
    <w:r>
      <w:rPr>
        <w:noProof/>
        <w:sz w:val="4"/>
        <w:lang w:eastAsia="en-GB"/>
      </w:rPr>
      <w:drawing>
        <wp:anchor distT="0" distB="0" distL="114300" distR="114300" simplePos="0" relativeHeight="251658240" behindDoc="0" locked="0" layoutInCell="1" allowOverlap="1" wp14:anchorId="6CE87212" wp14:editId="6C9282C3">
          <wp:simplePos x="0" y="0"/>
          <wp:positionH relativeFrom="column">
            <wp:posOffset>4829175</wp:posOffset>
          </wp:positionH>
          <wp:positionV relativeFrom="paragraph">
            <wp:posOffset>-263525</wp:posOffset>
          </wp:positionV>
          <wp:extent cx="1619250" cy="768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0">
      <w:rPr>
        <w:noProof/>
        <w:sz w:val="4"/>
        <w:lang w:eastAsia="en-GB"/>
      </w:rPr>
      <w:drawing>
        <wp:inline distT="0" distB="0" distL="0" distR="0" wp14:anchorId="3113CEC2" wp14:editId="5FEFC4A3">
          <wp:extent cx="1891603" cy="508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t-logo-2012.jpg"/>
                  <pic:cNvPicPr/>
                </pic:nvPicPr>
                <pic:blipFill>
                  <a:blip r:embed="rId2">
                    <a:extLst>
                      <a:ext uri="{28A0092B-C50C-407E-A947-70E740481C1C}">
                        <a14:useLocalDpi xmlns:a14="http://schemas.microsoft.com/office/drawing/2010/main" val="0"/>
                      </a:ext>
                    </a:extLst>
                  </a:blip>
                  <a:stretch>
                    <a:fillRect/>
                  </a:stretch>
                </pic:blipFill>
                <pic:spPr>
                  <a:xfrm>
                    <a:off x="0" y="0"/>
                    <a:ext cx="1894243" cy="509668"/>
                  </a:xfrm>
                  <a:prstGeom prst="rect">
                    <a:avLst/>
                  </a:prstGeom>
                </pic:spPr>
              </pic:pic>
            </a:graphicData>
          </a:graphic>
        </wp:inline>
      </w:drawing>
    </w:r>
    <w:r>
      <w:rPr>
        <w:sz w:val="4"/>
      </w:rPr>
      <w:t xml:space="preserve">                </w:t>
    </w:r>
  </w:p>
  <w:p w14:paraId="763367FF" w14:textId="77777777" w:rsidR="008C1740" w:rsidRDefault="008C1740" w:rsidP="00CF1FB1">
    <w:pPr>
      <w:pStyle w:val="Header"/>
      <w:jc w:val="right"/>
      <w:rPr>
        <w:sz w:val="4"/>
      </w:rPr>
    </w:pPr>
  </w:p>
  <w:p w14:paraId="2D298AFD" w14:textId="77777777" w:rsidR="008C1740" w:rsidRDefault="008C1740" w:rsidP="00CF1FB1">
    <w:pPr>
      <w:pStyle w:val="Header"/>
      <w:jc w:val="right"/>
      <w:rPr>
        <w:sz w:val="4"/>
      </w:rPr>
    </w:pPr>
  </w:p>
  <w:p w14:paraId="2DC5CE5F" w14:textId="77777777" w:rsidR="008C1740" w:rsidRPr="00A70250" w:rsidRDefault="008C1740" w:rsidP="00CF1FB1">
    <w:pPr>
      <w:pStyle w:val="Header"/>
      <w:jc w:val="right"/>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4F60744"/>
    <w:multiLevelType w:val="hybridMultilevel"/>
    <w:tmpl w:val="3656E400"/>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E2964"/>
    <w:multiLevelType w:val="hybridMultilevel"/>
    <w:tmpl w:val="E88CC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D0134"/>
    <w:multiLevelType w:val="hybridMultilevel"/>
    <w:tmpl w:val="0A966588"/>
    <w:lvl w:ilvl="0" w:tplc="0809000F">
      <w:start w:val="1"/>
      <w:numFmt w:val="decimal"/>
      <w:lvlText w:val="%1."/>
      <w:lvlJc w:val="left"/>
      <w:pPr>
        <w:ind w:left="749" w:hanging="360"/>
      </w:pPr>
      <w:rPr>
        <w:rFonts w:hint="default"/>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4" w15:restartNumberingAfterBreak="0">
    <w:nsid w:val="0F433C8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E297E"/>
    <w:multiLevelType w:val="hybridMultilevel"/>
    <w:tmpl w:val="E034D108"/>
    <w:lvl w:ilvl="0" w:tplc="0809000F">
      <w:start w:val="1"/>
      <w:numFmt w:val="decimal"/>
      <w:lvlText w:val="%1."/>
      <w:lvlJc w:val="left"/>
      <w:pPr>
        <w:ind w:left="1463" w:hanging="360"/>
      </w:pPr>
    </w:lvl>
    <w:lvl w:ilvl="1" w:tplc="08090019" w:tentative="1">
      <w:start w:val="1"/>
      <w:numFmt w:val="lowerLetter"/>
      <w:lvlText w:val="%2."/>
      <w:lvlJc w:val="left"/>
      <w:pPr>
        <w:ind w:left="2183" w:hanging="360"/>
      </w:pPr>
    </w:lvl>
    <w:lvl w:ilvl="2" w:tplc="0809001B" w:tentative="1">
      <w:start w:val="1"/>
      <w:numFmt w:val="lowerRoman"/>
      <w:lvlText w:val="%3."/>
      <w:lvlJc w:val="right"/>
      <w:pPr>
        <w:ind w:left="2903" w:hanging="180"/>
      </w:pPr>
    </w:lvl>
    <w:lvl w:ilvl="3" w:tplc="0809000F" w:tentative="1">
      <w:start w:val="1"/>
      <w:numFmt w:val="decimal"/>
      <w:lvlText w:val="%4."/>
      <w:lvlJc w:val="left"/>
      <w:pPr>
        <w:ind w:left="3623" w:hanging="360"/>
      </w:pPr>
    </w:lvl>
    <w:lvl w:ilvl="4" w:tplc="08090019" w:tentative="1">
      <w:start w:val="1"/>
      <w:numFmt w:val="lowerLetter"/>
      <w:lvlText w:val="%5."/>
      <w:lvlJc w:val="left"/>
      <w:pPr>
        <w:ind w:left="4343" w:hanging="360"/>
      </w:pPr>
    </w:lvl>
    <w:lvl w:ilvl="5" w:tplc="0809001B" w:tentative="1">
      <w:start w:val="1"/>
      <w:numFmt w:val="lowerRoman"/>
      <w:lvlText w:val="%6."/>
      <w:lvlJc w:val="right"/>
      <w:pPr>
        <w:ind w:left="5063" w:hanging="180"/>
      </w:pPr>
    </w:lvl>
    <w:lvl w:ilvl="6" w:tplc="0809000F" w:tentative="1">
      <w:start w:val="1"/>
      <w:numFmt w:val="decimal"/>
      <w:lvlText w:val="%7."/>
      <w:lvlJc w:val="left"/>
      <w:pPr>
        <w:ind w:left="5783" w:hanging="360"/>
      </w:pPr>
    </w:lvl>
    <w:lvl w:ilvl="7" w:tplc="08090019" w:tentative="1">
      <w:start w:val="1"/>
      <w:numFmt w:val="lowerLetter"/>
      <w:lvlText w:val="%8."/>
      <w:lvlJc w:val="left"/>
      <w:pPr>
        <w:ind w:left="6503" w:hanging="360"/>
      </w:pPr>
    </w:lvl>
    <w:lvl w:ilvl="8" w:tplc="0809001B" w:tentative="1">
      <w:start w:val="1"/>
      <w:numFmt w:val="lowerRoman"/>
      <w:lvlText w:val="%9."/>
      <w:lvlJc w:val="right"/>
      <w:pPr>
        <w:ind w:left="7223" w:hanging="180"/>
      </w:pPr>
    </w:lvl>
  </w:abstractNum>
  <w:abstractNum w:abstractNumId="6" w15:restartNumberingAfterBreak="0">
    <w:nsid w:val="15F930C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63E4D"/>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A03592"/>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CA0776"/>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9F86C42"/>
    <w:multiLevelType w:val="hybridMultilevel"/>
    <w:tmpl w:val="85823706"/>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25F2D"/>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33571"/>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EB4E7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10317C"/>
    <w:multiLevelType w:val="hybridMultilevel"/>
    <w:tmpl w:val="52FE2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E001C9"/>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035DAA"/>
    <w:multiLevelType w:val="hybridMultilevel"/>
    <w:tmpl w:val="DBD8A866"/>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D40B5"/>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C583F4F"/>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67A75FB"/>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72822"/>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D1448E"/>
    <w:multiLevelType w:val="hybridMultilevel"/>
    <w:tmpl w:val="F15E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367E8B"/>
    <w:multiLevelType w:val="hybridMultilevel"/>
    <w:tmpl w:val="D1C4085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32C00AA"/>
    <w:multiLevelType w:val="hybridMultilevel"/>
    <w:tmpl w:val="35BCDA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5590988"/>
    <w:multiLevelType w:val="hybridMultilevel"/>
    <w:tmpl w:val="D81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75EE3"/>
    <w:multiLevelType w:val="hybridMultilevel"/>
    <w:tmpl w:val="9AD8F014"/>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050723"/>
    <w:multiLevelType w:val="hybridMultilevel"/>
    <w:tmpl w:val="550C1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AD4DC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C0D0163"/>
    <w:multiLevelType w:val="hybridMultilevel"/>
    <w:tmpl w:val="CB7251BE"/>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5263E8"/>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873483"/>
    <w:multiLevelType w:val="hybridMultilevel"/>
    <w:tmpl w:val="81A28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A47858"/>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053E05"/>
    <w:multiLevelType w:val="hybridMultilevel"/>
    <w:tmpl w:val="541C474E"/>
    <w:lvl w:ilvl="0" w:tplc="B1209446">
      <w:numFmt w:val="bullet"/>
      <w:lvlText w:val=""/>
      <w:lvlJc w:val="left"/>
      <w:pPr>
        <w:ind w:left="720" w:hanging="360"/>
      </w:pPr>
      <w:rPr>
        <w:rFonts w:ascii="Symbol" w:eastAsia="Calibri"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866D3"/>
    <w:multiLevelType w:val="hybridMultilevel"/>
    <w:tmpl w:val="4C0A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FE530C"/>
    <w:multiLevelType w:val="hybridMultilevel"/>
    <w:tmpl w:val="0A96658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79667721">
    <w:abstractNumId w:val="0"/>
    <w:lvlOverride w:ilvl="0">
      <w:lvl w:ilvl="0">
        <w:numFmt w:val="bullet"/>
        <w:lvlText w:val=""/>
        <w:legacy w:legacy="1" w:legacySpace="0" w:legacyIndent="0"/>
        <w:lvlJc w:val="left"/>
        <w:rPr>
          <w:rFonts w:ascii="Symbol" w:hAnsi="Symbol" w:hint="default"/>
        </w:rPr>
      </w:lvl>
    </w:lvlOverride>
  </w:num>
  <w:num w:numId="2" w16cid:durableId="1737975532">
    <w:abstractNumId w:val="26"/>
  </w:num>
  <w:num w:numId="3" w16cid:durableId="76296064">
    <w:abstractNumId w:val="28"/>
  </w:num>
  <w:num w:numId="4" w16cid:durableId="1869903722">
    <w:abstractNumId w:val="25"/>
  </w:num>
  <w:num w:numId="5" w16cid:durableId="1082022846">
    <w:abstractNumId w:val="3"/>
  </w:num>
  <w:num w:numId="6" w16cid:durableId="1256788200">
    <w:abstractNumId w:val="24"/>
  </w:num>
  <w:num w:numId="7" w16cid:durableId="1208645256">
    <w:abstractNumId w:val="36"/>
  </w:num>
  <w:num w:numId="8" w16cid:durableId="831527174">
    <w:abstractNumId w:val="32"/>
  </w:num>
  <w:num w:numId="9" w16cid:durableId="703556745">
    <w:abstractNumId w:val="11"/>
  </w:num>
  <w:num w:numId="10" w16cid:durableId="1472748708">
    <w:abstractNumId w:val="23"/>
  </w:num>
  <w:num w:numId="11" w16cid:durableId="1361126736">
    <w:abstractNumId w:val="21"/>
  </w:num>
  <w:num w:numId="12" w16cid:durableId="2122218697">
    <w:abstractNumId w:val="5"/>
  </w:num>
  <w:num w:numId="13" w16cid:durableId="1654799112">
    <w:abstractNumId w:val="20"/>
  </w:num>
  <w:num w:numId="14" w16cid:durableId="1459300523">
    <w:abstractNumId w:val="13"/>
  </w:num>
  <w:num w:numId="15" w16cid:durableId="251358730">
    <w:abstractNumId w:val="34"/>
  </w:num>
  <w:num w:numId="16" w16cid:durableId="983969484">
    <w:abstractNumId w:val="4"/>
  </w:num>
  <w:num w:numId="17" w16cid:durableId="1361665022">
    <w:abstractNumId w:val="2"/>
  </w:num>
  <w:num w:numId="18" w16cid:durableId="601643552">
    <w:abstractNumId w:val="29"/>
  </w:num>
  <w:num w:numId="19" w16cid:durableId="804158216">
    <w:abstractNumId w:val="7"/>
  </w:num>
  <w:num w:numId="20" w16cid:durableId="332144714">
    <w:abstractNumId w:val="14"/>
  </w:num>
  <w:num w:numId="21" w16cid:durableId="2028553267">
    <w:abstractNumId w:val="37"/>
  </w:num>
  <w:num w:numId="22" w16cid:durableId="462772183">
    <w:abstractNumId w:val="15"/>
  </w:num>
  <w:num w:numId="23" w16cid:durableId="277378221">
    <w:abstractNumId w:val="12"/>
  </w:num>
  <w:num w:numId="24" w16cid:durableId="1388412682">
    <w:abstractNumId w:val="6"/>
  </w:num>
  <w:num w:numId="25" w16cid:durableId="1244417121">
    <w:abstractNumId w:val="19"/>
  </w:num>
  <w:num w:numId="26" w16cid:durableId="402869652">
    <w:abstractNumId w:val="8"/>
  </w:num>
  <w:num w:numId="27" w16cid:durableId="981420638">
    <w:abstractNumId w:val="18"/>
  </w:num>
  <w:num w:numId="28" w16cid:durableId="113838299">
    <w:abstractNumId w:val="9"/>
  </w:num>
  <w:num w:numId="29" w16cid:durableId="2029600659">
    <w:abstractNumId w:val="33"/>
  </w:num>
  <w:num w:numId="30" w16cid:durableId="778835538">
    <w:abstractNumId w:val="30"/>
  </w:num>
  <w:num w:numId="31" w16cid:durableId="792862909">
    <w:abstractNumId w:val="17"/>
  </w:num>
  <w:num w:numId="32" w16cid:durableId="1572471577">
    <w:abstractNumId w:val="22"/>
  </w:num>
  <w:num w:numId="33" w16cid:durableId="20522657">
    <w:abstractNumId w:val="10"/>
  </w:num>
  <w:num w:numId="34" w16cid:durableId="1441145887">
    <w:abstractNumId w:val="35"/>
  </w:num>
  <w:num w:numId="35" w16cid:durableId="1211575008">
    <w:abstractNumId w:val="1"/>
  </w:num>
  <w:num w:numId="36" w16cid:durableId="38361616">
    <w:abstractNumId w:val="31"/>
  </w:num>
  <w:num w:numId="37" w16cid:durableId="1297486800">
    <w:abstractNumId w:val="16"/>
  </w:num>
  <w:num w:numId="38" w16cid:durableId="850483872">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58"/>
    <w:rsid w:val="00007B3F"/>
    <w:rsid w:val="00035D44"/>
    <w:rsid w:val="00041CBE"/>
    <w:rsid w:val="00074EE7"/>
    <w:rsid w:val="000950DB"/>
    <w:rsid w:val="000B14D2"/>
    <w:rsid w:val="000C2707"/>
    <w:rsid w:val="000C5F6B"/>
    <w:rsid w:val="000C6DD0"/>
    <w:rsid w:val="000E6CD5"/>
    <w:rsid w:val="00137CC5"/>
    <w:rsid w:val="00172DCC"/>
    <w:rsid w:val="00174C31"/>
    <w:rsid w:val="00175303"/>
    <w:rsid w:val="00184383"/>
    <w:rsid w:val="00197343"/>
    <w:rsid w:val="001B5576"/>
    <w:rsid w:val="001E33A1"/>
    <w:rsid w:val="00225847"/>
    <w:rsid w:val="00235919"/>
    <w:rsid w:val="00240658"/>
    <w:rsid w:val="0026710D"/>
    <w:rsid w:val="002710F6"/>
    <w:rsid w:val="0027274F"/>
    <w:rsid w:val="00284A47"/>
    <w:rsid w:val="002930BB"/>
    <w:rsid w:val="002B5274"/>
    <w:rsid w:val="002B5F46"/>
    <w:rsid w:val="002C09A0"/>
    <w:rsid w:val="002C1583"/>
    <w:rsid w:val="002C6ECC"/>
    <w:rsid w:val="00303136"/>
    <w:rsid w:val="003043ED"/>
    <w:rsid w:val="003171F5"/>
    <w:rsid w:val="00323233"/>
    <w:rsid w:val="00371FE8"/>
    <w:rsid w:val="003B45A1"/>
    <w:rsid w:val="003E0BC7"/>
    <w:rsid w:val="003F5C79"/>
    <w:rsid w:val="00474EF2"/>
    <w:rsid w:val="00485D7D"/>
    <w:rsid w:val="00486E46"/>
    <w:rsid w:val="00496A28"/>
    <w:rsid w:val="004B3722"/>
    <w:rsid w:val="004B5122"/>
    <w:rsid w:val="004D1988"/>
    <w:rsid w:val="004D7021"/>
    <w:rsid w:val="00506ECB"/>
    <w:rsid w:val="00513447"/>
    <w:rsid w:val="00523A2A"/>
    <w:rsid w:val="00533779"/>
    <w:rsid w:val="00554146"/>
    <w:rsid w:val="00562B20"/>
    <w:rsid w:val="005675D0"/>
    <w:rsid w:val="0059392D"/>
    <w:rsid w:val="005A3F30"/>
    <w:rsid w:val="005A416A"/>
    <w:rsid w:val="005B0C25"/>
    <w:rsid w:val="005E31CB"/>
    <w:rsid w:val="00604957"/>
    <w:rsid w:val="00615BBE"/>
    <w:rsid w:val="006471A7"/>
    <w:rsid w:val="006B5AC3"/>
    <w:rsid w:val="006D55F9"/>
    <w:rsid w:val="0076336A"/>
    <w:rsid w:val="007739CD"/>
    <w:rsid w:val="0077766F"/>
    <w:rsid w:val="007825EF"/>
    <w:rsid w:val="007A0833"/>
    <w:rsid w:val="007B1922"/>
    <w:rsid w:val="007E365A"/>
    <w:rsid w:val="007F4F0B"/>
    <w:rsid w:val="007F71DC"/>
    <w:rsid w:val="00807998"/>
    <w:rsid w:val="008121E0"/>
    <w:rsid w:val="00833122"/>
    <w:rsid w:val="008536E8"/>
    <w:rsid w:val="00862C0A"/>
    <w:rsid w:val="0087572B"/>
    <w:rsid w:val="008B450C"/>
    <w:rsid w:val="008C1740"/>
    <w:rsid w:val="008D2133"/>
    <w:rsid w:val="008D46B3"/>
    <w:rsid w:val="008E4E7E"/>
    <w:rsid w:val="008F14E4"/>
    <w:rsid w:val="009034A3"/>
    <w:rsid w:val="00981EB8"/>
    <w:rsid w:val="00994371"/>
    <w:rsid w:val="009C0F72"/>
    <w:rsid w:val="009E3CF6"/>
    <w:rsid w:val="009F3E89"/>
    <w:rsid w:val="009F5037"/>
    <w:rsid w:val="00A203C3"/>
    <w:rsid w:val="00A44196"/>
    <w:rsid w:val="00A70250"/>
    <w:rsid w:val="00AC546C"/>
    <w:rsid w:val="00B00490"/>
    <w:rsid w:val="00B05D78"/>
    <w:rsid w:val="00B249DD"/>
    <w:rsid w:val="00B40FDB"/>
    <w:rsid w:val="00BB76F1"/>
    <w:rsid w:val="00BD514F"/>
    <w:rsid w:val="00BE0DA7"/>
    <w:rsid w:val="00BF03E3"/>
    <w:rsid w:val="00BF7B6A"/>
    <w:rsid w:val="00C55D4A"/>
    <w:rsid w:val="00CA5B9F"/>
    <w:rsid w:val="00CB3B67"/>
    <w:rsid w:val="00CC07E6"/>
    <w:rsid w:val="00CC52C1"/>
    <w:rsid w:val="00CD2870"/>
    <w:rsid w:val="00CD515A"/>
    <w:rsid w:val="00CF1FB1"/>
    <w:rsid w:val="00CF69FB"/>
    <w:rsid w:val="00D23EFA"/>
    <w:rsid w:val="00D5187B"/>
    <w:rsid w:val="00D94017"/>
    <w:rsid w:val="00DE3342"/>
    <w:rsid w:val="00DF045E"/>
    <w:rsid w:val="00DF49D4"/>
    <w:rsid w:val="00E46A14"/>
    <w:rsid w:val="00E55EA2"/>
    <w:rsid w:val="00E6224D"/>
    <w:rsid w:val="00E63DBC"/>
    <w:rsid w:val="00E6551F"/>
    <w:rsid w:val="00EA74CB"/>
    <w:rsid w:val="00EC322F"/>
    <w:rsid w:val="00EC4CC9"/>
    <w:rsid w:val="00ED7901"/>
    <w:rsid w:val="00EF22FC"/>
    <w:rsid w:val="00F079DC"/>
    <w:rsid w:val="00F372D7"/>
    <w:rsid w:val="00F75D20"/>
    <w:rsid w:val="00F93AD7"/>
    <w:rsid w:val="00FB376C"/>
    <w:rsid w:val="00FB7EFD"/>
    <w:rsid w:val="00FD3DFC"/>
    <w:rsid w:val="00FE0808"/>
    <w:rsid w:val="4A230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E0109"/>
  <w15:docId w15:val="{A5B43740-B2A0-447A-9990-66EF6582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8"/>
    <w:pPr>
      <w:tabs>
        <w:tab w:val="center" w:pos="4513"/>
        <w:tab w:val="right" w:pos="9026"/>
      </w:tabs>
    </w:pPr>
  </w:style>
  <w:style w:type="character" w:customStyle="1" w:styleId="HeaderChar">
    <w:name w:val="Header Char"/>
    <w:basedOn w:val="DefaultParagraphFont"/>
    <w:link w:val="Header"/>
    <w:uiPriority w:val="99"/>
    <w:rsid w:val="00240658"/>
  </w:style>
  <w:style w:type="paragraph" w:styleId="Footer">
    <w:name w:val="footer"/>
    <w:basedOn w:val="Normal"/>
    <w:link w:val="FooterChar"/>
    <w:uiPriority w:val="99"/>
    <w:unhideWhenUsed/>
    <w:rsid w:val="00240658"/>
    <w:pPr>
      <w:tabs>
        <w:tab w:val="center" w:pos="4513"/>
        <w:tab w:val="right" w:pos="9026"/>
      </w:tabs>
    </w:pPr>
  </w:style>
  <w:style w:type="character" w:customStyle="1" w:styleId="FooterChar">
    <w:name w:val="Footer Char"/>
    <w:basedOn w:val="DefaultParagraphFont"/>
    <w:link w:val="Footer"/>
    <w:uiPriority w:val="99"/>
    <w:rsid w:val="00240658"/>
  </w:style>
  <w:style w:type="paragraph" w:styleId="BalloonText">
    <w:name w:val="Balloon Text"/>
    <w:basedOn w:val="Normal"/>
    <w:link w:val="BalloonTextChar"/>
    <w:uiPriority w:val="99"/>
    <w:semiHidden/>
    <w:unhideWhenUsed/>
    <w:rsid w:val="00240658"/>
    <w:rPr>
      <w:rFonts w:ascii="Tahoma" w:hAnsi="Tahoma" w:cs="Tahoma"/>
      <w:sz w:val="16"/>
      <w:szCs w:val="16"/>
    </w:rPr>
  </w:style>
  <w:style w:type="character" w:customStyle="1" w:styleId="BalloonTextChar">
    <w:name w:val="Balloon Text Char"/>
    <w:basedOn w:val="DefaultParagraphFont"/>
    <w:link w:val="BalloonText"/>
    <w:uiPriority w:val="99"/>
    <w:semiHidden/>
    <w:rsid w:val="00240658"/>
    <w:rPr>
      <w:rFonts w:ascii="Tahoma" w:hAnsi="Tahoma" w:cs="Tahoma"/>
      <w:sz w:val="16"/>
      <w:szCs w:val="16"/>
    </w:rPr>
  </w:style>
  <w:style w:type="table" w:styleId="TableGrid">
    <w:name w:val="Table Grid"/>
    <w:basedOn w:val="TableNormal"/>
    <w:uiPriority w:val="59"/>
    <w:rsid w:val="002406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3122"/>
    <w:pPr>
      <w:ind w:left="720"/>
      <w:contextualSpacing/>
    </w:pPr>
  </w:style>
  <w:style w:type="paragraph" w:customStyle="1" w:styleId="s2">
    <w:name w:val="s2"/>
    <w:basedOn w:val="Normal"/>
    <w:rsid w:val="00474EF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umpedfont15">
    <w:name w:val="bumpedfont15"/>
    <w:rsid w:val="00474EF2"/>
    <w:rPr>
      <w:rFonts w:cs="Times New Roman"/>
    </w:rPr>
  </w:style>
  <w:style w:type="paragraph" w:styleId="NoSpacing">
    <w:name w:val="No Spacing"/>
    <w:uiPriority w:val="1"/>
    <w:qFormat/>
    <w:rsid w:val="00035D44"/>
  </w:style>
  <w:style w:type="paragraph" w:customStyle="1" w:styleId="Default">
    <w:name w:val="Default"/>
    <w:rsid w:val="00FB376C"/>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semiHidden/>
    <w:rsid w:val="00E55EA2"/>
    <w:rPr>
      <w:rFonts w:ascii="Arial" w:eastAsia="Calibri" w:hAnsi="Arial" w:cs="Arial"/>
      <w:sz w:val="20"/>
      <w:szCs w:val="24"/>
    </w:rPr>
  </w:style>
  <w:style w:type="character" w:customStyle="1" w:styleId="BodyTextChar">
    <w:name w:val="Body Text Char"/>
    <w:basedOn w:val="DefaultParagraphFont"/>
    <w:link w:val="BodyText"/>
    <w:semiHidden/>
    <w:rsid w:val="00E55EA2"/>
    <w:rPr>
      <w:rFonts w:ascii="Arial" w:eastAsia="Calibri"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AD11E1A374E3489063C8612701FEAD" ma:contentTypeVersion="14" ma:contentTypeDescription="Create a new document." ma:contentTypeScope="" ma:versionID="691e1fde4a6859072e3d7766e80b2e79">
  <xsd:schema xmlns:xsd="http://www.w3.org/2001/XMLSchema" xmlns:xs="http://www.w3.org/2001/XMLSchema" xmlns:p="http://schemas.microsoft.com/office/2006/metadata/properties" xmlns:ns2="9bbd91ee-52fc-4512-b43e-7c4524fd46ee" xmlns:ns3="027327ca-0d8d-404d-a237-9e67ee61fcf8" targetNamespace="http://schemas.microsoft.com/office/2006/metadata/properties" ma:root="true" ma:fieldsID="0cc876c9ab5807e3f0801403457f2e61" ns2:_="" ns3:_="">
    <xsd:import namespace="9bbd91ee-52fc-4512-b43e-7c4524fd46ee"/>
    <xsd:import namespace="027327ca-0d8d-404d-a237-9e67ee61fc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d91ee-52fc-4512-b43e-7c4524fd4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327ca-0d8d-404d-a237-9e67ee61fcf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381b30-0a91-49c3-885a-8ed523a28b6a}" ma:internalName="TaxCatchAll" ma:showField="CatchAllData" ma:web="027327ca-0d8d-404d-a237-9e67ee61fc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7327ca-0d8d-404d-a237-9e67ee61fcf8" xsi:nil="true"/>
    <lcf76f155ced4ddcb4097134ff3c332f xmlns="9bbd91ee-52fc-4512-b43e-7c4524fd46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EB2573-BE31-4022-8071-D27DD8B6E218}">
  <ds:schemaRefs>
    <ds:schemaRef ds:uri="http://schemas.microsoft.com/sharepoint/v3/contenttype/forms"/>
  </ds:schemaRefs>
</ds:datastoreItem>
</file>

<file path=customXml/itemProps2.xml><?xml version="1.0" encoding="utf-8"?>
<ds:datastoreItem xmlns:ds="http://schemas.openxmlformats.org/officeDocument/2006/customXml" ds:itemID="{C99F3EEC-ED0A-4D48-B191-2D0692C6B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d91ee-52fc-4512-b43e-7c4524fd46ee"/>
    <ds:schemaRef ds:uri="027327ca-0d8d-404d-a237-9e67ee61f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FDC17-1346-4E42-93F5-25771CBE42E0}">
  <ds:schemaRefs>
    <ds:schemaRef ds:uri="http://schemas.microsoft.com/office/2006/metadata/properties"/>
    <ds:schemaRef ds:uri="http://schemas.microsoft.com/office/infopath/2007/PartnerControls"/>
    <ds:schemaRef ds:uri="027327ca-0d8d-404d-a237-9e67ee61fcf8"/>
    <ds:schemaRef ds:uri="9bbd91ee-52fc-4512-b43e-7c4524fd46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4645</Characters>
  <Application>Microsoft Office Word</Application>
  <DocSecurity>0</DocSecurity>
  <Lines>38</Lines>
  <Paragraphs>10</Paragraphs>
  <ScaleCrop>false</ScaleCrop>
  <Company>Brooke Weston</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W. McGown</dc:creator>
  <cp:lastModifiedBy>Mrs T Wilkes</cp:lastModifiedBy>
  <cp:revision>37</cp:revision>
  <cp:lastPrinted>2016-01-29T10:33:00Z</cp:lastPrinted>
  <dcterms:created xsi:type="dcterms:W3CDTF">2022-10-06T14:49:00Z</dcterms:created>
  <dcterms:modified xsi:type="dcterms:W3CDTF">2025-03-17T15:12:00Z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0x0101000DAD11E1A374E3489063C8612701FEAD</vt:lpwstr>
  </property>
  <property fmtid="{D5CDD505-2E9C-101B-9397-08002B2CF9AE}" pid="3" name="_ExtendedDescription">
    <vt:lpwstr/>
  </property>
  <property fmtid="{D5CDD505-2E9C-101B-9397-08002B2CF9AE}" pid="4" name="FileHash">
    <vt:lpwstr>32c5ae61e71e646baf059422a9a8afc5f0af4dd9</vt:lpwstr>
  </property>
  <property fmtid="{D5CDD505-2E9C-101B-9397-08002B2CF9AE}" pid="5" name="Order">
    <vt:r8>443100</vt:r8>
  </property>
  <property fmtid="{D5CDD505-2E9C-101B-9397-08002B2CF9AE}" pid="6" name="CloudMigratorOriginId">
    <vt:lpwstr>190fb447-8adb-4db2-b6ef-665ae2634ea0</vt:lpwstr>
  </property>
  <property fmtid="{D5CDD505-2E9C-101B-9397-08002B2CF9AE}" pid="7" name="xd_Signature">
    <vt:bool>false</vt:bool>
  </property>
  <property fmtid="{D5CDD505-2E9C-101B-9397-08002B2CF9AE}" pid="8" name="xd_ProgID">
    <vt:lpwstr/>
  </property>
  <property fmtid="{D5CDD505-2E9C-101B-9397-08002B2CF9AE}" pid="9" name="CloudMigratorVersion">
    <vt:lpwstr>3.40.8.0</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