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C0FF" w14:textId="1ADC5BA7" w:rsidR="001F4D17" w:rsidRPr="007B7EDF" w:rsidRDefault="001F4D17" w:rsidP="001F4D17">
      <w:pPr>
        <w:pStyle w:val="Heading5"/>
        <w:rPr>
          <w:rFonts w:ascii="Comic Sans MS" w:hAnsi="Comic Sans MS"/>
          <w:b w:val="0"/>
          <w:sz w:val="24"/>
          <w:szCs w:val="24"/>
          <w:u w:val="none"/>
        </w:rPr>
      </w:pPr>
      <w:r>
        <w:rPr>
          <w:rFonts w:ascii="Comic Sans MS" w:hAnsi="Comic Sans MS"/>
          <w:b w:val="0"/>
          <w:noProof/>
          <w:sz w:val="24"/>
          <w:szCs w:val="24"/>
          <w:u w:val="none"/>
          <w:lang w:eastAsia="en-GB"/>
        </w:rPr>
        <w:drawing>
          <wp:inline distT="0" distB="0" distL="0" distR="0" wp14:anchorId="6263C184" wp14:editId="2F375B56">
            <wp:extent cx="6642100" cy="1456251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45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3C100" w14:textId="77777777" w:rsidR="001F4D17" w:rsidRPr="007B7EDF" w:rsidRDefault="001F4D17" w:rsidP="001F4D17">
      <w:pPr>
        <w:jc w:val="center"/>
        <w:rPr>
          <w:rFonts w:ascii="Myriad Pro" w:hAnsi="Myriad Pro"/>
          <w:b/>
          <w:sz w:val="28"/>
          <w:szCs w:val="28"/>
          <w:lang w:val="en-GB"/>
        </w:rPr>
      </w:pPr>
      <w:r w:rsidRPr="007B7EDF">
        <w:rPr>
          <w:rFonts w:ascii="Myriad Pro" w:hAnsi="Myriad Pro"/>
          <w:b/>
          <w:sz w:val="28"/>
          <w:szCs w:val="28"/>
          <w:lang w:val="en-GB"/>
        </w:rPr>
        <w:t>Learning Support Assistant</w:t>
      </w:r>
    </w:p>
    <w:p w14:paraId="6263C101" w14:textId="77777777" w:rsidR="001F4D17" w:rsidRDefault="001F4D17" w:rsidP="001F4D17">
      <w:pPr>
        <w:jc w:val="center"/>
        <w:rPr>
          <w:rFonts w:ascii="Myriad Pro" w:hAnsi="Myriad Pro"/>
          <w:b/>
          <w:sz w:val="28"/>
          <w:szCs w:val="28"/>
          <w:lang w:val="en-GB"/>
        </w:rPr>
      </w:pPr>
      <w:r w:rsidRPr="007B7EDF">
        <w:rPr>
          <w:rFonts w:ascii="Myriad Pro" w:hAnsi="Myriad Pro"/>
          <w:b/>
          <w:sz w:val="28"/>
          <w:szCs w:val="28"/>
          <w:lang w:val="en-GB"/>
        </w:rPr>
        <w:t xml:space="preserve">Level </w:t>
      </w:r>
      <w:r>
        <w:rPr>
          <w:rFonts w:ascii="Myriad Pro" w:hAnsi="Myriad Pro"/>
          <w:b/>
          <w:sz w:val="28"/>
          <w:szCs w:val="28"/>
          <w:lang w:val="en-GB"/>
        </w:rPr>
        <w:t>4</w:t>
      </w:r>
      <w:r w:rsidRPr="007B7EDF">
        <w:rPr>
          <w:rFonts w:ascii="Myriad Pro" w:hAnsi="Myriad Pro"/>
          <w:b/>
          <w:sz w:val="28"/>
          <w:szCs w:val="28"/>
          <w:lang w:val="en-GB"/>
        </w:rPr>
        <w:t xml:space="preserve"> </w:t>
      </w:r>
      <w:r>
        <w:rPr>
          <w:rFonts w:ascii="Myriad Pro" w:hAnsi="Myriad Pro"/>
          <w:b/>
          <w:sz w:val="28"/>
          <w:szCs w:val="28"/>
          <w:lang w:val="en-GB"/>
        </w:rPr>
        <w:t>–</w:t>
      </w:r>
      <w:r w:rsidRPr="007B7EDF">
        <w:rPr>
          <w:rFonts w:ascii="Myriad Pro" w:hAnsi="Myriad Pro"/>
          <w:b/>
          <w:sz w:val="28"/>
          <w:szCs w:val="28"/>
          <w:lang w:val="en-GB"/>
        </w:rPr>
        <w:t xml:space="preserve"> Grade</w:t>
      </w:r>
      <w:r>
        <w:rPr>
          <w:rFonts w:ascii="Myriad Pro" w:hAnsi="Myriad Pro"/>
          <w:b/>
          <w:sz w:val="28"/>
          <w:szCs w:val="28"/>
          <w:lang w:val="en-GB"/>
        </w:rPr>
        <w:t xml:space="preserve"> G</w:t>
      </w:r>
    </w:p>
    <w:p w14:paraId="6263C102" w14:textId="77777777" w:rsidR="001F4D17" w:rsidRDefault="001F4D17" w:rsidP="001F4D17">
      <w:pPr>
        <w:jc w:val="center"/>
        <w:rPr>
          <w:rFonts w:ascii="Myriad Pro" w:hAnsi="Myriad Pro"/>
          <w:b/>
          <w:sz w:val="28"/>
          <w:szCs w:val="28"/>
          <w:lang w:val="en-GB"/>
        </w:rPr>
      </w:pPr>
      <w:r>
        <w:rPr>
          <w:rFonts w:ascii="Myriad Pro" w:hAnsi="Myriad Pro"/>
          <w:b/>
          <w:sz w:val="28"/>
          <w:szCs w:val="28"/>
          <w:lang w:val="en-GB"/>
        </w:rPr>
        <w:t>Job Description</w:t>
      </w:r>
    </w:p>
    <w:p w14:paraId="6263C103" w14:textId="77777777" w:rsidR="001F4D17" w:rsidRDefault="001F4D17" w:rsidP="001F4D17">
      <w:pPr>
        <w:pStyle w:val="Heading5"/>
        <w:jc w:val="both"/>
        <w:rPr>
          <w:rFonts w:ascii="Myriad Pro" w:hAnsi="Myriad Pro"/>
          <w:b w:val="0"/>
          <w:sz w:val="24"/>
          <w:szCs w:val="24"/>
          <w:u w:val="none"/>
        </w:rPr>
      </w:pPr>
    </w:p>
    <w:p w14:paraId="6263C104" w14:textId="77777777" w:rsidR="001F4D17" w:rsidRPr="001F4D17" w:rsidRDefault="001F4D17" w:rsidP="001F4D17">
      <w:pPr>
        <w:pStyle w:val="Heading5"/>
        <w:jc w:val="both"/>
        <w:rPr>
          <w:rFonts w:ascii="Myriad Pro" w:hAnsi="Myriad Pro"/>
          <w:b w:val="0"/>
          <w:sz w:val="24"/>
          <w:szCs w:val="24"/>
          <w:u w:val="none"/>
        </w:rPr>
      </w:pPr>
      <w:r w:rsidRPr="001F4D17">
        <w:rPr>
          <w:rFonts w:ascii="Myriad Pro" w:hAnsi="Myriad Pro"/>
          <w:b w:val="0"/>
          <w:sz w:val="24"/>
          <w:szCs w:val="24"/>
          <w:u w:val="none"/>
        </w:rPr>
        <w:t>This job description may be amended at any time following discussion between the Headteacher and member of staff, and will be reviewed annually.</w:t>
      </w:r>
    </w:p>
    <w:p w14:paraId="6263C105" w14:textId="77777777" w:rsidR="001F4D17" w:rsidRPr="001F4D17" w:rsidRDefault="001F4D17" w:rsidP="001F4D17">
      <w:pPr>
        <w:pStyle w:val="Heading5"/>
        <w:jc w:val="both"/>
        <w:rPr>
          <w:rFonts w:ascii="Myriad Pro" w:hAnsi="Myriad Pro"/>
          <w:b w:val="0"/>
          <w:bCs/>
          <w:sz w:val="24"/>
          <w:u w:val="none"/>
        </w:rPr>
      </w:pPr>
    </w:p>
    <w:p w14:paraId="6263C106" w14:textId="77777777" w:rsidR="001F4D17" w:rsidRPr="001F4D17" w:rsidRDefault="001F4D17" w:rsidP="001F4D17">
      <w:pPr>
        <w:pStyle w:val="Heading5"/>
        <w:jc w:val="both"/>
        <w:rPr>
          <w:rFonts w:ascii="Myriad Pro" w:hAnsi="Myriad Pro"/>
          <w:b w:val="0"/>
          <w:bCs/>
          <w:sz w:val="24"/>
          <w:u w:val="none"/>
        </w:rPr>
      </w:pPr>
      <w:r w:rsidRPr="001F4D17">
        <w:rPr>
          <w:rFonts w:ascii="Myriad Pro" w:hAnsi="Myriad Pro"/>
          <w:b w:val="0"/>
          <w:bCs/>
          <w:sz w:val="24"/>
          <w:u w:val="none"/>
        </w:rPr>
        <w:t xml:space="preserve">To complement the professional work of teachers by taking responsibility for agreed learning activities under an agreed system of supervision.  This may involve planning, preparing and delivering learning activities for individuals/groups or short term for whole classes and  monitoring pupils and assessing, recording and reporting on pupils achievement, progress and  development. </w:t>
      </w:r>
    </w:p>
    <w:p w14:paraId="6263C107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  <w:r w:rsidRPr="001F4D17">
        <w:rPr>
          <w:rFonts w:ascii="Myriad Pro" w:hAnsi="Myriad Pro"/>
          <w:b/>
          <w:bCs/>
        </w:rPr>
        <w:t xml:space="preserve">Responsible for the management and development of a specialist area within the school.  </w:t>
      </w:r>
    </w:p>
    <w:p w14:paraId="6263C108" w14:textId="77777777" w:rsidR="001F4D17" w:rsidRPr="001F4D17" w:rsidRDefault="001F4D17" w:rsidP="001F4D17">
      <w:pPr>
        <w:jc w:val="both"/>
        <w:rPr>
          <w:rFonts w:ascii="Myriad Pro" w:hAnsi="Myriad Pro"/>
        </w:rPr>
      </w:pPr>
    </w:p>
    <w:p w14:paraId="6263C109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  <w:r w:rsidRPr="001F4D17">
        <w:rPr>
          <w:rFonts w:ascii="Myriad Pro" w:hAnsi="Myriad Pro"/>
          <w:b/>
        </w:rPr>
        <w:t>Support for pupils</w:t>
      </w:r>
    </w:p>
    <w:p w14:paraId="6263C10A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Assess the needs of pupils and use detailed knowledge and specialist skills to support pupils’ learning</w:t>
      </w:r>
    </w:p>
    <w:p w14:paraId="6263C10B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Take a lead role in managing and delivering pastoral support to pupils </w:t>
      </w:r>
    </w:p>
    <w:p w14:paraId="6263C10C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Undertake comprehensive assessments of pupils to determine those in need of particular help</w:t>
      </w:r>
    </w:p>
    <w:p w14:paraId="6263C10D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Establish productive working relationships with pupils, acting as a role model and setting high expectations</w:t>
      </w:r>
    </w:p>
    <w:p w14:paraId="6263C10E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Assist the teacher with the development and implementation of Individual </w:t>
      </w:r>
      <w:r>
        <w:rPr>
          <w:rFonts w:ascii="Myriad Pro" w:hAnsi="Myriad Pro"/>
        </w:rPr>
        <w:t>Learning</w:t>
      </w:r>
      <w:r w:rsidRPr="001F4D17">
        <w:rPr>
          <w:rFonts w:ascii="Myriad Pro" w:hAnsi="Myriad Pro"/>
        </w:rPr>
        <w:t>/</w:t>
      </w:r>
      <w:proofErr w:type="spellStart"/>
      <w:r w:rsidRPr="001F4D17">
        <w:rPr>
          <w:rFonts w:ascii="Myriad Pro" w:hAnsi="Myriad Pro"/>
        </w:rPr>
        <w:t>Behaviour</w:t>
      </w:r>
      <w:proofErr w:type="spellEnd"/>
      <w:r w:rsidRPr="001F4D17">
        <w:rPr>
          <w:rFonts w:ascii="Myriad Pro" w:hAnsi="Myriad Pro"/>
        </w:rPr>
        <w:t>/Support/Mentoring plans</w:t>
      </w:r>
    </w:p>
    <w:p w14:paraId="6263C10F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Arrange and develop 1:1 mentoring arrangements with pupils and provide support for </w:t>
      </w:r>
      <w:r>
        <w:rPr>
          <w:rFonts w:ascii="Myriad Pro" w:hAnsi="Myriad Pro"/>
        </w:rPr>
        <w:t>identified</w:t>
      </w:r>
      <w:r w:rsidRPr="001F4D17">
        <w:rPr>
          <w:rFonts w:ascii="Myriad Pro" w:hAnsi="Myriad Pro"/>
        </w:rPr>
        <w:t xml:space="preserve"> pupils</w:t>
      </w:r>
    </w:p>
    <w:p w14:paraId="6263C110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Promote the inclusion and acceptance of all pupils within the classroom</w:t>
      </w:r>
    </w:p>
    <w:p w14:paraId="6263C111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Support pupils consistently whilst </w:t>
      </w:r>
      <w:proofErr w:type="spellStart"/>
      <w:r w:rsidRPr="001F4D17">
        <w:rPr>
          <w:rFonts w:ascii="Myriad Pro" w:hAnsi="Myriad Pro"/>
        </w:rPr>
        <w:t>recognising</w:t>
      </w:r>
      <w:proofErr w:type="spellEnd"/>
      <w:r w:rsidRPr="001F4D17">
        <w:rPr>
          <w:rFonts w:ascii="Myriad Pro" w:hAnsi="Myriad Pro"/>
        </w:rPr>
        <w:t xml:space="preserve"> and responding to their individual needs </w:t>
      </w:r>
    </w:p>
    <w:p w14:paraId="6263C112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Encourage pupils to interact and work co-operatively with others and engage all pupils in activities</w:t>
      </w:r>
    </w:p>
    <w:p w14:paraId="6263C113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Promote independence and employ strategies to </w:t>
      </w:r>
      <w:proofErr w:type="spellStart"/>
      <w:r w:rsidRPr="001F4D17">
        <w:rPr>
          <w:rFonts w:ascii="Myriad Pro" w:hAnsi="Myriad Pro"/>
        </w:rPr>
        <w:t>recognise</w:t>
      </w:r>
      <w:proofErr w:type="spellEnd"/>
      <w:r w:rsidRPr="001F4D17">
        <w:rPr>
          <w:rFonts w:ascii="Myriad Pro" w:hAnsi="Myriad Pro"/>
        </w:rPr>
        <w:t xml:space="preserve"> and reward achievement of self-reliance</w:t>
      </w:r>
    </w:p>
    <w:p w14:paraId="6263C114" w14:textId="77777777" w:rsidR="001F4D17" w:rsidRP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Challenge and motivate pupils, promote and reinforce self-esteem</w:t>
      </w:r>
    </w:p>
    <w:p w14:paraId="6263C115" w14:textId="77777777" w:rsidR="001F4D17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Provide feedback to pupils in relation to progress, achievement and </w:t>
      </w:r>
      <w:proofErr w:type="spellStart"/>
      <w:r w:rsidRPr="001F4D17">
        <w:rPr>
          <w:rFonts w:ascii="Myriad Pro" w:hAnsi="Myriad Pro"/>
        </w:rPr>
        <w:t>behaviour</w:t>
      </w:r>
      <w:proofErr w:type="spellEnd"/>
    </w:p>
    <w:p w14:paraId="6263C116" w14:textId="77777777" w:rsidR="001F4D17" w:rsidRPr="000E4FAE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0E4FAE">
        <w:rPr>
          <w:rFonts w:ascii="Myriad Pro" w:hAnsi="Myriad Pro"/>
        </w:rPr>
        <w:t>Carry out medical procedures</w:t>
      </w:r>
      <w:r>
        <w:rPr>
          <w:rFonts w:ascii="Myriad Pro" w:hAnsi="Myriad Pro"/>
        </w:rPr>
        <w:t>*</w:t>
      </w:r>
      <w:r w:rsidRPr="000E4FAE">
        <w:rPr>
          <w:rFonts w:ascii="Myriad Pro" w:hAnsi="Myriad Pro"/>
        </w:rPr>
        <w:t xml:space="preserve"> (e.g., </w:t>
      </w:r>
      <w:proofErr w:type="spellStart"/>
      <w:r w:rsidRPr="000E4FAE">
        <w:rPr>
          <w:rFonts w:ascii="Myriad Pro" w:hAnsi="Myriad Pro"/>
        </w:rPr>
        <w:t>catheterisation</w:t>
      </w:r>
      <w:proofErr w:type="spellEnd"/>
      <w:r w:rsidRPr="000E4FAE">
        <w:rPr>
          <w:rFonts w:ascii="Myriad Pro" w:hAnsi="Myriad Pro"/>
        </w:rPr>
        <w:t xml:space="preserve"> and gastrostomy feeding) in accordance with NCC/NHS protocols and generally support the social development and welfare needs of individual pupils including the administration of medicines in accordance with school</w:t>
      </w:r>
    </w:p>
    <w:p w14:paraId="6263C117" w14:textId="77777777" w:rsidR="001F4D17" w:rsidRPr="007B7EDF" w:rsidRDefault="001F4D17" w:rsidP="001F4D17">
      <w:pPr>
        <w:numPr>
          <w:ilvl w:val="0"/>
          <w:numId w:val="1"/>
        </w:numPr>
        <w:jc w:val="both"/>
        <w:rPr>
          <w:rFonts w:ascii="Myriad Pro" w:hAnsi="Myriad Pro"/>
        </w:rPr>
      </w:pPr>
      <w:r w:rsidRPr="000E4FAE">
        <w:rPr>
          <w:rFonts w:ascii="Myriad Pro" w:hAnsi="Myriad Pro"/>
        </w:rPr>
        <w:lastRenderedPageBreak/>
        <w:t>To care for a sick or injured child accompanying them to hospital and remaining with them until the parent arrives to ensure continuity of care</w:t>
      </w:r>
    </w:p>
    <w:p w14:paraId="6263C118" w14:textId="77777777" w:rsidR="001F4D17" w:rsidRPr="001F4D17" w:rsidRDefault="001F4D17" w:rsidP="001F4D17">
      <w:pPr>
        <w:ind w:left="720"/>
        <w:jc w:val="both"/>
        <w:rPr>
          <w:rFonts w:ascii="Myriad Pro" w:hAnsi="Myriad Pro"/>
        </w:rPr>
      </w:pPr>
    </w:p>
    <w:p w14:paraId="6263C119" w14:textId="77777777" w:rsidR="001F4D17" w:rsidRPr="00A718EE" w:rsidRDefault="001F4D17" w:rsidP="001F4D17">
      <w:pPr>
        <w:autoSpaceDE w:val="0"/>
        <w:autoSpaceDN w:val="0"/>
        <w:adjustRightInd w:val="0"/>
        <w:jc w:val="both"/>
        <w:rPr>
          <w:rFonts w:ascii="Myriad Pro" w:hAnsi="Myriad Pro" w:cs="Arial"/>
          <w:b/>
          <w:bCs/>
        </w:rPr>
      </w:pPr>
      <w:r w:rsidRPr="00A718EE">
        <w:rPr>
          <w:rFonts w:ascii="Myriad Pro" w:hAnsi="Myriad Pro" w:cs="Arial"/>
          <w:b/>
          <w:bCs/>
        </w:rPr>
        <w:t>*Medical procedures will only be administered once member of staff is fully trained and signed off by health professional as being competent in identified medical procedures.</w:t>
      </w:r>
    </w:p>
    <w:p w14:paraId="6263C11A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1B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  <w:r w:rsidRPr="001F4D17">
        <w:rPr>
          <w:rFonts w:ascii="Myriad Pro" w:hAnsi="Myriad Pro"/>
          <w:b/>
        </w:rPr>
        <w:t>Support for teachers</w:t>
      </w:r>
    </w:p>
    <w:p w14:paraId="6263C11C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proofErr w:type="spellStart"/>
      <w:r w:rsidRPr="001F4D17">
        <w:rPr>
          <w:rFonts w:ascii="Myriad Pro" w:hAnsi="Myriad Pro"/>
        </w:rPr>
        <w:t>Organise</w:t>
      </w:r>
      <w:proofErr w:type="spellEnd"/>
      <w:r w:rsidRPr="001F4D17">
        <w:rPr>
          <w:rFonts w:ascii="Myriad Pro" w:hAnsi="Myriad Pro"/>
        </w:rPr>
        <w:t xml:space="preserve"> and manage appropriate learning environment and resources</w:t>
      </w:r>
    </w:p>
    <w:p w14:paraId="6263C11D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Within an agreed system of supervision, plan challenging teaching and learning objectives to evaluate and adjust lessons/work plans as appropriate. (Work with other staff in planning, evaluating and adjusting learning activities as appropriate)</w:t>
      </w:r>
    </w:p>
    <w:p w14:paraId="6263C11E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Support pupils’ access to learning using appropriate strategies, resources etc.</w:t>
      </w:r>
    </w:p>
    <w:p w14:paraId="6263C11F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Monitor and evaluate pupil responses to learning activities through a range of assessment and monitoring strategies against pre-determined learning objectives</w:t>
      </w:r>
    </w:p>
    <w:p w14:paraId="6263C120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Provide objective and accurate feedback and reports as required on pupil achievement, progress and other matters, ensuring the availability of appropriate evidence</w:t>
      </w:r>
    </w:p>
    <w:p w14:paraId="6263C121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Record progress and achievement in lessons/activities systematically providing evidence of range and level of progress and attainment</w:t>
      </w:r>
    </w:p>
    <w:p w14:paraId="6263C122" w14:textId="1D2989F3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Take lead role in the development and implementation of appropriate </w:t>
      </w:r>
      <w:r w:rsidR="006E58BE" w:rsidRPr="001F4D17">
        <w:rPr>
          <w:rFonts w:ascii="Myriad Pro" w:hAnsi="Myriad Pro"/>
        </w:rPr>
        <w:t>behavior</w:t>
      </w:r>
      <w:r w:rsidRPr="001F4D17">
        <w:rPr>
          <w:rFonts w:ascii="Myriad Pro" w:hAnsi="Myriad Pro"/>
        </w:rPr>
        <w:t xml:space="preserve"> management strategies </w:t>
      </w:r>
    </w:p>
    <w:p w14:paraId="6263C123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Establish constructive relationships with parents/carers, exchanging information, facilitating their support for their child’s attendance, access and learning and supporting home to school and community links</w:t>
      </w:r>
    </w:p>
    <w:p w14:paraId="6263C124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Administrative support e.g. dealing with correspondence, compilation/ ana</w:t>
      </w:r>
      <w:r>
        <w:rPr>
          <w:rFonts w:ascii="Myriad Pro" w:hAnsi="Myriad Pro"/>
        </w:rPr>
        <w:t xml:space="preserve">lysis/reporting on attendance, </w:t>
      </w:r>
      <w:r w:rsidRPr="001F4D17">
        <w:rPr>
          <w:rFonts w:ascii="Myriad Pro" w:hAnsi="Myriad Pro"/>
        </w:rPr>
        <w:t>etc., making phone calls etc.</w:t>
      </w:r>
    </w:p>
    <w:p w14:paraId="6263C125" w14:textId="77777777" w:rsidR="001F4D17" w:rsidRPr="001F4D17" w:rsidRDefault="001F4D17" w:rsidP="001F4D17">
      <w:pPr>
        <w:ind w:left="360"/>
        <w:jc w:val="both"/>
        <w:rPr>
          <w:rFonts w:ascii="Myriad Pro" w:hAnsi="Myriad Pro"/>
        </w:rPr>
      </w:pPr>
    </w:p>
    <w:p w14:paraId="6263C126" w14:textId="77777777" w:rsidR="001F4D17" w:rsidRPr="001F4D17" w:rsidRDefault="001F4D17" w:rsidP="001F4D17">
      <w:pPr>
        <w:ind w:left="360"/>
        <w:jc w:val="both"/>
        <w:rPr>
          <w:rFonts w:ascii="Myriad Pro" w:hAnsi="Myriad Pro"/>
          <w:b/>
        </w:rPr>
      </w:pPr>
      <w:r w:rsidRPr="001F4D17">
        <w:rPr>
          <w:rFonts w:ascii="Myriad Pro" w:hAnsi="Myriad Pro"/>
          <w:b/>
        </w:rPr>
        <w:t>Support for the curriculum</w:t>
      </w:r>
    </w:p>
    <w:p w14:paraId="6263C127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Deliver learning activities to pupils within agreed system of supervision, adjusting activities according to pupil responses/needs</w:t>
      </w:r>
    </w:p>
    <w:p w14:paraId="6263C128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Implement agreed learning activities/teaching </w:t>
      </w:r>
      <w:proofErr w:type="spellStart"/>
      <w:r w:rsidRPr="001F4D17">
        <w:rPr>
          <w:rFonts w:ascii="Myriad Pro" w:hAnsi="Myriad Pro"/>
        </w:rPr>
        <w:t>programmes</w:t>
      </w:r>
      <w:proofErr w:type="spellEnd"/>
      <w:r w:rsidRPr="001F4D17">
        <w:rPr>
          <w:rFonts w:ascii="Myriad Pro" w:hAnsi="Myriad Pro"/>
        </w:rPr>
        <w:t>, adjusting activities according to pupil responses/needs</w:t>
      </w:r>
    </w:p>
    <w:p w14:paraId="6263C129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Use ICT effectively to support learning activities and develop pupils’ competence and independence in its use</w:t>
      </w:r>
    </w:p>
    <w:p w14:paraId="6263C12A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Select and prepare resources necessary to lead learning activities, taking account of pupils’ interests and language and cultural backgrounds</w:t>
      </w:r>
    </w:p>
    <w:p w14:paraId="6263C12B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Actively seek in</w:t>
      </w:r>
      <w:r>
        <w:rPr>
          <w:rFonts w:ascii="Myriad Pro" w:hAnsi="Myriad Pro"/>
        </w:rPr>
        <w:t xml:space="preserve">formation and </w:t>
      </w:r>
      <w:proofErr w:type="spellStart"/>
      <w:r>
        <w:rPr>
          <w:rFonts w:ascii="Myriad Pro" w:hAnsi="Myriad Pro"/>
        </w:rPr>
        <w:t>utilise</w:t>
      </w:r>
      <w:proofErr w:type="spellEnd"/>
      <w:r w:rsidRPr="001F4D17">
        <w:rPr>
          <w:rFonts w:ascii="Myriad Pro" w:hAnsi="Myriad Pro"/>
        </w:rPr>
        <w:t xml:space="preserve"> the range of activities, courses, </w:t>
      </w:r>
      <w:proofErr w:type="spellStart"/>
      <w:r w:rsidRPr="001F4D17">
        <w:rPr>
          <w:rFonts w:ascii="Myriad Pro" w:hAnsi="Myriad Pro"/>
        </w:rPr>
        <w:t>organisations</w:t>
      </w:r>
      <w:proofErr w:type="spellEnd"/>
      <w:r w:rsidRPr="001F4D17">
        <w:rPr>
          <w:rFonts w:ascii="Myriad Pro" w:hAnsi="Myriad Pro"/>
        </w:rPr>
        <w:t xml:space="preserve"> and individuals to provide support for pupils to broaden and enrich their learning</w:t>
      </w:r>
    </w:p>
    <w:p w14:paraId="6263C12C" w14:textId="77777777" w:rsidR="001F4D17" w:rsidRPr="001F4D17" w:rsidRDefault="001F4D17" w:rsidP="001F4D17">
      <w:pPr>
        <w:numPr>
          <w:ilvl w:val="0"/>
          <w:numId w:val="2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Determine the need for, prepare and use specialist equipment, plans and resources to support pupils</w:t>
      </w:r>
    </w:p>
    <w:p w14:paraId="6263C12D" w14:textId="77777777" w:rsidR="001F4D17" w:rsidRPr="001F4D17" w:rsidRDefault="001F4D17" w:rsidP="001F4D17">
      <w:pPr>
        <w:jc w:val="both"/>
        <w:rPr>
          <w:rFonts w:ascii="Myriad Pro" w:hAnsi="Myriad Pro"/>
        </w:rPr>
      </w:pPr>
    </w:p>
    <w:p w14:paraId="6263C12E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  <w:r w:rsidRPr="001F4D17">
        <w:rPr>
          <w:rFonts w:ascii="Myriad Pro" w:hAnsi="Myriad Pro"/>
          <w:b/>
        </w:rPr>
        <w:t>Support for school</w:t>
      </w:r>
    </w:p>
    <w:p w14:paraId="6263C12F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6263C130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lastRenderedPageBreak/>
        <w:t>Be aware of and support difference and ensure all pupils have equal access to opportunities to learn and develop</w:t>
      </w:r>
    </w:p>
    <w:p w14:paraId="6263C131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Contribute to the overall ethos/work/aims of the school</w:t>
      </w:r>
    </w:p>
    <w:p w14:paraId="6263C132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 xml:space="preserve">Establish constructive relationships and communicate with other agencies/professionals, in liaison with the teacher, to support achievement and progress of pupils </w:t>
      </w:r>
    </w:p>
    <w:p w14:paraId="6263C133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Take the initiative as appropriate to develop appropriate multi-agency approaches to supporting pupils</w:t>
      </w:r>
    </w:p>
    <w:p w14:paraId="6263C134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Attend and participate in regular meetings</w:t>
      </w:r>
    </w:p>
    <w:p w14:paraId="6263C135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Participate in training and other learning activities as required</w:t>
      </w:r>
    </w:p>
    <w:p w14:paraId="6263C136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proofErr w:type="spellStart"/>
      <w:r w:rsidRPr="001F4D17">
        <w:rPr>
          <w:rFonts w:ascii="Myriad Pro" w:hAnsi="Myriad Pro"/>
        </w:rPr>
        <w:t>Recognise</w:t>
      </w:r>
      <w:proofErr w:type="spellEnd"/>
      <w:r w:rsidRPr="001F4D17">
        <w:rPr>
          <w:rFonts w:ascii="Myriad Pro" w:hAnsi="Myriad Pro"/>
        </w:rPr>
        <w:t xml:space="preserve"> own strengths and areas of specialist expertise and use these to lead, advise and support others</w:t>
      </w:r>
    </w:p>
    <w:p w14:paraId="6263C137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Assist in the supervision, training and development of staff</w:t>
      </w:r>
    </w:p>
    <w:p w14:paraId="6263C138" w14:textId="77777777" w:rsidR="00C544FB" w:rsidRPr="00A718EE" w:rsidRDefault="00C544FB" w:rsidP="00C544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Cs/>
          <w:sz w:val="24"/>
          <w:szCs w:val="24"/>
        </w:rPr>
      </w:pPr>
      <w:r>
        <w:rPr>
          <w:rFonts w:ascii="Myriad Pro" w:hAnsi="Myriad Pro" w:cs="Arial"/>
          <w:bCs/>
          <w:sz w:val="24"/>
          <w:szCs w:val="24"/>
        </w:rPr>
        <w:t>S</w:t>
      </w:r>
      <w:r w:rsidRPr="00A718EE">
        <w:rPr>
          <w:rFonts w:ascii="Myriad Pro" w:hAnsi="Myriad Pro" w:cs="Arial"/>
          <w:bCs/>
          <w:sz w:val="24"/>
          <w:szCs w:val="24"/>
        </w:rPr>
        <w:t>upervis</w:t>
      </w:r>
      <w:r>
        <w:rPr>
          <w:rFonts w:ascii="Myriad Pro" w:hAnsi="Myriad Pro" w:cs="Arial"/>
          <w:bCs/>
          <w:sz w:val="24"/>
          <w:szCs w:val="24"/>
        </w:rPr>
        <w:t>e</w:t>
      </w:r>
      <w:r w:rsidRPr="00A718EE">
        <w:rPr>
          <w:rFonts w:ascii="Myriad Pro" w:hAnsi="Myriad Pro" w:cs="Arial"/>
          <w:bCs/>
          <w:sz w:val="24"/>
          <w:szCs w:val="24"/>
        </w:rPr>
        <w:t xml:space="preserve"> pupils and plan activities out of lesson times </w:t>
      </w:r>
      <w:r w:rsidRPr="00A718EE">
        <w:rPr>
          <w:rFonts w:ascii="Myriad Pro" w:hAnsi="Myriad Pro" w:cs="Arial"/>
          <w:i/>
          <w:iCs/>
          <w:sz w:val="24"/>
          <w:szCs w:val="24"/>
        </w:rPr>
        <w:t xml:space="preserve">(for example at lunchtimes) </w:t>
      </w:r>
      <w:r w:rsidRPr="00A718EE">
        <w:rPr>
          <w:rFonts w:ascii="Myriad Pro" w:hAnsi="Myriad Pro" w:cs="Arial"/>
          <w:bCs/>
          <w:sz w:val="24"/>
          <w:szCs w:val="24"/>
        </w:rPr>
        <w:t>to enhance service delivery and encoura</w:t>
      </w:r>
      <w:r>
        <w:rPr>
          <w:rFonts w:ascii="Myriad Pro" w:hAnsi="Myriad Pro" w:cs="Arial"/>
          <w:bCs/>
          <w:sz w:val="24"/>
          <w:szCs w:val="24"/>
        </w:rPr>
        <w:t>ge structured and positive play</w:t>
      </w:r>
    </w:p>
    <w:p w14:paraId="6263C139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Supervise pupils on visits, trips and out of school activities as required</w:t>
      </w:r>
    </w:p>
    <w:p w14:paraId="6263C13A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Liaise between mangers/teaching staff and teaching assistants</w:t>
      </w:r>
    </w:p>
    <w:p w14:paraId="6263C13B" w14:textId="77777777" w:rsidR="001F4D17" w:rsidRPr="001F4D17" w:rsidRDefault="001F4D17" w:rsidP="001F4D17">
      <w:pPr>
        <w:numPr>
          <w:ilvl w:val="0"/>
          <w:numId w:val="4"/>
        </w:numPr>
        <w:jc w:val="both"/>
        <w:rPr>
          <w:rFonts w:ascii="Myriad Pro" w:hAnsi="Myriad Pro"/>
        </w:rPr>
      </w:pPr>
      <w:r w:rsidRPr="001F4D17">
        <w:rPr>
          <w:rFonts w:ascii="Myriad Pro" w:hAnsi="Myriad Pro"/>
        </w:rPr>
        <w:t>Undertake recruitment/induction/appraisal/training/mentoring for other teaching assistants</w:t>
      </w:r>
    </w:p>
    <w:p w14:paraId="6263C13C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3F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0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1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2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3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4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5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6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7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8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9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A" w14:textId="77777777" w:rsidR="001F4D17" w:rsidRPr="001F4D17" w:rsidRDefault="001F4D17" w:rsidP="001F4D17">
      <w:pPr>
        <w:jc w:val="both"/>
        <w:rPr>
          <w:rFonts w:ascii="Myriad Pro" w:hAnsi="Myriad Pro"/>
          <w:b/>
        </w:rPr>
      </w:pPr>
    </w:p>
    <w:p w14:paraId="6263C14B" w14:textId="77777777" w:rsidR="001F4D17" w:rsidRDefault="001F4D17" w:rsidP="001F4D17">
      <w:pPr>
        <w:jc w:val="both"/>
        <w:rPr>
          <w:rFonts w:ascii="Myriad Pro" w:hAnsi="Myriad Pro"/>
          <w:b/>
        </w:rPr>
      </w:pPr>
    </w:p>
    <w:p w14:paraId="6263C14C" w14:textId="77777777" w:rsidR="001F4D17" w:rsidRDefault="001F4D17" w:rsidP="001F4D17">
      <w:pPr>
        <w:jc w:val="both"/>
        <w:rPr>
          <w:rFonts w:ascii="Myriad Pro" w:hAnsi="Myriad Pro"/>
          <w:b/>
        </w:rPr>
      </w:pPr>
    </w:p>
    <w:p w14:paraId="7E26058C" w14:textId="77777777" w:rsidR="007979CB" w:rsidRDefault="007979CB" w:rsidP="001F4D17">
      <w:pPr>
        <w:jc w:val="both"/>
        <w:rPr>
          <w:rFonts w:ascii="Myriad Pro" w:hAnsi="Myriad Pro"/>
          <w:b/>
        </w:rPr>
      </w:pPr>
    </w:p>
    <w:p w14:paraId="59261FB7" w14:textId="77777777" w:rsidR="007979CB" w:rsidRDefault="007979CB" w:rsidP="001F4D17">
      <w:pPr>
        <w:jc w:val="both"/>
        <w:rPr>
          <w:rFonts w:ascii="Myriad Pro" w:hAnsi="Myriad Pro"/>
          <w:b/>
        </w:rPr>
      </w:pPr>
    </w:p>
    <w:p w14:paraId="6263C14D" w14:textId="77777777" w:rsidR="001F4D17" w:rsidRDefault="001F4D17" w:rsidP="001F4D17">
      <w:pPr>
        <w:jc w:val="both"/>
        <w:rPr>
          <w:rFonts w:ascii="Myriad Pro" w:hAnsi="Myriad Pro"/>
          <w:b/>
        </w:rPr>
      </w:pPr>
    </w:p>
    <w:p w14:paraId="6263C14E" w14:textId="77777777" w:rsidR="001F4D17" w:rsidRDefault="001F4D17" w:rsidP="001F4D17">
      <w:pPr>
        <w:jc w:val="both"/>
        <w:rPr>
          <w:rFonts w:ascii="Myriad Pro" w:hAnsi="Myriad Pro"/>
          <w:b/>
        </w:rPr>
      </w:pPr>
    </w:p>
    <w:p w14:paraId="6263C14F" w14:textId="77777777" w:rsidR="001F4D17" w:rsidRDefault="001F4D17" w:rsidP="001F4D17">
      <w:pPr>
        <w:jc w:val="both"/>
        <w:rPr>
          <w:rFonts w:ascii="Myriad Pro" w:hAnsi="Myriad Pro"/>
          <w:b/>
        </w:rPr>
      </w:pPr>
    </w:p>
    <w:p w14:paraId="307D564A" w14:textId="77777777" w:rsidR="00FB75A1" w:rsidRDefault="00FB75A1" w:rsidP="001F4D17">
      <w:pPr>
        <w:jc w:val="both"/>
        <w:rPr>
          <w:rFonts w:ascii="Myriad Pro" w:hAnsi="Myriad Pro"/>
          <w:b/>
        </w:rPr>
      </w:pPr>
    </w:p>
    <w:p w14:paraId="1B81AEC7" w14:textId="77777777" w:rsidR="007979CB" w:rsidRDefault="007979CB" w:rsidP="001F4D17">
      <w:pPr>
        <w:jc w:val="both"/>
        <w:rPr>
          <w:rFonts w:ascii="Myriad Pro" w:hAnsi="Myriad Pro"/>
          <w:b/>
        </w:rPr>
      </w:pPr>
    </w:p>
    <w:p w14:paraId="72F576FA" w14:textId="77777777" w:rsidR="007979CB" w:rsidRDefault="007979CB" w:rsidP="001F4D17">
      <w:pPr>
        <w:jc w:val="both"/>
        <w:rPr>
          <w:rFonts w:ascii="Myriad Pro" w:hAnsi="Myriad Pro"/>
          <w:b/>
        </w:rPr>
      </w:pPr>
    </w:p>
    <w:p w14:paraId="7AF0C672" w14:textId="77777777" w:rsidR="007979CB" w:rsidRDefault="007979CB" w:rsidP="001F4D17">
      <w:pPr>
        <w:jc w:val="both"/>
        <w:rPr>
          <w:rFonts w:ascii="Myriad Pro" w:hAnsi="Myriad Pro"/>
          <w:b/>
        </w:rPr>
      </w:pPr>
    </w:p>
    <w:p w14:paraId="6F4FB762" w14:textId="77777777" w:rsidR="007979CB" w:rsidRDefault="007979CB" w:rsidP="001F4D17">
      <w:pPr>
        <w:jc w:val="both"/>
        <w:rPr>
          <w:rFonts w:ascii="Myriad Pro" w:hAnsi="Myriad Pro"/>
          <w:b/>
        </w:rPr>
      </w:pPr>
    </w:p>
    <w:p w14:paraId="6263C15F" w14:textId="77777777" w:rsidR="001F4D17" w:rsidRPr="007B7EDF" w:rsidRDefault="001F4D17" w:rsidP="001F4D17">
      <w:pPr>
        <w:pStyle w:val="Heading5"/>
        <w:rPr>
          <w:rFonts w:ascii="Comic Sans MS" w:hAnsi="Comic Sans MS"/>
          <w:b w:val="0"/>
          <w:sz w:val="24"/>
          <w:szCs w:val="24"/>
          <w:u w:val="none"/>
        </w:rPr>
      </w:pPr>
      <w:r>
        <w:rPr>
          <w:rFonts w:ascii="Comic Sans MS" w:hAnsi="Comic Sans MS"/>
          <w:b w:val="0"/>
          <w:noProof/>
          <w:sz w:val="24"/>
          <w:szCs w:val="24"/>
          <w:u w:val="none"/>
          <w:lang w:eastAsia="en-GB"/>
        </w:rPr>
        <w:lastRenderedPageBreak/>
        <w:drawing>
          <wp:inline distT="0" distB="0" distL="0" distR="0" wp14:anchorId="6263C186" wp14:editId="2DED89C8">
            <wp:extent cx="5067300" cy="11109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486" cy="111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3C160" w14:textId="77777777" w:rsidR="001F4D17" w:rsidRPr="007B7EDF" w:rsidRDefault="001F4D17" w:rsidP="001F4D17">
      <w:pPr>
        <w:jc w:val="center"/>
        <w:rPr>
          <w:rFonts w:ascii="Myriad Pro" w:hAnsi="Myriad Pro"/>
          <w:b/>
          <w:sz w:val="28"/>
          <w:szCs w:val="28"/>
          <w:lang w:val="en-GB"/>
        </w:rPr>
      </w:pPr>
      <w:r w:rsidRPr="007B7EDF">
        <w:rPr>
          <w:rFonts w:ascii="Myriad Pro" w:hAnsi="Myriad Pro"/>
          <w:b/>
          <w:sz w:val="28"/>
          <w:szCs w:val="28"/>
          <w:lang w:val="en-GB"/>
        </w:rPr>
        <w:t>Learning Support Assistant</w:t>
      </w:r>
    </w:p>
    <w:p w14:paraId="6263C161" w14:textId="77777777" w:rsidR="001F4D17" w:rsidRDefault="001F4D17" w:rsidP="001F4D17">
      <w:pPr>
        <w:jc w:val="center"/>
        <w:rPr>
          <w:rFonts w:ascii="Myriad Pro" w:hAnsi="Myriad Pro"/>
          <w:b/>
          <w:sz w:val="28"/>
          <w:szCs w:val="28"/>
          <w:lang w:val="en-GB"/>
        </w:rPr>
      </w:pPr>
      <w:r w:rsidRPr="007B7EDF">
        <w:rPr>
          <w:rFonts w:ascii="Myriad Pro" w:hAnsi="Myriad Pro"/>
          <w:b/>
          <w:sz w:val="28"/>
          <w:szCs w:val="28"/>
          <w:lang w:val="en-GB"/>
        </w:rPr>
        <w:t xml:space="preserve">Level </w:t>
      </w:r>
      <w:r>
        <w:rPr>
          <w:rFonts w:ascii="Myriad Pro" w:hAnsi="Myriad Pro"/>
          <w:b/>
          <w:sz w:val="28"/>
          <w:szCs w:val="28"/>
          <w:lang w:val="en-GB"/>
        </w:rPr>
        <w:t>4</w:t>
      </w:r>
      <w:r w:rsidRPr="007B7EDF">
        <w:rPr>
          <w:rFonts w:ascii="Myriad Pro" w:hAnsi="Myriad Pro"/>
          <w:b/>
          <w:sz w:val="28"/>
          <w:szCs w:val="28"/>
          <w:lang w:val="en-GB"/>
        </w:rPr>
        <w:t xml:space="preserve"> - Grade </w:t>
      </w:r>
      <w:r>
        <w:rPr>
          <w:rFonts w:ascii="Myriad Pro" w:hAnsi="Myriad Pro"/>
          <w:b/>
          <w:sz w:val="28"/>
          <w:szCs w:val="28"/>
          <w:lang w:val="en-GB"/>
        </w:rPr>
        <w:t>G</w:t>
      </w:r>
    </w:p>
    <w:p w14:paraId="6263C164" w14:textId="56F7799F" w:rsidR="001F4D17" w:rsidRPr="00FB75A1" w:rsidRDefault="001F4D17" w:rsidP="00FB75A1">
      <w:pPr>
        <w:jc w:val="center"/>
        <w:rPr>
          <w:rFonts w:ascii="Myriad Pro" w:hAnsi="Myriad Pro"/>
          <w:b/>
          <w:sz w:val="28"/>
          <w:szCs w:val="28"/>
          <w:lang w:val="en-GB"/>
        </w:rPr>
      </w:pPr>
      <w:r>
        <w:rPr>
          <w:rFonts w:ascii="Myriad Pro" w:hAnsi="Myriad Pro"/>
          <w:b/>
          <w:sz w:val="28"/>
          <w:szCs w:val="28"/>
          <w:lang w:val="en-GB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5027"/>
        <w:gridCol w:w="3644"/>
      </w:tblGrid>
      <w:tr w:rsidR="001E44F9" w:rsidRPr="00387F6E" w14:paraId="6263C167" w14:textId="114E0527" w:rsidTr="00387F6E">
        <w:tc>
          <w:tcPr>
            <w:tcW w:w="2083" w:type="dxa"/>
            <w:shd w:val="clear" w:color="auto" w:fill="92D050"/>
          </w:tcPr>
          <w:p w14:paraId="6263C165" w14:textId="77777777" w:rsidR="001E44F9" w:rsidRPr="00387F6E" w:rsidRDefault="001E44F9" w:rsidP="00BF7C41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Attributes</w:t>
            </w:r>
          </w:p>
        </w:tc>
        <w:tc>
          <w:tcPr>
            <w:tcW w:w="5027" w:type="dxa"/>
            <w:shd w:val="clear" w:color="auto" w:fill="92D050"/>
          </w:tcPr>
          <w:p w14:paraId="6263C166" w14:textId="7D554792" w:rsidR="001E44F9" w:rsidRPr="00387F6E" w:rsidRDefault="001E44F9" w:rsidP="00BF7C41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 xml:space="preserve">Essential (E) </w:t>
            </w:r>
          </w:p>
        </w:tc>
        <w:tc>
          <w:tcPr>
            <w:tcW w:w="3644" w:type="dxa"/>
            <w:shd w:val="clear" w:color="auto" w:fill="92D050"/>
          </w:tcPr>
          <w:p w14:paraId="79286CC0" w14:textId="41DC5795" w:rsidR="001E44F9" w:rsidRPr="00387F6E" w:rsidRDefault="001E44F9" w:rsidP="00BF7C41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Desirable (D)</w:t>
            </w:r>
          </w:p>
        </w:tc>
      </w:tr>
      <w:tr w:rsidR="001E44F9" w:rsidRPr="00387F6E" w14:paraId="6263C16D" w14:textId="19712E4A" w:rsidTr="00387F6E">
        <w:tc>
          <w:tcPr>
            <w:tcW w:w="2083" w:type="dxa"/>
          </w:tcPr>
          <w:p w14:paraId="6263C168" w14:textId="77777777" w:rsidR="001E44F9" w:rsidRPr="00387F6E" w:rsidRDefault="001E44F9" w:rsidP="00BF7C41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Experience</w:t>
            </w:r>
          </w:p>
        </w:tc>
        <w:tc>
          <w:tcPr>
            <w:tcW w:w="5027" w:type="dxa"/>
          </w:tcPr>
          <w:p w14:paraId="6263C169" w14:textId="2A0D6211" w:rsidR="001E44F9" w:rsidRPr="00387F6E" w:rsidRDefault="001E44F9" w:rsidP="00C544FB">
            <w:pPr>
              <w:numPr>
                <w:ilvl w:val="0"/>
                <w:numId w:val="3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Experience working with children with SEN (E)</w:t>
            </w:r>
          </w:p>
          <w:p w14:paraId="6263C16A" w14:textId="38DCB6B5" w:rsidR="001E44F9" w:rsidRPr="00387F6E" w:rsidRDefault="001E44F9" w:rsidP="00C544FB">
            <w:pPr>
              <w:numPr>
                <w:ilvl w:val="0"/>
                <w:numId w:val="3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Experience as a Level 2 LSA (E)</w:t>
            </w:r>
          </w:p>
          <w:p w14:paraId="6263C16C" w14:textId="40DF5587" w:rsidR="001E44F9" w:rsidRPr="00387F6E" w:rsidRDefault="001E44F9" w:rsidP="001E44F9">
            <w:pPr>
              <w:numPr>
                <w:ilvl w:val="0"/>
                <w:numId w:val="3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Experience of leading a small group (E)</w:t>
            </w:r>
          </w:p>
        </w:tc>
        <w:tc>
          <w:tcPr>
            <w:tcW w:w="3644" w:type="dxa"/>
          </w:tcPr>
          <w:p w14:paraId="4B437754" w14:textId="70D8BFB8" w:rsidR="002B23D5" w:rsidRPr="00387F6E" w:rsidRDefault="002B23D5" w:rsidP="002B23D5">
            <w:pPr>
              <w:numPr>
                <w:ilvl w:val="0"/>
                <w:numId w:val="3"/>
              </w:num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87F6E">
              <w:rPr>
                <w:rFonts w:ascii="Myriad Pro" w:hAnsi="Myriad Pro"/>
                <w:sz w:val="22"/>
                <w:szCs w:val="22"/>
                <w:lang w:val="en-GB"/>
              </w:rPr>
              <w:t xml:space="preserve">Experience delivering whole-class learning activities under teacher direction </w:t>
            </w:r>
          </w:p>
          <w:p w14:paraId="7645BB76" w14:textId="13F39D79" w:rsidR="002B23D5" w:rsidRPr="00387F6E" w:rsidRDefault="002B23D5" w:rsidP="002B23D5">
            <w:pPr>
              <w:numPr>
                <w:ilvl w:val="0"/>
                <w:numId w:val="3"/>
              </w:num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87F6E">
              <w:rPr>
                <w:rFonts w:ascii="Myriad Pro" w:hAnsi="Myriad Pro"/>
                <w:sz w:val="22"/>
                <w:szCs w:val="22"/>
                <w:lang w:val="en-GB"/>
              </w:rPr>
              <w:t xml:space="preserve">Experience planning or adapting learning activities to meet pupil needs </w:t>
            </w:r>
          </w:p>
          <w:p w14:paraId="6C3597EC" w14:textId="62FE5A8E" w:rsidR="002B23D5" w:rsidRPr="00387F6E" w:rsidRDefault="002B23D5" w:rsidP="002B23D5">
            <w:pPr>
              <w:numPr>
                <w:ilvl w:val="0"/>
                <w:numId w:val="3"/>
              </w:num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87F6E">
              <w:rPr>
                <w:rFonts w:ascii="Myriad Pro" w:hAnsi="Myriad Pro"/>
                <w:sz w:val="22"/>
                <w:szCs w:val="22"/>
                <w:lang w:val="en-GB"/>
              </w:rPr>
              <w:t xml:space="preserve">Experience working across a range of ages or needs, including complex SEN </w:t>
            </w:r>
          </w:p>
          <w:p w14:paraId="26099EA2" w14:textId="40ED7B52" w:rsidR="001E44F9" w:rsidRPr="00387F6E" w:rsidRDefault="002B23D5" w:rsidP="00D90407">
            <w:pPr>
              <w:numPr>
                <w:ilvl w:val="0"/>
                <w:numId w:val="3"/>
              </w:numPr>
              <w:rPr>
                <w:rFonts w:ascii="Myriad Pro" w:hAnsi="Myriad Pro"/>
                <w:sz w:val="22"/>
                <w:szCs w:val="22"/>
                <w:lang w:val="en-GB"/>
              </w:rPr>
            </w:pPr>
            <w:r w:rsidRPr="00387F6E">
              <w:rPr>
                <w:rFonts w:ascii="Myriad Pro" w:hAnsi="Myriad Pro"/>
                <w:sz w:val="22"/>
                <w:szCs w:val="22"/>
                <w:lang w:val="en-GB"/>
              </w:rPr>
              <w:t>Experience supporting or mentoring other support staff</w:t>
            </w:r>
          </w:p>
        </w:tc>
      </w:tr>
      <w:tr w:rsidR="001E44F9" w:rsidRPr="00387F6E" w14:paraId="6263C171" w14:textId="50E72F50" w:rsidTr="00387F6E">
        <w:tc>
          <w:tcPr>
            <w:tcW w:w="2083" w:type="dxa"/>
          </w:tcPr>
          <w:p w14:paraId="6263C16E" w14:textId="77777777" w:rsidR="001E44F9" w:rsidRPr="00387F6E" w:rsidRDefault="001E44F9" w:rsidP="00BF7C41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Qualifications</w:t>
            </w:r>
          </w:p>
        </w:tc>
        <w:tc>
          <w:tcPr>
            <w:tcW w:w="5027" w:type="dxa"/>
          </w:tcPr>
          <w:p w14:paraId="2D0FBE9D" w14:textId="77777777" w:rsidR="001E44F9" w:rsidRPr="007063EB" w:rsidRDefault="001E44F9" w:rsidP="007063EB">
            <w:pPr>
              <w:pStyle w:val="ListParagraph"/>
              <w:numPr>
                <w:ilvl w:val="0"/>
                <w:numId w:val="10"/>
              </w:numPr>
              <w:tabs>
                <w:tab w:val="num" w:pos="797"/>
              </w:tabs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>Excellent numeracy/literacy skills (E)</w:t>
            </w:r>
          </w:p>
          <w:p w14:paraId="6263C170" w14:textId="41D66561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tabs>
                <w:tab w:val="num" w:pos="797"/>
              </w:tabs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Meet Higher Level Teaching Assistant standards or equivalent qualification or experience </w:t>
            </w:r>
          </w:p>
        </w:tc>
        <w:tc>
          <w:tcPr>
            <w:tcW w:w="3644" w:type="dxa"/>
          </w:tcPr>
          <w:p w14:paraId="500EFEE1" w14:textId="6A471E3C" w:rsidR="00C831D2" w:rsidRPr="007063EB" w:rsidRDefault="00C831D2" w:rsidP="007063EB">
            <w:pPr>
              <w:pStyle w:val="ListParagraph"/>
              <w:numPr>
                <w:ilvl w:val="0"/>
                <w:numId w:val="10"/>
              </w:numPr>
              <w:tabs>
                <w:tab w:val="num" w:pos="797"/>
              </w:tabs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>Additional specialist training</w:t>
            </w:r>
          </w:p>
        </w:tc>
      </w:tr>
      <w:tr w:rsidR="001E44F9" w:rsidRPr="00387F6E" w14:paraId="6263C180" w14:textId="4610FDE3" w:rsidTr="00387F6E">
        <w:tc>
          <w:tcPr>
            <w:tcW w:w="2083" w:type="dxa"/>
          </w:tcPr>
          <w:p w14:paraId="6263C172" w14:textId="77777777" w:rsidR="001E44F9" w:rsidRPr="00387F6E" w:rsidRDefault="001E44F9" w:rsidP="00387F6E">
            <w:p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Knowledge and skills</w:t>
            </w:r>
          </w:p>
        </w:tc>
        <w:tc>
          <w:tcPr>
            <w:tcW w:w="5027" w:type="dxa"/>
          </w:tcPr>
          <w:p w14:paraId="04007618" w14:textId="20BF38A8" w:rsidR="001C15F6" w:rsidRPr="00387F6E" w:rsidRDefault="001C15F6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  <w:lang w:val="en-GB"/>
              </w:rPr>
              <w:t>Understanding of inclusive practice and supporting pupils with complex needs</w:t>
            </w:r>
          </w:p>
          <w:p w14:paraId="6263C173" w14:textId="4EC2032B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 xml:space="preserve">Skills in an area relevant to school / pupils e.g. total communication, </w:t>
            </w:r>
            <w:proofErr w:type="spellStart"/>
            <w:r w:rsidRPr="00387F6E">
              <w:rPr>
                <w:rFonts w:ascii="Myriad Pro" w:hAnsi="Myriad Pro"/>
                <w:sz w:val="22"/>
                <w:szCs w:val="22"/>
              </w:rPr>
              <w:t>behaviour</w:t>
            </w:r>
            <w:proofErr w:type="spellEnd"/>
            <w:r w:rsidRPr="00387F6E">
              <w:rPr>
                <w:rFonts w:ascii="Myriad Pro" w:hAnsi="Myriad Pro"/>
                <w:sz w:val="22"/>
                <w:szCs w:val="22"/>
              </w:rPr>
              <w:t xml:space="preserve"> management, sensory approaches, ASD, PMLD (E)</w:t>
            </w:r>
          </w:p>
          <w:p w14:paraId="6263C174" w14:textId="642B5E00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Can use ICT effectively to support learning (E)</w:t>
            </w:r>
          </w:p>
          <w:p w14:paraId="6263C175" w14:textId="16460850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Full working knowledge of relevant polices/codes of practice/legislation (E)</w:t>
            </w:r>
          </w:p>
          <w:p w14:paraId="6263C176" w14:textId="46939281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 xml:space="preserve">Working knowledge of national curriculum and other relevant learning </w:t>
            </w:r>
            <w:proofErr w:type="spellStart"/>
            <w:r w:rsidRPr="00387F6E">
              <w:rPr>
                <w:rFonts w:ascii="Myriad Pro" w:hAnsi="Myriad Pro"/>
                <w:sz w:val="22"/>
                <w:szCs w:val="22"/>
              </w:rPr>
              <w:t>programmes</w:t>
            </w:r>
            <w:proofErr w:type="spellEnd"/>
            <w:r w:rsidRPr="00387F6E">
              <w:rPr>
                <w:rFonts w:ascii="Myriad Pro" w:hAnsi="Myriad Pro"/>
                <w:sz w:val="22"/>
                <w:szCs w:val="22"/>
              </w:rPr>
              <w:t xml:space="preserve"> (E)</w:t>
            </w:r>
          </w:p>
          <w:p w14:paraId="6263C177" w14:textId="04EFDE9D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Good understanding of child development and learning processes (E)</w:t>
            </w:r>
          </w:p>
          <w:p w14:paraId="6263C178" w14:textId="70603BED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Ability to plan effective actions for pupils at risk of underachieving (E)</w:t>
            </w:r>
          </w:p>
          <w:p w14:paraId="6263C179" w14:textId="36E7D40F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Understand range of support services/providers (E)</w:t>
            </w:r>
          </w:p>
          <w:p w14:paraId="6263C17A" w14:textId="31430B76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 xml:space="preserve">Ability to </w:t>
            </w:r>
            <w:proofErr w:type="spellStart"/>
            <w:r w:rsidRPr="00387F6E">
              <w:rPr>
                <w:rFonts w:ascii="Myriad Pro" w:hAnsi="Myriad Pro"/>
                <w:sz w:val="22"/>
                <w:szCs w:val="22"/>
              </w:rPr>
              <w:t>organise</w:t>
            </w:r>
            <w:proofErr w:type="spellEnd"/>
            <w:r w:rsidRPr="00387F6E">
              <w:rPr>
                <w:rFonts w:ascii="Myriad Pro" w:hAnsi="Myriad Pro"/>
                <w:sz w:val="22"/>
                <w:szCs w:val="22"/>
              </w:rPr>
              <w:t>, lead and motivate a team</w:t>
            </w:r>
            <w:r w:rsidR="00346209" w:rsidRPr="00387F6E">
              <w:rPr>
                <w:rFonts w:ascii="Myriad Pro" w:hAnsi="Myriad Pro"/>
                <w:sz w:val="22"/>
                <w:szCs w:val="22"/>
              </w:rPr>
              <w:t>, deploying them as needed</w:t>
            </w:r>
            <w:r w:rsidRPr="00387F6E">
              <w:rPr>
                <w:rFonts w:ascii="Myriad Pro" w:hAnsi="Myriad Pro"/>
                <w:sz w:val="22"/>
                <w:szCs w:val="22"/>
              </w:rPr>
              <w:t xml:space="preserve"> (E)</w:t>
            </w:r>
          </w:p>
          <w:p w14:paraId="6263C17B" w14:textId="3EA519A8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 xml:space="preserve">Constantly improve own practice/knowledge through self-evaluation and learning from </w:t>
            </w:r>
            <w:r w:rsidRPr="00387F6E">
              <w:rPr>
                <w:rFonts w:ascii="Myriad Pro" w:hAnsi="Myriad Pro"/>
                <w:sz w:val="22"/>
                <w:szCs w:val="22"/>
              </w:rPr>
              <w:lastRenderedPageBreak/>
              <w:t>others (E)</w:t>
            </w:r>
          </w:p>
          <w:p w14:paraId="6263C17C" w14:textId="58793A5A" w:rsidR="001E44F9" w:rsidRPr="00387F6E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Ability to relate well to children and adults (E)</w:t>
            </w:r>
          </w:p>
          <w:p w14:paraId="6263C17F" w14:textId="6E58A29C" w:rsidR="001E44F9" w:rsidRPr="007063EB" w:rsidRDefault="001E44F9" w:rsidP="007063EB">
            <w:pPr>
              <w:numPr>
                <w:ilvl w:val="0"/>
                <w:numId w:val="10"/>
              </w:numPr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t>Work constructively as part of a team, understanding classroom roles and responsibilities and your own position within these</w:t>
            </w:r>
            <w:r w:rsidR="007063EB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Pr="00387F6E">
              <w:rPr>
                <w:rFonts w:ascii="Myriad Pro" w:hAnsi="Myriad Pro"/>
                <w:sz w:val="22"/>
                <w:szCs w:val="22"/>
              </w:rPr>
              <w:t>(E)</w:t>
            </w:r>
          </w:p>
        </w:tc>
        <w:tc>
          <w:tcPr>
            <w:tcW w:w="3644" w:type="dxa"/>
          </w:tcPr>
          <w:p w14:paraId="70E61E8A" w14:textId="4F18696C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lastRenderedPageBreak/>
              <w:t xml:space="preserve">Strong understanding of </w:t>
            </w:r>
            <w:r w:rsidR="00896C77" w:rsidRPr="007063EB">
              <w:rPr>
                <w:rFonts w:ascii="Myriad Pro" w:hAnsi="Myriad Pro"/>
              </w:rPr>
              <w:t>a wide range of</w:t>
            </w:r>
            <w:r w:rsidRPr="007063EB">
              <w:rPr>
                <w:rFonts w:ascii="Myriad Pro" w:hAnsi="Myriad Pro"/>
              </w:rPr>
              <w:t xml:space="preserve"> learning strategies </w:t>
            </w:r>
          </w:p>
          <w:p w14:paraId="472E8AF8" w14:textId="61B76D22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Ability to plan, deliver and evaluate learning activities </w:t>
            </w:r>
          </w:p>
          <w:p w14:paraId="5F96293A" w14:textId="5A45CF27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Ability to assess pupil progress and provide feedback to teachers </w:t>
            </w:r>
          </w:p>
          <w:p w14:paraId="1EB88DCF" w14:textId="72D79EB0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Experience delivering structured interventions (e.g. literacy, numeracy, SEMH) </w:t>
            </w:r>
          </w:p>
          <w:p w14:paraId="2924FBB8" w14:textId="1CD30C20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Strong behaviour management skills and strategies to promote independence </w:t>
            </w:r>
          </w:p>
          <w:p w14:paraId="0AD97A32" w14:textId="15BF66E2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Ability to adapt resources to meet different learning needs </w:t>
            </w:r>
          </w:p>
          <w:p w14:paraId="5431740E" w14:textId="576D540B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Good understanding of safeguarding procedures and </w:t>
            </w:r>
            <w:r w:rsidRPr="007063EB">
              <w:rPr>
                <w:rFonts w:ascii="Myriad Pro" w:hAnsi="Myriad Pro"/>
              </w:rPr>
              <w:lastRenderedPageBreak/>
              <w:t xml:space="preserve">statutory responsibilities </w:t>
            </w:r>
          </w:p>
          <w:p w14:paraId="083E1727" w14:textId="4341AF94" w:rsidR="00553FBF" w:rsidRPr="007063EB" w:rsidRDefault="00553FBF" w:rsidP="007063EB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Confidence in using ICT to support teaching, learning and assessment </w:t>
            </w:r>
          </w:p>
          <w:p w14:paraId="14E8C49C" w14:textId="77777777" w:rsidR="001E44F9" w:rsidRPr="007063EB" w:rsidRDefault="001E44F9" w:rsidP="007063EB">
            <w:pPr>
              <w:rPr>
                <w:rFonts w:ascii="Myriad Pro" w:hAnsi="Myriad Pro"/>
              </w:rPr>
            </w:pPr>
          </w:p>
        </w:tc>
      </w:tr>
      <w:tr w:rsidR="00346209" w:rsidRPr="00387F6E" w14:paraId="631AE6D2" w14:textId="77777777" w:rsidTr="00387F6E">
        <w:tc>
          <w:tcPr>
            <w:tcW w:w="2083" w:type="dxa"/>
          </w:tcPr>
          <w:p w14:paraId="1BBF7C63" w14:textId="1E175C93" w:rsidR="00346209" w:rsidRPr="00387F6E" w:rsidRDefault="00346209" w:rsidP="00BF7C41">
            <w:pPr>
              <w:jc w:val="both"/>
              <w:rPr>
                <w:rFonts w:ascii="Myriad Pro" w:hAnsi="Myriad Pro"/>
                <w:sz w:val="22"/>
                <w:szCs w:val="22"/>
              </w:rPr>
            </w:pPr>
            <w:r w:rsidRPr="00387F6E">
              <w:rPr>
                <w:rFonts w:ascii="Myriad Pro" w:hAnsi="Myriad Pro"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8671" w:type="dxa"/>
            <w:gridSpan w:val="2"/>
          </w:tcPr>
          <w:p w14:paraId="4B2E4B0A" w14:textId="1FA79C75" w:rsidR="00834484" w:rsidRPr="007063EB" w:rsidRDefault="00834484" w:rsidP="007063EB">
            <w:pPr>
              <w:pStyle w:val="ListParagraph"/>
              <w:numPr>
                <w:ilvl w:val="0"/>
                <w:numId w:val="11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Confident and proactive approach </w:t>
            </w:r>
            <w:r w:rsidR="00387F6E" w:rsidRPr="007063EB">
              <w:rPr>
                <w:rFonts w:ascii="Myriad Pro" w:hAnsi="Myriad Pro"/>
              </w:rPr>
              <w:t>with resilience and adaptability</w:t>
            </w:r>
          </w:p>
          <w:p w14:paraId="4A01A283" w14:textId="161A9664" w:rsidR="00834484" w:rsidRPr="007063EB" w:rsidRDefault="00834484" w:rsidP="007063EB">
            <w:pPr>
              <w:pStyle w:val="ListParagraph"/>
              <w:numPr>
                <w:ilvl w:val="0"/>
                <w:numId w:val="11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Strong interpersonal skills and ability to lead by example </w:t>
            </w:r>
          </w:p>
          <w:p w14:paraId="3BC45A4D" w14:textId="5CA9F20D" w:rsidR="00834484" w:rsidRPr="007063EB" w:rsidRDefault="00834484" w:rsidP="007063EB">
            <w:pPr>
              <w:pStyle w:val="ListParagraph"/>
              <w:numPr>
                <w:ilvl w:val="0"/>
                <w:numId w:val="11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Flexible and able to take responsibility </w:t>
            </w:r>
          </w:p>
          <w:p w14:paraId="76C90639" w14:textId="144302FC" w:rsidR="00834484" w:rsidRPr="007063EB" w:rsidRDefault="00834484" w:rsidP="007063EB">
            <w:pPr>
              <w:pStyle w:val="ListParagraph"/>
              <w:numPr>
                <w:ilvl w:val="0"/>
                <w:numId w:val="11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 xml:space="preserve">Reflective practitioner committed to continuous improvement </w:t>
            </w:r>
          </w:p>
          <w:p w14:paraId="1900B923" w14:textId="7BA63F74" w:rsidR="00834484" w:rsidRPr="007063EB" w:rsidRDefault="00834484" w:rsidP="007063EB">
            <w:pPr>
              <w:pStyle w:val="ListParagraph"/>
              <w:numPr>
                <w:ilvl w:val="0"/>
                <w:numId w:val="11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>High level of professionalism and initiative</w:t>
            </w:r>
            <w:r w:rsidR="00CF56BF">
              <w:rPr>
                <w:rFonts w:ascii="Myriad Pro" w:hAnsi="Myriad Pro"/>
              </w:rPr>
              <w:t>, with good communication skills</w:t>
            </w:r>
            <w:r w:rsidRPr="007063EB">
              <w:rPr>
                <w:rFonts w:ascii="Myriad Pro" w:hAnsi="Myriad Pro"/>
              </w:rPr>
              <w:t xml:space="preserve"> </w:t>
            </w:r>
          </w:p>
          <w:p w14:paraId="387B0927" w14:textId="7DA89907" w:rsidR="00834484" w:rsidRPr="007063EB" w:rsidRDefault="00387F6E" w:rsidP="00834484">
            <w:pPr>
              <w:pStyle w:val="ListParagraph"/>
              <w:numPr>
                <w:ilvl w:val="0"/>
                <w:numId w:val="11"/>
              </w:numPr>
              <w:rPr>
                <w:rFonts w:ascii="Myriad Pro" w:hAnsi="Myriad Pro"/>
              </w:rPr>
            </w:pPr>
            <w:r w:rsidRPr="007063EB">
              <w:rPr>
                <w:rFonts w:ascii="Myriad Pro" w:hAnsi="Myriad Pro"/>
              </w:rPr>
              <w:t>A</w:t>
            </w:r>
            <w:r w:rsidR="00834484" w:rsidRPr="007063EB">
              <w:rPr>
                <w:rFonts w:ascii="Myriad Pro" w:hAnsi="Myriad Pro"/>
              </w:rPr>
              <w:t>bility to remain calm and effective in challenging situations</w:t>
            </w:r>
          </w:p>
        </w:tc>
      </w:tr>
    </w:tbl>
    <w:p w14:paraId="6263C183" w14:textId="77777777" w:rsidR="00FB75A1" w:rsidRDefault="00FB75A1"/>
    <w:p w14:paraId="472CC4B1" w14:textId="6AEDC490" w:rsidR="00042630" w:rsidRDefault="00F071C6" w:rsidP="00042630">
      <w:pPr>
        <w:ind w:left="567" w:right="567"/>
        <w:rPr>
          <w:rFonts w:ascii="Calibri" w:hAnsi="Calibri" w:cs="Calibri"/>
        </w:rPr>
      </w:pPr>
      <w:r w:rsidRPr="00D42B99">
        <w:rPr>
          <w:rFonts w:ascii="Calibri" w:hAnsi="Calibri" w:cs="Calibri"/>
        </w:rPr>
        <w:t>I have reviewed this job description and I understand all my job duties and responsibilities. I am able to perform the essential functions as outlined. I understand that my job may change on a temporary or regular basis according to the needs of my location or department without it being specifically included in the job description.</w:t>
      </w:r>
    </w:p>
    <w:p w14:paraId="07AFDAD1" w14:textId="77777777" w:rsidR="00FB75A1" w:rsidRPr="00D42B99" w:rsidRDefault="00FB75A1" w:rsidP="00042630">
      <w:pPr>
        <w:ind w:left="567" w:right="567"/>
        <w:rPr>
          <w:rFonts w:ascii="Calibri" w:hAnsi="Calibri" w:cs="Calibri"/>
          <w:sz w:val="22"/>
          <w:szCs w:val="22"/>
        </w:rPr>
      </w:pPr>
    </w:p>
    <w:p w14:paraId="1B82A500" w14:textId="77777777" w:rsidR="00042630" w:rsidRPr="00D42B99" w:rsidRDefault="00042630" w:rsidP="00042630">
      <w:pPr>
        <w:ind w:left="567" w:right="567"/>
        <w:rPr>
          <w:rFonts w:ascii="Calibri" w:hAnsi="Calibri" w:cs="Calibri"/>
        </w:rPr>
      </w:pPr>
    </w:p>
    <w:p w14:paraId="14449C96" w14:textId="71A6D230" w:rsidR="00042630" w:rsidRDefault="00042630" w:rsidP="00D42B99">
      <w:pPr>
        <w:ind w:left="567" w:right="567"/>
        <w:rPr>
          <w:rFonts w:ascii="Calibri" w:hAnsi="Calibri" w:cs="Calibri"/>
        </w:rPr>
      </w:pPr>
      <w:r w:rsidRPr="00D42B99">
        <w:rPr>
          <w:rFonts w:ascii="Calibri" w:hAnsi="Calibri" w:cs="Calibri"/>
        </w:rPr>
        <w:t>Signed…………………………………</w:t>
      </w:r>
      <w:r w:rsidR="00D42B99">
        <w:rPr>
          <w:rFonts w:ascii="Calibri" w:hAnsi="Calibri" w:cs="Calibri"/>
        </w:rPr>
        <w:t>………………</w:t>
      </w:r>
      <w:r w:rsidRPr="00D42B99">
        <w:rPr>
          <w:rFonts w:ascii="Calibri" w:hAnsi="Calibri" w:cs="Calibri"/>
        </w:rPr>
        <w:t xml:space="preserve">                                Date……………………………………………………</w:t>
      </w:r>
    </w:p>
    <w:p w14:paraId="457DFF96" w14:textId="77777777" w:rsidR="00FB75A1" w:rsidRDefault="00FB75A1" w:rsidP="00D42B99">
      <w:pPr>
        <w:ind w:left="567" w:right="567"/>
        <w:rPr>
          <w:rFonts w:ascii="Calibri" w:hAnsi="Calibri" w:cs="Calibri"/>
        </w:rPr>
      </w:pPr>
    </w:p>
    <w:p w14:paraId="0B18CF3F" w14:textId="77777777" w:rsidR="00FB75A1" w:rsidRDefault="00FB75A1" w:rsidP="00D42B99">
      <w:pPr>
        <w:ind w:left="567" w:right="567"/>
        <w:rPr>
          <w:rFonts w:ascii="Calibri" w:hAnsi="Calibri" w:cs="Calibri"/>
        </w:rPr>
      </w:pPr>
    </w:p>
    <w:p w14:paraId="03098876" w14:textId="0DC2F40A" w:rsidR="00D42B99" w:rsidRPr="00D42B99" w:rsidRDefault="00D42B99" w:rsidP="00D42B99">
      <w:pPr>
        <w:ind w:left="567" w:right="567"/>
        <w:rPr>
          <w:rFonts w:ascii="Calibri" w:hAnsi="Calibri" w:cs="Calibri"/>
        </w:rPr>
      </w:pPr>
      <w:r>
        <w:rPr>
          <w:rFonts w:ascii="Calibri" w:hAnsi="Calibri" w:cs="Calibri"/>
        </w:rPr>
        <w:t>Print Name ………………………………………..</w:t>
      </w:r>
    </w:p>
    <w:sectPr w:rsidR="00D42B99" w:rsidRPr="00D42B99" w:rsidSect="00794EC7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31"/>
    <w:multiLevelType w:val="hybridMultilevel"/>
    <w:tmpl w:val="E5CEC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56205"/>
    <w:multiLevelType w:val="hybridMultilevel"/>
    <w:tmpl w:val="2BDA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7AE5"/>
    <w:multiLevelType w:val="hybridMultilevel"/>
    <w:tmpl w:val="CE96F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0E1D"/>
    <w:multiLevelType w:val="hybridMultilevel"/>
    <w:tmpl w:val="20B2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503EB"/>
    <w:multiLevelType w:val="hybridMultilevel"/>
    <w:tmpl w:val="F64E9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37046"/>
    <w:multiLevelType w:val="hybridMultilevel"/>
    <w:tmpl w:val="E2789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C21A9"/>
    <w:multiLevelType w:val="hybridMultilevel"/>
    <w:tmpl w:val="18A2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8BE"/>
    <w:multiLevelType w:val="hybridMultilevel"/>
    <w:tmpl w:val="A4A603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1889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D62F8C"/>
    <w:multiLevelType w:val="hybridMultilevel"/>
    <w:tmpl w:val="8AA0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6067C"/>
    <w:multiLevelType w:val="hybridMultilevel"/>
    <w:tmpl w:val="E7E6F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56ADA"/>
    <w:multiLevelType w:val="hybridMultilevel"/>
    <w:tmpl w:val="56267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810683">
    <w:abstractNumId w:val="2"/>
  </w:num>
  <w:num w:numId="2" w16cid:durableId="1970700013">
    <w:abstractNumId w:val="5"/>
  </w:num>
  <w:num w:numId="3" w16cid:durableId="1152872234">
    <w:abstractNumId w:val="7"/>
  </w:num>
  <w:num w:numId="4" w16cid:durableId="565188419">
    <w:abstractNumId w:val="6"/>
  </w:num>
  <w:num w:numId="5" w16cid:durableId="286817199">
    <w:abstractNumId w:val="8"/>
  </w:num>
  <w:num w:numId="6" w16cid:durableId="615911074">
    <w:abstractNumId w:val="4"/>
  </w:num>
  <w:num w:numId="7" w16cid:durableId="342437582">
    <w:abstractNumId w:val="1"/>
  </w:num>
  <w:num w:numId="8" w16cid:durableId="1662852739">
    <w:abstractNumId w:val="9"/>
  </w:num>
  <w:num w:numId="9" w16cid:durableId="760490230">
    <w:abstractNumId w:val="3"/>
  </w:num>
  <w:num w:numId="10" w16cid:durableId="1811750114">
    <w:abstractNumId w:val="10"/>
  </w:num>
  <w:num w:numId="11" w16cid:durableId="114828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D17"/>
    <w:rsid w:val="00042630"/>
    <w:rsid w:val="0007692D"/>
    <w:rsid w:val="001C15F6"/>
    <w:rsid w:val="001E44F9"/>
    <w:rsid w:val="001F4D17"/>
    <w:rsid w:val="002B23D5"/>
    <w:rsid w:val="003036C1"/>
    <w:rsid w:val="00346209"/>
    <w:rsid w:val="00387F6E"/>
    <w:rsid w:val="00496A08"/>
    <w:rsid w:val="00553FBF"/>
    <w:rsid w:val="00696728"/>
    <w:rsid w:val="006E58BE"/>
    <w:rsid w:val="007063EB"/>
    <w:rsid w:val="007979CB"/>
    <w:rsid w:val="00810007"/>
    <w:rsid w:val="00834484"/>
    <w:rsid w:val="00896C77"/>
    <w:rsid w:val="0092033E"/>
    <w:rsid w:val="00A047F1"/>
    <w:rsid w:val="00AB3A4A"/>
    <w:rsid w:val="00AE49A2"/>
    <w:rsid w:val="00C544FB"/>
    <w:rsid w:val="00C831D2"/>
    <w:rsid w:val="00CF56BF"/>
    <w:rsid w:val="00D07DA0"/>
    <w:rsid w:val="00D266C1"/>
    <w:rsid w:val="00D40E6C"/>
    <w:rsid w:val="00D42B99"/>
    <w:rsid w:val="00D90407"/>
    <w:rsid w:val="00F071C6"/>
    <w:rsid w:val="00F72DF3"/>
    <w:rsid w:val="00FB75A1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C0FF"/>
  <w15:docId w15:val="{87DAE844-7473-47FD-BD12-5F59204D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1F4D17"/>
    <w:pPr>
      <w:keepNext/>
      <w:jc w:val="center"/>
      <w:outlineLvl w:val="4"/>
    </w:pPr>
    <w:rPr>
      <w:rFonts w:ascii="Arial" w:hAnsi="Arial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F4D17"/>
    <w:rPr>
      <w:rFonts w:ascii="Arial" w:eastAsia="Times New Roman" w:hAnsi="Arial" w:cs="Times New Roman"/>
      <w:b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D1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44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ED1B1994E1242AE4395B1AEA31D1A" ma:contentTypeVersion="11" ma:contentTypeDescription="Create a new document." ma:contentTypeScope="" ma:versionID="f616f9dc2d92a73bec7ca28d5aef0dc2">
  <xsd:schema xmlns:xsd="http://www.w3.org/2001/XMLSchema" xmlns:xs="http://www.w3.org/2001/XMLSchema" xmlns:p="http://schemas.microsoft.com/office/2006/metadata/properties" xmlns:ns2="a7b9c643-ebb9-408b-a5cf-3e2be3ee81e7" targetNamespace="http://schemas.microsoft.com/office/2006/metadata/properties" ma:root="true" ma:fieldsID="2fd1a1881787987857a2749a8d9520f1" ns2:_="">
    <xsd:import namespace="a7b9c643-ebb9-408b-a5cf-3e2be3ee8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c643-ebb9-408b-a5cf-3e2be3ee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74cc7b-a3ea-4ced-8ffb-20c9baa82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9c643-ebb9-408b-a5cf-3e2be3ee8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7B74C-02D4-4C91-8FD4-B64E5FC18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F68CC-1938-4EA1-9FFF-75EEBFA1131A}"/>
</file>

<file path=customXml/itemProps3.xml><?xml version="1.0" encoding="utf-8"?>
<ds:datastoreItem xmlns:ds="http://schemas.openxmlformats.org/officeDocument/2006/customXml" ds:itemID="{D04DAC4E-1F59-460D-8E77-2559CA10C134}">
  <ds:schemaRefs>
    <ds:schemaRef ds:uri="http://schemas.microsoft.com/office/2006/metadata/properties"/>
    <ds:schemaRef ds:uri="http://schemas.microsoft.com/office/infopath/2007/PartnerControls"/>
    <ds:schemaRef ds:uri="a7b9c643-ebb9-408b-a5cf-3e2be3ee8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Lewis</dc:creator>
  <cp:lastModifiedBy>Nicola Martyniak</cp:lastModifiedBy>
  <cp:revision>17</cp:revision>
  <cp:lastPrinted>2022-10-03T07:45:00Z</cp:lastPrinted>
  <dcterms:created xsi:type="dcterms:W3CDTF">2026-05-29T17:24:00Z</dcterms:created>
  <dcterms:modified xsi:type="dcterms:W3CDTF">2026-06-12T08:13:00Z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0x010100A24ED1B1994E1242AE4395B1AEA31D1A</vt:lpwstr>
  </property>
  <property fmtid="{D5CDD505-2E9C-101B-9397-08002B2CF9AE}" pid="3" name="MediaServiceImageTags">
    <vt:lpwstr/>
  </property>
  <property fmtid="{D5CDD505-2E9C-101B-9397-08002B2CF9AE}" pid="4" name="Order">
    <vt:r8>3593300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