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C86492C" wp14:editId="195D5DA0">
            <wp:simplePos x="0" y="0"/>
            <wp:positionH relativeFrom="column">
              <wp:posOffset>-890954</wp:posOffset>
            </wp:positionH>
            <wp:positionV relativeFrom="paragraph">
              <wp:posOffset>-679058</wp:posOffset>
            </wp:positionV>
            <wp:extent cx="1761392" cy="1655884"/>
            <wp:effectExtent l="76200" t="76200" r="125095" b="13525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6473" b="961"/>
                    <a:stretch/>
                  </pic:blipFill>
                  <pic:spPr bwMode="auto">
                    <a:xfrm>
                      <a:off x="0" y="0"/>
                      <a:ext cx="1761392" cy="1655884"/>
                    </a:xfrm>
                    <a:prstGeom prst="rect">
                      <a:avLst/>
                    </a:prstGeom>
                    <a:ln w="38100" cap="sq" cmpd="sng" algn="ctr">
                      <a:solidFill>
                        <a:srgbClr val="FFD02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24A6113E" w14:textId="4A5F9293" w:rsidR="00540EA1" w:rsidRDefault="00F07705" w:rsidP="73C38DD4">
      <w:pPr>
        <w:jc w:val="center"/>
        <w:rPr>
          <w:rFonts w:ascii="Poppins" w:eastAsia="Calibri Light" w:hAnsi="Poppins" w:cs="Poppins"/>
          <w:color w:val="000000" w:themeColor="text1"/>
          <w:sz w:val="56"/>
          <w:szCs w:val="56"/>
        </w:rPr>
      </w:pPr>
      <w:r>
        <w:rPr>
          <w:rFonts w:ascii="Poppins" w:eastAsia="Calibri Light" w:hAnsi="Poppins" w:cs="Poppins"/>
          <w:color w:val="000000" w:themeColor="text1"/>
          <w:sz w:val="56"/>
          <w:szCs w:val="56"/>
        </w:rPr>
        <w:t>Head of Science</w:t>
      </w:r>
      <w:r w:rsidR="00540EA1">
        <w:rPr>
          <w:rFonts w:ascii="Poppins" w:eastAsia="Calibri Light" w:hAnsi="Poppins" w:cs="Poppins"/>
          <w:color w:val="000000" w:themeColor="text1"/>
          <w:sz w:val="56"/>
          <w:szCs w:val="56"/>
        </w:rPr>
        <w:t xml:space="preserve"> </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B826F" id="Straight Connector 1559725704" o:spid="_x0000_s1026"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339F1" id="Straight Connector 1780067890" o:spid="_x0000_s1026"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curriculum is broad and rich, and extensive extracurricular opportunities are available. We believe in the value of extending the boundaries of learning by providing positive memorable experiences inside and outside of the classroom; providing a diversity of experiences to all; opening up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3EB8D3C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r w:rsidR="00DD280C" w:rsidRPr="00A17445">
        <w:rPr>
          <w:rFonts w:ascii="Poppins" w:eastAsia="Calibri" w:hAnsi="Poppins" w:cs="Poppins"/>
          <w:sz w:val="21"/>
          <w:szCs w:val="21"/>
        </w:rPr>
        <w:t>long-term</w:t>
      </w:r>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attributes, knowledge and skills to make a rewarding contribution to society;</w:t>
      </w:r>
    </w:p>
    <w:p w14:paraId="4CF1DF80" w14:textId="530C0B49"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5CC8B19F">
      <w:pPr>
        <w:pStyle w:val="ListParagraph"/>
        <w:numPr>
          <w:ilvl w:val="0"/>
          <w:numId w:val="26"/>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5CC8B19F">
      <w:pPr>
        <w:pStyle w:val="ListParagraph"/>
        <w:numPr>
          <w:ilvl w:val="0"/>
          <w:numId w:val="26"/>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7AD12CA0"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540EA1">
        <w:rPr>
          <w:rFonts w:ascii="Poppins" w:hAnsi="Poppins" w:cs="Poppins"/>
          <w:b/>
          <w:bCs/>
          <w:color w:val="000000" w:themeColor="text1"/>
          <w:sz w:val="22"/>
          <w:szCs w:val="22"/>
        </w:rPr>
        <w:t>30</w:t>
      </w:r>
      <w:r w:rsidR="00F44F50" w:rsidRPr="00F44F50">
        <w:rPr>
          <w:rFonts w:ascii="Poppins" w:hAnsi="Poppins" w:cs="Poppins"/>
          <w:b/>
          <w:bCs/>
          <w:color w:val="000000" w:themeColor="text1"/>
          <w:sz w:val="22"/>
          <w:szCs w:val="22"/>
          <w:vertAlign w:val="superscript"/>
        </w:rPr>
        <w:t>th</w:t>
      </w:r>
      <w:r w:rsidR="00F44F50">
        <w:rPr>
          <w:rFonts w:ascii="Poppins" w:hAnsi="Poppins" w:cs="Poppins"/>
          <w:b/>
          <w:bCs/>
          <w:color w:val="000000" w:themeColor="text1"/>
          <w:sz w:val="22"/>
          <w:szCs w:val="22"/>
        </w:rPr>
        <w:t xml:space="preserve"> January</w:t>
      </w:r>
      <w:r w:rsidR="00D80A1A">
        <w:rPr>
          <w:rFonts w:ascii="Poppins" w:hAnsi="Poppins" w:cs="Poppins"/>
          <w:b/>
          <w:bCs/>
          <w:color w:val="000000" w:themeColor="text1"/>
          <w:sz w:val="22"/>
          <w:szCs w:val="22"/>
        </w:rPr>
        <w:t xml:space="preserve"> 202</w:t>
      </w:r>
      <w:r w:rsidR="0067242B">
        <w:rPr>
          <w:rFonts w:ascii="Poppins" w:hAnsi="Poppins" w:cs="Poppins"/>
          <w:b/>
          <w:bCs/>
          <w:color w:val="000000" w:themeColor="text1"/>
          <w:sz w:val="22"/>
          <w:szCs w:val="22"/>
        </w:rPr>
        <w:t>6</w:t>
      </w:r>
    </w:p>
    <w:p w14:paraId="2536CB24" w14:textId="5A613D33" w:rsidR="008A29E8" w:rsidRPr="00540EA1"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540EA1">
        <w:rPr>
          <w:rFonts w:ascii="Poppins" w:hAnsi="Poppins" w:cs="Poppins"/>
          <w:b/>
          <w:bCs/>
          <w:color w:val="000000" w:themeColor="text1"/>
          <w:sz w:val="22"/>
          <w:szCs w:val="22"/>
        </w:rPr>
        <w:t xml:space="preserve"> </w:t>
      </w:r>
      <w:r w:rsidR="00F07705">
        <w:rPr>
          <w:rFonts w:ascii="Poppins" w:hAnsi="Poppins" w:cs="Poppins"/>
          <w:b/>
          <w:bCs/>
          <w:color w:val="000000" w:themeColor="text1"/>
          <w:sz w:val="22"/>
          <w:szCs w:val="22"/>
        </w:rPr>
        <w:t>10</w:t>
      </w:r>
      <w:r w:rsidR="00540EA1" w:rsidRPr="00540EA1">
        <w:rPr>
          <w:rFonts w:ascii="Poppins" w:hAnsi="Poppins" w:cs="Poppins"/>
          <w:b/>
          <w:bCs/>
          <w:color w:val="000000" w:themeColor="text1"/>
          <w:sz w:val="22"/>
          <w:szCs w:val="22"/>
          <w:vertAlign w:val="superscript"/>
        </w:rPr>
        <w:t>th</w:t>
      </w:r>
      <w:r w:rsidR="00540EA1" w:rsidRPr="00540EA1">
        <w:rPr>
          <w:rFonts w:ascii="Poppins" w:hAnsi="Poppins" w:cs="Poppins"/>
          <w:b/>
          <w:bCs/>
          <w:color w:val="000000" w:themeColor="text1"/>
          <w:sz w:val="22"/>
          <w:szCs w:val="22"/>
        </w:rPr>
        <w:t>February 2026</w:t>
      </w:r>
    </w:p>
    <w:p w14:paraId="21D00CB5" w14:textId="3BC4EEB2"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082152DA"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hr@sharnbrook.academy</w:t>
      </w:r>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tbl>
      <w:tblPr>
        <w:tblStyle w:val="TableGrid"/>
        <w:tblW w:w="0" w:type="auto"/>
        <w:tblLook w:val="04A0" w:firstRow="1" w:lastRow="0" w:firstColumn="1" w:lastColumn="0" w:noHBand="0" w:noVBand="1"/>
      </w:tblPr>
      <w:tblGrid>
        <w:gridCol w:w="2254"/>
        <w:gridCol w:w="6762"/>
      </w:tblGrid>
      <w:tr w:rsidR="00F07705" w:rsidRPr="00F07705" w14:paraId="70D53F56" w14:textId="77777777" w:rsidTr="00825F90">
        <w:tc>
          <w:tcPr>
            <w:tcW w:w="2254" w:type="dxa"/>
            <w:shd w:val="clear" w:color="auto" w:fill="04428C"/>
          </w:tcPr>
          <w:p w14:paraId="509B4657"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lastRenderedPageBreak/>
              <w:t>Job Title:</w:t>
            </w:r>
          </w:p>
        </w:tc>
        <w:tc>
          <w:tcPr>
            <w:tcW w:w="6762" w:type="dxa"/>
          </w:tcPr>
          <w:p w14:paraId="6FE64AEC"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Curriculum Leader of Science</w:t>
            </w:r>
          </w:p>
        </w:tc>
      </w:tr>
      <w:tr w:rsidR="00F07705" w:rsidRPr="00F07705" w14:paraId="6B01C36D" w14:textId="77777777" w:rsidTr="00825F90">
        <w:tc>
          <w:tcPr>
            <w:tcW w:w="2254" w:type="dxa"/>
            <w:shd w:val="clear" w:color="auto" w:fill="04428C"/>
          </w:tcPr>
          <w:p w14:paraId="3FEBACF8"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JD Reference:</w:t>
            </w:r>
          </w:p>
        </w:tc>
        <w:tc>
          <w:tcPr>
            <w:tcW w:w="6762" w:type="dxa"/>
          </w:tcPr>
          <w:p w14:paraId="4F578122" w14:textId="77777777" w:rsidR="00F07705" w:rsidRPr="00F07705" w:rsidRDefault="00F07705" w:rsidP="00F07705">
            <w:pPr>
              <w:rPr>
                <w:rFonts w:ascii="Poppins" w:eastAsiaTheme="minorHAnsi" w:hAnsi="Poppins" w:cs="Poppins"/>
                <w:sz w:val="21"/>
                <w:szCs w:val="21"/>
                <w:lang w:eastAsia="en-US"/>
              </w:rPr>
            </w:pPr>
          </w:p>
        </w:tc>
      </w:tr>
      <w:tr w:rsidR="00F07705" w:rsidRPr="00F07705" w14:paraId="62AD3F97" w14:textId="77777777" w:rsidTr="00825F90">
        <w:tc>
          <w:tcPr>
            <w:tcW w:w="2254" w:type="dxa"/>
            <w:shd w:val="clear" w:color="auto" w:fill="04428C"/>
          </w:tcPr>
          <w:p w14:paraId="3DB310C7"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School/Academy:</w:t>
            </w:r>
          </w:p>
        </w:tc>
        <w:tc>
          <w:tcPr>
            <w:tcW w:w="6762" w:type="dxa"/>
          </w:tcPr>
          <w:p w14:paraId="19977697"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 xml:space="preserve">Sharnbrook Academy </w:t>
            </w:r>
          </w:p>
        </w:tc>
      </w:tr>
      <w:tr w:rsidR="00F07705" w:rsidRPr="00F07705" w14:paraId="52B41326" w14:textId="77777777" w:rsidTr="00825F90">
        <w:tc>
          <w:tcPr>
            <w:tcW w:w="2254" w:type="dxa"/>
            <w:shd w:val="clear" w:color="auto" w:fill="04428C"/>
          </w:tcPr>
          <w:p w14:paraId="2B6D81A9"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Salary:</w:t>
            </w:r>
          </w:p>
        </w:tc>
        <w:tc>
          <w:tcPr>
            <w:tcW w:w="6762" w:type="dxa"/>
          </w:tcPr>
          <w:p w14:paraId="23140943"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MPS/UPS plus TLR</w:t>
            </w:r>
          </w:p>
        </w:tc>
      </w:tr>
      <w:tr w:rsidR="00F07705" w:rsidRPr="00F07705" w14:paraId="0323DDE4" w14:textId="77777777" w:rsidTr="00825F90">
        <w:tc>
          <w:tcPr>
            <w:tcW w:w="2254" w:type="dxa"/>
            <w:shd w:val="clear" w:color="auto" w:fill="04428C"/>
          </w:tcPr>
          <w:p w14:paraId="614F8167"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Responsible to:</w:t>
            </w:r>
          </w:p>
        </w:tc>
        <w:tc>
          <w:tcPr>
            <w:tcW w:w="6762" w:type="dxa"/>
          </w:tcPr>
          <w:p w14:paraId="42243C23"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Vice or Assistant Principal / Head Teacher</w:t>
            </w:r>
          </w:p>
        </w:tc>
      </w:tr>
    </w:tbl>
    <w:p w14:paraId="6444D0CE" w14:textId="3FBEF8EF" w:rsidR="64249FAF" w:rsidRDefault="64249FAF" w:rsidP="00F07705">
      <w:pPr>
        <w:jc w:val="center"/>
        <w:rPr>
          <w:rFonts w:ascii="Poppins" w:eastAsia="Poppins" w:hAnsi="Poppins" w:cs="Poppins"/>
          <w:b/>
          <w:bCs/>
          <w:sz w:val="28"/>
          <w:szCs w:val="28"/>
        </w:rPr>
      </w:pPr>
    </w:p>
    <w:tbl>
      <w:tblPr>
        <w:tblStyle w:val="TableGrid"/>
        <w:tblW w:w="0" w:type="auto"/>
        <w:tblLook w:val="04A0" w:firstRow="1" w:lastRow="0" w:firstColumn="1" w:lastColumn="0" w:noHBand="0" w:noVBand="1"/>
      </w:tblPr>
      <w:tblGrid>
        <w:gridCol w:w="2254"/>
        <w:gridCol w:w="6762"/>
      </w:tblGrid>
      <w:tr w:rsidR="00F07705" w:rsidRPr="00F07705" w14:paraId="05A2FC2E" w14:textId="77777777" w:rsidTr="00825F90">
        <w:tc>
          <w:tcPr>
            <w:tcW w:w="2254" w:type="dxa"/>
            <w:shd w:val="clear" w:color="auto" w:fill="04428C"/>
          </w:tcPr>
          <w:p w14:paraId="41C65283"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Role:</w:t>
            </w:r>
          </w:p>
        </w:tc>
        <w:tc>
          <w:tcPr>
            <w:tcW w:w="6762" w:type="dxa"/>
          </w:tcPr>
          <w:p w14:paraId="705846DA" w14:textId="77777777" w:rsidR="00F07705" w:rsidRPr="00F07705" w:rsidRDefault="00F07705" w:rsidP="00F07705">
            <w:pPr>
              <w:jc w:val="both"/>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To lead the curriculum team providing class teachers with expert subject knowledge and leadership.</w:t>
            </w:r>
          </w:p>
        </w:tc>
      </w:tr>
      <w:tr w:rsidR="00F07705" w:rsidRPr="00F07705" w14:paraId="7D4AA567" w14:textId="77777777" w:rsidTr="00825F90">
        <w:tc>
          <w:tcPr>
            <w:tcW w:w="2254" w:type="dxa"/>
            <w:shd w:val="clear" w:color="auto" w:fill="04428C"/>
          </w:tcPr>
          <w:p w14:paraId="58B1223D" w14:textId="77777777" w:rsidR="00F07705" w:rsidRPr="00F07705" w:rsidRDefault="00F07705" w:rsidP="00F07705">
            <w:pPr>
              <w:rPr>
                <w:rFonts w:ascii="Poppins" w:eastAsiaTheme="minorHAnsi" w:hAnsi="Poppins" w:cs="Poppins"/>
                <w:sz w:val="21"/>
                <w:szCs w:val="21"/>
                <w:lang w:eastAsia="en-US"/>
              </w:rPr>
            </w:pPr>
            <w:r w:rsidRPr="00F07705">
              <w:rPr>
                <w:rFonts w:ascii="Poppins" w:eastAsiaTheme="minorHAnsi" w:hAnsi="Poppins" w:cs="Poppins"/>
                <w:sz w:val="21"/>
                <w:szCs w:val="21"/>
                <w:lang w:eastAsia="en-US"/>
              </w:rPr>
              <w:t>Purpose of job:</w:t>
            </w:r>
          </w:p>
        </w:tc>
        <w:tc>
          <w:tcPr>
            <w:tcW w:w="6762" w:type="dxa"/>
          </w:tcPr>
          <w:p w14:paraId="1E7B5A79" w14:textId="77777777" w:rsidR="00F07705" w:rsidRPr="00F07705" w:rsidRDefault="00F07705" w:rsidP="00F07705">
            <w:pPr>
              <w:jc w:val="both"/>
              <w:rPr>
                <w:rFonts w:ascii="Poppins" w:eastAsiaTheme="minorHAnsi" w:hAnsi="Poppins" w:cs="Poppins"/>
                <w:sz w:val="21"/>
                <w:szCs w:val="21"/>
                <w:lang w:eastAsia="en-US"/>
              </w:rPr>
            </w:pPr>
            <w:r w:rsidRPr="00F07705">
              <w:rPr>
                <w:rFonts w:ascii="Poppins" w:eastAsiaTheme="minorHAnsi" w:hAnsi="Poppins" w:cs="Poppins"/>
                <w:color w:val="000000"/>
                <w:sz w:val="21"/>
                <w:szCs w:val="21"/>
                <w:shd w:val="clear" w:color="auto" w:fill="FFFFFF"/>
                <w:lang w:eastAsia="en-US"/>
              </w:rPr>
              <w:t xml:space="preserve">Ensure high standards of teaching and promote a positive learning environment within the wider curriculum team.   </w:t>
            </w:r>
            <w:r w:rsidRPr="00F07705">
              <w:rPr>
                <w:rFonts w:ascii="Poppins" w:eastAsiaTheme="minorHAnsi" w:hAnsi="Poppins" w:cs="Poppins"/>
                <w:sz w:val="21"/>
                <w:szCs w:val="21"/>
                <w:lang w:eastAsia="en-US"/>
              </w:rPr>
              <w:t>Deliver high quality teaching and pastoral support to all students.</w:t>
            </w:r>
          </w:p>
        </w:tc>
      </w:tr>
    </w:tbl>
    <w:p w14:paraId="06F909B4" w14:textId="77777777" w:rsidR="00F07705" w:rsidRDefault="00F07705" w:rsidP="00F07705">
      <w:pPr>
        <w:jc w:val="center"/>
        <w:rPr>
          <w:rFonts w:ascii="Poppins" w:eastAsia="Poppins" w:hAnsi="Poppins" w:cs="Poppins"/>
          <w:b/>
          <w:bCs/>
          <w:sz w:val="28"/>
          <w:szCs w:val="28"/>
        </w:rPr>
      </w:pPr>
    </w:p>
    <w:p w14:paraId="5F6F695B" w14:textId="77777777" w:rsidR="00F07705" w:rsidRPr="00F07705" w:rsidRDefault="00F07705" w:rsidP="00F07705">
      <w:pPr>
        <w:spacing w:after="0"/>
        <w:textAlignment w:val="baseline"/>
        <w:rPr>
          <w:rFonts w:ascii="Poppins" w:eastAsiaTheme="minorHAnsi" w:hAnsi="Poppins" w:cs="Poppins"/>
          <w:color w:val="000000"/>
          <w:sz w:val="21"/>
          <w:szCs w:val="21"/>
          <w:lang w:eastAsia="en-US"/>
        </w:rPr>
      </w:pPr>
      <w:r w:rsidRPr="00F07705">
        <w:rPr>
          <w:rFonts w:ascii="Poppins" w:eastAsiaTheme="minorHAnsi" w:hAnsi="Poppins" w:cs="Poppins"/>
          <w:b/>
          <w:bCs/>
          <w:sz w:val="21"/>
          <w:szCs w:val="21"/>
          <w:lang w:eastAsia="en-US"/>
        </w:rPr>
        <w:t xml:space="preserve">Responsibilities and Accountabilities as a </w:t>
      </w:r>
      <w:r w:rsidRPr="00F07705">
        <w:rPr>
          <w:rFonts w:ascii="Poppins" w:eastAsiaTheme="minorHAnsi" w:hAnsi="Poppins" w:cs="Poppins"/>
          <w:b/>
          <w:color w:val="000000" w:themeColor="text1"/>
          <w:sz w:val="21"/>
          <w:szCs w:val="21"/>
          <w:lang w:eastAsia="en-US"/>
        </w:rPr>
        <w:t>Curriculum Leader:</w:t>
      </w:r>
      <w:r w:rsidRPr="00F07705">
        <w:rPr>
          <w:rFonts w:ascii="Poppins" w:eastAsiaTheme="minorHAnsi" w:hAnsi="Poppins" w:cs="Poppins"/>
          <w:color w:val="000000" w:themeColor="text1"/>
          <w:sz w:val="21"/>
          <w:szCs w:val="21"/>
          <w:lang w:eastAsia="en-US"/>
        </w:rPr>
        <w:t> </w:t>
      </w:r>
    </w:p>
    <w:p w14:paraId="5029BBAC" w14:textId="77777777" w:rsidR="00F07705" w:rsidRPr="00F07705" w:rsidRDefault="00F07705" w:rsidP="00F07705">
      <w:pPr>
        <w:numPr>
          <w:ilvl w:val="0"/>
          <w:numId w:val="55"/>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Lead on the delivery of the curriculum area, monitoring and evaluating the quality of teaching practice across the curriculum. </w:t>
      </w:r>
    </w:p>
    <w:p w14:paraId="6C1199BC" w14:textId="77777777" w:rsidR="00F07705" w:rsidRPr="00F07705" w:rsidRDefault="00F07705" w:rsidP="00F07705">
      <w:pPr>
        <w:numPr>
          <w:ilvl w:val="0"/>
          <w:numId w:val="55"/>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Lead on the Performance Management of subject teachers, supporting their professional development. </w:t>
      </w:r>
    </w:p>
    <w:p w14:paraId="7A43C2D8" w14:textId="77777777" w:rsidR="00F07705" w:rsidRPr="00F07705" w:rsidRDefault="00F07705" w:rsidP="00F07705">
      <w:pPr>
        <w:numPr>
          <w:ilvl w:val="0"/>
          <w:numId w:val="55"/>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Keep all subject teachers informed of changes to curriculum and pedagogical developments at both local and national level. </w:t>
      </w:r>
    </w:p>
    <w:p w14:paraId="1496DAEC" w14:textId="77777777" w:rsidR="00F07705" w:rsidRPr="00F07705" w:rsidRDefault="00F07705" w:rsidP="00F07705">
      <w:pPr>
        <w:numPr>
          <w:ilvl w:val="0"/>
          <w:numId w:val="55"/>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Monitor and evaluate the progress of all students ensuring that they are appropriately taught and prepared for all external exams. </w:t>
      </w:r>
    </w:p>
    <w:p w14:paraId="7A594C59" w14:textId="77777777" w:rsidR="00F07705" w:rsidRPr="00F07705" w:rsidRDefault="00F07705" w:rsidP="00F07705">
      <w:pPr>
        <w:numPr>
          <w:ilvl w:val="0"/>
          <w:numId w:val="55"/>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Oversee the reporting of students' progress to parents ensuring that parents are informed of issues affecting the progress of their child and supporting teachers with any issues that arise. </w:t>
      </w:r>
    </w:p>
    <w:p w14:paraId="4ED2F083" w14:textId="77777777" w:rsidR="00F07705" w:rsidRPr="00F07705" w:rsidRDefault="00F07705" w:rsidP="00F07705">
      <w:pPr>
        <w:numPr>
          <w:ilvl w:val="0"/>
          <w:numId w:val="56"/>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Ensure the efficient and effective use of resources across the curriculum area and advising SLT of any issues including timetabling, classrooms, groupings and deployment of teaching and support staff. </w:t>
      </w:r>
    </w:p>
    <w:p w14:paraId="0D61A6F0" w14:textId="77777777" w:rsidR="00F07705" w:rsidRPr="00F07705" w:rsidRDefault="00F07705" w:rsidP="00F07705">
      <w:pPr>
        <w:numPr>
          <w:ilvl w:val="0"/>
          <w:numId w:val="56"/>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Lead on team meetings and subject specific assemblies. </w:t>
      </w:r>
    </w:p>
    <w:p w14:paraId="764DF464" w14:textId="77777777" w:rsidR="00F07705" w:rsidRPr="00F07705" w:rsidRDefault="00F07705" w:rsidP="00F07705">
      <w:pPr>
        <w:numPr>
          <w:ilvl w:val="0"/>
          <w:numId w:val="56"/>
        </w:numPr>
        <w:spacing w:after="0" w:line="240" w:lineRule="auto"/>
        <w:ind w:left="425" w:hanging="357"/>
        <w:textAlignment w:val="baseline"/>
        <w:rPr>
          <w:rFonts w:ascii="Poppins" w:eastAsia="Times New Roman" w:hAnsi="Poppins" w:cs="Poppins"/>
          <w:sz w:val="21"/>
          <w:szCs w:val="21"/>
        </w:rPr>
      </w:pPr>
      <w:r w:rsidRPr="00F07705">
        <w:rPr>
          <w:rFonts w:ascii="Poppins" w:eastAsia="Times New Roman" w:hAnsi="Poppins" w:cs="Poppins"/>
          <w:sz w:val="21"/>
          <w:szCs w:val="21"/>
        </w:rPr>
        <w:t>Be the representative for the subject by expressing views, concerns and interests to the SLT. </w:t>
      </w:r>
    </w:p>
    <w:p w14:paraId="27A58ACE" w14:textId="77777777" w:rsidR="00F07705" w:rsidRPr="00F07705" w:rsidRDefault="00F07705" w:rsidP="00F07705">
      <w:pPr>
        <w:numPr>
          <w:ilvl w:val="0"/>
          <w:numId w:val="56"/>
        </w:numPr>
        <w:spacing w:after="0" w:line="240" w:lineRule="auto"/>
        <w:ind w:left="425" w:hanging="357"/>
        <w:rPr>
          <w:rFonts w:ascii="Poppins" w:eastAsia="Times New Roman" w:hAnsi="Poppins" w:cs="Poppins"/>
          <w:sz w:val="21"/>
          <w:szCs w:val="21"/>
        </w:rPr>
      </w:pPr>
      <w:r w:rsidRPr="00F07705">
        <w:rPr>
          <w:rFonts w:ascii="Poppins" w:eastAsia="Times New Roman" w:hAnsi="Poppins" w:cs="Poppins"/>
          <w:sz w:val="21"/>
          <w:szCs w:val="21"/>
        </w:rPr>
        <w:t>Work with Trust Curriculum Leaders and Director on Curriculum development and assessment, to ensure consistency across all subjects.</w:t>
      </w:r>
    </w:p>
    <w:p w14:paraId="14CAB8A9" w14:textId="77777777" w:rsidR="00F07705" w:rsidRPr="00F07705" w:rsidRDefault="00F07705" w:rsidP="00F07705">
      <w:pPr>
        <w:numPr>
          <w:ilvl w:val="0"/>
          <w:numId w:val="56"/>
        </w:numPr>
        <w:spacing w:after="0" w:line="240" w:lineRule="auto"/>
        <w:ind w:left="425" w:hanging="357"/>
        <w:rPr>
          <w:rFonts w:ascii="Times New Roman" w:eastAsia="Times New Roman" w:hAnsi="Times New Roman" w:cs="Times New Roman"/>
          <w:sz w:val="24"/>
          <w:szCs w:val="24"/>
        </w:rPr>
      </w:pPr>
      <w:r w:rsidRPr="00F07705">
        <w:rPr>
          <w:rFonts w:ascii="Poppins" w:eastAsia="Times New Roman" w:hAnsi="Poppins" w:cs="Poppins"/>
          <w:sz w:val="21"/>
          <w:szCs w:val="21"/>
        </w:rPr>
        <w:t>Ensure the curriculum extends beyond the boundaries of the classroom.</w:t>
      </w:r>
    </w:p>
    <w:p w14:paraId="401AEB3C" w14:textId="77777777" w:rsidR="00F07705" w:rsidRPr="00F07705" w:rsidRDefault="00F07705" w:rsidP="00F07705">
      <w:pPr>
        <w:numPr>
          <w:ilvl w:val="0"/>
          <w:numId w:val="56"/>
        </w:numPr>
        <w:spacing w:after="0" w:line="240" w:lineRule="auto"/>
        <w:ind w:left="425" w:hanging="357"/>
        <w:rPr>
          <w:rFonts w:ascii="Times New Roman" w:eastAsia="Times New Roman" w:hAnsi="Times New Roman" w:cs="Times New Roman"/>
          <w:sz w:val="24"/>
          <w:szCs w:val="24"/>
        </w:rPr>
      </w:pPr>
      <w:r w:rsidRPr="00F07705">
        <w:rPr>
          <w:rFonts w:ascii="Poppins" w:eastAsia="Times New Roman" w:hAnsi="Poppins" w:cs="Poppins"/>
          <w:sz w:val="21"/>
          <w:szCs w:val="21"/>
        </w:rPr>
        <w:t>Ensure subject related careers education is embedded within the curriculum.</w:t>
      </w:r>
    </w:p>
    <w:p w14:paraId="63BF2D58" w14:textId="77777777" w:rsidR="00F07705" w:rsidRPr="00F07705" w:rsidRDefault="00F07705" w:rsidP="00F07705">
      <w:pPr>
        <w:numPr>
          <w:ilvl w:val="0"/>
          <w:numId w:val="56"/>
        </w:numPr>
        <w:spacing w:after="0" w:line="240" w:lineRule="auto"/>
        <w:ind w:left="425" w:hanging="357"/>
        <w:rPr>
          <w:rFonts w:ascii="Times New Roman" w:eastAsia="Times New Roman" w:hAnsi="Times New Roman" w:cs="Times New Roman"/>
          <w:sz w:val="24"/>
          <w:szCs w:val="24"/>
        </w:rPr>
      </w:pPr>
      <w:r w:rsidRPr="00F07705">
        <w:rPr>
          <w:rFonts w:ascii="Poppins" w:eastAsia="Times New Roman" w:hAnsi="Poppins" w:cs="Poppins"/>
          <w:sz w:val="21"/>
          <w:szCs w:val="21"/>
        </w:rPr>
        <w:t>Liase with the SENDCO to support the delivery of the curriculum.</w:t>
      </w:r>
    </w:p>
    <w:p w14:paraId="383B6CED" w14:textId="77777777" w:rsidR="00F07705" w:rsidRPr="00F07705" w:rsidRDefault="00F07705" w:rsidP="00F07705">
      <w:pPr>
        <w:spacing w:after="0"/>
        <w:rPr>
          <w:rFonts w:ascii="Poppins" w:eastAsiaTheme="minorHAnsi" w:hAnsi="Poppins" w:cs="Poppins"/>
          <w:b/>
          <w:bCs/>
          <w:color w:val="000000"/>
          <w:sz w:val="21"/>
          <w:szCs w:val="21"/>
          <w:shd w:val="clear" w:color="auto" w:fill="FFFFFF"/>
          <w:lang w:eastAsia="en-US"/>
        </w:rPr>
      </w:pPr>
    </w:p>
    <w:p w14:paraId="5ACE7F69" w14:textId="77777777" w:rsidR="00F07705" w:rsidRPr="00F07705" w:rsidRDefault="00F07705" w:rsidP="00F07705">
      <w:pPr>
        <w:spacing w:after="0"/>
        <w:rPr>
          <w:rFonts w:ascii="Poppins" w:eastAsiaTheme="minorHAnsi" w:hAnsi="Poppins" w:cs="Poppins"/>
          <w:b/>
          <w:bCs/>
          <w:sz w:val="21"/>
          <w:szCs w:val="21"/>
          <w:lang w:eastAsia="en-US"/>
        </w:rPr>
      </w:pPr>
      <w:r w:rsidRPr="00F07705">
        <w:rPr>
          <w:rFonts w:ascii="Poppins" w:eastAsiaTheme="minorHAnsi" w:hAnsi="Poppins" w:cs="Poppins"/>
          <w:b/>
          <w:bCs/>
          <w:color w:val="000000"/>
          <w:sz w:val="21"/>
          <w:szCs w:val="21"/>
          <w:shd w:val="clear" w:color="auto" w:fill="FFFFFF"/>
          <w:lang w:eastAsia="en-US"/>
        </w:rPr>
        <w:t>Responsibilities and Accountabilities as a Teacher:</w:t>
      </w:r>
      <w:r w:rsidRPr="00F07705">
        <w:rPr>
          <w:rFonts w:ascii="Poppins" w:eastAsiaTheme="minorHAnsi" w:hAnsi="Poppins" w:cs="Poppins"/>
          <w:color w:val="000000"/>
          <w:sz w:val="21"/>
          <w:szCs w:val="21"/>
          <w:shd w:val="clear" w:color="auto" w:fill="FFFFFF"/>
          <w:lang w:eastAsia="en-US"/>
        </w:rPr>
        <w:t> </w:t>
      </w:r>
    </w:p>
    <w:p w14:paraId="3EFACBA4"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Set high expectations which inspire, motivate and challenge pupils:</w:t>
      </w:r>
    </w:p>
    <w:p w14:paraId="36632D04" w14:textId="77777777" w:rsidR="00F07705" w:rsidRPr="00F07705" w:rsidRDefault="00F07705" w:rsidP="00F0770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Establish a safe and stimulating environment for pupils, rooted in mutual respect.</w:t>
      </w:r>
    </w:p>
    <w:p w14:paraId="15C2D583" w14:textId="77777777" w:rsidR="00F07705" w:rsidRPr="00F07705" w:rsidRDefault="00F07705" w:rsidP="00F0770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lastRenderedPageBreak/>
        <w:t>Set goals that stretch and challenge pupils of all backgrounds, abilities and dispositions.</w:t>
      </w:r>
    </w:p>
    <w:p w14:paraId="6E85BB02" w14:textId="77777777" w:rsidR="00F07705" w:rsidRPr="00F07705" w:rsidRDefault="00F07705" w:rsidP="00F07705">
      <w:pPr>
        <w:numPr>
          <w:ilvl w:val="0"/>
          <w:numId w:val="5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Demonstrate consistently the positive attitudes, values and behaviour which are expected of pupils.</w:t>
      </w:r>
    </w:p>
    <w:p w14:paraId="1B64335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6E115A0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Promote good progress and outcomes by pupils:</w:t>
      </w:r>
    </w:p>
    <w:p w14:paraId="2AB6BF51" w14:textId="77777777" w:rsidR="00F07705" w:rsidRPr="00F07705" w:rsidRDefault="00F07705" w:rsidP="00F07705">
      <w:pPr>
        <w:numPr>
          <w:ilvl w:val="0"/>
          <w:numId w:val="47"/>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Be accountable for pupils’ attainment, progress and outcomes.</w:t>
      </w:r>
    </w:p>
    <w:p w14:paraId="3FD65015" w14:textId="77777777" w:rsidR="00F07705" w:rsidRPr="00F07705" w:rsidRDefault="00F07705" w:rsidP="00F07705">
      <w:pPr>
        <w:numPr>
          <w:ilvl w:val="0"/>
          <w:numId w:val="47"/>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Be aware of pupils’ capabilities and their prior knowledge, and plan teaching to build on these.</w:t>
      </w:r>
    </w:p>
    <w:p w14:paraId="1BCAFE50" w14:textId="77777777" w:rsidR="00F07705" w:rsidRPr="00F07705" w:rsidRDefault="00F07705" w:rsidP="00F07705">
      <w:pPr>
        <w:numPr>
          <w:ilvl w:val="0"/>
          <w:numId w:val="47"/>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Guide pupils to reflect on the progress they have made and their emerging needs.</w:t>
      </w:r>
    </w:p>
    <w:p w14:paraId="558AFDE1" w14:textId="77777777" w:rsidR="00F07705" w:rsidRPr="00F07705" w:rsidRDefault="00F07705" w:rsidP="00F07705">
      <w:pPr>
        <w:numPr>
          <w:ilvl w:val="0"/>
          <w:numId w:val="47"/>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Demonstrate knowledge and understanding of how pupils learn and how this impacts on teaching.</w:t>
      </w:r>
    </w:p>
    <w:p w14:paraId="503A9121" w14:textId="77777777" w:rsidR="00F07705" w:rsidRPr="00F07705" w:rsidRDefault="00F07705" w:rsidP="00F07705">
      <w:pPr>
        <w:numPr>
          <w:ilvl w:val="0"/>
          <w:numId w:val="47"/>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Encourage pupils to take a responsible and conscientious attitude to their own work and study.</w:t>
      </w:r>
    </w:p>
    <w:p w14:paraId="71DE8A82"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174902C"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Demonstrate good subject and curriculum knowledge:</w:t>
      </w:r>
    </w:p>
    <w:p w14:paraId="6FCB8DAC" w14:textId="77777777" w:rsidR="00F07705" w:rsidRPr="00F07705" w:rsidRDefault="00F07705" w:rsidP="00F07705">
      <w:pPr>
        <w:numPr>
          <w:ilvl w:val="0"/>
          <w:numId w:val="48"/>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Have a secure knowledge of the relevant subject(s) and curriculum areas, foster and maintain pupils’ interest in the subject, and address misunderstandings.</w:t>
      </w:r>
    </w:p>
    <w:p w14:paraId="6F06E755" w14:textId="77777777" w:rsidR="00F07705" w:rsidRPr="00F07705" w:rsidRDefault="00F07705" w:rsidP="00F07705">
      <w:pPr>
        <w:numPr>
          <w:ilvl w:val="0"/>
          <w:numId w:val="48"/>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Demonstrate a critical understanding of developments in the subject and curriculum areas, and promote the value of scholarship.</w:t>
      </w:r>
    </w:p>
    <w:p w14:paraId="76E5AA2D" w14:textId="77777777" w:rsidR="00F07705" w:rsidRPr="00F07705" w:rsidRDefault="00F07705" w:rsidP="00F07705">
      <w:pPr>
        <w:numPr>
          <w:ilvl w:val="0"/>
          <w:numId w:val="48"/>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Demonstrate an understanding of and take responsibility for promoting high standards of literacy, articulacy and the correct use of standard English, whatever the teacher’s specialist subject.</w:t>
      </w:r>
    </w:p>
    <w:p w14:paraId="63BE7BC1" w14:textId="77777777" w:rsidR="00F07705" w:rsidRPr="00F07705" w:rsidRDefault="00F07705" w:rsidP="00F07705">
      <w:pPr>
        <w:numPr>
          <w:ilvl w:val="0"/>
          <w:numId w:val="48"/>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If teaching early reading, demonstrate a clear understanding of systematic synthetic phonics.</w:t>
      </w:r>
    </w:p>
    <w:p w14:paraId="1D9E7B40" w14:textId="77777777" w:rsidR="00F07705" w:rsidRPr="00F07705" w:rsidRDefault="00F07705" w:rsidP="00F07705">
      <w:pPr>
        <w:numPr>
          <w:ilvl w:val="0"/>
          <w:numId w:val="48"/>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If teaching early mathematics, demonstrate a clear understanding of appropriate teaching strategies.</w:t>
      </w:r>
    </w:p>
    <w:p w14:paraId="63EAFB72"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8BD4344"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6" w:name="_Hlk121831792"/>
      <w:r w:rsidRPr="00F07705">
        <w:rPr>
          <w:rFonts w:ascii="Poppins" w:eastAsiaTheme="minorHAnsi" w:hAnsi="Poppins" w:cs="Poppins"/>
          <w:b/>
          <w:bCs/>
          <w:color w:val="000000"/>
          <w:sz w:val="21"/>
          <w:szCs w:val="21"/>
          <w:lang w:eastAsia="en-US"/>
        </w:rPr>
        <w:t>Plan and teach well-structured lessons:</w:t>
      </w:r>
    </w:p>
    <w:bookmarkEnd w:id="16"/>
    <w:p w14:paraId="1FCA7567" w14:textId="77777777" w:rsidR="00F07705" w:rsidRPr="00F07705" w:rsidRDefault="00F07705" w:rsidP="00F07705">
      <w:pPr>
        <w:numPr>
          <w:ilvl w:val="0"/>
          <w:numId w:val="49"/>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Impart knowledge and develop understanding through effective use of lesson time.</w:t>
      </w:r>
    </w:p>
    <w:p w14:paraId="3506A0E6" w14:textId="77777777" w:rsidR="00F07705" w:rsidRPr="00F07705" w:rsidRDefault="00F07705" w:rsidP="00F07705">
      <w:pPr>
        <w:numPr>
          <w:ilvl w:val="0"/>
          <w:numId w:val="49"/>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Promote a love of learning and children’s intellectual curiosity.</w:t>
      </w:r>
    </w:p>
    <w:p w14:paraId="5A575F09" w14:textId="77777777" w:rsidR="00F07705" w:rsidRPr="00F07705" w:rsidRDefault="00F07705" w:rsidP="00F07705">
      <w:pPr>
        <w:numPr>
          <w:ilvl w:val="0"/>
          <w:numId w:val="49"/>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Set homework and plan other out-of-class activities to consolidate and extend the knowledge and understanding pupils have acquired.</w:t>
      </w:r>
    </w:p>
    <w:p w14:paraId="64E5C10C" w14:textId="77777777" w:rsidR="00F07705" w:rsidRPr="00F07705" w:rsidRDefault="00F07705" w:rsidP="00F07705">
      <w:pPr>
        <w:numPr>
          <w:ilvl w:val="0"/>
          <w:numId w:val="49"/>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Reflect systematically on the effectiveness of lessons and approaches to teaching.</w:t>
      </w:r>
    </w:p>
    <w:p w14:paraId="5D2BCEF6" w14:textId="77777777" w:rsidR="00F07705" w:rsidRPr="00F07705" w:rsidRDefault="00F07705" w:rsidP="00F07705">
      <w:pPr>
        <w:numPr>
          <w:ilvl w:val="0"/>
          <w:numId w:val="49"/>
        </w:numPr>
        <w:spacing w:after="0" w:line="240" w:lineRule="auto"/>
        <w:ind w:left="425" w:hanging="357"/>
        <w:textAlignment w:val="baseline"/>
        <w:rPr>
          <w:rFonts w:ascii="Poppins" w:eastAsia="Times New Roman" w:hAnsi="Poppins" w:cs="Poppins"/>
          <w:sz w:val="21"/>
          <w:szCs w:val="21"/>
        </w:rPr>
      </w:pPr>
      <w:r w:rsidRPr="00F07705">
        <w:rPr>
          <w:rFonts w:ascii="Poppins" w:eastAsiaTheme="minorHAnsi" w:hAnsi="Poppins" w:cs="Poppins"/>
          <w:sz w:val="21"/>
          <w:szCs w:val="21"/>
          <w:lang w:eastAsia="en-US"/>
        </w:rPr>
        <w:t>Contribute to the design and provision of an engaging curriculum within the relevant subject area(s).</w:t>
      </w:r>
    </w:p>
    <w:p w14:paraId="74AF98E4"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F8967C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7" w:name="_Hlk121832201"/>
      <w:r w:rsidRPr="00F07705">
        <w:rPr>
          <w:rFonts w:ascii="Poppins" w:eastAsiaTheme="minorHAnsi" w:hAnsi="Poppins" w:cs="Poppins"/>
          <w:b/>
          <w:bCs/>
          <w:color w:val="000000"/>
          <w:sz w:val="21"/>
          <w:szCs w:val="21"/>
          <w:lang w:eastAsia="en-US"/>
        </w:rPr>
        <w:t>Adapt teaching to respond to the strengths and needs of all pupils:</w:t>
      </w:r>
    </w:p>
    <w:bookmarkEnd w:id="17"/>
    <w:p w14:paraId="255E1395" w14:textId="77777777" w:rsidR="00F07705" w:rsidRPr="00F07705" w:rsidRDefault="00F07705" w:rsidP="00F0770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Know when and how to differentiate appropriately, using approaches which enable pupils to be taught effectively.</w:t>
      </w:r>
    </w:p>
    <w:p w14:paraId="25220503" w14:textId="77777777" w:rsidR="00F07705" w:rsidRPr="00F07705" w:rsidRDefault="00F07705" w:rsidP="00F0770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lastRenderedPageBreak/>
        <w:t>Have a secure understanding of how a range of factors can inhibit pupils’ ability to learn, and how best to overcome these.</w:t>
      </w:r>
    </w:p>
    <w:p w14:paraId="2526FB50" w14:textId="77777777" w:rsidR="00F07705" w:rsidRPr="00F07705" w:rsidRDefault="00F07705" w:rsidP="00F0770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Demonstrate an awareness of the physical, social and intellectual development of children, and know how to adapt teaching to support pupils’ education at different stages of development.</w:t>
      </w:r>
    </w:p>
    <w:p w14:paraId="638400E1" w14:textId="77777777" w:rsidR="00F07705" w:rsidRPr="00F07705" w:rsidRDefault="00F07705" w:rsidP="00F07705">
      <w:pPr>
        <w:numPr>
          <w:ilvl w:val="0"/>
          <w:numId w:val="5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A22A94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7EC4039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8" w:name="_Hlk121832275"/>
      <w:r w:rsidRPr="00F07705">
        <w:rPr>
          <w:rFonts w:ascii="Poppins" w:eastAsiaTheme="minorHAnsi" w:hAnsi="Poppins" w:cs="Poppins"/>
          <w:b/>
          <w:bCs/>
          <w:color w:val="000000"/>
          <w:sz w:val="21"/>
          <w:szCs w:val="21"/>
          <w:lang w:eastAsia="en-US"/>
        </w:rPr>
        <w:t>Make accurate and productive use of assessment:</w:t>
      </w:r>
    </w:p>
    <w:bookmarkEnd w:id="18"/>
    <w:p w14:paraId="40C9D387" w14:textId="77777777" w:rsidR="00F07705" w:rsidRPr="00F07705" w:rsidRDefault="00F07705" w:rsidP="00F0770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Know and understand how to assess the relevant subject and curriculum areas, including statutory assessment requirements.</w:t>
      </w:r>
    </w:p>
    <w:p w14:paraId="19C4B3A4" w14:textId="77777777" w:rsidR="00F07705" w:rsidRPr="00F07705" w:rsidRDefault="00F07705" w:rsidP="00F0770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Make use of formative and summative assessment to secure pupils’ progress.</w:t>
      </w:r>
    </w:p>
    <w:p w14:paraId="2A2C6D00" w14:textId="77777777" w:rsidR="00F07705" w:rsidRPr="00F07705" w:rsidRDefault="00F07705" w:rsidP="00F0770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Use relevant data to monitor progress, set targets, and plan subsequent lessons.</w:t>
      </w:r>
    </w:p>
    <w:p w14:paraId="055E6B5A" w14:textId="77777777" w:rsidR="00F07705" w:rsidRPr="00F07705" w:rsidRDefault="00F07705" w:rsidP="00F07705">
      <w:pPr>
        <w:numPr>
          <w:ilvl w:val="0"/>
          <w:numId w:val="5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Give pupils regular feedback, both orally and through accurate marking, and encourage pupils to respond to the feedback.</w:t>
      </w:r>
    </w:p>
    <w:p w14:paraId="124900B7" w14:textId="77777777" w:rsidR="00F07705" w:rsidRPr="00F07705" w:rsidRDefault="00F07705" w:rsidP="00F0770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15AD159E"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Manage behaviour effectively to ensure a good and sage learning environment:</w:t>
      </w:r>
    </w:p>
    <w:p w14:paraId="2C231D86" w14:textId="77777777" w:rsidR="00F07705" w:rsidRPr="00F07705" w:rsidRDefault="00F07705" w:rsidP="00F0770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Have clear rules and routines for behaviour in classrooms and take responsibility for promoting good and courteous behaviour both in classrooms and around the school, in accordance with the school’s behaviour policy.</w:t>
      </w:r>
    </w:p>
    <w:p w14:paraId="5A307053" w14:textId="77777777" w:rsidR="00F07705" w:rsidRPr="00F07705" w:rsidRDefault="00F07705" w:rsidP="00F0770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Have high expectations of behaviour and establish a framework for discipline with a range of strategies, using praise, sanctions and rewards consistently and fairly.</w:t>
      </w:r>
    </w:p>
    <w:p w14:paraId="0F520768" w14:textId="77777777" w:rsidR="00F07705" w:rsidRPr="00F07705" w:rsidRDefault="00F07705" w:rsidP="00F0770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Manage classes effectively, using approaches which are appropriate to pupils’ needs in order to involve and motivate them.</w:t>
      </w:r>
    </w:p>
    <w:p w14:paraId="58F2DFCB" w14:textId="77777777" w:rsidR="00F07705" w:rsidRPr="00F07705" w:rsidRDefault="00F07705" w:rsidP="00F07705">
      <w:pPr>
        <w:numPr>
          <w:ilvl w:val="0"/>
          <w:numId w:val="5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Maintain good relationships with pupils, exercise appropriate authority, and act decisively when necessary.</w:t>
      </w:r>
    </w:p>
    <w:p w14:paraId="788065BB" w14:textId="77777777" w:rsidR="00F07705" w:rsidRPr="00F07705" w:rsidRDefault="00F07705" w:rsidP="00F07705">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70CBA1DB"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Fulfil wider professional responsibilities:</w:t>
      </w:r>
    </w:p>
    <w:p w14:paraId="4F0D3031" w14:textId="77777777" w:rsidR="00F07705" w:rsidRPr="00F07705" w:rsidRDefault="00F07705" w:rsidP="00F07705">
      <w:pPr>
        <w:numPr>
          <w:ilvl w:val="0"/>
          <w:numId w:val="5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Make a positive contribution to the wider life and ethos of the school.</w:t>
      </w:r>
    </w:p>
    <w:p w14:paraId="47FE955A" w14:textId="77777777" w:rsidR="00F07705" w:rsidRPr="00F07705" w:rsidRDefault="00F07705" w:rsidP="00F07705">
      <w:pPr>
        <w:numPr>
          <w:ilvl w:val="0"/>
          <w:numId w:val="5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Develop effective professional relationships with colleagues, knowing how and when to draw on advice and specialist support.</w:t>
      </w:r>
    </w:p>
    <w:p w14:paraId="0CB47776" w14:textId="77777777" w:rsidR="00F07705" w:rsidRPr="00F07705" w:rsidRDefault="00F07705" w:rsidP="00F07705">
      <w:pPr>
        <w:numPr>
          <w:ilvl w:val="0"/>
          <w:numId w:val="5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Deploy support staff effectively.</w:t>
      </w:r>
    </w:p>
    <w:p w14:paraId="0257B493" w14:textId="77777777" w:rsidR="00F07705" w:rsidRPr="00F07705" w:rsidRDefault="00F07705" w:rsidP="00F07705">
      <w:pPr>
        <w:numPr>
          <w:ilvl w:val="0"/>
          <w:numId w:val="5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Take responsibility for improving teaching through appropriate professional development, responding to advice and feedback from colleagues.</w:t>
      </w:r>
    </w:p>
    <w:p w14:paraId="79B7228C" w14:textId="77777777" w:rsidR="00F07705" w:rsidRPr="00F07705" w:rsidRDefault="00F07705" w:rsidP="00F07705">
      <w:pPr>
        <w:numPr>
          <w:ilvl w:val="0"/>
          <w:numId w:val="54"/>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Communicate effectively with parents with regard to pupils’ achievements and well-being.</w:t>
      </w:r>
    </w:p>
    <w:p w14:paraId="01B54914"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2C1442E"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b/>
          <w:bCs/>
          <w:color w:val="000000"/>
          <w:sz w:val="21"/>
          <w:szCs w:val="21"/>
          <w:lang w:eastAsia="en-US"/>
        </w:rPr>
        <w:t>Support for School/Academy/Place of work:</w:t>
      </w:r>
    </w:p>
    <w:p w14:paraId="6B61703A"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Participation in staff events by arrangement. </w:t>
      </w:r>
    </w:p>
    <w:p w14:paraId="141B57E9"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Attend Staff Meetings. </w:t>
      </w:r>
    </w:p>
    <w:p w14:paraId="78083C6A"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Contribute and participate in Trust events and activities where possible.</w:t>
      </w:r>
    </w:p>
    <w:p w14:paraId="6F02A63E"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lastRenderedPageBreak/>
        <w:t xml:space="preserve">Develop and maintain effective working relationships with other staff and parents/carers. </w:t>
      </w:r>
    </w:p>
    <w:p w14:paraId="53B07C8D"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Adhere to the Trust values.  </w:t>
      </w:r>
    </w:p>
    <w:p w14:paraId="34A719F2" w14:textId="77777777" w:rsidR="00F07705" w:rsidRPr="00F07705" w:rsidRDefault="00F07705" w:rsidP="00F07705">
      <w:pPr>
        <w:numPr>
          <w:ilvl w:val="0"/>
          <w:numId w:val="37"/>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Follow school policies, practices and procedures.</w:t>
      </w:r>
    </w:p>
    <w:p w14:paraId="099B21E6"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1F7024E3"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b/>
          <w:bCs/>
          <w:color w:val="000000"/>
          <w:sz w:val="21"/>
          <w:szCs w:val="21"/>
          <w:lang w:eastAsia="en-US"/>
        </w:rPr>
        <w:t>Data security:</w:t>
      </w:r>
    </w:p>
    <w:p w14:paraId="2C43D203" w14:textId="77777777" w:rsidR="00F07705" w:rsidRPr="00F07705" w:rsidRDefault="00F07705" w:rsidP="00F07705">
      <w:pPr>
        <w:numPr>
          <w:ilvl w:val="0"/>
          <w:numId w:val="38"/>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40DC83BF"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66B71B3D"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b/>
          <w:bCs/>
          <w:color w:val="000000"/>
          <w:sz w:val="21"/>
          <w:szCs w:val="21"/>
          <w:lang w:eastAsia="en-US"/>
        </w:rPr>
        <w:t xml:space="preserve">Health and Safety: </w:t>
      </w:r>
    </w:p>
    <w:p w14:paraId="199CDFBC" w14:textId="77777777" w:rsidR="00F07705" w:rsidRPr="00F07705" w:rsidRDefault="00F07705" w:rsidP="00F07705">
      <w:pPr>
        <w:numPr>
          <w:ilvl w:val="0"/>
          <w:numId w:val="38"/>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323FEA57" w14:textId="77777777" w:rsidR="00F07705" w:rsidRPr="00F07705" w:rsidRDefault="00F07705" w:rsidP="00F07705">
      <w:pPr>
        <w:numPr>
          <w:ilvl w:val="0"/>
          <w:numId w:val="38"/>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Co-operate with the Trust on all issues to do with Health, Safety &amp; Welfare. </w:t>
      </w:r>
    </w:p>
    <w:p w14:paraId="590DEA8A" w14:textId="77777777" w:rsidR="00F07705" w:rsidRPr="00F07705" w:rsidRDefault="00F07705" w:rsidP="00F07705">
      <w:pPr>
        <w:numPr>
          <w:ilvl w:val="0"/>
          <w:numId w:val="38"/>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To work/operate all equipment within Health and Safety and other legal regulations, including risk assessments.</w:t>
      </w:r>
    </w:p>
    <w:p w14:paraId="05EB8F4C" w14:textId="77777777" w:rsidR="00F07705" w:rsidRPr="00F07705" w:rsidRDefault="00F07705" w:rsidP="00F07705">
      <w:pPr>
        <w:numPr>
          <w:ilvl w:val="0"/>
          <w:numId w:val="38"/>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Contribute to the maintenance of a safe and healthy environment. </w:t>
      </w:r>
    </w:p>
    <w:p w14:paraId="38E4FDF3"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43EF149D"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b/>
          <w:bCs/>
          <w:color w:val="000000"/>
          <w:sz w:val="21"/>
          <w:szCs w:val="21"/>
          <w:lang w:eastAsia="en-US"/>
        </w:rPr>
        <w:t>Continuing Professional Development:</w:t>
      </w:r>
    </w:p>
    <w:p w14:paraId="45F6B3DC" w14:textId="77777777" w:rsidR="00F07705" w:rsidRPr="00F07705" w:rsidRDefault="00F07705" w:rsidP="00F07705">
      <w:pPr>
        <w:numPr>
          <w:ilvl w:val="0"/>
          <w:numId w:val="39"/>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45EDD2F" w14:textId="77777777" w:rsidR="00F07705" w:rsidRPr="00F07705" w:rsidRDefault="00F07705" w:rsidP="00F07705">
      <w:pPr>
        <w:numPr>
          <w:ilvl w:val="0"/>
          <w:numId w:val="39"/>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66581AE1" w14:textId="77777777" w:rsidR="00F07705" w:rsidRPr="00F07705" w:rsidRDefault="00F07705" w:rsidP="00F07705">
      <w:pPr>
        <w:numPr>
          <w:ilvl w:val="0"/>
          <w:numId w:val="39"/>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5D0C1C87"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4AF4B5F"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F07705">
        <w:rPr>
          <w:rFonts w:ascii="Poppins" w:eastAsiaTheme="minorHAnsi" w:hAnsi="Poppins" w:cs="Poppins"/>
          <w:b/>
          <w:bCs/>
          <w:color w:val="000000"/>
          <w:sz w:val="21"/>
          <w:szCs w:val="21"/>
          <w:lang w:eastAsia="en-US"/>
        </w:rPr>
        <w:t>Child Protection and Safeguarding</w:t>
      </w:r>
    </w:p>
    <w:p w14:paraId="43EB5DAB" w14:textId="77777777" w:rsidR="00F07705" w:rsidRPr="00F07705" w:rsidRDefault="00F07705" w:rsidP="00F07705">
      <w:pPr>
        <w:numPr>
          <w:ilvl w:val="0"/>
          <w:numId w:val="40"/>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37754103" w14:textId="77777777" w:rsidR="00F07705" w:rsidRPr="00F07705" w:rsidRDefault="00F07705" w:rsidP="00F07705">
      <w:pPr>
        <w:numPr>
          <w:ilvl w:val="0"/>
          <w:numId w:val="40"/>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To inform the Child Protection Officer of any issues relating to the safety and well-being of students.</w:t>
      </w:r>
    </w:p>
    <w:p w14:paraId="284BEC67"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3B8FCDE"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6AC99521"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26B13F0"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F07705">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70E8CF40" w14:textId="77777777" w:rsidR="00F07705" w:rsidRPr="00F07705" w:rsidRDefault="00F07705" w:rsidP="00F0770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E63CE20" w14:textId="77777777" w:rsidR="00F07705" w:rsidRPr="00F07705" w:rsidRDefault="00F07705" w:rsidP="00F0770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F07705">
        <w:rPr>
          <w:rFonts w:ascii="Poppins" w:eastAsiaTheme="minorHAnsi" w:hAnsi="Poppins" w:cs="Poppins"/>
          <w:b/>
          <w:bCs/>
          <w:i/>
          <w:iCs/>
          <w:color w:val="FFFFFF" w:themeColor="background1"/>
          <w:sz w:val="21"/>
          <w:szCs w:val="21"/>
          <w:lang w:eastAsia="en-US"/>
        </w:rPr>
        <w:lastRenderedPageBreak/>
        <w:t xml:space="preserve">The Trust is committed to safeguarding and promoting the welfare of children and young people and expects all staff and volunteers to share in this commitment. </w:t>
      </w:r>
    </w:p>
    <w:p w14:paraId="45E76F7A" w14:textId="77777777" w:rsidR="00F07705" w:rsidRPr="00F07705" w:rsidRDefault="00F07705" w:rsidP="00F0770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F07705">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5AAC6A98" w14:textId="77777777" w:rsidR="00F07705" w:rsidRPr="00F07705" w:rsidRDefault="00F07705" w:rsidP="00F07705">
      <w:pPr>
        <w:rPr>
          <w:rFonts w:ascii="Poppins" w:eastAsiaTheme="minorHAnsi" w:hAnsi="Poppins" w:cs="Poppins"/>
          <w:b/>
          <w:bCs/>
          <w:sz w:val="21"/>
          <w:szCs w:val="21"/>
          <w:lang w:eastAsia="en-US"/>
        </w:rPr>
      </w:pPr>
      <w:r w:rsidRPr="00F07705">
        <w:rPr>
          <w:rFonts w:ascii="Poppins" w:eastAsiaTheme="minorHAnsi" w:hAnsi="Poppins" w:cs="Poppins"/>
          <w:b/>
          <w:bCs/>
          <w:sz w:val="21"/>
          <w:szCs w:val="21"/>
          <w:lang w:eastAsia="en-US"/>
        </w:rPr>
        <w:t>Updated: January 2023</w:t>
      </w: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F07705" w:rsidRPr="00F07705" w14:paraId="7CE27625" w14:textId="77777777" w:rsidTr="00825F90">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8229CE" w14:textId="77777777" w:rsidR="00F07705" w:rsidRPr="00F07705" w:rsidRDefault="00F07705" w:rsidP="00F07705">
            <w:pPr>
              <w:ind w:left="106"/>
              <w:rPr>
                <w:rFonts w:ascii="Poppins" w:eastAsia="Gill Sans MT" w:hAnsi="Poppins" w:cs="Poppins"/>
                <w:b/>
                <w:sz w:val="21"/>
                <w:szCs w:val="21"/>
              </w:rPr>
            </w:pPr>
          </w:p>
          <w:p w14:paraId="538A7C7B" w14:textId="77777777" w:rsidR="00F07705" w:rsidRPr="00F07705" w:rsidRDefault="00F07705" w:rsidP="00F07705">
            <w:pPr>
              <w:ind w:left="106"/>
              <w:jc w:val="center"/>
              <w:rPr>
                <w:rFonts w:ascii="Poppins" w:eastAsia="Gill Sans MT" w:hAnsi="Poppins" w:cs="Poppins"/>
                <w:b/>
                <w:bCs/>
                <w:sz w:val="21"/>
                <w:szCs w:val="21"/>
              </w:rPr>
            </w:pPr>
            <w:r w:rsidRPr="00F07705">
              <w:rPr>
                <w:rFonts w:ascii="Poppins" w:eastAsia="Gill Sans MT" w:hAnsi="Poppins" w:cs="Poppins"/>
                <w:b/>
                <w:bCs/>
                <w:sz w:val="21"/>
                <w:szCs w:val="21"/>
              </w:rPr>
              <w:t>Person Specification – Curriculum Leader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660D1" w14:textId="77777777" w:rsidR="00F07705" w:rsidRPr="00F07705" w:rsidRDefault="00F07705" w:rsidP="00F07705">
            <w:pPr>
              <w:ind w:left="109"/>
              <w:jc w:val="center"/>
              <w:rPr>
                <w:rFonts w:ascii="Poppins" w:eastAsia="Gill Sans MT" w:hAnsi="Poppins" w:cs="Poppins"/>
                <w:sz w:val="21"/>
                <w:szCs w:val="21"/>
              </w:rPr>
            </w:pPr>
            <w:r w:rsidRPr="00F07705">
              <w:rPr>
                <w:rFonts w:ascii="Poppins" w:eastAsia="Gill Sans MT" w:hAnsi="Poppins" w:cs="Poppins"/>
                <w:sz w:val="21"/>
                <w:szCs w:val="21"/>
              </w:rPr>
              <w:t>Assessment Key:</w:t>
            </w:r>
          </w:p>
          <w:p w14:paraId="754CD524" w14:textId="77777777" w:rsidR="00F07705" w:rsidRPr="00F07705" w:rsidRDefault="00F07705" w:rsidP="00F07705">
            <w:pPr>
              <w:ind w:left="109"/>
              <w:jc w:val="center"/>
              <w:rPr>
                <w:rFonts w:ascii="Poppins" w:eastAsia="Gill Sans MT" w:hAnsi="Poppins" w:cs="Poppins"/>
                <w:sz w:val="21"/>
                <w:szCs w:val="21"/>
              </w:rPr>
            </w:pPr>
            <w:r w:rsidRPr="00F07705">
              <w:rPr>
                <w:rFonts w:ascii="Poppins" w:eastAsia="Gill Sans MT" w:hAnsi="Poppins" w:cs="Poppins"/>
                <w:sz w:val="21"/>
                <w:szCs w:val="21"/>
              </w:rPr>
              <w:t>A = Application Form</w:t>
            </w:r>
          </w:p>
          <w:p w14:paraId="1F99AE28" w14:textId="77777777" w:rsidR="00F07705" w:rsidRPr="00F07705" w:rsidRDefault="00F07705" w:rsidP="00F07705">
            <w:pPr>
              <w:ind w:left="109"/>
              <w:jc w:val="center"/>
              <w:rPr>
                <w:rFonts w:ascii="Poppins" w:eastAsia="Gill Sans MT" w:hAnsi="Poppins" w:cs="Poppins"/>
                <w:sz w:val="21"/>
                <w:szCs w:val="21"/>
              </w:rPr>
            </w:pPr>
            <w:r w:rsidRPr="00F07705">
              <w:rPr>
                <w:rFonts w:ascii="Poppins" w:eastAsia="Gill Sans MT" w:hAnsi="Poppins" w:cs="Poppins"/>
                <w:sz w:val="21"/>
                <w:szCs w:val="21"/>
              </w:rPr>
              <w:t>I = Interview</w:t>
            </w:r>
          </w:p>
          <w:p w14:paraId="65BB0A79" w14:textId="77777777" w:rsidR="00F07705" w:rsidRPr="00F07705" w:rsidRDefault="00F07705" w:rsidP="00F07705">
            <w:pPr>
              <w:ind w:left="109"/>
              <w:jc w:val="center"/>
              <w:rPr>
                <w:rFonts w:ascii="Poppins" w:eastAsia="Gill Sans MT" w:hAnsi="Poppins" w:cs="Poppins"/>
                <w:sz w:val="21"/>
                <w:szCs w:val="21"/>
              </w:rPr>
            </w:pPr>
            <w:r w:rsidRPr="00F07705">
              <w:rPr>
                <w:rFonts w:ascii="Poppins" w:eastAsia="Gill Sans MT" w:hAnsi="Poppins" w:cs="Poppins"/>
                <w:sz w:val="21"/>
                <w:szCs w:val="21"/>
              </w:rPr>
              <w:t>RE = Reference</w:t>
            </w:r>
          </w:p>
          <w:p w14:paraId="538DAAE8" w14:textId="77777777" w:rsidR="00F07705" w:rsidRPr="00F07705" w:rsidRDefault="00F07705" w:rsidP="00F07705">
            <w:pPr>
              <w:ind w:left="109"/>
              <w:jc w:val="center"/>
              <w:rPr>
                <w:rFonts w:ascii="Poppins" w:hAnsi="Poppins" w:cs="Poppins"/>
                <w:sz w:val="21"/>
                <w:szCs w:val="21"/>
              </w:rPr>
            </w:pPr>
            <w:r w:rsidRPr="00F07705">
              <w:rPr>
                <w:rFonts w:ascii="Poppins" w:hAnsi="Poppins" w:cs="Poppins"/>
                <w:sz w:val="21"/>
                <w:szCs w:val="21"/>
              </w:rPr>
              <w:t>AS = Assessment</w:t>
            </w:r>
          </w:p>
        </w:tc>
      </w:tr>
      <w:tr w:rsidR="00F07705" w:rsidRPr="00F07705" w14:paraId="41E897A4" w14:textId="77777777" w:rsidTr="00825F90">
        <w:trPr>
          <w:trHeight w:val="265"/>
        </w:trPr>
        <w:tc>
          <w:tcPr>
            <w:tcW w:w="557" w:type="dxa"/>
            <w:tcBorders>
              <w:top w:val="single" w:sz="4" w:space="0" w:color="000000" w:themeColor="text1"/>
              <w:left w:val="nil"/>
              <w:bottom w:val="single" w:sz="4" w:space="0" w:color="000000" w:themeColor="text1"/>
              <w:right w:val="nil"/>
            </w:tcBorders>
          </w:tcPr>
          <w:p w14:paraId="16DB70EA" w14:textId="77777777" w:rsidR="00F07705" w:rsidRPr="00F07705" w:rsidRDefault="00F07705" w:rsidP="00F07705">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7B878411" w14:textId="77777777" w:rsidR="00F07705" w:rsidRPr="00F07705" w:rsidRDefault="00F07705" w:rsidP="00F07705">
            <w:pPr>
              <w:ind w:left="-7"/>
              <w:rPr>
                <w:rFonts w:ascii="Poppins" w:hAnsi="Poppins" w:cs="Poppins"/>
                <w:sz w:val="21"/>
                <w:szCs w:val="21"/>
              </w:rPr>
            </w:pPr>
            <w:r w:rsidRPr="00F07705">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18E26FD2" w14:textId="77777777" w:rsidR="00F07705" w:rsidRPr="00F07705" w:rsidRDefault="00F07705" w:rsidP="00F07705">
            <w:pPr>
              <w:rPr>
                <w:rFonts w:ascii="Poppins" w:hAnsi="Poppins" w:cs="Poppins"/>
                <w:sz w:val="21"/>
                <w:szCs w:val="21"/>
              </w:rPr>
            </w:pPr>
          </w:p>
        </w:tc>
      </w:tr>
      <w:tr w:rsidR="00F07705" w:rsidRPr="00F07705" w14:paraId="70880565" w14:textId="77777777" w:rsidTr="00825F90">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0E4BF1" w14:textId="77777777" w:rsidR="00F07705" w:rsidRPr="00F07705" w:rsidRDefault="00F07705" w:rsidP="00F07705">
            <w:pPr>
              <w:ind w:left="106"/>
              <w:rPr>
                <w:rFonts w:ascii="Poppins" w:hAnsi="Poppins" w:cs="Poppins"/>
                <w:sz w:val="21"/>
                <w:szCs w:val="21"/>
              </w:rPr>
            </w:pPr>
            <w:r w:rsidRPr="00F07705">
              <w:rPr>
                <w:rFonts w:ascii="Poppins" w:eastAsia="Gill Sans MT" w:hAnsi="Poppins" w:cs="Poppins"/>
                <w:b/>
                <w:sz w:val="21"/>
                <w:szCs w:val="21"/>
              </w:rPr>
              <w:t>Education and Qualification</w:t>
            </w:r>
            <w:r w:rsidRPr="00F07705">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841C77" w14:textId="77777777" w:rsidR="00F07705" w:rsidRPr="00F07705" w:rsidRDefault="00F07705" w:rsidP="00F07705">
            <w:pPr>
              <w:ind w:left="109"/>
              <w:jc w:val="center"/>
              <w:rPr>
                <w:rFonts w:ascii="Poppins" w:hAnsi="Poppins" w:cs="Poppins"/>
                <w:sz w:val="21"/>
                <w:szCs w:val="21"/>
              </w:rPr>
            </w:pPr>
            <w:r w:rsidRPr="00F0770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44D8BF" w14:textId="77777777" w:rsidR="00F07705" w:rsidRPr="00F07705" w:rsidRDefault="00F07705" w:rsidP="00F07705">
            <w:pPr>
              <w:ind w:left="108"/>
              <w:jc w:val="center"/>
              <w:rPr>
                <w:rFonts w:ascii="Poppins" w:hAnsi="Poppins" w:cs="Poppins"/>
                <w:sz w:val="21"/>
                <w:szCs w:val="21"/>
              </w:rPr>
            </w:pPr>
            <w:r w:rsidRPr="00F0770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3BF739" w14:textId="77777777" w:rsidR="00F07705" w:rsidRPr="00F07705" w:rsidRDefault="00F07705" w:rsidP="00F07705">
            <w:pPr>
              <w:ind w:left="109"/>
              <w:jc w:val="center"/>
              <w:rPr>
                <w:rFonts w:ascii="Poppins" w:hAnsi="Poppins" w:cs="Poppins"/>
                <w:sz w:val="21"/>
                <w:szCs w:val="21"/>
              </w:rPr>
            </w:pPr>
            <w:r w:rsidRPr="00F07705">
              <w:rPr>
                <w:rFonts w:ascii="Poppins" w:eastAsia="Gill Sans MT" w:hAnsi="Poppins" w:cs="Poppins"/>
                <w:b/>
                <w:sz w:val="21"/>
                <w:szCs w:val="21"/>
              </w:rPr>
              <w:t>Assessment</w:t>
            </w:r>
          </w:p>
        </w:tc>
      </w:tr>
      <w:tr w:rsidR="00F07705" w:rsidRPr="00F07705" w14:paraId="71D59E40" w14:textId="77777777" w:rsidTr="00825F90">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3DCAB" w14:textId="77777777" w:rsidR="00F07705" w:rsidRPr="00F07705" w:rsidRDefault="00F07705" w:rsidP="00F07705">
            <w:pPr>
              <w:ind w:left="106"/>
              <w:jc w:val="center"/>
              <w:rPr>
                <w:rFonts w:ascii="Poppins" w:eastAsia="Gill Sans MT" w:hAnsi="Poppins" w:cs="Poppins"/>
                <w:bCs/>
                <w:sz w:val="21"/>
                <w:szCs w:val="21"/>
              </w:rPr>
            </w:pPr>
            <w:r w:rsidRPr="00F07705">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55208" w14:textId="77777777" w:rsidR="00F07705" w:rsidRPr="00F07705" w:rsidRDefault="00F07705" w:rsidP="00F07705">
            <w:pPr>
              <w:rPr>
                <w:rFonts w:ascii="Poppins" w:eastAsia="Gill Sans MT" w:hAnsi="Poppins" w:cs="Poppins"/>
                <w:sz w:val="21"/>
                <w:szCs w:val="21"/>
              </w:rPr>
            </w:pPr>
            <w:r w:rsidRPr="00F07705">
              <w:rPr>
                <w:rFonts w:ascii="Poppins" w:eastAsia="Gill Sans MT" w:hAnsi="Poppins" w:cs="Poppins"/>
                <w:sz w:val="21"/>
                <w:szCs w:val="21"/>
              </w:rPr>
              <w:t xml:space="preserve"> 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8C270" w14:textId="77777777" w:rsidR="00F07705" w:rsidRPr="00F07705" w:rsidRDefault="00F07705" w:rsidP="00F07705">
            <w:pPr>
              <w:ind w:left="109"/>
              <w:jc w:val="center"/>
              <w:rPr>
                <w:rFonts w:ascii="Poppins" w:eastAsia="Gill Sans MT" w:hAnsi="Poppins" w:cs="Poppins"/>
                <w:b/>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8321C" w14:textId="77777777" w:rsidR="00F07705" w:rsidRPr="00F07705" w:rsidRDefault="00F07705" w:rsidP="00F07705">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7138B" w14:textId="77777777" w:rsidR="00F07705" w:rsidRPr="00F07705" w:rsidRDefault="00F07705" w:rsidP="00F07705">
            <w:pPr>
              <w:ind w:left="109"/>
              <w:jc w:val="center"/>
              <w:rPr>
                <w:rFonts w:ascii="Poppins" w:eastAsia="Gill Sans MT" w:hAnsi="Poppins" w:cs="Poppins"/>
                <w:b/>
                <w:sz w:val="21"/>
                <w:szCs w:val="21"/>
              </w:rPr>
            </w:pPr>
            <w:r w:rsidRPr="00F07705">
              <w:rPr>
                <w:rFonts w:ascii="Poppins" w:eastAsia="Gill Sans MT" w:hAnsi="Poppins" w:cs="Poppins"/>
                <w:sz w:val="21"/>
                <w:szCs w:val="21"/>
              </w:rPr>
              <w:t>A</w:t>
            </w:r>
          </w:p>
        </w:tc>
      </w:tr>
      <w:tr w:rsidR="00F07705" w:rsidRPr="00F07705" w14:paraId="79BA5B51" w14:textId="77777777" w:rsidTr="00825F90">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4F1FD" w14:textId="77777777" w:rsidR="00F07705" w:rsidRPr="00F07705" w:rsidRDefault="00F07705" w:rsidP="00F07705">
            <w:pPr>
              <w:ind w:left="106"/>
              <w:jc w:val="center"/>
              <w:rPr>
                <w:rFonts w:ascii="Poppins" w:eastAsia="Gill Sans MT" w:hAnsi="Poppins" w:cs="Poppins"/>
                <w:sz w:val="21"/>
                <w:szCs w:val="21"/>
              </w:rPr>
            </w:pPr>
            <w:r w:rsidRPr="00F07705">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6450C0" w14:textId="77777777" w:rsidR="00F07705" w:rsidRPr="00F07705" w:rsidRDefault="00F07705" w:rsidP="00F07705">
            <w:pPr>
              <w:rPr>
                <w:rFonts w:ascii="Poppins" w:hAnsi="Poppins" w:cs="Poppins"/>
                <w:sz w:val="21"/>
                <w:szCs w:val="21"/>
              </w:rPr>
            </w:pPr>
            <w:r w:rsidRPr="00F07705">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7AA76B" w14:textId="77777777" w:rsidR="00F07705" w:rsidRPr="00F07705" w:rsidRDefault="00F07705" w:rsidP="00F07705">
            <w:pPr>
              <w:ind w:left="109"/>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75B3A0" w14:textId="77777777" w:rsidR="00F07705" w:rsidRPr="00F07705" w:rsidRDefault="00F07705" w:rsidP="00F07705">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8CF6E" w14:textId="77777777" w:rsidR="00F07705" w:rsidRPr="00F07705" w:rsidRDefault="00F07705" w:rsidP="00F07705">
            <w:pPr>
              <w:ind w:left="109"/>
              <w:jc w:val="center"/>
              <w:rPr>
                <w:rFonts w:ascii="Poppins" w:hAnsi="Poppins" w:cs="Poppins"/>
                <w:sz w:val="21"/>
                <w:szCs w:val="21"/>
              </w:rPr>
            </w:pPr>
            <w:r w:rsidRPr="00F07705">
              <w:rPr>
                <w:rFonts w:ascii="Poppins" w:eastAsia="Gill Sans MT" w:hAnsi="Poppins" w:cs="Poppins"/>
                <w:bCs/>
                <w:sz w:val="21"/>
                <w:szCs w:val="21"/>
              </w:rPr>
              <w:t>A</w:t>
            </w:r>
          </w:p>
        </w:tc>
      </w:tr>
      <w:tr w:rsidR="00F07705" w:rsidRPr="00F07705" w14:paraId="40713DE6"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E20A4" w14:textId="77777777" w:rsidR="00F07705" w:rsidRPr="00F07705" w:rsidRDefault="00F07705" w:rsidP="00F07705">
            <w:pPr>
              <w:jc w:val="center"/>
              <w:rPr>
                <w:rFonts w:ascii="Poppins" w:eastAsia="Times New Roman" w:hAnsi="Poppins" w:cs="Poppins"/>
                <w:sz w:val="21"/>
                <w:szCs w:val="21"/>
                <w:u w:color="000000"/>
              </w:rPr>
            </w:pPr>
            <w:r w:rsidRPr="00F07705">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473B46" w14:textId="77777777" w:rsidR="00F07705" w:rsidRPr="00F07705" w:rsidRDefault="00F07705" w:rsidP="00F07705">
            <w:pPr>
              <w:rPr>
                <w:rFonts w:ascii="Poppins" w:eastAsia="Gill Sans MT" w:hAnsi="Poppins" w:cs="Poppins"/>
                <w:sz w:val="21"/>
                <w:szCs w:val="21"/>
              </w:rPr>
            </w:pPr>
            <w:r w:rsidRPr="00F07705">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B9C478" w14:textId="77777777" w:rsidR="00F07705" w:rsidRPr="00F07705" w:rsidRDefault="00F07705" w:rsidP="00F0770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B319D7" w14:textId="77777777" w:rsidR="00F07705" w:rsidRPr="00F07705" w:rsidRDefault="00F07705" w:rsidP="00F07705">
            <w:pPr>
              <w:jc w:val="center"/>
              <w:rPr>
                <w:rFonts w:ascii="Poppins" w:eastAsia="Gill Sans MT" w:hAnsi="Poppins" w:cs="Poppins"/>
                <w:b/>
                <w:sz w:val="21"/>
                <w:szCs w:val="21"/>
              </w:rPr>
            </w:pPr>
            <w:r w:rsidRPr="00F07705">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F33CD2" w14:textId="77777777" w:rsidR="00F07705" w:rsidRPr="00F07705" w:rsidRDefault="00F07705" w:rsidP="00F07705">
            <w:pPr>
              <w:ind w:left="1"/>
              <w:jc w:val="center"/>
              <w:rPr>
                <w:rFonts w:ascii="Poppins" w:eastAsia="Gill Sans MT" w:hAnsi="Poppins" w:cs="Poppins"/>
                <w:bCs/>
                <w:sz w:val="21"/>
                <w:szCs w:val="21"/>
              </w:rPr>
            </w:pPr>
            <w:r w:rsidRPr="00F07705">
              <w:rPr>
                <w:rFonts w:ascii="Poppins" w:eastAsia="Gill Sans MT" w:hAnsi="Poppins" w:cs="Poppins"/>
                <w:sz w:val="21"/>
                <w:szCs w:val="21"/>
              </w:rPr>
              <w:t>A/I</w:t>
            </w:r>
          </w:p>
        </w:tc>
      </w:tr>
      <w:tr w:rsidR="00F07705" w:rsidRPr="00F07705" w14:paraId="5D01E5E3" w14:textId="77777777" w:rsidTr="00825F90">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36072D3" w14:textId="77777777" w:rsidR="00F07705" w:rsidRPr="00F07705" w:rsidRDefault="00F07705" w:rsidP="00F07705">
            <w:pPr>
              <w:rPr>
                <w:rFonts w:ascii="Poppins" w:eastAsia="Gill Sans MT" w:hAnsi="Poppins" w:cs="Poppins"/>
                <w:sz w:val="21"/>
                <w:szCs w:val="21"/>
              </w:rPr>
            </w:pPr>
            <w:r w:rsidRPr="00F07705">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21F36D" w14:textId="77777777" w:rsidR="00F07705" w:rsidRPr="00F07705" w:rsidRDefault="00F07705" w:rsidP="00F07705">
            <w:pPr>
              <w:jc w:val="center"/>
              <w:rPr>
                <w:rFonts w:ascii="Poppins" w:eastAsia="Gill Sans MT" w:hAnsi="Poppins" w:cs="Poppins"/>
                <w:b/>
                <w:sz w:val="21"/>
                <w:szCs w:val="21"/>
              </w:rPr>
            </w:pPr>
            <w:r w:rsidRPr="00F0770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847038" w14:textId="77777777" w:rsidR="00F07705" w:rsidRPr="00F07705" w:rsidRDefault="00F07705" w:rsidP="00F07705">
            <w:pPr>
              <w:jc w:val="center"/>
              <w:rPr>
                <w:rFonts w:ascii="Poppins" w:eastAsia="Gill Sans MT" w:hAnsi="Poppins" w:cs="Poppins"/>
                <w:b/>
                <w:sz w:val="21"/>
                <w:szCs w:val="21"/>
              </w:rPr>
            </w:pPr>
            <w:r w:rsidRPr="00F0770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D1E318" w14:textId="77777777" w:rsidR="00F07705" w:rsidRPr="00F07705" w:rsidRDefault="00F07705" w:rsidP="00F07705">
            <w:pPr>
              <w:ind w:left="1"/>
              <w:jc w:val="center"/>
              <w:rPr>
                <w:rFonts w:ascii="Poppins" w:eastAsia="Gill Sans MT" w:hAnsi="Poppins" w:cs="Poppins"/>
                <w:bCs/>
                <w:sz w:val="21"/>
                <w:szCs w:val="21"/>
              </w:rPr>
            </w:pPr>
            <w:r w:rsidRPr="00F07705">
              <w:rPr>
                <w:rFonts w:ascii="Poppins" w:eastAsia="Gill Sans MT" w:hAnsi="Poppins" w:cs="Poppins"/>
                <w:b/>
                <w:sz w:val="21"/>
                <w:szCs w:val="21"/>
              </w:rPr>
              <w:t>Assessment</w:t>
            </w:r>
          </w:p>
        </w:tc>
      </w:tr>
      <w:tr w:rsidR="00F07705" w:rsidRPr="00F07705" w14:paraId="0B193FB8"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D0AF6"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A3C82" w14:textId="77777777" w:rsidR="00F07705" w:rsidRPr="00F07705" w:rsidRDefault="00F07705" w:rsidP="00F07705">
            <w:pPr>
              <w:rPr>
                <w:rFonts w:ascii="Poppins" w:hAnsi="Poppins" w:cs="Poppins"/>
                <w:color w:val="000000" w:themeColor="text1"/>
                <w:sz w:val="21"/>
                <w:szCs w:val="21"/>
              </w:rPr>
            </w:pPr>
            <w:r w:rsidRPr="00F07705">
              <w:rPr>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02975"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34C5C"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563FB"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A/I/RE/AS</w:t>
            </w:r>
          </w:p>
        </w:tc>
      </w:tr>
      <w:tr w:rsidR="00F07705" w:rsidRPr="00F07705" w14:paraId="3BBCA740" w14:textId="77777777" w:rsidTr="00825F90">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E3DC6" w14:textId="77777777" w:rsidR="00F07705" w:rsidRPr="00F07705" w:rsidRDefault="00F07705" w:rsidP="00F07705">
            <w:pPr>
              <w:jc w:val="center"/>
              <w:rPr>
                <w:rFonts w:ascii="Poppins" w:hAnsi="Poppins" w:cs="Poppins"/>
                <w:sz w:val="21"/>
                <w:szCs w:val="21"/>
              </w:rPr>
            </w:pPr>
            <w:r w:rsidRPr="00F07705">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4BD27" w14:textId="77777777" w:rsidR="00F07705" w:rsidRPr="00F07705" w:rsidRDefault="00F07705" w:rsidP="00F07705">
            <w:pPr>
              <w:rPr>
                <w:rFonts w:ascii="Poppins" w:hAnsi="Poppins" w:cs="Poppins"/>
                <w:sz w:val="21"/>
                <w:szCs w:val="21"/>
              </w:rPr>
            </w:pPr>
            <w:r w:rsidRPr="00F07705">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97468"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3A18F"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9B474"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A/I/AS</w:t>
            </w:r>
          </w:p>
        </w:tc>
      </w:tr>
      <w:tr w:rsidR="00F07705" w:rsidRPr="00F07705" w14:paraId="16D1BE4E" w14:textId="77777777" w:rsidTr="00825F90">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F69054F" w14:textId="77777777" w:rsidR="00F07705" w:rsidRPr="00F07705" w:rsidRDefault="00F07705" w:rsidP="00F07705">
            <w:pPr>
              <w:rPr>
                <w:rFonts w:ascii="Poppins" w:hAnsi="Poppins" w:cs="Poppins"/>
                <w:sz w:val="21"/>
                <w:szCs w:val="21"/>
              </w:rPr>
            </w:pPr>
            <w:r w:rsidRPr="00F07705">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FD9759"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A3D72C"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828268"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b/>
                <w:sz w:val="21"/>
                <w:szCs w:val="21"/>
              </w:rPr>
              <w:t>Assessment</w:t>
            </w:r>
          </w:p>
        </w:tc>
      </w:tr>
      <w:tr w:rsidR="00F07705" w:rsidRPr="00F07705" w14:paraId="4617F367" w14:textId="77777777" w:rsidTr="00825F9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E66BE"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8478A" w14:textId="77777777" w:rsidR="00F07705" w:rsidRPr="00F07705" w:rsidRDefault="00F07705" w:rsidP="00F07705">
            <w:pPr>
              <w:rPr>
                <w:rFonts w:ascii="Poppins" w:hAnsi="Poppins" w:cs="Poppins"/>
                <w:sz w:val="21"/>
                <w:szCs w:val="21"/>
              </w:rPr>
            </w:pPr>
            <w:r w:rsidRPr="00F07705">
              <w:rPr>
                <w:rFonts w:ascii="Poppins" w:hAnsi="Poppins" w:cs="Poppins"/>
                <w:color w:val="000000"/>
                <w:sz w:val="21"/>
                <w:szCs w:val="21"/>
                <w:shd w:val="clear" w:color="auto" w:fill="FFFFFF"/>
              </w:rPr>
              <w:t>Evidence of both curricular and pastoral responsibilities.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D3BAB"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6F45A"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8E362"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A/I/RE/AS</w:t>
            </w:r>
          </w:p>
        </w:tc>
      </w:tr>
      <w:tr w:rsidR="00F07705" w:rsidRPr="00F07705" w14:paraId="23214868" w14:textId="77777777" w:rsidTr="00825F9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1973A"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3599F" w14:textId="77777777" w:rsidR="00F07705" w:rsidRPr="00F07705" w:rsidRDefault="00F07705" w:rsidP="00F07705">
            <w:pPr>
              <w:rPr>
                <w:rFonts w:ascii="Poppins" w:hAnsi="Poppins" w:cs="Poppins"/>
                <w:sz w:val="21"/>
                <w:szCs w:val="21"/>
              </w:rPr>
            </w:pPr>
            <w:r w:rsidRPr="00F07705">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20286"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7BFBF"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3DFE6"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A/I/RE</w:t>
            </w:r>
          </w:p>
        </w:tc>
      </w:tr>
      <w:tr w:rsidR="00F07705" w:rsidRPr="00F07705" w14:paraId="16273D66" w14:textId="77777777" w:rsidTr="00825F9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38D0E"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732AC" w14:textId="77777777" w:rsidR="00F07705" w:rsidRPr="00F07705" w:rsidRDefault="00F07705" w:rsidP="00F07705">
            <w:pPr>
              <w:rPr>
                <w:rFonts w:ascii="Poppins" w:hAnsi="Poppins" w:cs="Poppins"/>
                <w:sz w:val="21"/>
                <w:szCs w:val="21"/>
              </w:rPr>
            </w:pPr>
            <w:r w:rsidRPr="00F07705">
              <w:rPr>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FA921"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83D1E"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D717B"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A/I/RE</w:t>
            </w:r>
          </w:p>
        </w:tc>
      </w:tr>
      <w:tr w:rsidR="00F07705" w:rsidRPr="00F07705" w14:paraId="27C431BB" w14:textId="77777777" w:rsidTr="00825F9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B30FE"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704A" w14:textId="77777777" w:rsidR="00F07705" w:rsidRPr="00F07705" w:rsidRDefault="00F07705" w:rsidP="00F07705">
            <w:pPr>
              <w:rPr>
                <w:rFonts w:ascii="Poppins" w:hAnsi="Poppins" w:cs="Poppins"/>
                <w:color w:val="000000" w:themeColor="text1"/>
                <w:sz w:val="21"/>
                <w:szCs w:val="21"/>
              </w:rPr>
            </w:pPr>
            <w:r w:rsidRPr="00F07705">
              <w:rPr>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7B601"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p w14:paraId="374E063A" w14:textId="77777777" w:rsidR="00F07705" w:rsidRPr="00F07705" w:rsidRDefault="00F07705" w:rsidP="00F07705">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1ABF2"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E4AB1"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A/I/RE</w:t>
            </w:r>
          </w:p>
        </w:tc>
      </w:tr>
      <w:tr w:rsidR="00F07705" w:rsidRPr="00F07705" w14:paraId="779C63D2" w14:textId="77777777" w:rsidTr="00825F90">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CB4AD13" w14:textId="77777777" w:rsidR="00F07705" w:rsidRPr="00F07705" w:rsidRDefault="00F07705" w:rsidP="00F07705">
            <w:pPr>
              <w:rPr>
                <w:rFonts w:ascii="Poppins" w:hAnsi="Poppins" w:cs="Poppins"/>
                <w:sz w:val="21"/>
                <w:szCs w:val="21"/>
              </w:rPr>
            </w:pPr>
            <w:r w:rsidRPr="00F07705">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607916"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1209E6"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128C48"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b/>
                <w:sz w:val="21"/>
                <w:szCs w:val="21"/>
              </w:rPr>
              <w:t>Assessment</w:t>
            </w:r>
          </w:p>
        </w:tc>
      </w:tr>
      <w:tr w:rsidR="00F07705" w:rsidRPr="00F07705" w14:paraId="7C5D2CCF"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E5BEF"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9C859" w14:textId="77777777" w:rsidR="00F07705" w:rsidRPr="00F07705" w:rsidRDefault="00F07705" w:rsidP="00F07705">
            <w:r w:rsidRPr="00F07705">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7E716" w14:textId="77777777" w:rsidR="00F07705" w:rsidRPr="00F07705" w:rsidRDefault="00F07705" w:rsidP="00F07705">
            <w:pPr>
              <w:jc w:val="center"/>
              <w:rPr>
                <w:rFonts w:ascii="Poppins" w:eastAsia="Wingding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8E7EC"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613A9" w14:textId="77777777" w:rsidR="00F07705" w:rsidRPr="00F07705" w:rsidRDefault="00F07705" w:rsidP="00F07705">
            <w:pPr>
              <w:ind w:left="1"/>
              <w:jc w:val="center"/>
              <w:rPr>
                <w:rFonts w:ascii="Poppins" w:eastAsia="Gill Sans MT" w:hAnsi="Poppins" w:cs="Poppins"/>
                <w:sz w:val="21"/>
                <w:szCs w:val="21"/>
              </w:rPr>
            </w:pPr>
            <w:r w:rsidRPr="00F07705">
              <w:rPr>
                <w:rFonts w:ascii="Poppins" w:eastAsia="Gill Sans MT" w:hAnsi="Poppins" w:cs="Poppins"/>
                <w:sz w:val="21"/>
                <w:szCs w:val="21"/>
              </w:rPr>
              <w:t>I/RE/AS</w:t>
            </w:r>
          </w:p>
        </w:tc>
      </w:tr>
      <w:tr w:rsidR="00F07705" w:rsidRPr="00F07705" w14:paraId="46240F0B"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CE921"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84811" w14:textId="77777777" w:rsidR="00F07705" w:rsidRPr="00F07705" w:rsidRDefault="00F07705" w:rsidP="00F07705">
            <w:r w:rsidRPr="00F07705">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18D0B" w14:textId="77777777" w:rsidR="00F07705" w:rsidRPr="00F07705" w:rsidRDefault="00F07705" w:rsidP="00F07705">
            <w:pPr>
              <w:jc w:val="center"/>
              <w:rPr>
                <w:rFonts w:ascii="Segoe UI Symbol" w:eastAsia="Wingdings" w:hAnsi="Segoe UI Symbol" w:cs="Segoe UI Symbol"/>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CA2CE"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EA170"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I</w:t>
            </w:r>
          </w:p>
        </w:tc>
      </w:tr>
      <w:tr w:rsidR="00F07705" w:rsidRPr="00F07705" w14:paraId="7FD8648A"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1EC2A"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F8EC" w14:textId="77777777" w:rsidR="00F07705" w:rsidRPr="00F07705" w:rsidRDefault="00F07705" w:rsidP="00F07705">
            <w:pPr>
              <w:rPr>
                <w:rFonts w:ascii="Poppins" w:hAnsi="Poppins" w:cs="Poppins"/>
                <w:sz w:val="21"/>
                <w:szCs w:val="21"/>
              </w:rPr>
            </w:pPr>
            <w:r w:rsidRPr="00F07705">
              <w:rPr>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364B3" w14:textId="77777777" w:rsidR="00F07705" w:rsidRPr="00F07705" w:rsidRDefault="00F07705" w:rsidP="00F07705">
            <w:pPr>
              <w:jc w:val="center"/>
              <w:rPr>
                <w:rFonts w:ascii="Poppins" w:eastAsia="Wingding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B27AF"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E1354" w14:textId="77777777" w:rsidR="00F07705" w:rsidRPr="00F07705" w:rsidRDefault="00F07705" w:rsidP="00F07705">
            <w:pPr>
              <w:ind w:left="1"/>
              <w:jc w:val="center"/>
              <w:rPr>
                <w:rFonts w:ascii="Poppins" w:eastAsia="Gill Sans MT" w:hAnsi="Poppins" w:cs="Poppins"/>
                <w:sz w:val="21"/>
                <w:szCs w:val="21"/>
              </w:rPr>
            </w:pPr>
            <w:r w:rsidRPr="00F07705">
              <w:rPr>
                <w:rFonts w:ascii="Poppins" w:eastAsia="Gill Sans MT" w:hAnsi="Poppins" w:cs="Poppins"/>
                <w:sz w:val="21"/>
                <w:szCs w:val="21"/>
              </w:rPr>
              <w:t>I/RE/AS</w:t>
            </w:r>
          </w:p>
        </w:tc>
      </w:tr>
      <w:tr w:rsidR="00F07705" w:rsidRPr="00F07705" w14:paraId="00BA4A0F"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5F8F8"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lastRenderedPageBreak/>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D1F3B" w14:textId="77777777" w:rsidR="00F07705" w:rsidRPr="00F07705" w:rsidRDefault="00F07705" w:rsidP="00F07705">
            <w:pPr>
              <w:rPr>
                <w:rFonts w:ascii="Poppins" w:hAnsi="Poppins" w:cs="Poppins"/>
                <w:sz w:val="21"/>
                <w:szCs w:val="21"/>
              </w:rPr>
            </w:pPr>
            <w:r w:rsidRPr="00F07705">
              <w:rPr>
                <w:rFonts w:ascii="Poppins" w:hAnsi="Poppins" w:cs="Poppins"/>
                <w:color w:val="000000"/>
                <w:sz w:val="21"/>
                <w:szCs w:val="21"/>
                <w:shd w:val="clear" w:color="auto" w:fill="FFFFFF"/>
              </w:rPr>
              <w:t>Think creatively and collegiately to solve problems and identify opportunities.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3EBCE"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A21B8"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C4830"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I/RE/AS</w:t>
            </w:r>
          </w:p>
        </w:tc>
      </w:tr>
      <w:tr w:rsidR="00F07705" w:rsidRPr="00F07705" w14:paraId="5CB63C56"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7D527"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8F961" w14:textId="77777777" w:rsidR="00F07705" w:rsidRPr="00F07705" w:rsidRDefault="00F07705" w:rsidP="00F07705">
            <w:r w:rsidRPr="00F07705">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3FD20" w14:textId="77777777" w:rsidR="00F07705" w:rsidRPr="00F07705" w:rsidRDefault="00F07705" w:rsidP="00F07705">
            <w:pPr>
              <w:jc w:val="center"/>
              <w:rPr>
                <w:rFonts w:ascii="Segoe UI Symbol" w:eastAsia="Wingdings" w:hAnsi="Segoe UI Symbol" w:cs="Segoe UI Symbol"/>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8B05"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C02DA"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I/AS</w:t>
            </w:r>
          </w:p>
        </w:tc>
      </w:tr>
      <w:tr w:rsidR="00F07705" w:rsidRPr="00F07705" w14:paraId="699B5A82"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59299"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5CBE0" w14:textId="77777777" w:rsidR="00F07705" w:rsidRPr="00F07705" w:rsidRDefault="00F07705" w:rsidP="00F07705">
            <w:r w:rsidRPr="00F07705">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B3779" w14:textId="77777777" w:rsidR="00F07705" w:rsidRPr="00F07705" w:rsidRDefault="00F07705" w:rsidP="00F07705">
            <w:pPr>
              <w:jc w:val="center"/>
              <w:rPr>
                <w:rFonts w:ascii="Segoe UI Symbol" w:eastAsia="Wingdings" w:hAnsi="Segoe UI Symbol" w:cs="Segoe UI Symbol"/>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C1AC2"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B83C7"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I/AS</w:t>
            </w:r>
          </w:p>
        </w:tc>
      </w:tr>
      <w:tr w:rsidR="00F07705" w:rsidRPr="00F07705" w14:paraId="64E2A9A9" w14:textId="77777777" w:rsidTr="00825F90">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C18C1"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E4A55" w14:textId="77777777" w:rsidR="00F07705" w:rsidRPr="00F07705" w:rsidRDefault="00F07705" w:rsidP="00F07705">
            <w:pPr>
              <w:rPr>
                <w:rFonts w:ascii="Poppins" w:hAnsi="Poppins" w:cs="Poppins"/>
                <w:sz w:val="21"/>
                <w:szCs w:val="21"/>
              </w:rPr>
            </w:pPr>
            <w:r w:rsidRPr="00F07705">
              <w:rPr>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6446C"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B96CA"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475A9"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A/I/RE</w:t>
            </w:r>
          </w:p>
        </w:tc>
      </w:tr>
      <w:tr w:rsidR="00F07705" w:rsidRPr="00F07705" w14:paraId="34C102AF"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3AD5B" w14:textId="77777777" w:rsidR="00F07705" w:rsidRPr="00F07705" w:rsidRDefault="00F07705" w:rsidP="00F07705">
            <w:pPr>
              <w:jc w:val="center"/>
              <w:rPr>
                <w:rFonts w:ascii="Poppins" w:eastAsia="Gill Sans MT" w:hAnsi="Poppins" w:cs="Poppins"/>
                <w:sz w:val="21"/>
                <w:szCs w:val="21"/>
              </w:rPr>
            </w:pPr>
            <w:r w:rsidRPr="00F07705">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E6AA7" w14:textId="77777777" w:rsidR="00F07705" w:rsidRPr="00F07705" w:rsidRDefault="00F07705" w:rsidP="00F07705">
            <w:pPr>
              <w:rPr>
                <w:rFonts w:ascii="Poppins" w:hAnsi="Poppins" w:cs="Poppins"/>
                <w:color w:val="000000" w:themeColor="text1"/>
                <w:sz w:val="21"/>
                <w:szCs w:val="21"/>
              </w:rPr>
            </w:pPr>
            <w:r w:rsidRPr="00F07705">
              <w:rPr>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E6668"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B602D"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56143"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A/I/AS</w:t>
            </w:r>
          </w:p>
        </w:tc>
      </w:tr>
      <w:tr w:rsidR="00F07705" w:rsidRPr="00F07705" w14:paraId="05C1E975" w14:textId="77777777" w:rsidTr="00825F90">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B90C804" w14:textId="77777777" w:rsidR="00F07705" w:rsidRPr="00F07705" w:rsidRDefault="00F07705" w:rsidP="00F07705">
            <w:pPr>
              <w:rPr>
                <w:rFonts w:ascii="Poppins" w:hAnsi="Poppins" w:cs="Poppins"/>
                <w:sz w:val="21"/>
                <w:szCs w:val="21"/>
              </w:rPr>
            </w:pPr>
            <w:r w:rsidRPr="00F07705">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56367E"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754F20"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693FCF"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b/>
                <w:sz w:val="21"/>
                <w:szCs w:val="21"/>
              </w:rPr>
              <w:t>Assessment</w:t>
            </w:r>
          </w:p>
        </w:tc>
      </w:tr>
      <w:tr w:rsidR="00F07705" w:rsidRPr="00F07705" w14:paraId="215BEA37" w14:textId="77777777" w:rsidTr="00825F9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7B25DE47" w14:textId="77777777" w:rsidR="00F07705" w:rsidRPr="00F07705" w:rsidRDefault="00F07705" w:rsidP="00F07705">
            <w:pPr>
              <w:rPr>
                <w:rFonts w:ascii="Poppins" w:hAnsi="Poppins" w:cs="Poppins"/>
                <w:sz w:val="21"/>
                <w:szCs w:val="21"/>
              </w:rPr>
            </w:pPr>
            <w:r w:rsidRPr="00F07705">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76CD5382" w14:textId="77777777" w:rsidR="00F07705" w:rsidRPr="00F07705" w:rsidRDefault="00F07705" w:rsidP="00F07705">
            <w:pPr>
              <w:rPr>
                <w:rFonts w:ascii="Poppins" w:hAnsi="Poppins" w:cs="Poppins"/>
                <w:sz w:val="21"/>
                <w:szCs w:val="21"/>
              </w:rPr>
            </w:pPr>
            <w:r w:rsidRPr="00F07705">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099D09"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DA3106" w14:textId="77777777" w:rsidR="00F07705" w:rsidRPr="00F07705" w:rsidRDefault="00F07705" w:rsidP="00F07705">
            <w:pPr>
              <w:jc w:val="center"/>
              <w:rPr>
                <w:rFonts w:ascii="Poppins" w:hAnsi="Poppins" w:cs="Poppins"/>
                <w:sz w:val="21"/>
                <w:szCs w:val="21"/>
              </w:rPr>
            </w:pPr>
          </w:p>
          <w:p w14:paraId="7A9762FB"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BD330B"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w:t>
            </w:r>
          </w:p>
        </w:tc>
      </w:tr>
      <w:tr w:rsidR="00F07705" w:rsidRPr="00F07705" w14:paraId="476F9ADD" w14:textId="77777777" w:rsidTr="00825F90">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E3502D1" w14:textId="77777777" w:rsidR="00F07705" w:rsidRPr="00F07705" w:rsidRDefault="00F07705" w:rsidP="00F07705">
            <w:pPr>
              <w:rPr>
                <w:rFonts w:ascii="Poppins" w:hAnsi="Poppins" w:cs="Poppins"/>
                <w:sz w:val="21"/>
                <w:szCs w:val="21"/>
              </w:rPr>
            </w:pPr>
            <w:r w:rsidRPr="00F07705">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2B9E6AA"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0D2E053" w14:textId="77777777" w:rsidR="00F07705" w:rsidRPr="00F07705" w:rsidRDefault="00F07705" w:rsidP="00F07705">
            <w:pPr>
              <w:jc w:val="center"/>
              <w:rPr>
                <w:rFonts w:ascii="Poppins" w:hAnsi="Poppins" w:cs="Poppins"/>
                <w:sz w:val="21"/>
                <w:szCs w:val="21"/>
              </w:rPr>
            </w:pPr>
            <w:r w:rsidRPr="00F07705">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4F49E74"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b/>
                <w:sz w:val="21"/>
                <w:szCs w:val="21"/>
              </w:rPr>
              <w:t>Assessment</w:t>
            </w:r>
          </w:p>
        </w:tc>
      </w:tr>
      <w:tr w:rsidR="00F07705" w:rsidRPr="00F07705" w14:paraId="58097B15" w14:textId="77777777" w:rsidTr="00825F90">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4D825" w14:textId="77777777" w:rsidR="00F07705" w:rsidRPr="00F07705" w:rsidRDefault="00F07705" w:rsidP="00F07705">
            <w:pPr>
              <w:rPr>
                <w:rFonts w:ascii="Poppins" w:hAnsi="Poppins" w:cs="Poppins"/>
                <w:sz w:val="21"/>
                <w:szCs w:val="21"/>
              </w:rPr>
            </w:pPr>
            <w:r w:rsidRPr="00F07705">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4BE56" w14:textId="77777777" w:rsidR="00F07705" w:rsidRPr="00F07705" w:rsidRDefault="00F07705" w:rsidP="00F07705">
            <w:pPr>
              <w:rPr>
                <w:rFonts w:ascii="Poppins" w:hAnsi="Poppins" w:cs="Poppins"/>
                <w:sz w:val="21"/>
                <w:szCs w:val="21"/>
              </w:rPr>
            </w:pPr>
            <w:r w:rsidRPr="00F07705">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6BA3C" w14:textId="77777777" w:rsidR="00F07705" w:rsidRPr="00F07705" w:rsidRDefault="00F07705" w:rsidP="00F07705">
            <w:pPr>
              <w:jc w:val="center"/>
              <w:rPr>
                <w:rFonts w:ascii="Poppins" w:hAnsi="Poppins" w:cs="Poppins"/>
                <w:sz w:val="21"/>
                <w:szCs w:val="21"/>
              </w:rPr>
            </w:pPr>
            <w:r w:rsidRPr="00F07705">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39D90" w14:textId="77777777" w:rsidR="00F07705" w:rsidRPr="00F07705" w:rsidRDefault="00F07705" w:rsidP="00F0770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06A43" w14:textId="77777777" w:rsidR="00F07705" w:rsidRPr="00F07705" w:rsidRDefault="00F07705" w:rsidP="00F07705">
            <w:pPr>
              <w:ind w:left="1"/>
              <w:jc w:val="center"/>
              <w:rPr>
                <w:rFonts w:ascii="Poppins" w:hAnsi="Poppins" w:cs="Poppins"/>
                <w:sz w:val="21"/>
                <w:szCs w:val="21"/>
              </w:rPr>
            </w:pPr>
            <w:r w:rsidRPr="00F07705">
              <w:rPr>
                <w:rFonts w:ascii="Poppins" w:eastAsia="Gill Sans MT" w:hAnsi="Poppins" w:cs="Poppins"/>
                <w:sz w:val="21"/>
                <w:szCs w:val="21"/>
              </w:rPr>
              <w:t>A/I</w:t>
            </w:r>
          </w:p>
        </w:tc>
      </w:tr>
    </w:tbl>
    <w:p w14:paraId="7EC3C072" w14:textId="77777777" w:rsidR="00F07705" w:rsidRPr="00F07705" w:rsidRDefault="00F07705" w:rsidP="00F07705">
      <w:pPr>
        <w:rPr>
          <w:rFonts w:ascii="Poppins" w:eastAsiaTheme="minorHAnsi" w:hAnsi="Poppins" w:cs="Poppins"/>
          <w:b/>
          <w:bCs/>
          <w:sz w:val="21"/>
          <w:szCs w:val="21"/>
          <w:lang w:eastAsia="en-US"/>
        </w:rPr>
      </w:pPr>
    </w:p>
    <w:p w14:paraId="5ADBC9AA" w14:textId="77777777" w:rsidR="00F07705" w:rsidRDefault="00F07705" w:rsidP="00F07705">
      <w:pPr>
        <w:jc w:val="center"/>
        <w:rPr>
          <w:rFonts w:ascii="Poppins" w:eastAsia="Poppins" w:hAnsi="Poppins" w:cs="Poppins"/>
          <w:b/>
          <w:bCs/>
          <w:sz w:val="28"/>
          <w:szCs w:val="28"/>
        </w:rPr>
      </w:pPr>
    </w:p>
    <w:sectPr w:rsidR="00F07705" w:rsidSect="00D80A1A">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C294D" w14:textId="77777777" w:rsidR="00CD67B1" w:rsidRDefault="00CD67B1">
      <w:pPr>
        <w:spacing w:after="0" w:line="240" w:lineRule="auto"/>
      </w:pPr>
      <w:r>
        <w:separator/>
      </w:r>
    </w:p>
  </w:endnote>
  <w:endnote w:type="continuationSeparator" w:id="0">
    <w:p w14:paraId="67D4A2A5" w14:textId="77777777" w:rsidR="00CD67B1" w:rsidRDefault="00CD67B1">
      <w:pPr>
        <w:spacing w:after="0" w:line="240" w:lineRule="auto"/>
      </w:pPr>
      <w:r>
        <w:continuationSeparator/>
      </w:r>
    </w:p>
  </w:endnote>
  <w:endnote w:type="continuationNotice" w:id="1">
    <w:p w14:paraId="70046BB7" w14:textId="77777777" w:rsidR="00CD67B1" w:rsidRDefault="00CD6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292BCA83" w14:textId="77777777" w:rsidR="00D72A52" w:rsidRDefault="00540E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04BB6A" w14:textId="77777777" w:rsidR="00D72A52" w:rsidRDefault="00D72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65227" w14:textId="77777777" w:rsidR="00CD67B1" w:rsidRDefault="00CD67B1">
      <w:pPr>
        <w:spacing w:after="0" w:line="240" w:lineRule="auto"/>
      </w:pPr>
      <w:r>
        <w:separator/>
      </w:r>
    </w:p>
  </w:footnote>
  <w:footnote w:type="continuationSeparator" w:id="0">
    <w:p w14:paraId="40A1657C" w14:textId="77777777" w:rsidR="00CD67B1" w:rsidRDefault="00CD67B1">
      <w:pPr>
        <w:spacing w:after="0" w:line="240" w:lineRule="auto"/>
      </w:pPr>
      <w:r>
        <w:continuationSeparator/>
      </w:r>
    </w:p>
  </w:footnote>
  <w:footnote w:type="continuationNotice" w:id="1">
    <w:p w14:paraId="60AD1F58" w14:textId="77777777" w:rsidR="00CD67B1" w:rsidRDefault="00CD6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829DF"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9F7C" w14:textId="77777777" w:rsidR="00D72A52" w:rsidRDefault="00540EA1" w:rsidP="00695F2C">
    <w:pPr>
      <w:pStyle w:val="Header"/>
      <w:jc w:val="center"/>
    </w:pPr>
    <w:r w:rsidRPr="00713402">
      <w:rPr>
        <w:rFonts w:ascii="Poppins" w:hAnsi="Poppins" w:cs="Poppins"/>
        <w:noProof/>
        <w:sz w:val="21"/>
        <w:szCs w:val="21"/>
      </w:rPr>
      <w:drawing>
        <wp:inline distT="0" distB="0" distL="0" distR="0" wp14:anchorId="4B52D3E1" wp14:editId="439742B1">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7B3F"/>
    <w:multiLevelType w:val="multilevel"/>
    <w:tmpl w:val="F7E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63811"/>
    <w:multiLevelType w:val="hybridMultilevel"/>
    <w:tmpl w:val="8A72CAFE"/>
    <w:lvl w:ilvl="0" w:tplc="EBA830A0">
      <w:start w:val="1"/>
      <w:numFmt w:val="bullet"/>
      <w:lvlText w:val="o"/>
      <w:lvlJc w:val="left"/>
      <w:pPr>
        <w:ind w:left="720" w:hanging="360"/>
      </w:pPr>
      <w:rPr>
        <w:rFonts w:ascii="&quot;Courier New&quot;" w:hAnsi="&quot;Courier New&quot;" w:hint="default"/>
      </w:rPr>
    </w:lvl>
    <w:lvl w:ilvl="1" w:tplc="E1DC3886">
      <w:start w:val="1"/>
      <w:numFmt w:val="bullet"/>
      <w:lvlText w:val="o"/>
      <w:lvlJc w:val="left"/>
      <w:pPr>
        <w:ind w:left="1440" w:hanging="360"/>
      </w:pPr>
      <w:rPr>
        <w:rFonts w:ascii="Courier New" w:hAnsi="Courier New" w:hint="default"/>
      </w:rPr>
    </w:lvl>
    <w:lvl w:ilvl="2" w:tplc="B8787354">
      <w:start w:val="1"/>
      <w:numFmt w:val="bullet"/>
      <w:lvlText w:val=""/>
      <w:lvlJc w:val="left"/>
      <w:pPr>
        <w:ind w:left="2160" w:hanging="360"/>
      </w:pPr>
      <w:rPr>
        <w:rFonts w:ascii="Wingdings" w:hAnsi="Wingdings" w:hint="default"/>
      </w:rPr>
    </w:lvl>
    <w:lvl w:ilvl="3" w:tplc="D6A064F6">
      <w:start w:val="1"/>
      <w:numFmt w:val="bullet"/>
      <w:lvlText w:val=""/>
      <w:lvlJc w:val="left"/>
      <w:pPr>
        <w:ind w:left="2880" w:hanging="360"/>
      </w:pPr>
      <w:rPr>
        <w:rFonts w:ascii="Symbol" w:hAnsi="Symbol" w:hint="default"/>
      </w:rPr>
    </w:lvl>
    <w:lvl w:ilvl="4" w:tplc="A7248996">
      <w:start w:val="1"/>
      <w:numFmt w:val="bullet"/>
      <w:lvlText w:val="o"/>
      <w:lvlJc w:val="left"/>
      <w:pPr>
        <w:ind w:left="3600" w:hanging="360"/>
      </w:pPr>
      <w:rPr>
        <w:rFonts w:ascii="Courier New" w:hAnsi="Courier New" w:hint="default"/>
      </w:rPr>
    </w:lvl>
    <w:lvl w:ilvl="5" w:tplc="ADF2CC6A">
      <w:start w:val="1"/>
      <w:numFmt w:val="bullet"/>
      <w:lvlText w:val=""/>
      <w:lvlJc w:val="left"/>
      <w:pPr>
        <w:ind w:left="4320" w:hanging="360"/>
      </w:pPr>
      <w:rPr>
        <w:rFonts w:ascii="Wingdings" w:hAnsi="Wingdings" w:hint="default"/>
      </w:rPr>
    </w:lvl>
    <w:lvl w:ilvl="6" w:tplc="A9CCA8C0">
      <w:start w:val="1"/>
      <w:numFmt w:val="bullet"/>
      <w:lvlText w:val=""/>
      <w:lvlJc w:val="left"/>
      <w:pPr>
        <w:ind w:left="5040" w:hanging="360"/>
      </w:pPr>
      <w:rPr>
        <w:rFonts w:ascii="Symbol" w:hAnsi="Symbol" w:hint="default"/>
      </w:rPr>
    </w:lvl>
    <w:lvl w:ilvl="7" w:tplc="4934AD68">
      <w:start w:val="1"/>
      <w:numFmt w:val="bullet"/>
      <w:lvlText w:val="o"/>
      <w:lvlJc w:val="left"/>
      <w:pPr>
        <w:ind w:left="5760" w:hanging="360"/>
      </w:pPr>
      <w:rPr>
        <w:rFonts w:ascii="Courier New" w:hAnsi="Courier New" w:hint="default"/>
      </w:rPr>
    </w:lvl>
    <w:lvl w:ilvl="8" w:tplc="E376A398">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80798"/>
    <w:multiLevelType w:val="hybridMultilevel"/>
    <w:tmpl w:val="36E4536A"/>
    <w:lvl w:ilvl="0" w:tplc="58B23B70">
      <w:start w:val="1"/>
      <w:numFmt w:val="bullet"/>
      <w:lvlText w:val="·"/>
      <w:lvlJc w:val="left"/>
      <w:pPr>
        <w:ind w:left="720" w:hanging="360"/>
      </w:pPr>
      <w:rPr>
        <w:rFonts w:ascii="Symbol" w:hAnsi="Symbol" w:hint="default"/>
      </w:rPr>
    </w:lvl>
    <w:lvl w:ilvl="1" w:tplc="95765C9A">
      <w:start w:val="1"/>
      <w:numFmt w:val="bullet"/>
      <w:lvlText w:val="o"/>
      <w:lvlJc w:val="left"/>
      <w:pPr>
        <w:ind w:left="1440" w:hanging="360"/>
      </w:pPr>
      <w:rPr>
        <w:rFonts w:ascii="Courier New" w:hAnsi="Courier New" w:hint="default"/>
      </w:rPr>
    </w:lvl>
    <w:lvl w:ilvl="2" w:tplc="0758320A">
      <w:start w:val="1"/>
      <w:numFmt w:val="bullet"/>
      <w:lvlText w:val=""/>
      <w:lvlJc w:val="left"/>
      <w:pPr>
        <w:ind w:left="2160" w:hanging="360"/>
      </w:pPr>
      <w:rPr>
        <w:rFonts w:ascii="Wingdings" w:hAnsi="Wingdings" w:hint="default"/>
      </w:rPr>
    </w:lvl>
    <w:lvl w:ilvl="3" w:tplc="3B56B28C">
      <w:start w:val="1"/>
      <w:numFmt w:val="bullet"/>
      <w:lvlText w:val=""/>
      <w:lvlJc w:val="left"/>
      <w:pPr>
        <w:ind w:left="2880" w:hanging="360"/>
      </w:pPr>
      <w:rPr>
        <w:rFonts w:ascii="Symbol" w:hAnsi="Symbol" w:hint="default"/>
      </w:rPr>
    </w:lvl>
    <w:lvl w:ilvl="4" w:tplc="1D940C84">
      <w:start w:val="1"/>
      <w:numFmt w:val="bullet"/>
      <w:lvlText w:val="o"/>
      <w:lvlJc w:val="left"/>
      <w:pPr>
        <w:ind w:left="3600" w:hanging="360"/>
      </w:pPr>
      <w:rPr>
        <w:rFonts w:ascii="Courier New" w:hAnsi="Courier New" w:hint="default"/>
      </w:rPr>
    </w:lvl>
    <w:lvl w:ilvl="5" w:tplc="873815D2">
      <w:start w:val="1"/>
      <w:numFmt w:val="bullet"/>
      <w:lvlText w:val=""/>
      <w:lvlJc w:val="left"/>
      <w:pPr>
        <w:ind w:left="4320" w:hanging="360"/>
      </w:pPr>
      <w:rPr>
        <w:rFonts w:ascii="Wingdings" w:hAnsi="Wingdings" w:hint="default"/>
      </w:rPr>
    </w:lvl>
    <w:lvl w:ilvl="6" w:tplc="5784FFBA">
      <w:start w:val="1"/>
      <w:numFmt w:val="bullet"/>
      <w:lvlText w:val=""/>
      <w:lvlJc w:val="left"/>
      <w:pPr>
        <w:ind w:left="5040" w:hanging="360"/>
      </w:pPr>
      <w:rPr>
        <w:rFonts w:ascii="Symbol" w:hAnsi="Symbol" w:hint="default"/>
      </w:rPr>
    </w:lvl>
    <w:lvl w:ilvl="7" w:tplc="06C61F68">
      <w:start w:val="1"/>
      <w:numFmt w:val="bullet"/>
      <w:lvlText w:val="o"/>
      <w:lvlJc w:val="left"/>
      <w:pPr>
        <w:ind w:left="5760" w:hanging="360"/>
      </w:pPr>
      <w:rPr>
        <w:rFonts w:ascii="Courier New" w:hAnsi="Courier New" w:hint="default"/>
      </w:rPr>
    </w:lvl>
    <w:lvl w:ilvl="8" w:tplc="5AFC0344">
      <w:start w:val="1"/>
      <w:numFmt w:val="bullet"/>
      <w:lvlText w:val=""/>
      <w:lvlJc w:val="left"/>
      <w:pPr>
        <w:ind w:left="6480" w:hanging="360"/>
      </w:pPr>
      <w:rPr>
        <w:rFonts w:ascii="Wingdings" w:hAnsi="Wingdings" w:hint="default"/>
      </w:r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42CA6"/>
    <w:multiLevelType w:val="multilevel"/>
    <w:tmpl w:val="24D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3343FE"/>
    <w:multiLevelType w:val="hybridMultilevel"/>
    <w:tmpl w:val="D7162932"/>
    <w:lvl w:ilvl="0" w:tplc="E42AB784">
      <w:start w:val="1"/>
      <w:numFmt w:val="bullet"/>
      <w:lvlText w:val="·"/>
      <w:lvlJc w:val="left"/>
      <w:pPr>
        <w:ind w:left="720" w:hanging="360"/>
      </w:pPr>
      <w:rPr>
        <w:rFonts w:ascii="Symbol" w:hAnsi="Symbol" w:hint="default"/>
      </w:rPr>
    </w:lvl>
    <w:lvl w:ilvl="1" w:tplc="B57A8A24">
      <w:start w:val="1"/>
      <w:numFmt w:val="bullet"/>
      <w:lvlText w:val="o"/>
      <w:lvlJc w:val="left"/>
      <w:pPr>
        <w:ind w:left="1440" w:hanging="360"/>
      </w:pPr>
      <w:rPr>
        <w:rFonts w:ascii="Courier New" w:hAnsi="Courier New" w:hint="default"/>
      </w:rPr>
    </w:lvl>
    <w:lvl w:ilvl="2" w:tplc="105ACB7C">
      <w:start w:val="1"/>
      <w:numFmt w:val="bullet"/>
      <w:lvlText w:val=""/>
      <w:lvlJc w:val="left"/>
      <w:pPr>
        <w:ind w:left="2160" w:hanging="360"/>
      </w:pPr>
      <w:rPr>
        <w:rFonts w:ascii="Wingdings" w:hAnsi="Wingdings" w:hint="default"/>
      </w:rPr>
    </w:lvl>
    <w:lvl w:ilvl="3" w:tplc="12D24BCA">
      <w:start w:val="1"/>
      <w:numFmt w:val="bullet"/>
      <w:lvlText w:val=""/>
      <w:lvlJc w:val="left"/>
      <w:pPr>
        <w:ind w:left="2880" w:hanging="360"/>
      </w:pPr>
      <w:rPr>
        <w:rFonts w:ascii="Symbol" w:hAnsi="Symbol" w:hint="default"/>
      </w:rPr>
    </w:lvl>
    <w:lvl w:ilvl="4" w:tplc="0FFA2CD4">
      <w:start w:val="1"/>
      <w:numFmt w:val="bullet"/>
      <w:lvlText w:val="o"/>
      <w:lvlJc w:val="left"/>
      <w:pPr>
        <w:ind w:left="3600" w:hanging="360"/>
      </w:pPr>
      <w:rPr>
        <w:rFonts w:ascii="Courier New" w:hAnsi="Courier New" w:hint="default"/>
      </w:rPr>
    </w:lvl>
    <w:lvl w:ilvl="5" w:tplc="444686D2">
      <w:start w:val="1"/>
      <w:numFmt w:val="bullet"/>
      <w:lvlText w:val=""/>
      <w:lvlJc w:val="left"/>
      <w:pPr>
        <w:ind w:left="4320" w:hanging="360"/>
      </w:pPr>
      <w:rPr>
        <w:rFonts w:ascii="Wingdings" w:hAnsi="Wingdings" w:hint="default"/>
      </w:rPr>
    </w:lvl>
    <w:lvl w:ilvl="6" w:tplc="A782A430">
      <w:start w:val="1"/>
      <w:numFmt w:val="bullet"/>
      <w:lvlText w:val=""/>
      <w:lvlJc w:val="left"/>
      <w:pPr>
        <w:ind w:left="5040" w:hanging="360"/>
      </w:pPr>
      <w:rPr>
        <w:rFonts w:ascii="Symbol" w:hAnsi="Symbol" w:hint="default"/>
      </w:rPr>
    </w:lvl>
    <w:lvl w:ilvl="7" w:tplc="5F5E1ED2">
      <w:start w:val="1"/>
      <w:numFmt w:val="bullet"/>
      <w:lvlText w:val="o"/>
      <w:lvlJc w:val="left"/>
      <w:pPr>
        <w:ind w:left="5760" w:hanging="360"/>
      </w:pPr>
      <w:rPr>
        <w:rFonts w:ascii="Courier New" w:hAnsi="Courier New" w:hint="default"/>
      </w:rPr>
    </w:lvl>
    <w:lvl w:ilvl="8" w:tplc="BEF0A7C4">
      <w:start w:val="1"/>
      <w:numFmt w:val="bullet"/>
      <w:lvlText w:val=""/>
      <w:lvlJc w:val="left"/>
      <w:pPr>
        <w:ind w:left="6480" w:hanging="360"/>
      </w:pPr>
      <w:rPr>
        <w:rFonts w:ascii="Wingdings" w:hAnsi="Wingdings" w:hint="default"/>
      </w:rPr>
    </w:lvl>
  </w:abstractNum>
  <w:abstractNum w:abstractNumId="14" w15:restartNumberingAfterBreak="0">
    <w:nsid w:val="2E2ED179"/>
    <w:multiLevelType w:val="hybridMultilevel"/>
    <w:tmpl w:val="94923C74"/>
    <w:lvl w:ilvl="0" w:tplc="A1EA357A">
      <w:start w:val="1"/>
      <w:numFmt w:val="bullet"/>
      <w:lvlText w:val="·"/>
      <w:lvlJc w:val="left"/>
      <w:pPr>
        <w:ind w:left="720" w:hanging="360"/>
      </w:pPr>
      <w:rPr>
        <w:rFonts w:ascii="Symbol" w:hAnsi="Symbol" w:hint="default"/>
      </w:rPr>
    </w:lvl>
    <w:lvl w:ilvl="1" w:tplc="06D0967A">
      <w:start w:val="1"/>
      <w:numFmt w:val="bullet"/>
      <w:lvlText w:val="o"/>
      <w:lvlJc w:val="left"/>
      <w:pPr>
        <w:ind w:left="1440" w:hanging="360"/>
      </w:pPr>
      <w:rPr>
        <w:rFonts w:ascii="Courier New" w:hAnsi="Courier New" w:hint="default"/>
      </w:rPr>
    </w:lvl>
    <w:lvl w:ilvl="2" w:tplc="447CB2D6">
      <w:start w:val="1"/>
      <w:numFmt w:val="bullet"/>
      <w:lvlText w:val=""/>
      <w:lvlJc w:val="left"/>
      <w:pPr>
        <w:ind w:left="2160" w:hanging="360"/>
      </w:pPr>
      <w:rPr>
        <w:rFonts w:ascii="Wingdings" w:hAnsi="Wingdings" w:hint="default"/>
      </w:rPr>
    </w:lvl>
    <w:lvl w:ilvl="3" w:tplc="514C4296">
      <w:start w:val="1"/>
      <w:numFmt w:val="bullet"/>
      <w:lvlText w:val=""/>
      <w:lvlJc w:val="left"/>
      <w:pPr>
        <w:ind w:left="2880" w:hanging="360"/>
      </w:pPr>
      <w:rPr>
        <w:rFonts w:ascii="Symbol" w:hAnsi="Symbol" w:hint="default"/>
      </w:rPr>
    </w:lvl>
    <w:lvl w:ilvl="4" w:tplc="05200FF6">
      <w:start w:val="1"/>
      <w:numFmt w:val="bullet"/>
      <w:lvlText w:val="o"/>
      <w:lvlJc w:val="left"/>
      <w:pPr>
        <w:ind w:left="3600" w:hanging="360"/>
      </w:pPr>
      <w:rPr>
        <w:rFonts w:ascii="Courier New" w:hAnsi="Courier New" w:hint="default"/>
      </w:rPr>
    </w:lvl>
    <w:lvl w:ilvl="5" w:tplc="9BB02134">
      <w:start w:val="1"/>
      <w:numFmt w:val="bullet"/>
      <w:lvlText w:val=""/>
      <w:lvlJc w:val="left"/>
      <w:pPr>
        <w:ind w:left="4320" w:hanging="360"/>
      </w:pPr>
      <w:rPr>
        <w:rFonts w:ascii="Wingdings" w:hAnsi="Wingdings" w:hint="default"/>
      </w:rPr>
    </w:lvl>
    <w:lvl w:ilvl="6" w:tplc="0B1C8948">
      <w:start w:val="1"/>
      <w:numFmt w:val="bullet"/>
      <w:lvlText w:val=""/>
      <w:lvlJc w:val="left"/>
      <w:pPr>
        <w:ind w:left="5040" w:hanging="360"/>
      </w:pPr>
      <w:rPr>
        <w:rFonts w:ascii="Symbol" w:hAnsi="Symbol" w:hint="default"/>
      </w:rPr>
    </w:lvl>
    <w:lvl w:ilvl="7" w:tplc="0A6E749A">
      <w:start w:val="1"/>
      <w:numFmt w:val="bullet"/>
      <w:lvlText w:val="o"/>
      <w:lvlJc w:val="left"/>
      <w:pPr>
        <w:ind w:left="5760" w:hanging="360"/>
      </w:pPr>
      <w:rPr>
        <w:rFonts w:ascii="Courier New" w:hAnsi="Courier New" w:hint="default"/>
      </w:rPr>
    </w:lvl>
    <w:lvl w:ilvl="8" w:tplc="A15001CC">
      <w:start w:val="1"/>
      <w:numFmt w:val="bullet"/>
      <w:lvlText w:val=""/>
      <w:lvlJc w:val="left"/>
      <w:pPr>
        <w:ind w:left="6480" w:hanging="360"/>
      </w:pPr>
      <w:rPr>
        <w:rFonts w:ascii="Wingdings" w:hAnsi="Wingdings" w:hint="default"/>
      </w:rPr>
    </w:lvl>
  </w:abstractNum>
  <w:abstractNum w:abstractNumId="15"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6E4E272"/>
    <w:multiLevelType w:val="hybridMultilevel"/>
    <w:tmpl w:val="6B6EEA14"/>
    <w:lvl w:ilvl="0" w:tplc="C4C0B1A0">
      <w:start w:val="1"/>
      <w:numFmt w:val="bullet"/>
      <w:lvlText w:val="·"/>
      <w:lvlJc w:val="left"/>
      <w:pPr>
        <w:ind w:left="720" w:hanging="360"/>
      </w:pPr>
      <w:rPr>
        <w:rFonts w:ascii="Symbol" w:hAnsi="Symbol" w:hint="default"/>
      </w:rPr>
    </w:lvl>
    <w:lvl w:ilvl="1" w:tplc="DBAE237C">
      <w:start w:val="1"/>
      <w:numFmt w:val="bullet"/>
      <w:lvlText w:val="o"/>
      <w:lvlJc w:val="left"/>
      <w:pPr>
        <w:ind w:left="1440" w:hanging="360"/>
      </w:pPr>
      <w:rPr>
        <w:rFonts w:ascii="Courier New" w:hAnsi="Courier New" w:hint="default"/>
      </w:rPr>
    </w:lvl>
    <w:lvl w:ilvl="2" w:tplc="965A9ACA">
      <w:start w:val="1"/>
      <w:numFmt w:val="bullet"/>
      <w:lvlText w:val=""/>
      <w:lvlJc w:val="left"/>
      <w:pPr>
        <w:ind w:left="2160" w:hanging="360"/>
      </w:pPr>
      <w:rPr>
        <w:rFonts w:ascii="Wingdings" w:hAnsi="Wingdings" w:hint="default"/>
      </w:rPr>
    </w:lvl>
    <w:lvl w:ilvl="3" w:tplc="BE623F48">
      <w:start w:val="1"/>
      <w:numFmt w:val="bullet"/>
      <w:lvlText w:val=""/>
      <w:lvlJc w:val="left"/>
      <w:pPr>
        <w:ind w:left="2880" w:hanging="360"/>
      </w:pPr>
      <w:rPr>
        <w:rFonts w:ascii="Symbol" w:hAnsi="Symbol" w:hint="default"/>
      </w:rPr>
    </w:lvl>
    <w:lvl w:ilvl="4" w:tplc="33E66C56">
      <w:start w:val="1"/>
      <w:numFmt w:val="bullet"/>
      <w:lvlText w:val="o"/>
      <w:lvlJc w:val="left"/>
      <w:pPr>
        <w:ind w:left="3600" w:hanging="360"/>
      </w:pPr>
      <w:rPr>
        <w:rFonts w:ascii="Courier New" w:hAnsi="Courier New" w:hint="default"/>
      </w:rPr>
    </w:lvl>
    <w:lvl w:ilvl="5" w:tplc="BFB64CA4">
      <w:start w:val="1"/>
      <w:numFmt w:val="bullet"/>
      <w:lvlText w:val=""/>
      <w:lvlJc w:val="left"/>
      <w:pPr>
        <w:ind w:left="4320" w:hanging="360"/>
      </w:pPr>
      <w:rPr>
        <w:rFonts w:ascii="Wingdings" w:hAnsi="Wingdings" w:hint="default"/>
      </w:rPr>
    </w:lvl>
    <w:lvl w:ilvl="6" w:tplc="C3A8A06A">
      <w:start w:val="1"/>
      <w:numFmt w:val="bullet"/>
      <w:lvlText w:val=""/>
      <w:lvlJc w:val="left"/>
      <w:pPr>
        <w:ind w:left="5040" w:hanging="360"/>
      </w:pPr>
      <w:rPr>
        <w:rFonts w:ascii="Symbol" w:hAnsi="Symbol" w:hint="default"/>
      </w:rPr>
    </w:lvl>
    <w:lvl w:ilvl="7" w:tplc="B09CD7E8">
      <w:start w:val="1"/>
      <w:numFmt w:val="bullet"/>
      <w:lvlText w:val="o"/>
      <w:lvlJc w:val="left"/>
      <w:pPr>
        <w:ind w:left="5760" w:hanging="360"/>
      </w:pPr>
      <w:rPr>
        <w:rFonts w:ascii="Courier New" w:hAnsi="Courier New" w:hint="default"/>
      </w:rPr>
    </w:lvl>
    <w:lvl w:ilvl="8" w:tplc="886C2884">
      <w:start w:val="1"/>
      <w:numFmt w:val="bullet"/>
      <w:lvlText w:val=""/>
      <w:lvlJc w:val="left"/>
      <w:pPr>
        <w:ind w:left="6480" w:hanging="360"/>
      </w:pPr>
      <w:rPr>
        <w:rFonts w:ascii="Wingdings" w:hAnsi="Wingdings" w:hint="default"/>
      </w:rPr>
    </w:lvl>
  </w:abstractNum>
  <w:abstractNum w:abstractNumId="19"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D8D10"/>
    <w:multiLevelType w:val="hybridMultilevel"/>
    <w:tmpl w:val="5F025230"/>
    <w:lvl w:ilvl="0" w:tplc="81900BDE">
      <w:start w:val="1"/>
      <w:numFmt w:val="bullet"/>
      <w:lvlText w:val="·"/>
      <w:lvlJc w:val="left"/>
      <w:pPr>
        <w:ind w:left="720" w:hanging="360"/>
      </w:pPr>
      <w:rPr>
        <w:rFonts w:ascii="Symbol" w:hAnsi="Symbol" w:hint="default"/>
      </w:rPr>
    </w:lvl>
    <w:lvl w:ilvl="1" w:tplc="9ECECBFA">
      <w:start w:val="1"/>
      <w:numFmt w:val="bullet"/>
      <w:lvlText w:val="o"/>
      <w:lvlJc w:val="left"/>
      <w:pPr>
        <w:ind w:left="1440" w:hanging="360"/>
      </w:pPr>
      <w:rPr>
        <w:rFonts w:ascii="Courier New" w:hAnsi="Courier New" w:hint="default"/>
      </w:rPr>
    </w:lvl>
    <w:lvl w:ilvl="2" w:tplc="EA08FCE0">
      <w:start w:val="1"/>
      <w:numFmt w:val="bullet"/>
      <w:lvlText w:val=""/>
      <w:lvlJc w:val="left"/>
      <w:pPr>
        <w:ind w:left="2160" w:hanging="360"/>
      </w:pPr>
      <w:rPr>
        <w:rFonts w:ascii="Wingdings" w:hAnsi="Wingdings" w:hint="default"/>
      </w:rPr>
    </w:lvl>
    <w:lvl w:ilvl="3" w:tplc="B85C1D5E">
      <w:start w:val="1"/>
      <w:numFmt w:val="bullet"/>
      <w:lvlText w:val=""/>
      <w:lvlJc w:val="left"/>
      <w:pPr>
        <w:ind w:left="2880" w:hanging="360"/>
      </w:pPr>
      <w:rPr>
        <w:rFonts w:ascii="Symbol" w:hAnsi="Symbol" w:hint="default"/>
      </w:rPr>
    </w:lvl>
    <w:lvl w:ilvl="4" w:tplc="0FE418A2">
      <w:start w:val="1"/>
      <w:numFmt w:val="bullet"/>
      <w:lvlText w:val="o"/>
      <w:lvlJc w:val="left"/>
      <w:pPr>
        <w:ind w:left="3600" w:hanging="360"/>
      </w:pPr>
      <w:rPr>
        <w:rFonts w:ascii="Courier New" w:hAnsi="Courier New" w:hint="default"/>
      </w:rPr>
    </w:lvl>
    <w:lvl w:ilvl="5" w:tplc="51741DB4">
      <w:start w:val="1"/>
      <w:numFmt w:val="bullet"/>
      <w:lvlText w:val=""/>
      <w:lvlJc w:val="left"/>
      <w:pPr>
        <w:ind w:left="4320" w:hanging="360"/>
      </w:pPr>
      <w:rPr>
        <w:rFonts w:ascii="Wingdings" w:hAnsi="Wingdings" w:hint="default"/>
      </w:rPr>
    </w:lvl>
    <w:lvl w:ilvl="6" w:tplc="05B8AFC0">
      <w:start w:val="1"/>
      <w:numFmt w:val="bullet"/>
      <w:lvlText w:val=""/>
      <w:lvlJc w:val="left"/>
      <w:pPr>
        <w:ind w:left="5040" w:hanging="360"/>
      </w:pPr>
      <w:rPr>
        <w:rFonts w:ascii="Symbol" w:hAnsi="Symbol" w:hint="default"/>
      </w:rPr>
    </w:lvl>
    <w:lvl w:ilvl="7" w:tplc="CAF6D5F2">
      <w:start w:val="1"/>
      <w:numFmt w:val="bullet"/>
      <w:lvlText w:val="o"/>
      <w:lvlJc w:val="left"/>
      <w:pPr>
        <w:ind w:left="5760" w:hanging="360"/>
      </w:pPr>
      <w:rPr>
        <w:rFonts w:ascii="Courier New" w:hAnsi="Courier New" w:hint="default"/>
      </w:rPr>
    </w:lvl>
    <w:lvl w:ilvl="8" w:tplc="55B6B652">
      <w:start w:val="1"/>
      <w:numFmt w:val="bullet"/>
      <w:lvlText w:val=""/>
      <w:lvlJc w:val="left"/>
      <w:pPr>
        <w:ind w:left="6480" w:hanging="360"/>
      </w:pPr>
      <w:rPr>
        <w:rFonts w:ascii="Wingdings" w:hAnsi="Wingdings" w:hint="default"/>
      </w:rPr>
    </w:lvl>
  </w:abstractNum>
  <w:abstractNum w:abstractNumId="21" w15:restartNumberingAfterBreak="0">
    <w:nsid w:val="3CDA2997"/>
    <w:multiLevelType w:val="hybridMultilevel"/>
    <w:tmpl w:val="A034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5FBF82"/>
    <w:multiLevelType w:val="hybridMultilevel"/>
    <w:tmpl w:val="7C30BD76"/>
    <w:lvl w:ilvl="0" w:tplc="F630143A">
      <w:start w:val="1"/>
      <w:numFmt w:val="bullet"/>
      <w:lvlText w:val="·"/>
      <w:lvlJc w:val="left"/>
      <w:pPr>
        <w:ind w:left="720" w:hanging="360"/>
      </w:pPr>
      <w:rPr>
        <w:rFonts w:ascii="Symbol" w:hAnsi="Symbol" w:hint="default"/>
      </w:rPr>
    </w:lvl>
    <w:lvl w:ilvl="1" w:tplc="435A40F6">
      <w:start w:val="1"/>
      <w:numFmt w:val="bullet"/>
      <w:lvlText w:val="o"/>
      <w:lvlJc w:val="left"/>
      <w:pPr>
        <w:ind w:left="1440" w:hanging="360"/>
      </w:pPr>
      <w:rPr>
        <w:rFonts w:ascii="Courier New" w:hAnsi="Courier New" w:hint="default"/>
      </w:rPr>
    </w:lvl>
    <w:lvl w:ilvl="2" w:tplc="7368F408">
      <w:start w:val="1"/>
      <w:numFmt w:val="bullet"/>
      <w:lvlText w:val=""/>
      <w:lvlJc w:val="left"/>
      <w:pPr>
        <w:ind w:left="2160" w:hanging="360"/>
      </w:pPr>
      <w:rPr>
        <w:rFonts w:ascii="Wingdings" w:hAnsi="Wingdings" w:hint="default"/>
      </w:rPr>
    </w:lvl>
    <w:lvl w:ilvl="3" w:tplc="71648A72">
      <w:start w:val="1"/>
      <w:numFmt w:val="bullet"/>
      <w:lvlText w:val=""/>
      <w:lvlJc w:val="left"/>
      <w:pPr>
        <w:ind w:left="2880" w:hanging="360"/>
      </w:pPr>
      <w:rPr>
        <w:rFonts w:ascii="Symbol" w:hAnsi="Symbol" w:hint="default"/>
      </w:rPr>
    </w:lvl>
    <w:lvl w:ilvl="4" w:tplc="C2CCC3A6">
      <w:start w:val="1"/>
      <w:numFmt w:val="bullet"/>
      <w:lvlText w:val="o"/>
      <w:lvlJc w:val="left"/>
      <w:pPr>
        <w:ind w:left="3600" w:hanging="360"/>
      </w:pPr>
      <w:rPr>
        <w:rFonts w:ascii="Courier New" w:hAnsi="Courier New" w:hint="default"/>
      </w:rPr>
    </w:lvl>
    <w:lvl w:ilvl="5" w:tplc="55D4139E">
      <w:start w:val="1"/>
      <w:numFmt w:val="bullet"/>
      <w:lvlText w:val=""/>
      <w:lvlJc w:val="left"/>
      <w:pPr>
        <w:ind w:left="4320" w:hanging="360"/>
      </w:pPr>
      <w:rPr>
        <w:rFonts w:ascii="Wingdings" w:hAnsi="Wingdings" w:hint="default"/>
      </w:rPr>
    </w:lvl>
    <w:lvl w:ilvl="6" w:tplc="D116E1B2">
      <w:start w:val="1"/>
      <w:numFmt w:val="bullet"/>
      <w:lvlText w:val=""/>
      <w:lvlJc w:val="left"/>
      <w:pPr>
        <w:ind w:left="5040" w:hanging="360"/>
      </w:pPr>
      <w:rPr>
        <w:rFonts w:ascii="Symbol" w:hAnsi="Symbol" w:hint="default"/>
      </w:rPr>
    </w:lvl>
    <w:lvl w:ilvl="7" w:tplc="F7A87ED2">
      <w:start w:val="1"/>
      <w:numFmt w:val="bullet"/>
      <w:lvlText w:val="o"/>
      <w:lvlJc w:val="left"/>
      <w:pPr>
        <w:ind w:left="5760" w:hanging="360"/>
      </w:pPr>
      <w:rPr>
        <w:rFonts w:ascii="Courier New" w:hAnsi="Courier New" w:hint="default"/>
      </w:rPr>
    </w:lvl>
    <w:lvl w:ilvl="8" w:tplc="B6C8A8EE">
      <w:start w:val="1"/>
      <w:numFmt w:val="bullet"/>
      <w:lvlText w:val=""/>
      <w:lvlJc w:val="left"/>
      <w:pPr>
        <w:ind w:left="6480" w:hanging="360"/>
      </w:pPr>
      <w:rPr>
        <w:rFonts w:ascii="Wingdings" w:hAnsi="Wingdings" w:hint="default"/>
      </w:rPr>
    </w:lvl>
  </w:abstractNum>
  <w:abstractNum w:abstractNumId="24" w15:restartNumberingAfterBreak="0">
    <w:nsid w:val="40750F40"/>
    <w:multiLevelType w:val="hybridMultilevel"/>
    <w:tmpl w:val="7226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BD594"/>
    <w:multiLevelType w:val="hybridMultilevel"/>
    <w:tmpl w:val="4FDE5CB0"/>
    <w:lvl w:ilvl="0" w:tplc="56C2C41C">
      <w:start w:val="1"/>
      <w:numFmt w:val="bullet"/>
      <w:lvlText w:val="·"/>
      <w:lvlJc w:val="left"/>
      <w:pPr>
        <w:ind w:left="720" w:hanging="360"/>
      </w:pPr>
      <w:rPr>
        <w:rFonts w:ascii="Symbol" w:hAnsi="Symbol" w:hint="default"/>
      </w:rPr>
    </w:lvl>
    <w:lvl w:ilvl="1" w:tplc="121057B4">
      <w:start w:val="1"/>
      <w:numFmt w:val="bullet"/>
      <w:lvlText w:val="o"/>
      <w:lvlJc w:val="left"/>
      <w:pPr>
        <w:ind w:left="1440" w:hanging="360"/>
      </w:pPr>
      <w:rPr>
        <w:rFonts w:ascii="Courier New" w:hAnsi="Courier New" w:hint="default"/>
      </w:rPr>
    </w:lvl>
    <w:lvl w:ilvl="2" w:tplc="EA0C7848">
      <w:start w:val="1"/>
      <w:numFmt w:val="bullet"/>
      <w:lvlText w:val=""/>
      <w:lvlJc w:val="left"/>
      <w:pPr>
        <w:ind w:left="2160" w:hanging="360"/>
      </w:pPr>
      <w:rPr>
        <w:rFonts w:ascii="Wingdings" w:hAnsi="Wingdings" w:hint="default"/>
      </w:rPr>
    </w:lvl>
    <w:lvl w:ilvl="3" w:tplc="F54055D2">
      <w:start w:val="1"/>
      <w:numFmt w:val="bullet"/>
      <w:lvlText w:val=""/>
      <w:lvlJc w:val="left"/>
      <w:pPr>
        <w:ind w:left="2880" w:hanging="360"/>
      </w:pPr>
      <w:rPr>
        <w:rFonts w:ascii="Symbol" w:hAnsi="Symbol" w:hint="default"/>
      </w:rPr>
    </w:lvl>
    <w:lvl w:ilvl="4" w:tplc="DF684FBC">
      <w:start w:val="1"/>
      <w:numFmt w:val="bullet"/>
      <w:lvlText w:val="o"/>
      <w:lvlJc w:val="left"/>
      <w:pPr>
        <w:ind w:left="3600" w:hanging="360"/>
      </w:pPr>
      <w:rPr>
        <w:rFonts w:ascii="Courier New" w:hAnsi="Courier New" w:hint="default"/>
      </w:rPr>
    </w:lvl>
    <w:lvl w:ilvl="5" w:tplc="41247E44">
      <w:start w:val="1"/>
      <w:numFmt w:val="bullet"/>
      <w:lvlText w:val=""/>
      <w:lvlJc w:val="left"/>
      <w:pPr>
        <w:ind w:left="4320" w:hanging="360"/>
      </w:pPr>
      <w:rPr>
        <w:rFonts w:ascii="Wingdings" w:hAnsi="Wingdings" w:hint="default"/>
      </w:rPr>
    </w:lvl>
    <w:lvl w:ilvl="6" w:tplc="87F8CD9E">
      <w:start w:val="1"/>
      <w:numFmt w:val="bullet"/>
      <w:lvlText w:val=""/>
      <w:lvlJc w:val="left"/>
      <w:pPr>
        <w:ind w:left="5040" w:hanging="360"/>
      </w:pPr>
      <w:rPr>
        <w:rFonts w:ascii="Symbol" w:hAnsi="Symbol" w:hint="default"/>
      </w:rPr>
    </w:lvl>
    <w:lvl w:ilvl="7" w:tplc="D04A4042">
      <w:start w:val="1"/>
      <w:numFmt w:val="bullet"/>
      <w:lvlText w:val="o"/>
      <w:lvlJc w:val="left"/>
      <w:pPr>
        <w:ind w:left="5760" w:hanging="360"/>
      </w:pPr>
      <w:rPr>
        <w:rFonts w:ascii="Courier New" w:hAnsi="Courier New" w:hint="default"/>
      </w:rPr>
    </w:lvl>
    <w:lvl w:ilvl="8" w:tplc="9F5ABF36">
      <w:start w:val="1"/>
      <w:numFmt w:val="bullet"/>
      <w:lvlText w:val=""/>
      <w:lvlJc w:val="left"/>
      <w:pPr>
        <w:ind w:left="6480" w:hanging="360"/>
      </w:pPr>
      <w:rPr>
        <w:rFonts w:ascii="Wingdings" w:hAnsi="Wingdings" w:hint="default"/>
      </w:rPr>
    </w:lvl>
  </w:abstractNum>
  <w:abstractNum w:abstractNumId="26" w15:restartNumberingAfterBreak="0">
    <w:nsid w:val="4786AD14"/>
    <w:multiLevelType w:val="hybridMultilevel"/>
    <w:tmpl w:val="339415D6"/>
    <w:lvl w:ilvl="0" w:tplc="381CD1F2">
      <w:start w:val="1"/>
      <w:numFmt w:val="bullet"/>
      <w:lvlText w:val="·"/>
      <w:lvlJc w:val="left"/>
      <w:pPr>
        <w:ind w:left="720" w:hanging="360"/>
      </w:pPr>
      <w:rPr>
        <w:rFonts w:ascii="Symbol" w:hAnsi="Symbol" w:hint="default"/>
      </w:rPr>
    </w:lvl>
    <w:lvl w:ilvl="1" w:tplc="EE8C1914">
      <w:start w:val="1"/>
      <w:numFmt w:val="bullet"/>
      <w:lvlText w:val="o"/>
      <w:lvlJc w:val="left"/>
      <w:pPr>
        <w:ind w:left="1440" w:hanging="360"/>
      </w:pPr>
      <w:rPr>
        <w:rFonts w:ascii="Courier New" w:hAnsi="Courier New" w:hint="default"/>
      </w:rPr>
    </w:lvl>
    <w:lvl w:ilvl="2" w:tplc="824AB642">
      <w:start w:val="1"/>
      <w:numFmt w:val="bullet"/>
      <w:lvlText w:val=""/>
      <w:lvlJc w:val="left"/>
      <w:pPr>
        <w:ind w:left="2160" w:hanging="360"/>
      </w:pPr>
      <w:rPr>
        <w:rFonts w:ascii="Wingdings" w:hAnsi="Wingdings" w:hint="default"/>
      </w:rPr>
    </w:lvl>
    <w:lvl w:ilvl="3" w:tplc="7B329B4A">
      <w:start w:val="1"/>
      <w:numFmt w:val="bullet"/>
      <w:lvlText w:val=""/>
      <w:lvlJc w:val="left"/>
      <w:pPr>
        <w:ind w:left="2880" w:hanging="360"/>
      </w:pPr>
      <w:rPr>
        <w:rFonts w:ascii="Symbol" w:hAnsi="Symbol" w:hint="default"/>
      </w:rPr>
    </w:lvl>
    <w:lvl w:ilvl="4" w:tplc="EE9674A0">
      <w:start w:val="1"/>
      <w:numFmt w:val="bullet"/>
      <w:lvlText w:val="o"/>
      <w:lvlJc w:val="left"/>
      <w:pPr>
        <w:ind w:left="3600" w:hanging="360"/>
      </w:pPr>
      <w:rPr>
        <w:rFonts w:ascii="Courier New" w:hAnsi="Courier New" w:hint="default"/>
      </w:rPr>
    </w:lvl>
    <w:lvl w:ilvl="5" w:tplc="C05044EC">
      <w:start w:val="1"/>
      <w:numFmt w:val="bullet"/>
      <w:lvlText w:val=""/>
      <w:lvlJc w:val="left"/>
      <w:pPr>
        <w:ind w:left="4320" w:hanging="360"/>
      </w:pPr>
      <w:rPr>
        <w:rFonts w:ascii="Wingdings" w:hAnsi="Wingdings" w:hint="default"/>
      </w:rPr>
    </w:lvl>
    <w:lvl w:ilvl="6" w:tplc="780CC96E">
      <w:start w:val="1"/>
      <w:numFmt w:val="bullet"/>
      <w:lvlText w:val=""/>
      <w:lvlJc w:val="left"/>
      <w:pPr>
        <w:ind w:left="5040" w:hanging="360"/>
      </w:pPr>
      <w:rPr>
        <w:rFonts w:ascii="Symbol" w:hAnsi="Symbol" w:hint="default"/>
      </w:rPr>
    </w:lvl>
    <w:lvl w:ilvl="7" w:tplc="124AEA4C">
      <w:start w:val="1"/>
      <w:numFmt w:val="bullet"/>
      <w:lvlText w:val="o"/>
      <w:lvlJc w:val="left"/>
      <w:pPr>
        <w:ind w:left="5760" w:hanging="360"/>
      </w:pPr>
      <w:rPr>
        <w:rFonts w:ascii="Courier New" w:hAnsi="Courier New" w:hint="default"/>
      </w:rPr>
    </w:lvl>
    <w:lvl w:ilvl="8" w:tplc="FA240304">
      <w:start w:val="1"/>
      <w:numFmt w:val="bullet"/>
      <w:lvlText w:val=""/>
      <w:lvlJc w:val="left"/>
      <w:pPr>
        <w:ind w:left="6480" w:hanging="360"/>
      </w:pPr>
      <w:rPr>
        <w:rFonts w:ascii="Wingdings" w:hAnsi="Wingdings" w:hint="default"/>
      </w:rPr>
    </w:lvl>
  </w:abstractNum>
  <w:abstractNum w:abstractNumId="27" w15:restartNumberingAfterBreak="0">
    <w:nsid w:val="4CBF72EB"/>
    <w:multiLevelType w:val="hybridMultilevel"/>
    <w:tmpl w:val="13A26D7C"/>
    <w:lvl w:ilvl="0" w:tplc="87AC5BEC">
      <w:start w:val="1"/>
      <w:numFmt w:val="bullet"/>
      <w:lvlText w:val="·"/>
      <w:lvlJc w:val="left"/>
      <w:pPr>
        <w:ind w:left="720" w:hanging="360"/>
      </w:pPr>
      <w:rPr>
        <w:rFonts w:ascii="Symbol" w:hAnsi="Symbol" w:hint="default"/>
      </w:rPr>
    </w:lvl>
    <w:lvl w:ilvl="1" w:tplc="01F67868">
      <w:start w:val="1"/>
      <w:numFmt w:val="bullet"/>
      <w:lvlText w:val="o"/>
      <w:lvlJc w:val="left"/>
      <w:pPr>
        <w:ind w:left="1440" w:hanging="360"/>
      </w:pPr>
      <w:rPr>
        <w:rFonts w:ascii="Courier New" w:hAnsi="Courier New" w:hint="default"/>
      </w:rPr>
    </w:lvl>
    <w:lvl w:ilvl="2" w:tplc="B784F558">
      <w:start w:val="1"/>
      <w:numFmt w:val="bullet"/>
      <w:lvlText w:val=""/>
      <w:lvlJc w:val="left"/>
      <w:pPr>
        <w:ind w:left="2160" w:hanging="360"/>
      </w:pPr>
      <w:rPr>
        <w:rFonts w:ascii="Wingdings" w:hAnsi="Wingdings" w:hint="default"/>
      </w:rPr>
    </w:lvl>
    <w:lvl w:ilvl="3" w:tplc="C3A62A74">
      <w:start w:val="1"/>
      <w:numFmt w:val="bullet"/>
      <w:lvlText w:val=""/>
      <w:lvlJc w:val="left"/>
      <w:pPr>
        <w:ind w:left="2880" w:hanging="360"/>
      </w:pPr>
      <w:rPr>
        <w:rFonts w:ascii="Symbol" w:hAnsi="Symbol" w:hint="default"/>
      </w:rPr>
    </w:lvl>
    <w:lvl w:ilvl="4" w:tplc="FC668B0A">
      <w:start w:val="1"/>
      <w:numFmt w:val="bullet"/>
      <w:lvlText w:val="o"/>
      <w:lvlJc w:val="left"/>
      <w:pPr>
        <w:ind w:left="3600" w:hanging="360"/>
      </w:pPr>
      <w:rPr>
        <w:rFonts w:ascii="Courier New" w:hAnsi="Courier New" w:hint="default"/>
      </w:rPr>
    </w:lvl>
    <w:lvl w:ilvl="5" w:tplc="8602A166">
      <w:start w:val="1"/>
      <w:numFmt w:val="bullet"/>
      <w:lvlText w:val=""/>
      <w:lvlJc w:val="left"/>
      <w:pPr>
        <w:ind w:left="4320" w:hanging="360"/>
      </w:pPr>
      <w:rPr>
        <w:rFonts w:ascii="Wingdings" w:hAnsi="Wingdings" w:hint="default"/>
      </w:rPr>
    </w:lvl>
    <w:lvl w:ilvl="6" w:tplc="732830E6">
      <w:start w:val="1"/>
      <w:numFmt w:val="bullet"/>
      <w:lvlText w:val=""/>
      <w:lvlJc w:val="left"/>
      <w:pPr>
        <w:ind w:left="5040" w:hanging="360"/>
      </w:pPr>
      <w:rPr>
        <w:rFonts w:ascii="Symbol" w:hAnsi="Symbol" w:hint="default"/>
      </w:rPr>
    </w:lvl>
    <w:lvl w:ilvl="7" w:tplc="5B541642">
      <w:start w:val="1"/>
      <w:numFmt w:val="bullet"/>
      <w:lvlText w:val="o"/>
      <w:lvlJc w:val="left"/>
      <w:pPr>
        <w:ind w:left="5760" w:hanging="360"/>
      </w:pPr>
      <w:rPr>
        <w:rFonts w:ascii="Courier New" w:hAnsi="Courier New" w:hint="default"/>
      </w:rPr>
    </w:lvl>
    <w:lvl w:ilvl="8" w:tplc="546C3A9E">
      <w:start w:val="1"/>
      <w:numFmt w:val="bullet"/>
      <w:lvlText w:val=""/>
      <w:lvlJc w:val="left"/>
      <w:pPr>
        <w:ind w:left="6480" w:hanging="360"/>
      </w:pPr>
      <w:rPr>
        <w:rFonts w:ascii="Wingdings" w:hAnsi="Wingdings" w:hint="default"/>
      </w:rPr>
    </w:lvl>
  </w:abstractNum>
  <w:abstractNum w:abstractNumId="28"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1"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02117C"/>
    <w:multiLevelType w:val="hybridMultilevel"/>
    <w:tmpl w:val="44B077BE"/>
    <w:lvl w:ilvl="0" w:tplc="2F9261FC">
      <w:start w:val="1"/>
      <w:numFmt w:val="bullet"/>
      <w:lvlText w:val="·"/>
      <w:lvlJc w:val="left"/>
      <w:pPr>
        <w:ind w:left="720" w:hanging="360"/>
      </w:pPr>
      <w:rPr>
        <w:rFonts w:ascii="Symbol" w:hAnsi="Symbol" w:hint="default"/>
      </w:rPr>
    </w:lvl>
    <w:lvl w:ilvl="1" w:tplc="9EEA14E4">
      <w:start w:val="1"/>
      <w:numFmt w:val="bullet"/>
      <w:lvlText w:val="o"/>
      <w:lvlJc w:val="left"/>
      <w:pPr>
        <w:ind w:left="1440" w:hanging="360"/>
      </w:pPr>
      <w:rPr>
        <w:rFonts w:ascii="Courier New" w:hAnsi="Courier New" w:hint="default"/>
      </w:rPr>
    </w:lvl>
    <w:lvl w:ilvl="2" w:tplc="B99E7A5C">
      <w:start w:val="1"/>
      <w:numFmt w:val="bullet"/>
      <w:lvlText w:val=""/>
      <w:lvlJc w:val="left"/>
      <w:pPr>
        <w:ind w:left="2160" w:hanging="360"/>
      </w:pPr>
      <w:rPr>
        <w:rFonts w:ascii="Wingdings" w:hAnsi="Wingdings" w:hint="default"/>
      </w:rPr>
    </w:lvl>
    <w:lvl w:ilvl="3" w:tplc="92CAEB4E">
      <w:start w:val="1"/>
      <w:numFmt w:val="bullet"/>
      <w:lvlText w:val=""/>
      <w:lvlJc w:val="left"/>
      <w:pPr>
        <w:ind w:left="2880" w:hanging="360"/>
      </w:pPr>
      <w:rPr>
        <w:rFonts w:ascii="Symbol" w:hAnsi="Symbol" w:hint="default"/>
      </w:rPr>
    </w:lvl>
    <w:lvl w:ilvl="4" w:tplc="90CEA00A">
      <w:start w:val="1"/>
      <w:numFmt w:val="bullet"/>
      <w:lvlText w:val="o"/>
      <w:lvlJc w:val="left"/>
      <w:pPr>
        <w:ind w:left="3600" w:hanging="360"/>
      </w:pPr>
      <w:rPr>
        <w:rFonts w:ascii="Courier New" w:hAnsi="Courier New" w:hint="default"/>
      </w:rPr>
    </w:lvl>
    <w:lvl w:ilvl="5" w:tplc="21087A4A">
      <w:start w:val="1"/>
      <w:numFmt w:val="bullet"/>
      <w:lvlText w:val=""/>
      <w:lvlJc w:val="left"/>
      <w:pPr>
        <w:ind w:left="4320" w:hanging="360"/>
      </w:pPr>
      <w:rPr>
        <w:rFonts w:ascii="Wingdings" w:hAnsi="Wingdings" w:hint="default"/>
      </w:rPr>
    </w:lvl>
    <w:lvl w:ilvl="6" w:tplc="F656D478">
      <w:start w:val="1"/>
      <w:numFmt w:val="bullet"/>
      <w:lvlText w:val=""/>
      <w:lvlJc w:val="left"/>
      <w:pPr>
        <w:ind w:left="5040" w:hanging="360"/>
      </w:pPr>
      <w:rPr>
        <w:rFonts w:ascii="Symbol" w:hAnsi="Symbol" w:hint="default"/>
      </w:rPr>
    </w:lvl>
    <w:lvl w:ilvl="7" w:tplc="856CFFA0">
      <w:start w:val="1"/>
      <w:numFmt w:val="bullet"/>
      <w:lvlText w:val="o"/>
      <w:lvlJc w:val="left"/>
      <w:pPr>
        <w:ind w:left="5760" w:hanging="360"/>
      </w:pPr>
      <w:rPr>
        <w:rFonts w:ascii="Courier New" w:hAnsi="Courier New" w:hint="default"/>
      </w:rPr>
    </w:lvl>
    <w:lvl w:ilvl="8" w:tplc="5440B308">
      <w:start w:val="1"/>
      <w:numFmt w:val="bullet"/>
      <w:lvlText w:val=""/>
      <w:lvlJc w:val="left"/>
      <w:pPr>
        <w:ind w:left="6480" w:hanging="360"/>
      </w:pPr>
      <w:rPr>
        <w:rFonts w:ascii="Wingdings" w:hAnsi="Wingdings" w:hint="default"/>
      </w:rPr>
    </w:lvl>
  </w:abstractNum>
  <w:abstractNum w:abstractNumId="33" w15:restartNumberingAfterBreak="0">
    <w:nsid w:val="50E5765F"/>
    <w:multiLevelType w:val="hybridMultilevel"/>
    <w:tmpl w:val="9FE0C22E"/>
    <w:lvl w:ilvl="0" w:tplc="EA80E078">
      <w:start w:val="1"/>
      <w:numFmt w:val="bullet"/>
      <w:lvlText w:val="o"/>
      <w:lvlJc w:val="left"/>
      <w:pPr>
        <w:ind w:left="720" w:hanging="360"/>
      </w:pPr>
      <w:rPr>
        <w:rFonts w:ascii="&quot;Courier New&quot;" w:hAnsi="&quot;Courier New&quot;" w:hint="default"/>
      </w:rPr>
    </w:lvl>
    <w:lvl w:ilvl="1" w:tplc="E0B04574">
      <w:start w:val="1"/>
      <w:numFmt w:val="bullet"/>
      <w:lvlText w:val="o"/>
      <w:lvlJc w:val="left"/>
      <w:pPr>
        <w:ind w:left="1440" w:hanging="360"/>
      </w:pPr>
      <w:rPr>
        <w:rFonts w:ascii="Courier New" w:hAnsi="Courier New" w:hint="default"/>
      </w:rPr>
    </w:lvl>
    <w:lvl w:ilvl="2" w:tplc="E5B03AF4">
      <w:start w:val="1"/>
      <w:numFmt w:val="bullet"/>
      <w:lvlText w:val=""/>
      <w:lvlJc w:val="left"/>
      <w:pPr>
        <w:ind w:left="2160" w:hanging="360"/>
      </w:pPr>
      <w:rPr>
        <w:rFonts w:ascii="Wingdings" w:hAnsi="Wingdings" w:hint="default"/>
      </w:rPr>
    </w:lvl>
    <w:lvl w:ilvl="3" w:tplc="FD8698EC">
      <w:start w:val="1"/>
      <w:numFmt w:val="bullet"/>
      <w:lvlText w:val=""/>
      <w:lvlJc w:val="left"/>
      <w:pPr>
        <w:ind w:left="2880" w:hanging="360"/>
      </w:pPr>
      <w:rPr>
        <w:rFonts w:ascii="Symbol" w:hAnsi="Symbol" w:hint="default"/>
      </w:rPr>
    </w:lvl>
    <w:lvl w:ilvl="4" w:tplc="33862B94">
      <w:start w:val="1"/>
      <w:numFmt w:val="bullet"/>
      <w:lvlText w:val="o"/>
      <w:lvlJc w:val="left"/>
      <w:pPr>
        <w:ind w:left="3600" w:hanging="360"/>
      </w:pPr>
      <w:rPr>
        <w:rFonts w:ascii="Courier New" w:hAnsi="Courier New" w:hint="default"/>
      </w:rPr>
    </w:lvl>
    <w:lvl w:ilvl="5" w:tplc="37425F6C">
      <w:start w:val="1"/>
      <w:numFmt w:val="bullet"/>
      <w:lvlText w:val=""/>
      <w:lvlJc w:val="left"/>
      <w:pPr>
        <w:ind w:left="4320" w:hanging="360"/>
      </w:pPr>
      <w:rPr>
        <w:rFonts w:ascii="Wingdings" w:hAnsi="Wingdings" w:hint="default"/>
      </w:rPr>
    </w:lvl>
    <w:lvl w:ilvl="6" w:tplc="1B6A227A">
      <w:start w:val="1"/>
      <w:numFmt w:val="bullet"/>
      <w:lvlText w:val=""/>
      <w:lvlJc w:val="left"/>
      <w:pPr>
        <w:ind w:left="5040" w:hanging="360"/>
      </w:pPr>
      <w:rPr>
        <w:rFonts w:ascii="Symbol" w:hAnsi="Symbol" w:hint="default"/>
      </w:rPr>
    </w:lvl>
    <w:lvl w:ilvl="7" w:tplc="1084FC2C">
      <w:start w:val="1"/>
      <w:numFmt w:val="bullet"/>
      <w:lvlText w:val="o"/>
      <w:lvlJc w:val="left"/>
      <w:pPr>
        <w:ind w:left="5760" w:hanging="360"/>
      </w:pPr>
      <w:rPr>
        <w:rFonts w:ascii="Courier New" w:hAnsi="Courier New" w:hint="default"/>
      </w:rPr>
    </w:lvl>
    <w:lvl w:ilvl="8" w:tplc="DAE2BC58">
      <w:start w:val="1"/>
      <w:numFmt w:val="bullet"/>
      <w:lvlText w:val=""/>
      <w:lvlJc w:val="left"/>
      <w:pPr>
        <w:ind w:left="6480" w:hanging="360"/>
      </w:pPr>
      <w:rPr>
        <w:rFonts w:ascii="Wingdings" w:hAnsi="Wingdings" w:hint="default"/>
      </w:rPr>
    </w:lvl>
  </w:abstractNum>
  <w:abstractNum w:abstractNumId="34" w15:restartNumberingAfterBreak="0">
    <w:nsid w:val="53FF04EF"/>
    <w:multiLevelType w:val="hybridMultilevel"/>
    <w:tmpl w:val="8368A6A2"/>
    <w:lvl w:ilvl="0" w:tplc="20409C58">
      <w:start w:val="1"/>
      <w:numFmt w:val="bullet"/>
      <w:lvlText w:val="·"/>
      <w:lvlJc w:val="left"/>
      <w:pPr>
        <w:ind w:left="720" w:hanging="360"/>
      </w:pPr>
      <w:rPr>
        <w:rFonts w:ascii="Symbol" w:hAnsi="Symbol" w:hint="default"/>
      </w:rPr>
    </w:lvl>
    <w:lvl w:ilvl="1" w:tplc="8634DFF8">
      <w:start w:val="1"/>
      <w:numFmt w:val="bullet"/>
      <w:lvlText w:val="o"/>
      <w:lvlJc w:val="left"/>
      <w:pPr>
        <w:ind w:left="1440" w:hanging="360"/>
      </w:pPr>
      <w:rPr>
        <w:rFonts w:ascii="Courier New" w:hAnsi="Courier New" w:hint="default"/>
      </w:rPr>
    </w:lvl>
    <w:lvl w:ilvl="2" w:tplc="E6CE2090">
      <w:start w:val="1"/>
      <w:numFmt w:val="bullet"/>
      <w:lvlText w:val=""/>
      <w:lvlJc w:val="left"/>
      <w:pPr>
        <w:ind w:left="2160" w:hanging="360"/>
      </w:pPr>
      <w:rPr>
        <w:rFonts w:ascii="Wingdings" w:hAnsi="Wingdings" w:hint="default"/>
      </w:rPr>
    </w:lvl>
    <w:lvl w:ilvl="3" w:tplc="9434F842">
      <w:start w:val="1"/>
      <w:numFmt w:val="bullet"/>
      <w:lvlText w:val=""/>
      <w:lvlJc w:val="left"/>
      <w:pPr>
        <w:ind w:left="2880" w:hanging="360"/>
      </w:pPr>
      <w:rPr>
        <w:rFonts w:ascii="Symbol" w:hAnsi="Symbol" w:hint="default"/>
      </w:rPr>
    </w:lvl>
    <w:lvl w:ilvl="4" w:tplc="ADA2A0E8">
      <w:start w:val="1"/>
      <w:numFmt w:val="bullet"/>
      <w:lvlText w:val="o"/>
      <w:lvlJc w:val="left"/>
      <w:pPr>
        <w:ind w:left="3600" w:hanging="360"/>
      </w:pPr>
      <w:rPr>
        <w:rFonts w:ascii="Courier New" w:hAnsi="Courier New" w:hint="default"/>
      </w:rPr>
    </w:lvl>
    <w:lvl w:ilvl="5" w:tplc="9222C936">
      <w:start w:val="1"/>
      <w:numFmt w:val="bullet"/>
      <w:lvlText w:val=""/>
      <w:lvlJc w:val="left"/>
      <w:pPr>
        <w:ind w:left="4320" w:hanging="360"/>
      </w:pPr>
      <w:rPr>
        <w:rFonts w:ascii="Wingdings" w:hAnsi="Wingdings" w:hint="default"/>
      </w:rPr>
    </w:lvl>
    <w:lvl w:ilvl="6" w:tplc="BDBC77F4">
      <w:start w:val="1"/>
      <w:numFmt w:val="bullet"/>
      <w:lvlText w:val=""/>
      <w:lvlJc w:val="left"/>
      <w:pPr>
        <w:ind w:left="5040" w:hanging="360"/>
      </w:pPr>
      <w:rPr>
        <w:rFonts w:ascii="Symbol" w:hAnsi="Symbol" w:hint="default"/>
      </w:rPr>
    </w:lvl>
    <w:lvl w:ilvl="7" w:tplc="30B05A90">
      <w:start w:val="1"/>
      <w:numFmt w:val="bullet"/>
      <w:lvlText w:val="o"/>
      <w:lvlJc w:val="left"/>
      <w:pPr>
        <w:ind w:left="5760" w:hanging="360"/>
      </w:pPr>
      <w:rPr>
        <w:rFonts w:ascii="Courier New" w:hAnsi="Courier New" w:hint="default"/>
      </w:rPr>
    </w:lvl>
    <w:lvl w:ilvl="8" w:tplc="CF4E75DC">
      <w:start w:val="1"/>
      <w:numFmt w:val="bullet"/>
      <w:lvlText w:val=""/>
      <w:lvlJc w:val="left"/>
      <w:pPr>
        <w:ind w:left="6480" w:hanging="360"/>
      </w:pPr>
      <w:rPr>
        <w:rFonts w:ascii="Wingdings" w:hAnsi="Wingdings" w:hint="default"/>
      </w:rPr>
    </w:lvl>
  </w:abstractNum>
  <w:abstractNum w:abstractNumId="3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93122AC"/>
    <w:multiLevelType w:val="hybridMultilevel"/>
    <w:tmpl w:val="E51280F8"/>
    <w:lvl w:ilvl="0" w:tplc="4ADADC3A">
      <w:start w:val="1"/>
      <w:numFmt w:val="bullet"/>
      <w:lvlText w:val="·"/>
      <w:lvlJc w:val="left"/>
      <w:pPr>
        <w:ind w:left="720" w:hanging="360"/>
      </w:pPr>
      <w:rPr>
        <w:rFonts w:ascii="Symbol" w:hAnsi="Symbol" w:hint="default"/>
      </w:rPr>
    </w:lvl>
    <w:lvl w:ilvl="1" w:tplc="5A7EF380">
      <w:start w:val="1"/>
      <w:numFmt w:val="bullet"/>
      <w:lvlText w:val="o"/>
      <w:lvlJc w:val="left"/>
      <w:pPr>
        <w:ind w:left="1440" w:hanging="360"/>
      </w:pPr>
      <w:rPr>
        <w:rFonts w:ascii="Courier New" w:hAnsi="Courier New" w:hint="default"/>
      </w:rPr>
    </w:lvl>
    <w:lvl w:ilvl="2" w:tplc="1BC0DD06">
      <w:start w:val="1"/>
      <w:numFmt w:val="bullet"/>
      <w:lvlText w:val=""/>
      <w:lvlJc w:val="left"/>
      <w:pPr>
        <w:ind w:left="2160" w:hanging="360"/>
      </w:pPr>
      <w:rPr>
        <w:rFonts w:ascii="Wingdings" w:hAnsi="Wingdings" w:hint="default"/>
      </w:rPr>
    </w:lvl>
    <w:lvl w:ilvl="3" w:tplc="D1ECF430">
      <w:start w:val="1"/>
      <w:numFmt w:val="bullet"/>
      <w:lvlText w:val=""/>
      <w:lvlJc w:val="left"/>
      <w:pPr>
        <w:ind w:left="2880" w:hanging="360"/>
      </w:pPr>
      <w:rPr>
        <w:rFonts w:ascii="Symbol" w:hAnsi="Symbol" w:hint="default"/>
      </w:rPr>
    </w:lvl>
    <w:lvl w:ilvl="4" w:tplc="A154B6BC">
      <w:start w:val="1"/>
      <w:numFmt w:val="bullet"/>
      <w:lvlText w:val="o"/>
      <w:lvlJc w:val="left"/>
      <w:pPr>
        <w:ind w:left="3600" w:hanging="360"/>
      </w:pPr>
      <w:rPr>
        <w:rFonts w:ascii="Courier New" w:hAnsi="Courier New" w:hint="default"/>
      </w:rPr>
    </w:lvl>
    <w:lvl w:ilvl="5" w:tplc="BBE4B37E">
      <w:start w:val="1"/>
      <w:numFmt w:val="bullet"/>
      <w:lvlText w:val=""/>
      <w:lvlJc w:val="left"/>
      <w:pPr>
        <w:ind w:left="4320" w:hanging="360"/>
      </w:pPr>
      <w:rPr>
        <w:rFonts w:ascii="Wingdings" w:hAnsi="Wingdings" w:hint="default"/>
      </w:rPr>
    </w:lvl>
    <w:lvl w:ilvl="6" w:tplc="954E3692">
      <w:start w:val="1"/>
      <w:numFmt w:val="bullet"/>
      <w:lvlText w:val=""/>
      <w:lvlJc w:val="left"/>
      <w:pPr>
        <w:ind w:left="5040" w:hanging="360"/>
      </w:pPr>
      <w:rPr>
        <w:rFonts w:ascii="Symbol" w:hAnsi="Symbol" w:hint="default"/>
      </w:rPr>
    </w:lvl>
    <w:lvl w:ilvl="7" w:tplc="E0720842">
      <w:start w:val="1"/>
      <w:numFmt w:val="bullet"/>
      <w:lvlText w:val="o"/>
      <w:lvlJc w:val="left"/>
      <w:pPr>
        <w:ind w:left="5760" w:hanging="360"/>
      </w:pPr>
      <w:rPr>
        <w:rFonts w:ascii="Courier New" w:hAnsi="Courier New" w:hint="default"/>
      </w:rPr>
    </w:lvl>
    <w:lvl w:ilvl="8" w:tplc="2554796E">
      <w:start w:val="1"/>
      <w:numFmt w:val="bullet"/>
      <w:lvlText w:val=""/>
      <w:lvlJc w:val="left"/>
      <w:pPr>
        <w:ind w:left="6480" w:hanging="360"/>
      </w:pPr>
      <w:rPr>
        <w:rFonts w:ascii="Wingdings" w:hAnsi="Wingdings" w:hint="default"/>
      </w:rPr>
    </w:lvl>
  </w:abstractNum>
  <w:abstractNum w:abstractNumId="44" w15:restartNumberingAfterBreak="0">
    <w:nsid w:val="69A2359B"/>
    <w:multiLevelType w:val="multilevel"/>
    <w:tmpl w:val="5B8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4A95DD"/>
    <w:multiLevelType w:val="hybridMultilevel"/>
    <w:tmpl w:val="F272AC48"/>
    <w:lvl w:ilvl="0" w:tplc="D5B89E88">
      <w:start w:val="1"/>
      <w:numFmt w:val="bullet"/>
      <w:lvlText w:val="·"/>
      <w:lvlJc w:val="left"/>
      <w:pPr>
        <w:ind w:left="720" w:hanging="360"/>
      </w:pPr>
      <w:rPr>
        <w:rFonts w:ascii="Symbol" w:hAnsi="Symbol" w:hint="default"/>
      </w:rPr>
    </w:lvl>
    <w:lvl w:ilvl="1" w:tplc="799CF898">
      <w:start w:val="1"/>
      <w:numFmt w:val="bullet"/>
      <w:lvlText w:val="o"/>
      <w:lvlJc w:val="left"/>
      <w:pPr>
        <w:ind w:left="1440" w:hanging="360"/>
      </w:pPr>
      <w:rPr>
        <w:rFonts w:ascii="Courier New" w:hAnsi="Courier New" w:hint="default"/>
      </w:rPr>
    </w:lvl>
    <w:lvl w:ilvl="2" w:tplc="739E08B0">
      <w:start w:val="1"/>
      <w:numFmt w:val="bullet"/>
      <w:lvlText w:val=""/>
      <w:lvlJc w:val="left"/>
      <w:pPr>
        <w:ind w:left="2160" w:hanging="360"/>
      </w:pPr>
      <w:rPr>
        <w:rFonts w:ascii="Wingdings" w:hAnsi="Wingdings" w:hint="default"/>
      </w:rPr>
    </w:lvl>
    <w:lvl w:ilvl="3" w:tplc="C9485764">
      <w:start w:val="1"/>
      <w:numFmt w:val="bullet"/>
      <w:lvlText w:val=""/>
      <w:lvlJc w:val="left"/>
      <w:pPr>
        <w:ind w:left="2880" w:hanging="360"/>
      </w:pPr>
      <w:rPr>
        <w:rFonts w:ascii="Symbol" w:hAnsi="Symbol" w:hint="default"/>
      </w:rPr>
    </w:lvl>
    <w:lvl w:ilvl="4" w:tplc="203AC942">
      <w:start w:val="1"/>
      <w:numFmt w:val="bullet"/>
      <w:lvlText w:val="o"/>
      <w:lvlJc w:val="left"/>
      <w:pPr>
        <w:ind w:left="3600" w:hanging="360"/>
      </w:pPr>
      <w:rPr>
        <w:rFonts w:ascii="Courier New" w:hAnsi="Courier New" w:hint="default"/>
      </w:rPr>
    </w:lvl>
    <w:lvl w:ilvl="5" w:tplc="77846D24">
      <w:start w:val="1"/>
      <w:numFmt w:val="bullet"/>
      <w:lvlText w:val=""/>
      <w:lvlJc w:val="left"/>
      <w:pPr>
        <w:ind w:left="4320" w:hanging="360"/>
      </w:pPr>
      <w:rPr>
        <w:rFonts w:ascii="Wingdings" w:hAnsi="Wingdings" w:hint="default"/>
      </w:rPr>
    </w:lvl>
    <w:lvl w:ilvl="6" w:tplc="84AAD13C">
      <w:start w:val="1"/>
      <w:numFmt w:val="bullet"/>
      <w:lvlText w:val=""/>
      <w:lvlJc w:val="left"/>
      <w:pPr>
        <w:ind w:left="5040" w:hanging="360"/>
      </w:pPr>
      <w:rPr>
        <w:rFonts w:ascii="Symbol" w:hAnsi="Symbol" w:hint="default"/>
      </w:rPr>
    </w:lvl>
    <w:lvl w:ilvl="7" w:tplc="6EA2C238">
      <w:start w:val="1"/>
      <w:numFmt w:val="bullet"/>
      <w:lvlText w:val="o"/>
      <w:lvlJc w:val="left"/>
      <w:pPr>
        <w:ind w:left="5760" w:hanging="360"/>
      </w:pPr>
      <w:rPr>
        <w:rFonts w:ascii="Courier New" w:hAnsi="Courier New" w:hint="default"/>
      </w:rPr>
    </w:lvl>
    <w:lvl w:ilvl="8" w:tplc="8B723C9E">
      <w:start w:val="1"/>
      <w:numFmt w:val="bullet"/>
      <w:lvlText w:val=""/>
      <w:lvlJc w:val="left"/>
      <w:pPr>
        <w:ind w:left="6480" w:hanging="360"/>
      </w:pPr>
      <w:rPr>
        <w:rFonts w:ascii="Wingdings" w:hAnsi="Wingdings" w:hint="default"/>
      </w:rPr>
    </w:lvl>
  </w:abstractNum>
  <w:abstractNum w:abstractNumId="48"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829890">
    <w:abstractNumId w:val="27"/>
  </w:num>
  <w:num w:numId="2" w16cid:durableId="50270584">
    <w:abstractNumId w:val="26"/>
  </w:num>
  <w:num w:numId="3" w16cid:durableId="1566187135">
    <w:abstractNumId w:val="47"/>
  </w:num>
  <w:num w:numId="4" w16cid:durableId="291332513">
    <w:abstractNumId w:val="9"/>
  </w:num>
  <w:num w:numId="5" w16cid:durableId="666441041">
    <w:abstractNumId w:val="13"/>
  </w:num>
  <w:num w:numId="6" w16cid:durableId="1449742918">
    <w:abstractNumId w:val="20"/>
  </w:num>
  <w:num w:numId="7" w16cid:durableId="1412921266">
    <w:abstractNumId w:val="32"/>
  </w:num>
  <w:num w:numId="8" w16cid:durableId="954559401">
    <w:abstractNumId w:val="18"/>
  </w:num>
  <w:num w:numId="9" w16cid:durableId="1894734810">
    <w:abstractNumId w:val="34"/>
  </w:num>
  <w:num w:numId="10" w16cid:durableId="2063404149">
    <w:abstractNumId w:val="14"/>
  </w:num>
  <w:num w:numId="11" w16cid:durableId="1573156197">
    <w:abstractNumId w:val="43"/>
  </w:num>
  <w:num w:numId="12" w16cid:durableId="1328283857">
    <w:abstractNumId w:val="6"/>
  </w:num>
  <w:num w:numId="13" w16cid:durableId="239875333">
    <w:abstractNumId w:val="33"/>
  </w:num>
  <w:num w:numId="14" w16cid:durableId="2120490376">
    <w:abstractNumId w:val="25"/>
  </w:num>
  <w:num w:numId="15" w16cid:durableId="1205479523">
    <w:abstractNumId w:val="23"/>
  </w:num>
  <w:num w:numId="16" w16cid:durableId="95177176">
    <w:abstractNumId w:val="1"/>
  </w:num>
  <w:num w:numId="17" w16cid:durableId="1573467864">
    <w:abstractNumId w:val="19"/>
  </w:num>
  <w:num w:numId="18" w16cid:durableId="1294291988">
    <w:abstractNumId w:val="38"/>
  </w:num>
  <w:num w:numId="19" w16cid:durableId="798110210">
    <w:abstractNumId w:val="45"/>
  </w:num>
  <w:num w:numId="20" w16cid:durableId="1245839909">
    <w:abstractNumId w:val="52"/>
  </w:num>
  <w:num w:numId="21" w16cid:durableId="1212840292">
    <w:abstractNumId w:val="51"/>
  </w:num>
  <w:num w:numId="22" w16cid:durableId="632836209">
    <w:abstractNumId w:val="7"/>
  </w:num>
  <w:num w:numId="23" w16cid:durableId="484395360">
    <w:abstractNumId w:val="10"/>
  </w:num>
  <w:num w:numId="24" w16cid:durableId="1213275318">
    <w:abstractNumId w:val="50"/>
  </w:num>
  <w:num w:numId="25" w16cid:durableId="837692488">
    <w:abstractNumId w:val="42"/>
  </w:num>
  <w:num w:numId="26" w16cid:durableId="1903369286">
    <w:abstractNumId w:val="4"/>
  </w:num>
  <w:num w:numId="27" w16cid:durableId="627049705">
    <w:abstractNumId w:val="3"/>
  </w:num>
  <w:num w:numId="28" w16cid:durableId="4332011">
    <w:abstractNumId w:val="37"/>
  </w:num>
  <w:num w:numId="29" w16cid:durableId="2103408853">
    <w:abstractNumId w:val="40"/>
  </w:num>
  <w:num w:numId="30" w16cid:durableId="14230700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9956575">
    <w:abstractNumId w:val="49"/>
  </w:num>
  <w:num w:numId="32" w16cid:durableId="597372239">
    <w:abstractNumId w:val="5"/>
  </w:num>
  <w:num w:numId="33" w16cid:durableId="1076588796">
    <w:abstractNumId w:val="8"/>
  </w:num>
  <w:num w:numId="34" w16cid:durableId="442454844">
    <w:abstractNumId w:val="15"/>
  </w:num>
  <w:num w:numId="35" w16cid:durableId="1632325788">
    <w:abstractNumId w:val="35"/>
  </w:num>
  <w:num w:numId="36" w16cid:durableId="1159231294">
    <w:abstractNumId w:val="22"/>
  </w:num>
  <w:num w:numId="37" w16cid:durableId="203448678">
    <w:abstractNumId w:val="55"/>
  </w:num>
  <w:num w:numId="38" w16cid:durableId="1188568369">
    <w:abstractNumId w:val="2"/>
  </w:num>
  <w:num w:numId="39" w16cid:durableId="361589975">
    <w:abstractNumId w:val="46"/>
  </w:num>
  <w:num w:numId="40" w16cid:durableId="1437869141">
    <w:abstractNumId w:val="54"/>
  </w:num>
  <w:num w:numId="41" w16cid:durableId="843938077">
    <w:abstractNumId w:val="41"/>
  </w:num>
  <w:num w:numId="42" w16cid:durableId="1885827982">
    <w:abstractNumId w:val="12"/>
  </w:num>
  <w:num w:numId="43" w16cid:durableId="1689020148">
    <w:abstractNumId w:val="21"/>
  </w:num>
  <w:num w:numId="44" w16cid:durableId="555552292">
    <w:abstractNumId w:val="39"/>
  </w:num>
  <w:num w:numId="45" w16cid:durableId="1687824998">
    <w:abstractNumId w:val="24"/>
  </w:num>
  <w:num w:numId="46" w16cid:durableId="515120911">
    <w:abstractNumId w:val="36"/>
  </w:num>
  <w:num w:numId="47" w16cid:durableId="2132555747">
    <w:abstractNumId w:val="29"/>
  </w:num>
  <w:num w:numId="48" w16cid:durableId="1271624593">
    <w:abstractNumId w:val="31"/>
  </w:num>
  <w:num w:numId="49" w16cid:durableId="428039688">
    <w:abstractNumId w:val="28"/>
  </w:num>
  <w:num w:numId="50" w16cid:durableId="1148546188">
    <w:abstractNumId w:val="53"/>
  </w:num>
  <w:num w:numId="51" w16cid:durableId="396713029">
    <w:abstractNumId w:val="48"/>
  </w:num>
  <w:num w:numId="52" w16cid:durableId="1690987043">
    <w:abstractNumId w:val="11"/>
  </w:num>
  <w:num w:numId="53" w16cid:durableId="1155104529">
    <w:abstractNumId w:val="16"/>
  </w:num>
  <w:num w:numId="54" w16cid:durableId="1738361476">
    <w:abstractNumId w:val="30"/>
  </w:num>
  <w:num w:numId="55" w16cid:durableId="1859198845">
    <w:abstractNumId w:val="0"/>
  </w:num>
  <w:num w:numId="56" w16cid:durableId="1354654216">
    <w:abstractNumId w:val="4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C6E15"/>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35FF"/>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74E"/>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D6133"/>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27C12"/>
    <w:rsid w:val="00530949"/>
    <w:rsid w:val="00534C51"/>
    <w:rsid w:val="005353F5"/>
    <w:rsid w:val="005355A9"/>
    <w:rsid w:val="00536B18"/>
    <w:rsid w:val="005376A4"/>
    <w:rsid w:val="00540EA1"/>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28AB"/>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242B"/>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97B25"/>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41BC"/>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2A07"/>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475D"/>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7B1"/>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769"/>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2A52"/>
    <w:rsid w:val="00D73003"/>
    <w:rsid w:val="00D733D4"/>
    <w:rsid w:val="00D75630"/>
    <w:rsid w:val="00D761BD"/>
    <w:rsid w:val="00D77748"/>
    <w:rsid w:val="00D80A1A"/>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07EF"/>
    <w:rsid w:val="00DC186D"/>
    <w:rsid w:val="00DC19DA"/>
    <w:rsid w:val="00DC1C09"/>
    <w:rsid w:val="00DC28AF"/>
    <w:rsid w:val="00DC315E"/>
    <w:rsid w:val="00DC4096"/>
    <w:rsid w:val="00DC553A"/>
    <w:rsid w:val="00DD2037"/>
    <w:rsid w:val="00DD280C"/>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07705"/>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4F50"/>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3E25A856-4748-4F39-A952-8F4CE1B85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3104</Words>
  <Characters>17699</Characters>
  <Application>Microsoft Office Word</Application>
  <DocSecurity>0</DocSecurity>
  <Lines>147</Lines>
  <Paragraphs>41</Paragraphs>
  <ScaleCrop>false</ScaleCrop>
  <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2026-01-21T15:06:00Z</dcterms:created>
  <dcterms:modified xsi:type="dcterms:W3CDTF">2026-01-21T15:06:00Z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