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E6B12" w:rsidRDefault="00000000" w14:paraId="2BB7AC19" w14:textId="77777777">
      <w:pPr>
        <w:pStyle w:val="BodyText"/>
        <w:ind w:left="3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EB2001" wp14:editId="7F379D34">
            <wp:extent cx="7148362" cy="1295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836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B12" w:rsidP="61A51D17" w:rsidRDefault="00000000" w14:paraId="4051F2FB" w14:textId="77777777">
      <w:pPr>
        <w:pStyle w:val="BodyText"/>
        <w:spacing w:before="8"/>
        <w:ind w:left="0" w:firstLine="0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1396C1BD" wp14:editId="6276E024">
            <wp:simplePos x="0" y="0"/>
            <wp:positionH relativeFrom="page">
              <wp:posOffset>1903921</wp:posOffset>
            </wp:positionH>
            <wp:positionV relativeFrom="paragraph">
              <wp:posOffset>166496</wp:posOffset>
            </wp:positionV>
            <wp:extent cx="3664266" cy="3581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266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61A51D17" w:rsidP="61A51D17" w:rsidRDefault="61A51D17" w14:paraId="1739328E" w14:textId="42A782EF">
      <w:pPr>
        <w:pStyle w:val="Title"/>
        <w:spacing w:line="259" w:lineRule="auto"/>
        <w:rPr>
          <w:color w:val="5B9BD4"/>
        </w:rPr>
      </w:pPr>
    </w:p>
    <w:p w:rsidR="61A51D17" w:rsidP="61A51D17" w:rsidRDefault="61A51D17" w14:paraId="4CA522CB" w14:textId="082EB5B5">
      <w:pPr>
        <w:pStyle w:val="Title"/>
        <w:spacing w:line="259" w:lineRule="auto"/>
        <w:rPr>
          <w:color w:val="5B9BD4"/>
        </w:rPr>
      </w:pPr>
    </w:p>
    <w:p w:rsidR="61A51D17" w:rsidP="61A51D17" w:rsidRDefault="61A51D17" w14:paraId="6D2C2D6D" w14:textId="0A707585">
      <w:pPr>
        <w:pStyle w:val="Title"/>
        <w:spacing w:line="259" w:lineRule="auto"/>
        <w:rPr>
          <w:color w:val="5B9BD4"/>
        </w:rPr>
      </w:pPr>
    </w:p>
    <w:p w:rsidR="61A51D17" w:rsidP="61A51D17" w:rsidRDefault="61A51D17" w14:paraId="5B90B60A" w14:textId="70AADDC2">
      <w:pPr>
        <w:pStyle w:val="Title"/>
        <w:spacing w:line="259" w:lineRule="auto"/>
        <w:rPr>
          <w:color w:val="5B9BD4"/>
        </w:rPr>
      </w:pPr>
    </w:p>
    <w:p w:rsidR="61A51D17" w:rsidP="61A51D17" w:rsidRDefault="61A51D17" w14:paraId="1810A069" w14:textId="3F8AEF3B">
      <w:pPr>
        <w:pStyle w:val="Title"/>
        <w:spacing w:line="259" w:lineRule="auto"/>
        <w:rPr>
          <w:color w:val="5B9BD4"/>
        </w:rPr>
      </w:pPr>
    </w:p>
    <w:p w:rsidR="00DE6B12" w:rsidRDefault="00000000" w14:paraId="22E34DFE" w14:textId="26FBF52E">
      <w:pPr>
        <w:pStyle w:val="Title"/>
        <w:spacing w:line="259" w:lineRule="auto"/>
      </w:pPr>
      <w:r w:rsidR="563FCFF9">
        <w:rPr>
          <w:color w:val="5B9BD4"/>
          <w:spacing w:val="-10"/>
        </w:rPr>
        <w:t xml:space="preserve">Classroom Teacher</w:t>
      </w:r>
      <w:r w:rsidR="00000000">
        <w:rPr>
          <w:color w:val="5B9BD4"/>
          <w:spacing w:val="-10"/>
        </w:rPr>
        <w:t xml:space="preserve"> </w:t>
      </w:r>
      <w:r w:rsidR="00000000">
        <w:rPr>
          <w:color w:val="5B9BD4"/>
        </w:rPr>
        <w:t xml:space="preserve">Job </w:t>
      </w:r>
      <w:r w:rsidR="00000000">
        <w:rPr>
          <w:color w:val="5B9BD4"/>
          <w:spacing w:val="-2"/>
        </w:rPr>
        <w:t>Description</w:t>
      </w:r>
    </w:p>
    <w:p w:rsidR="00DE6B12" w:rsidRDefault="00DE6B12" w14:paraId="0533D5B4" w14:textId="1006C956">
      <w:pPr>
        <w:pStyle w:val="Title"/>
        <w:spacing w:line="259" w:lineRule="auto"/>
      </w:pPr>
    </w:p>
    <w:p w:rsidR="6C89FA5C" w:rsidP="6C89FA5C" w:rsidRDefault="6C89FA5C" w14:paraId="6C6BCCD3" w14:textId="2C6B375A">
      <w:pPr>
        <w:pStyle w:val="Title"/>
        <w:spacing w:line="259" w:lineRule="auto"/>
      </w:pPr>
    </w:p>
    <w:p w:rsidR="6C89FA5C" w:rsidP="6C89FA5C" w:rsidRDefault="6C89FA5C" w14:paraId="61CCCB9F" w14:textId="6C90E308">
      <w:pPr>
        <w:pStyle w:val="Title"/>
        <w:spacing w:line="259" w:lineRule="auto"/>
      </w:pPr>
    </w:p>
    <w:p w:rsidR="6C89FA5C" w:rsidP="6C89FA5C" w:rsidRDefault="6C89FA5C" w14:paraId="5063B7A5" w14:textId="30F2385B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9D70901" w:rsidP="6C89FA5C" w:rsidRDefault="09D70901" w14:paraId="27968517" w14:textId="64B9F15A">
      <w:pPr>
        <w:spacing w:after="120" w:line="360" w:lineRule="auto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details</w:t>
      </w:r>
    </w:p>
    <w:p w:rsidR="09D70901" w:rsidP="6C89FA5C" w:rsidRDefault="09D70901" w14:paraId="561A5A98" w14:textId="63382E36">
      <w:pPr>
        <w:spacing w:after="120" w:line="360" w:lineRule="auto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Job title: </w:t>
      </w: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Class Teacher</w:t>
      </w:r>
    </w:p>
    <w:p w:rsidR="09D70901" w:rsidP="6C89FA5C" w:rsidRDefault="09D70901" w14:paraId="6509D78C" w14:textId="683554CF">
      <w:pPr>
        <w:spacing w:after="120" w:line="360" w:lineRule="auto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Salary: </w:t>
      </w: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Main Scale</w:t>
      </w:r>
    </w:p>
    <w:p w:rsidR="09D70901" w:rsidP="6C89FA5C" w:rsidRDefault="09D70901" w14:paraId="756DC9B2" w14:textId="6DCBCABB">
      <w:pPr>
        <w:spacing w:after="12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Hours:</w:t>
      </w: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Full Time</w:t>
      </w:r>
    </w:p>
    <w:p w:rsidR="09D70901" w:rsidP="6C89FA5C" w:rsidRDefault="09D70901" w14:paraId="491C8EB2" w14:textId="23F801AD">
      <w:pPr>
        <w:spacing w:after="12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Contract type:</w:t>
      </w: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Permanent</w:t>
      </w:r>
    </w:p>
    <w:p w:rsidR="09D70901" w:rsidP="6C89FA5C" w:rsidRDefault="09D70901" w14:paraId="456550A3" w14:textId="5FC5D4D4">
      <w:pPr>
        <w:spacing w:after="12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The </w:t>
      </w: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School</w:t>
      </w: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 </w:t>
      </w:r>
    </w:p>
    <w:p w:rsidR="09D70901" w:rsidP="6C89FA5C" w:rsidRDefault="09D70901" w14:paraId="6DA0D84F" w14:textId="45F1412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School Thames View Junior School is a welcoming, </w:t>
      </w: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friendly</w:t>
      </w: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inclusive school, where children are happy, well-behaved and have a desire to learn. The teaching staff are resilient and dedicated and the school is focused on the professional development of all staff and the well-being of our children.</w:t>
      </w:r>
    </w:p>
    <w:p w:rsidR="09D70901" w:rsidP="6C89FA5C" w:rsidRDefault="09D70901" w14:paraId="72A041C7" w14:textId="012A41B4">
      <w:pPr>
        <w:spacing w:after="120" w:line="360" w:lineRule="auto"/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 purpose</w:t>
      </w:r>
    </w:p>
    <w:p w:rsidR="09D70901" w:rsidP="6C89FA5C" w:rsidRDefault="09D70901" w14:paraId="5C5539A0" w14:textId="01A23EE2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teacher will:</w:t>
      </w:r>
    </w:p>
    <w:p w:rsidR="09D70901" w:rsidP="6C89FA5C" w:rsidRDefault="09D70901" w14:paraId="235E8333" w14:textId="3ED493D9">
      <w:pPr>
        <w:numPr>
          <w:ilvl w:val="0"/>
          <w:numId w:val="3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Fulfil the professional responsibilities of a teacher, as set out in the School Teachers’ Pay and Conditions Document</w:t>
      </w:r>
    </w:p>
    <w:p w:rsidR="09D70901" w:rsidP="6C89FA5C" w:rsidRDefault="09D70901" w14:paraId="15AF1E32" w14:textId="307FA180">
      <w:pPr>
        <w:numPr>
          <w:ilvl w:val="0"/>
          <w:numId w:val="3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Meet the expectations set out in the Teachers’ Standards</w:t>
      </w:r>
    </w:p>
    <w:p w:rsidR="6C89FA5C" w:rsidP="6C89FA5C" w:rsidRDefault="6C89FA5C" w14:paraId="11C9518D" w14:textId="5E0977A5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9D70901" w:rsidP="6C89FA5C" w:rsidRDefault="09D70901" w14:paraId="0C18D739" w14:textId="1C89BE79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Duties and responsibilities</w:t>
      </w:r>
    </w:p>
    <w:p w:rsidR="6C89FA5C" w:rsidP="6C89FA5C" w:rsidRDefault="6C89FA5C" w14:paraId="1946412C" w14:textId="59E2ED01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74A4E410" w14:textId="23CF3004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Teaching</w:t>
      </w:r>
    </w:p>
    <w:p w:rsidR="09D70901" w:rsidP="6C89FA5C" w:rsidRDefault="09D70901" w14:paraId="2F2E71FD" w14:textId="3DCBF6AC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Plan and teach well-structured lessons to assigned classes, following the school’s plans, curriculum and schemes of work</w:t>
      </w:r>
    </w:p>
    <w:p w:rsidR="09D70901" w:rsidP="6C89FA5C" w:rsidRDefault="09D70901" w14:paraId="6876E291" w14:textId="1E8B7779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Assess, monitor, record and report on the learning needs, progress and achievements of assigned pupils, making accurate and productive use of assessment</w:t>
      </w:r>
    </w:p>
    <w:p w:rsidR="09D70901" w:rsidP="6C89FA5C" w:rsidRDefault="09D70901" w14:paraId="258BE6EC" w14:textId="02D00A71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Adapt teaching to respond to the strengths and needs of pupils</w:t>
      </w:r>
    </w:p>
    <w:p w:rsidR="09D70901" w:rsidP="6C89FA5C" w:rsidRDefault="09D70901" w14:paraId="1547C561" w14:textId="43CB3AA2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Set high expectations which inspire, motivate and challenge pupils</w:t>
      </w:r>
    </w:p>
    <w:p w:rsidR="09D70901" w:rsidP="6C89FA5C" w:rsidRDefault="09D70901" w14:paraId="04949185" w14:textId="2D118B7F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Promote good progress and outcomes by pupils</w:t>
      </w:r>
    </w:p>
    <w:p w:rsidR="09D70901" w:rsidP="6C89FA5C" w:rsidRDefault="09D70901" w14:paraId="3D7CD209" w14:textId="779CB3D6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Demonstrate good subject and curriculum knowledge</w:t>
      </w:r>
    </w:p>
    <w:p w:rsidR="09D70901" w:rsidP="6C89FA5C" w:rsidRDefault="09D70901" w14:paraId="01DB9BC7" w14:textId="20609AA8">
      <w:pPr>
        <w:numPr>
          <w:ilvl w:val="0"/>
          <w:numId w:val="4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Participate in arrangements for preparing pupils for external tests</w:t>
      </w:r>
    </w:p>
    <w:p w:rsidR="6C89FA5C" w:rsidP="6C89FA5C" w:rsidRDefault="6C89FA5C" w14:paraId="0CE1F00D" w14:textId="5D7BCA1C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0855601C" w14:textId="1464021F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Whole-school organisation, </w:t>
      </w: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strategy</w:t>
      </w: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development</w:t>
      </w:r>
    </w:p>
    <w:p w:rsidR="09D70901" w:rsidP="6C89FA5C" w:rsidRDefault="09D70901" w14:paraId="7FC209C7" w14:textId="4C57466B">
      <w:pPr>
        <w:numPr>
          <w:ilvl w:val="0"/>
          <w:numId w:val="5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Contribute to the development, implementation and evaluation of the school’s policies, practices and procedures, so as to support the school’s values and vision</w:t>
      </w:r>
    </w:p>
    <w:p w:rsidR="09D70901" w:rsidP="6C89FA5C" w:rsidRDefault="09D70901" w14:paraId="41AC3CB6" w14:textId="64463728">
      <w:pPr>
        <w:numPr>
          <w:ilvl w:val="0"/>
          <w:numId w:val="5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Make a positive contribution to the wider life and ethos of the school</w:t>
      </w:r>
    </w:p>
    <w:p w:rsidR="09D70901" w:rsidP="6C89FA5C" w:rsidRDefault="09D70901" w14:paraId="24A49307" w14:textId="74DD730C">
      <w:pPr>
        <w:numPr>
          <w:ilvl w:val="0"/>
          <w:numId w:val="5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Work with others on curriculum and pupil development to secure co-ordinated outcomes</w:t>
      </w:r>
    </w:p>
    <w:p w:rsidR="09D70901" w:rsidP="6C89FA5C" w:rsidRDefault="09D70901" w14:paraId="0EF4F295" w14:textId="2D336BA8">
      <w:pPr>
        <w:numPr>
          <w:ilvl w:val="0"/>
          <w:numId w:val="5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Provide cover, in the unforeseen circumstance that another teacher is unable to teach</w:t>
      </w:r>
    </w:p>
    <w:p w:rsidR="09D70901" w:rsidP="6C89FA5C" w:rsidRDefault="09D70901" w14:paraId="5AF536B2" w14:textId="2E59DA76">
      <w:pPr>
        <w:numPr>
          <w:ilvl w:val="0"/>
          <w:numId w:val="5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Provide support at break times on duty rota. </w:t>
      </w:r>
    </w:p>
    <w:p w:rsidR="6C89FA5C" w:rsidP="6C89FA5C" w:rsidRDefault="6C89FA5C" w14:paraId="4CB31FE3" w14:textId="303121F9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66CDE2F8" w14:textId="3775A6F0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Health, </w:t>
      </w: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safety</w:t>
      </w: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discipline</w:t>
      </w:r>
    </w:p>
    <w:p w:rsidR="09D70901" w:rsidP="6C89FA5C" w:rsidRDefault="09D70901" w14:paraId="7C1B7FF2" w14:textId="002FC5DF">
      <w:pPr>
        <w:numPr>
          <w:ilvl w:val="0"/>
          <w:numId w:val="6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Promote the safety and wellbeing of pupils</w:t>
      </w:r>
    </w:p>
    <w:p w:rsidR="09D70901" w:rsidP="6C89FA5C" w:rsidRDefault="09D70901" w14:paraId="0EC6C1D3" w14:textId="79B481E5">
      <w:pPr>
        <w:numPr>
          <w:ilvl w:val="0"/>
          <w:numId w:val="6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Maintain good order and discipline among pupils, managing behaviour effectively to ensure a good and safe learning environment</w:t>
      </w:r>
    </w:p>
    <w:p w:rsidR="6C89FA5C" w:rsidP="6C89FA5C" w:rsidRDefault="6C89FA5C" w14:paraId="6ED34B0B" w14:textId="19236183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549564B4" w14:textId="406227B8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Professional development</w:t>
      </w:r>
    </w:p>
    <w:p w:rsidR="09D70901" w:rsidP="6C89FA5C" w:rsidRDefault="09D70901" w14:paraId="2B287C86" w14:textId="0A99CF46">
      <w:pPr>
        <w:numPr>
          <w:ilvl w:val="0"/>
          <w:numId w:val="7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Take part in the school’s appraisal procedures</w:t>
      </w:r>
    </w:p>
    <w:p w:rsidR="6C89FA5C" w:rsidP="6C89FA5C" w:rsidRDefault="6C89FA5C" w14:paraId="09EC8C99" w14:textId="1E40EFFC">
      <w:pPr>
        <w:spacing w:after="120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C89FA5C" w:rsidP="6C89FA5C" w:rsidRDefault="6C89FA5C" w14:paraId="54038DFA" w14:textId="5390FA5F">
      <w:pPr>
        <w:spacing w:after="120"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3297EDF0" w14:textId="7AEE86D9">
      <w:pPr>
        <w:numPr>
          <w:ilvl w:val="0"/>
          <w:numId w:val="7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Take part in further training and development </w:t>
      </w: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in order to</w:t>
      </w: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improve own teaching</w:t>
      </w:r>
    </w:p>
    <w:p w:rsidR="09D70901" w:rsidP="6C89FA5C" w:rsidRDefault="09D70901" w14:paraId="54FB0857" w14:textId="5A3F28A7">
      <w:pPr>
        <w:numPr>
          <w:ilvl w:val="0"/>
          <w:numId w:val="7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Where appropriate, take part in the appraisal and professional development of others</w:t>
      </w:r>
    </w:p>
    <w:p w:rsidR="6C89FA5C" w:rsidP="6C89FA5C" w:rsidRDefault="6C89FA5C" w14:paraId="0C06BA1E" w14:textId="54569089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7E3AAF50" w14:textId="39F3CF42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Communication</w:t>
      </w:r>
    </w:p>
    <w:p w:rsidR="09D70901" w:rsidP="6C89FA5C" w:rsidRDefault="09D70901" w14:paraId="7545F94D" w14:textId="32614625">
      <w:pPr>
        <w:numPr>
          <w:ilvl w:val="0"/>
          <w:numId w:val="8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Communicate effectively with pupils, parents and carers</w:t>
      </w:r>
    </w:p>
    <w:p w:rsidR="6C89FA5C" w:rsidP="6C89FA5C" w:rsidRDefault="6C89FA5C" w14:paraId="21395A49" w14:textId="1A026D21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2F77305F" w14:textId="0D8CD37A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Working with colleagues and other relevant professionals</w:t>
      </w:r>
    </w:p>
    <w:p w:rsidR="09D70901" w:rsidP="6C89FA5C" w:rsidRDefault="09D70901" w14:paraId="1630CF31" w14:textId="5BCD380C">
      <w:pPr>
        <w:numPr>
          <w:ilvl w:val="0"/>
          <w:numId w:val="8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Be responsible for working as part of team in regards to leading subject areas and teams</w:t>
      </w:r>
    </w:p>
    <w:p w:rsidR="09D70901" w:rsidP="6C89FA5C" w:rsidRDefault="09D70901" w14:paraId="32902BFA" w14:textId="6E7BA8E2">
      <w:pPr>
        <w:numPr>
          <w:ilvl w:val="0"/>
          <w:numId w:val="8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Collaborate and work with colleagues and other relevant professionals within and beyond the school</w:t>
      </w:r>
    </w:p>
    <w:p w:rsidR="09D70901" w:rsidP="6C89FA5C" w:rsidRDefault="09D70901" w14:paraId="3724DA99" w14:textId="2DF5975F">
      <w:pPr>
        <w:numPr>
          <w:ilvl w:val="0"/>
          <w:numId w:val="8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Develop effective professional relationships with colleagues</w:t>
      </w:r>
    </w:p>
    <w:p w:rsidR="6C89FA5C" w:rsidP="6C89FA5C" w:rsidRDefault="6C89FA5C" w14:paraId="6EEF90E7" w14:textId="511FC590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1231A669" w14:textId="7C2A38EC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Personal and professional conduct</w:t>
      </w:r>
    </w:p>
    <w:p w:rsidR="09D70901" w:rsidP="6C89FA5C" w:rsidRDefault="09D70901" w14:paraId="68120D2A" w14:textId="101418B3">
      <w:pPr>
        <w:numPr>
          <w:ilvl w:val="0"/>
          <w:numId w:val="9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Uphold public trust in the profession and maintain high standards of ethics and behaviour, within and outside school</w:t>
      </w:r>
    </w:p>
    <w:p w:rsidR="09D70901" w:rsidP="6C89FA5C" w:rsidRDefault="09D70901" w14:paraId="39FB55F7" w14:textId="493B2CAF">
      <w:pPr>
        <w:numPr>
          <w:ilvl w:val="0"/>
          <w:numId w:val="9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Have proper and professional regard for the ethos, policies and practices of the school, and maintain high standards of attendance and punctuality</w:t>
      </w:r>
    </w:p>
    <w:p w:rsidR="09D70901" w:rsidP="6C89FA5C" w:rsidRDefault="09D70901" w14:paraId="0E6E0358" w14:textId="489B90ED">
      <w:pPr>
        <w:numPr>
          <w:ilvl w:val="0"/>
          <w:numId w:val="10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C89FA5C" w:rsidR="09D709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Understand and act within the statutory frameworks setting out their professional duties and responsibilities</w:t>
      </w:r>
    </w:p>
    <w:p w:rsidR="6C89FA5C" w:rsidP="6C89FA5C" w:rsidRDefault="6C89FA5C" w14:paraId="22F32A04" w14:textId="05B291D6">
      <w:pPr>
        <w:spacing w:after="120" w:line="24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9D70901" w:rsidP="6C89FA5C" w:rsidRDefault="09D70901" w14:paraId="60693895" w14:textId="7F352D13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teacher will </w:t>
      </w: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safeguard and promote the welfare of children and young </w:t>
      </w: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people, and</w:t>
      </w:r>
      <w:r w:rsidRPr="6C89FA5C" w:rsidR="09D70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follow school policies and the staff code of conduct.</w:t>
      </w:r>
    </w:p>
    <w:p w:rsidR="6C89FA5C" w:rsidP="6C89FA5C" w:rsidRDefault="6C89FA5C" w14:paraId="6BCD8165" w14:textId="6F5AF80E">
      <w:pPr>
        <w:pStyle w:val="Title"/>
        <w:spacing w:line="259" w:lineRule="auto"/>
        <w:ind w:left="4621"/>
        <w:sectPr w:rsidR="00DE6B12">
          <w:type w:val="continuous"/>
          <w:pgSz w:w="11910" w:h="16840" w:orient="portrait"/>
          <w:pgMar w:top="140" w:right="283" w:bottom="280" w:left="283" w:header="720" w:footer="720" w:gutter="0"/>
          <w:cols w:space="720"/>
        </w:sectPr>
      </w:pPr>
    </w:p>
    <w:p w:rsidR="00DE6B12" w:rsidRDefault="00DE6B12" w14:paraId="145A198A" w14:textId="77777777">
      <w:pPr>
        <w:pStyle w:val="ListParagraph"/>
        <w:spacing w:line="256" w:lineRule="auto"/>
        <w:rPr>
          <w:sz w:val="24"/>
        </w:rPr>
        <w:sectPr w:rsidR="00DE6B12">
          <w:footerReference w:type="even" r:id="rId9"/>
          <w:pgSz w:w="11910" w:h="16840" w:orient="portrait"/>
          <w:pgMar w:top="1060" w:right="283" w:bottom="1240" w:left="283" w:header="0" w:footer="1056" w:gutter="0"/>
          <w:pgNumType w:start="2"/>
          <w:cols w:space="720"/>
        </w:sectPr>
      </w:pPr>
    </w:p>
    <w:p w:rsidR="00DE6B12" w:rsidP="6C89FA5C" w:rsidRDefault="00DE6B12" w14:paraId="659E09D5" w14:noSpellErr="1" w14:textId="491588EF">
      <w:pPr>
        <w:pStyle w:val="ListParagraph"/>
        <w:rPr>
          <w:sz w:val="24"/>
          <w:szCs w:val="24"/>
        </w:rPr>
        <w:sectPr w:rsidR="00DE6B12">
          <w:footerReference w:type="default" r:id="rId10"/>
          <w:pgSz w:w="11910" w:h="16840" w:orient="portrait"/>
          <w:pgMar w:top="1000" w:right="283" w:bottom="280" w:left="283" w:header="0" w:footer="0" w:gutter="0"/>
          <w:cols w:space="720"/>
        </w:sectPr>
      </w:pPr>
    </w:p>
    <w:p w:rsidR="00DE6B12" w:rsidRDefault="00000000" w14:paraId="7AEC1D3F" w14:textId="77777777">
      <w:pPr>
        <w:pStyle w:val="Heading1"/>
      </w:pPr>
      <w:r>
        <w:lastRenderedPageBreak/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Learning:</w:t>
      </w:r>
    </w:p>
    <w:p w:rsidR="00DE6B12" w:rsidRDefault="00000000" w14:paraId="4F2AF72B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86" w:line="259" w:lineRule="auto"/>
        <w:ind w:left="1862" w:right="1673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promotes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intent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purposeful learning, engaging activities, taking robust action where this is not </w:t>
      </w:r>
      <w:r>
        <w:rPr>
          <w:spacing w:val="-2"/>
          <w:sz w:val="24"/>
        </w:rPr>
        <w:t>occurring.</w:t>
      </w:r>
    </w:p>
    <w:p w:rsidR="00DE6B12" w:rsidRDefault="00000000" w14:paraId="3E58FB12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0" w:line="256" w:lineRule="auto"/>
        <w:ind w:left="1862" w:right="1504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colleagues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 the curriculum intent.</w:t>
      </w:r>
    </w:p>
    <w:p w:rsidR="00DE6B12" w:rsidRDefault="00000000" w14:paraId="76A4C232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3" w:line="259" w:lineRule="auto"/>
        <w:ind w:left="1862" w:right="1682"/>
        <w:jc w:val="both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policy.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may include</w:t>
      </w:r>
      <w:r>
        <w:rPr>
          <w:spacing w:val="-5"/>
          <w:sz w:val="24"/>
        </w:rPr>
        <w:t xml:space="preserve"> </w:t>
      </w:r>
      <w:r>
        <w:rPr>
          <w:sz w:val="24"/>
        </w:rPr>
        <w:t>lesson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observations,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scrutiny</w:t>
      </w:r>
      <w:r>
        <w:rPr>
          <w:spacing w:val="-3"/>
          <w:sz w:val="24"/>
        </w:rPr>
        <w:t xml:space="preserve"> </w:t>
      </w:r>
      <w:r>
        <w:rPr>
          <w:sz w:val="24"/>
        </w:rPr>
        <w:t>of children's</w:t>
      </w:r>
      <w:r>
        <w:rPr>
          <w:spacing w:val="-4"/>
          <w:sz w:val="24"/>
        </w:rPr>
        <w:t xml:space="preserve"> </w:t>
      </w:r>
      <w:r>
        <w:rPr>
          <w:sz w:val="24"/>
        </w:rPr>
        <w:t>work, pupil voice, drop ins.</w:t>
      </w:r>
    </w:p>
    <w:p w:rsidR="00DE6B12" w:rsidRDefault="00000000" w14:paraId="29BADE25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1" w:line="256" w:lineRule="auto"/>
        <w:ind w:left="1862" w:right="1901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colleagues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z w:val="24"/>
        </w:rPr>
        <w:t>area across the school</w:t>
      </w:r>
    </w:p>
    <w:p w:rsidR="00DE6B12" w:rsidRDefault="00000000" w14:paraId="00E8ED2A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3"/>
        <w:ind w:left="1862" w:hanging="359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approaches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school.</w:t>
      </w:r>
    </w:p>
    <w:p w:rsidR="00DE6B12" w:rsidRDefault="00000000" w14:paraId="02DF0ED2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26" w:line="256" w:lineRule="auto"/>
        <w:ind w:left="1862" w:right="1621"/>
        <w:jc w:val="both"/>
        <w:rPr>
          <w:sz w:val="24"/>
        </w:rPr>
      </w:pPr>
      <w:r>
        <w:rPr>
          <w:sz w:val="24"/>
        </w:rPr>
        <w:t>To work within the</w:t>
      </w:r>
      <w:r>
        <w:rPr>
          <w:spacing w:val="-2"/>
          <w:sz w:val="24"/>
        </w:rPr>
        <w:t xml:space="preserve"> </w:t>
      </w:r>
      <w:r>
        <w:rPr>
          <w:sz w:val="24"/>
        </w:rPr>
        <w:t>framework of national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 and in accordance with the 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Teachers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Document.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addition,</w:t>
      </w:r>
      <w:r>
        <w:rPr>
          <w:spacing w:val="-5"/>
          <w:sz w:val="24"/>
        </w:rPr>
        <w:t xml:space="preserve"> </w:t>
      </w:r>
      <w:r>
        <w:rPr>
          <w:sz w:val="24"/>
        </w:rPr>
        <w:t>the post is subject to compliance with:</w:t>
      </w:r>
    </w:p>
    <w:p w:rsidR="00DE6B12" w:rsidRDefault="00000000" w14:paraId="4248485C" w14:textId="77777777">
      <w:pPr>
        <w:pStyle w:val="ListParagraph"/>
        <w:numPr>
          <w:ilvl w:val="1"/>
          <w:numId w:val="2"/>
        </w:numPr>
        <w:tabs>
          <w:tab w:val="left" w:pos="2927"/>
        </w:tabs>
        <w:spacing w:before="5"/>
        <w:ind w:left="2927" w:hanging="359"/>
        <w:rPr>
          <w:sz w:val="24"/>
        </w:rPr>
      </w:pP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</w:p>
    <w:p w:rsidR="00DE6B12" w:rsidRDefault="00000000" w14:paraId="6A0CCDFE" w14:textId="77777777">
      <w:pPr>
        <w:pStyle w:val="ListParagraph"/>
        <w:numPr>
          <w:ilvl w:val="1"/>
          <w:numId w:val="2"/>
        </w:numPr>
        <w:tabs>
          <w:tab w:val="left" w:pos="2927"/>
        </w:tabs>
        <w:spacing w:before="16"/>
        <w:ind w:left="2927" w:hanging="359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diocese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policies</w:t>
      </w:r>
    </w:p>
    <w:p w:rsidR="00DE6B12" w:rsidRDefault="00000000" w14:paraId="08476F54" w14:textId="77777777">
      <w:pPr>
        <w:pStyle w:val="ListParagraph"/>
        <w:numPr>
          <w:ilvl w:val="1"/>
          <w:numId w:val="2"/>
        </w:numPr>
        <w:tabs>
          <w:tab w:val="left" w:pos="2927"/>
        </w:tabs>
        <w:spacing w:before="17"/>
        <w:ind w:left="2927" w:hanging="359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Teachers</w:t>
      </w:r>
    </w:p>
    <w:p w:rsidR="00DE6B12" w:rsidRDefault="00000000" w14:paraId="3786AC21" w14:textId="77777777">
      <w:pPr>
        <w:pStyle w:val="ListParagraph"/>
        <w:numPr>
          <w:ilvl w:val="1"/>
          <w:numId w:val="2"/>
        </w:numPr>
        <w:tabs>
          <w:tab w:val="left" w:pos="2928"/>
        </w:tabs>
        <w:spacing w:before="13" w:line="252" w:lineRule="auto"/>
        <w:ind w:left="2928" w:right="141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England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Wales</w:t>
      </w:r>
      <w:r>
        <w:rPr>
          <w:spacing w:val="-4"/>
          <w:sz w:val="24"/>
        </w:rPr>
        <w:t xml:space="preserve"> </w:t>
      </w:r>
      <w:r>
        <w:rPr>
          <w:sz w:val="24"/>
        </w:rPr>
        <w:t>and with locally agreed conditions of employment</w:t>
      </w:r>
    </w:p>
    <w:p w:rsidR="00DE6B12" w:rsidRDefault="00000000" w14:paraId="448633D2" w14:textId="77777777">
      <w:pPr>
        <w:pStyle w:val="ListParagraph"/>
        <w:numPr>
          <w:ilvl w:val="1"/>
          <w:numId w:val="2"/>
        </w:numPr>
        <w:tabs>
          <w:tab w:val="left" w:pos="2927"/>
        </w:tabs>
        <w:spacing w:before="11"/>
        <w:ind w:left="2927" w:hanging="359"/>
        <w:rPr>
          <w:sz w:val="24"/>
        </w:rPr>
      </w:pPr>
      <w:r>
        <w:rPr>
          <w:sz w:val="24"/>
        </w:rPr>
        <w:t>SEN 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Practice</w:t>
      </w:r>
    </w:p>
    <w:p w:rsidR="00DE6B12" w:rsidRDefault="00DE6B12" w14:paraId="6B7EE437" w14:textId="77777777">
      <w:pPr>
        <w:pStyle w:val="BodyText"/>
        <w:ind w:left="0" w:firstLine="0"/>
      </w:pPr>
    </w:p>
    <w:p w:rsidR="00DE6B12" w:rsidRDefault="00DE6B12" w14:paraId="7E060584" w14:textId="77777777">
      <w:pPr>
        <w:pStyle w:val="BodyText"/>
        <w:ind w:left="0" w:firstLine="0"/>
      </w:pPr>
    </w:p>
    <w:p w:rsidR="00DE6B12" w:rsidRDefault="00DE6B12" w14:paraId="480E9CC0" w14:textId="77777777">
      <w:pPr>
        <w:pStyle w:val="BodyText"/>
        <w:spacing w:before="47"/>
        <w:ind w:left="0" w:firstLine="0"/>
      </w:pPr>
    </w:p>
    <w:p w:rsidR="00DE6B12" w:rsidRDefault="00000000" w14:paraId="73A05F11" w14:textId="77777777">
      <w:pPr>
        <w:pStyle w:val="Heading1"/>
        <w:spacing w:before="1"/>
      </w:pPr>
      <w:r>
        <w:t>Recording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Assessment:</w:t>
      </w:r>
    </w:p>
    <w:p w:rsidR="00DE6B12" w:rsidRDefault="00000000" w14:paraId="6A6C0FE6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83" w:line="259" w:lineRule="auto"/>
        <w:ind w:left="1862" w:right="1457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Headteacher,</w:t>
      </w:r>
      <w:r>
        <w:rPr>
          <w:spacing w:val="-4"/>
          <w:sz w:val="24"/>
        </w:rPr>
        <w:t xml:space="preserve"> </w:t>
      </w:r>
      <w:r>
        <w:rPr>
          <w:sz w:val="24"/>
        </w:rPr>
        <w:t>SLT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provision for pupils across the relevant curriculum team to include an annual development </w:t>
      </w:r>
      <w:r>
        <w:rPr>
          <w:spacing w:val="-2"/>
          <w:sz w:val="24"/>
        </w:rPr>
        <w:t>plan.</w:t>
      </w:r>
    </w:p>
    <w:p w:rsidR="00DE6B12" w:rsidRDefault="00000000" w14:paraId="4EAAED27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0" w:line="256" w:lineRule="auto"/>
        <w:ind w:left="1862" w:right="1636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taken where issues are identified.</w:t>
      </w:r>
    </w:p>
    <w:p w:rsidR="00DE6B12" w:rsidRDefault="00000000" w14:paraId="0E58E203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6"/>
        <w:ind w:left="1862" w:hanging="359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leader.</w:t>
      </w:r>
    </w:p>
    <w:p w:rsidR="00DE6B12" w:rsidRDefault="00000000" w14:paraId="02E355B3" w14:textId="77777777">
      <w:pPr>
        <w:pStyle w:val="Heading1"/>
        <w:spacing w:before="180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Assurance</w:t>
      </w:r>
    </w:p>
    <w:p w:rsidR="00DE6B12" w:rsidRDefault="00000000" w14:paraId="665B67E0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85"/>
        <w:ind w:left="1862" w:hanging="359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school.</w:t>
      </w:r>
    </w:p>
    <w:p w:rsidR="00DE6B12" w:rsidRDefault="00000000" w14:paraId="5BACF0E4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23"/>
        <w:ind w:left="1862" w:hanging="359"/>
        <w:rPr>
          <w:sz w:val="24"/>
        </w:rPr>
      </w:pPr>
      <w:r>
        <w:rPr>
          <w:sz w:val="24"/>
        </w:rPr>
        <w:t>Uphold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schools’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uniform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regulations.</w:t>
      </w:r>
    </w:p>
    <w:p w:rsidR="00DE6B12" w:rsidRDefault="00000000" w14:paraId="14A2369E" w14:textId="77777777">
      <w:pPr>
        <w:pStyle w:val="ListParagraph"/>
        <w:numPr>
          <w:ilvl w:val="0"/>
          <w:numId w:val="2"/>
        </w:numPr>
        <w:tabs>
          <w:tab w:val="left" w:pos="1862"/>
        </w:tabs>
        <w:ind w:left="1862" w:hanging="359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training.</w:t>
      </w:r>
    </w:p>
    <w:p w:rsidR="00DE6B12" w:rsidRDefault="00000000" w14:paraId="2E16126F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23" w:line="256" w:lineRule="auto"/>
        <w:ind w:left="1862" w:right="1330"/>
        <w:rPr>
          <w:sz w:val="24"/>
        </w:rPr>
      </w:pP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relevant curriculum area.</w:t>
      </w:r>
    </w:p>
    <w:p w:rsidR="00DE6B12" w:rsidRDefault="00000000" w14:paraId="1FCDE74C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6"/>
        <w:ind w:left="1862" w:hanging="359"/>
        <w:rPr>
          <w:sz w:val="24"/>
        </w:rPr>
      </w:pP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meetings.</w:t>
      </w:r>
    </w:p>
    <w:p w:rsidR="00DE6B12" w:rsidRDefault="00000000" w14:paraId="392F0036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23"/>
        <w:ind w:left="1862" w:hanging="359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links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Governors,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neighbouring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schools.</w:t>
      </w:r>
    </w:p>
    <w:p w:rsidR="00DE6B12" w:rsidRDefault="00000000" w14:paraId="5B27FAE5" w14:textId="77777777">
      <w:pPr>
        <w:pStyle w:val="Heading1"/>
        <w:spacing w:before="182"/>
      </w:pPr>
      <w:r>
        <w:t>Other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:rsidR="00DE6B12" w:rsidRDefault="00DE6B12" w14:paraId="27D116E2" w14:textId="77777777">
      <w:pPr>
        <w:pStyle w:val="Heading1"/>
        <w:sectPr w:rsidR="00DE6B12">
          <w:footerReference w:type="even" r:id="rId11"/>
          <w:pgSz w:w="11910" w:h="16840" w:orient="portrait"/>
          <w:pgMar w:top="1060" w:right="283" w:bottom="1240" w:left="283" w:header="0" w:footer="1056" w:gutter="0"/>
          <w:pgNumType w:start="4"/>
          <w:cols w:space="720"/>
        </w:sectPr>
      </w:pPr>
    </w:p>
    <w:p w:rsidR="00DE6B12" w:rsidRDefault="00000000" w14:paraId="1B67A0F7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86" w:line="256" w:lineRule="auto"/>
        <w:ind w:left="1862" w:right="2070"/>
        <w:rPr>
          <w:sz w:val="24"/>
        </w:rPr>
      </w:pPr>
      <w:r>
        <w:rPr>
          <w:sz w:val="24"/>
        </w:rPr>
        <w:lastRenderedPageBreak/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teachers</w:t>
      </w:r>
      <w:r>
        <w:rPr>
          <w:spacing w:val="-6"/>
          <w:sz w:val="24"/>
        </w:rPr>
        <w:t xml:space="preserve"> </w:t>
      </w:r>
      <w:r>
        <w:rPr>
          <w:sz w:val="24"/>
        </w:rPr>
        <w:t>needing</w:t>
      </w:r>
      <w:r>
        <w:rPr>
          <w:spacing w:val="-4"/>
          <w:sz w:val="24"/>
        </w:rPr>
        <w:t xml:space="preserve"> </w:t>
      </w:r>
      <w:r>
        <w:rPr>
          <w:sz w:val="24"/>
        </w:rPr>
        <w:t>intensive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 curriculum area</w:t>
      </w:r>
    </w:p>
    <w:p w:rsidR="00DE6B12" w:rsidRDefault="00000000" w14:paraId="7196D46E" w14:textId="77777777">
      <w:pPr>
        <w:pStyle w:val="ListParagraph"/>
        <w:numPr>
          <w:ilvl w:val="0"/>
          <w:numId w:val="2"/>
        </w:numPr>
        <w:tabs>
          <w:tab w:val="left" w:pos="1862"/>
        </w:tabs>
        <w:spacing w:before="7"/>
        <w:ind w:left="1862" w:hanging="359"/>
        <w:rPr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sufficient</w:t>
      </w:r>
      <w:r>
        <w:rPr>
          <w:spacing w:val="-6"/>
          <w:sz w:val="24"/>
        </w:rPr>
        <w:t xml:space="preserve"> </w:t>
      </w:r>
      <w:r>
        <w:rPr>
          <w:sz w:val="24"/>
        </w:rPr>
        <w:t>enrichment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visitors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trips.</w:t>
      </w:r>
    </w:p>
    <w:p w:rsidR="00DE6B12" w:rsidRDefault="00000000" w14:paraId="426082B6" w14:textId="77777777">
      <w:pPr>
        <w:pStyle w:val="BodyText"/>
        <w:spacing w:before="182" w:line="259" w:lineRule="auto"/>
        <w:ind w:left="1512" w:right="1293" w:hanging="10"/>
      </w:pPr>
      <w:r>
        <w:t>The duties and responsibilities detailed within this job description should be supplemented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accountabilities,</w:t>
      </w:r>
      <w:r>
        <w:rPr>
          <w:spacing w:val="-4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all classroom teachers, as set out within the School Teachers Pay and Conditions </w:t>
      </w:r>
      <w:r>
        <w:rPr>
          <w:spacing w:val="-2"/>
        </w:rPr>
        <w:t>Document.</w:t>
      </w:r>
    </w:p>
    <w:p w:rsidR="00DE6B12" w:rsidRDefault="00000000" w14:paraId="0B83589C" w14:textId="77777777">
      <w:pPr>
        <w:pStyle w:val="BodyText"/>
        <w:spacing w:before="61" w:line="259" w:lineRule="auto"/>
        <w:ind w:left="1512" w:right="1293" w:hanging="10"/>
      </w:pPr>
      <w:r>
        <w:t>The</w:t>
      </w:r>
      <w:r>
        <w:rPr>
          <w:spacing w:val="-1"/>
        </w:rPr>
        <w:t xml:space="preserve"> </w:t>
      </w:r>
      <w:r>
        <w:t>above-mentioned</w:t>
      </w:r>
      <w:r>
        <w:rPr>
          <w:spacing w:val="-1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exhaustive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 may be called upon to carry out such other appropriate duties as may be required by the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post </w:t>
      </w:r>
      <w:r>
        <w:rPr>
          <w:spacing w:val="-2"/>
        </w:rPr>
        <w:t>holder.</w:t>
      </w:r>
    </w:p>
    <w:sectPr w:rsidR="00DE6B12">
      <w:footerReference w:type="default" r:id="rId12"/>
      <w:pgSz w:w="11910" w:h="16840" w:orient="portrait"/>
      <w:pgMar w:top="1000" w:right="283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9D2" w:rsidRDefault="000B19D2" w14:paraId="041FC4DF" w14:textId="77777777">
      <w:r>
        <w:separator/>
      </w:r>
    </w:p>
  </w:endnote>
  <w:endnote w:type="continuationSeparator" w:id="0">
    <w:p w:rsidR="000B19D2" w:rsidRDefault="000B19D2" w14:paraId="3D69F4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E6B12" w:rsidRDefault="00000000" w14:paraId="0FD141FA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A244285" wp14:editId="2C189473">
              <wp:simplePos x="0" y="0"/>
              <wp:positionH relativeFrom="page">
                <wp:posOffset>6452361</wp:posOffset>
              </wp:positionH>
              <wp:positionV relativeFrom="page">
                <wp:posOffset>9882327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B12" w:rsidRDefault="00000000" w14:paraId="15792AB2" w14:textId="77777777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244285">
              <v:stroke joinstyle="miter"/>
              <v:path gradientshapeok="t" o:connecttype="rect"/>
            </v:shapetype>
            <v:shape id="Textbox 3" style="position:absolute;margin-left:508.05pt;margin-top:778.15pt;width:13.1pt;height:1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DbxNg34QAAAA8B&#10;AAAPAAAAAAAAAAAAAAAAAOwDAABkcnMvZG93bnJldi54bWxQSwUGAAAAAAQABADzAAAA+gQAAAAA&#10;">
              <v:textbox inset="0,0,0,0">
                <w:txbxContent>
                  <w:p w:rsidR="00DE6B12" w:rsidRDefault="00000000" w14:paraId="15792AB2" w14:textId="77777777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B12" w:rsidRDefault="00DE6B12" w14:paraId="5455519C" w14:textId="77777777">
    <w:pPr>
      <w:pStyle w:val="BodyText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E6B12" w:rsidRDefault="00000000" w14:paraId="7CE284E9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4603D918" wp14:editId="1CAC34FA">
              <wp:simplePos x="0" y="0"/>
              <wp:positionH relativeFrom="page">
                <wp:posOffset>6452361</wp:posOffset>
              </wp:positionH>
              <wp:positionV relativeFrom="page">
                <wp:posOffset>9882327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6B12" w:rsidRDefault="00000000" w14:paraId="7A61A71B" w14:textId="77777777">
                          <w:pPr>
                            <w:pStyle w:val="BodyText"/>
                            <w:spacing w:line="26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03D918">
              <v:stroke joinstyle="miter"/>
              <v:path gradientshapeok="t" o:connecttype="rect"/>
            </v:shapetype>
            <v:shape id="Textbox 4" style="position:absolute;margin-left:508.05pt;margin-top:778.15pt;width:13.1pt;height:1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mlwEAACE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">
              <v:textbox inset="0,0,0,0">
                <w:txbxContent>
                  <w:p w:rsidR="00DE6B12" w:rsidRDefault="00000000" w14:paraId="7A61A71B" w14:textId="77777777">
                    <w:pPr>
                      <w:pStyle w:val="BodyText"/>
                      <w:spacing w:line="26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B12" w:rsidRDefault="00DE6B12" w14:paraId="5D3D40F9" w14:textId="77777777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9D2" w:rsidRDefault="000B19D2" w14:paraId="35DCE473" w14:textId="77777777">
      <w:r>
        <w:separator/>
      </w:r>
    </w:p>
  </w:footnote>
  <w:footnote w:type="continuationSeparator" w:id="0">
    <w:p w:rsidR="000B19D2" w:rsidRDefault="000B19D2" w14:paraId="6694485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57cf7f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e4b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dfd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888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4a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38d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5f81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98f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23534F29"/>
    <w:multiLevelType w:val="hybridMultilevel"/>
    <w:tmpl w:val="2480C1B4"/>
    <w:lvl w:ilvl="0" w:tplc="8D149FFA">
      <w:numFmt w:val="bullet"/>
      <w:lvlText w:val=""/>
      <w:lvlJc w:val="left"/>
      <w:pPr>
        <w:ind w:left="1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A87690">
      <w:numFmt w:val="bullet"/>
      <w:lvlText w:val="o"/>
      <w:lvlJc w:val="left"/>
      <w:pPr>
        <w:ind w:left="402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527F3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3" w:tplc="E74CFB60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4" w:tplc="3DD8192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5" w:tplc="608A11F8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6" w:tplc="A316167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7" w:tplc="C8029256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  <w:lvl w:ilvl="8" w:tplc="62303A18">
      <w:numFmt w:val="bullet"/>
      <w:lvlText w:val="•"/>
      <w:lvlJc w:val="left"/>
      <w:pPr>
        <w:ind w:left="95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B07CFE"/>
    <w:multiLevelType w:val="hybridMultilevel"/>
    <w:tmpl w:val="F9049FB8"/>
    <w:lvl w:ilvl="0" w:tplc="E8B61B70">
      <w:start w:val="1"/>
      <w:numFmt w:val="decimal"/>
      <w:lvlText w:val="%1."/>
      <w:lvlJc w:val="left"/>
      <w:pPr>
        <w:ind w:left="320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523D0C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2" w:tplc="3FE4809E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3" w:tplc="B1BC0B2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4" w:tplc="EE2A5578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5" w:tplc="2FF8BF1E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6C6CD09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7" w:tplc="5C0251FE">
      <w:numFmt w:val="bullet"/>
      <w:lvlText w:val="•"/>
      <w:lvlJc w:val="left"/>
      <w:pPr>
        <w:ind w:left="8898" w:hanging="360"/>
      </w:pPr>
      <w:rPr>
        <w:rFonts w:hint="default"/>
        <w:lang w:val="en-US" w:eastAsia="en-US" w:bidi="ar-SA"/>
      </w:rPr>
    </w:lvl>
    <w:lvl w:ilvl="8" w:tplc="D5E42D8C">
      <w:numFmt w:val="bullet"/>
      <w:lvlText w:val="•"/>
      <w:lvlJc w:val="left"/>
      <w:pPr>
        <w:ind w:left="9712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540628679">
    <w:abstractNumId w:val="1"/>
  </w:num>
  <w:num w:numId="2" w16cid:durableId="9375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B12"/>
    <w:rsid w:val="00000000"/>
    <w:rsid w:val="000B19D2"/>
    <w:rsid w:val="004E0643"/>
    <w:rsid w:val="00BD46BF"/>
    <w:rsid w:val="00DE6B12"/>
    <w:rsid w:val="09D70901"/>
    <w:rsid w:val="563FCFF9"/>
    <w:rsid w:val="61A51D17"/>
    <w:rsid w:val="6C89F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1219"/>
  <w15:docId w15:val="{41E84396-D024-49EC-9EE6-B37CB680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25"/>
      <w:ind w:left="1503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62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5"/>
      <w:ind w:left="4054" w:hanging="1741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24"/>
      <w:ind w:left="1862" w:hanging="359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4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D4379572FD4392B76273028EA4F7" ma:contentTypeVersion="14" ma:contentTypeDescription="Create a new document." ma:contentTypeScope="" ma:versionID="71ccfac54b4c3608ebeade1084ce58af">
  <xsd:schema xmlns:xsd="http://www.w3.org/2001/XMLSchema" xmlns:xs="http://www.w3.org/2001/XMLSchema" xmlns:p="http://schemas.microsoft.com/office/2006/metadata/properties" xmlns:ns2="cf6b2d59-c59c-4c05-9f98-6e32c0e1bf8b" xmlns:ns3="a8c3f97c-136b-4f17-8e4d-313b660a29fe" targetNamespace="http://schemas.microsoft.com/office/2006/metadata/properties" ma:root="true" ma:fieldsID="ce171f96fc3147efc3d05141a34667f2" ns2:_="" ns3:_="">
    <xsd:import namespace="cf6b2d59-c59c-4c05-9f98-6e32c0e1bf8b"/>
    <xsd:import namespace="a8c3f97c-136b-4f17-8e4d-313b660a2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2d59-c59c-4c05-9f98-6e32c0e1b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a685c2-feab-4de1-a67e-994d7ca43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me" ma:index="21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f97c-136b-4f17-8e4d-313b660a29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a59cc2-2859-42bb-acc9-d67c6edea246}" ma:internalName="TaxCatchAll" ma:showField="CatchAllData" ma:web="a8c3f97c-136b-4f17-8e4d-313b660a2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3f97c-136b-4f17-8e4d-313b660a29fe" xsi:nil="true"/>
    <Time xmlns="cf6b2d59-c59c-4c05-9f98-6e32c0e1bf8b" xsi:nil="true"/>
    <lcf76f155ced4ddcb4097134ff3c332f xmlns="cf6b2d59-c59c-4c05-9f98-6e32c0e1bf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5E9DA4-ABEC-431F-B4B7-ECD946976292}"/>
</file>

<file path=customXml/itemProps2.xml><?xml version="1.0" encoding="utf-8"?>
<ds:datastoreItem xmlns:ds="http://schemas.openxmlformats.org/officeDocument/2006/customXml" ds:itemID="{940AB10E-15B3-4783-847F-8C9DD6374666}"/>
</file>

<file path=customXml/itemProps3.xml><?xml version="1.0" encoding="utf-8"?>
<ds:datastoreItem xmlns:ds="http://schemas.openxmlformats.org/officeDocument/2006/customXml" ds:itemID="{3A7FAFA8-2095-4BAD-8C40-E709E53DDC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Acceptable use policy</dc:title>
  <dc:subject>July 2018</dc:subject>
  <dc:creator>Rachel Anthony</dc:creator>
  <lastModifiedBy>School Business Manager</lastModifiedBy>
  <revision>4</revision>
  <dcterms:created xsi:type="dcterms:W3CDTF">2026-04-24T07:02:00.0000000Z</dcterms:created>
  <dcterms:modified xsi:type="dcterms:W3CDTF">2026-04-24T08:51:25.2155094Z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0x0101000078D4379572FD4392B76273028EA4F7</vt:lpwstr>
  </property>
  <property fmtid="{D5CDD505-2E9C-101B-9397-08002B2CF9AE}" pid="7" name="MediaServiceImageTags">
    <vt:lpwstr/>
  </property>
</Properties>
</file>