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CD830" w14:textId="1688D37B" w:rsidR="00822A9E" w:rsidRDefault="00822A9E" w:rsidP="00822A9E">
      <w:pPr>
        <w:spacing w:before="100" w:beforeAutospacing="1" w:after="100" w:afterAutospacing="1" w:line="240" w:lineRule="auto"/>
        <w:jc w:val="center"/>
        <w:outlineLvl w:val="0"/>
        <w:rPr>
          <w:rFonts w:ascii="Arial" w:eastAsia="Times New Roman" w:hAnsi="Arial" w:cs="Arial"/>
          <w:b/>
          <w:bCs/>
          <w:kern w:val="36"/>
          <w:sz w:val="32"/>
          <w:szCs w:val="32"/>
          <w:lang w:eastAsia="en-GB"/>
        </w:rPr>
      </w:pPr>
      <w:r w:rsidRPr="00822A9E">
        <w:rPr>
          <w:rFonts w:ascii="Arial" w:eastAsia="Times New Roman" w:hAnsi="Arial" w:cs="Arial"/>
          <w:b/>
          <w:bCs/>
          <w:kern w:val="36"/>
          <w:sz w:val="32"/>
          <w:szCs w:val="32"/>
          <w:lang w:eastAsia="en-GB"/>
        </w:rPr>
        <w:t>All Saints CEVA Primary School</w:t>
      </w:r>
    </w:p>
    <w:p w14:paraId="35D9C49F" w14:textId="77777777" w:rsidR="00822A9E" w:rsidRPr="004E598A" w:rsidRDefault="00822A9E" w:rsidP="00822A9E">
      <w:pPr>
        <w:jc w:val="center"/>
        <w:rPr>
          <w:rFonts w:ascii="Lucida Handwriting" w:hAnsi="Lucida Handwriting"/>
          <w:sz w:val="32"/>
          <w:szCs w:val="32"/>
        </w:rPr>
      </w:pPr>
      <w:r w:rsidRPr="004E598A">
        <w:rPr>
          <w:rFonts w:ascii="Lucida Handwriting" w:hAnsi="Lucida Handwriting"/>
          <w:sz w:val="32"/>
          <w:szCs w:val="32"/>
        </w:rPr>
        <w:t>“A school family learning and growing together with Jesus Christ”</w:t>
      </w:r>
    </w:p>
    <w:p w14:paraId="1B1EBBE8" w14:textId="205884E7" w:rsidR="00822A9E" w:rsidRPr="00822A9E" w:rsidRDefault="001F065D" w:rsidP="00822A9E">
      <w:pPr>
        <w:spacing w:before="100" w:beforeAutospacing="1" w:after="100" w:afterAutospacing="1" w:line="240" w:lineRule="auto"/>
        <w:jc w:val="center"/>
        <w:outlineLvl w:val="0"/>
        <w:rPr>
          <w:rFonts w:ascii="Arial" w:eastAsia="Times New Roman" w:hAnsi="Arial" w:cs="Arial"/>
          <w:b/>
          <w:bCs/>
          <w:kern w:val="36"/>
          <w:sz w:val="32"/>
          <w:szCs w:val="32"/>
          <w:lang w:eastAsia="en-GB"/>
        </w:rPr>
      </w:pPr>
      <w:r w:rsidRPr="00822A9E">
        <w:rPr>
          <w:rFonts w:ascii="Arial" w:eastAsia="Times New Roman" w:hAnsi="Arial" w:cs="Arial"/>
          <w:b/>
          <w:bCs/>
          <w:kern w:val="36"/>
          <w:sz w:val="32"/>
          <w:szCs w:val="32"/>
          <w:lang w:eastAsia="en-GB"/>
        </w:rPr>
        <w:t>Job Description – Teaching Assistant:</w:t>
      </w:r>
    </w:p>
    <w:p w14:paraId="37E12A9A" w14:textId="0DFC1783" w:rsidR="001F065D" w:rsidRPr="00822A9E" w:rsidRDefault="001F065D" w:rsidP="001F065D">
      <w:pPr>
        <w:spacing w:before="100" w:beforeAutospacing="1" w:after="100" w:afterAutospacing="1" w:line="240" w:lineRule="auto"/>
        <w:outlineLvl w:val="0"/>
        <w:rPr>
          <w:rFonts w:ascii="Arial" w:eastAsia="Times New Roman" w:hAnsi="Arial" w:cs="Arial"/>
          <w:b/>
          <w:bCs/>
          <w:kern w:val="36"/>
          <w:sz w:val="28"/>
          <w:szCs w:val="28"/>
          <w:lang w:eastAsia="en-GB"/>
        </w:rPr>
      </w:pPr>
      <w:r w:rsidRPr="00822A9E">
        <w:rPr>
          <w:rFonts w:ascii="Arial" w:hAnsi="Arial" w:cs="Arial"/>
          <w:sz w:val="28"/>
          <w:szCs w:val="28"/>
        </w:rPr>
        <w:t>Year Group Support with Specialist EHCP and Medical Responsibilities</w:t>
      </w:r>
    </w:p>
    <w:p w14:paraId="542C1DE0" w14:textId="77777777" w:rsidR="001F065D" w:rsidRPr="00822A9E" w:rsidRDefault="001F065D" w:rsidP="001F065D">
      <w:pPr>
        <w:spacing w:before="100" w:beforeAutospacing="1" w:after="100" w:afterAutospacing="1" w:line="240" w:lineRule="auto"/>
        <w:outlineLvl w:val="1"/>
        <w:rPr>
          <w:rFonts w:ascii="Arial" w:eastAsia="Times New Roman" w:hAnsi="Arial" w:cs="Arial"/>
          <w:b/>
          <w:bCs/>
          <w:sz w:val="28"/>
          <w:szCs w:val="28"/>
          <w:lang w:eastAsia="en-GB"/>
        </w:rPr>
      </w:pPr>
      <w:r w:rsidRPr="00822A9E">
        <w:rPr>
          <w:rFonts w:ascii="Arial" w:eastAsia="Times New Roman" w:hAnsi="Arial" w:cs="Arial"/>
          <w:b/>
          <w:bCs/>
          <w:sz w:val="28"/>
          <w:szCs w:val="28"/>
          <w:lang w:eastAsia="en-GB"/>
        </w:rPr>
        <w:t>Job Purpose</w:t>
      </w:r>
    </w:p>
    <w:p w14:paraId="3B83029A" w14:textId="77777777" w:rsidR="001F065D" w:rsidRPr="00822A9E" w:rsidRDefault="001F065D" w:rsidP="001F065D">
      <w:p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To work as part of the school team to support the learning, wellbeing and development of pupils across the year group, enabling all children to access a broad and balanced curriculum and achieve their full potential.</w:t>
      </w:r>
    </w:p>
    <w:p w14:paraId="2C079AD3" w14:textId="77777777" w:rsidR="001F065D" w:rsidRPr="00822A9E" w:rsidRDefault="001F065D" w:rsidP="001F065D">
      <w:p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The post includes providing specialist support for a pupil with an Education, Health and Care Plan (EHCP), including the delivery of agreed medical and therapeutic procedures. Appropriate training and ongoing support will be provided for all specialist aspects of the role.</w:t>
      </w:r>
    </w:p>
    <w:p w14:paraId="3ACB5211" w14:textId="77777777" w:rsidR="001F065D" w:rsidRPr="00822A9E" w:rsidRDefault="001F065D" w:rsidP="001F065D">
      <w:pPr>
        <w:spacing w:before="100" w:beforeAutospacing="1" w:after="100" w:afterAutospacing="1" w:line="240" w:lineRule="auto"/>
        <w:outlineLvl w:val="1"/>
        <w:rPr>
          <w:rFonts w:ascii="Arial" w:eastAsia="Times New Roman" w:hAnsi="Arial" w:cs="Arial"/>
          <w:b/>
          <w:bCs/>
          <w:sz w:val="28"/>
          <w:szCs w:val="28"/>
          <w:lang w:eastAsia="en-GB"/>
        </w:rPr>
      </w:pPr>
      <w:r w:rsidRPr="00822A9E">
        <w:rPr>
          <w:rFonts w:ascii="Arial" w:eastAsia="Times New Roman" w:hAnsi="Arial" w:cs="Arial"/>
          <w:b/>
          <w:bCs/>
          <w:sz w:val="28"/>
          <w:szCs w:val="28"/>
          <w:lang w:eastAsia="en-GB"/>
        </w:rPr>
        <w:t>Key Responsibilities</w:t>
      </w:r>
    </w:p>
    <w:p w14:paraId="25181F9C" w14:textId="77777777" w:rsidR="001F065D" w:rsidRPr="00822A9E" w:rsidRDefault="001F065D" w:rsidP="001F065D">
      <w:pPr>
        <w:spacing w:before="100" w:beforeAutospacing="1" w:after="100" w:afterAutospacing="1" w:line="240" w:lineRule="auto"/>
        <w:outlineLvl w:val="2"/>
        <w:rPr>
          <w:rFonts w:ascii="Arial" w:eastAsia="Times New Roman" w:hAnsi="Arial" w:cs="Arial"/>
          <w:b/>
          <w:bCs/>
          <w:sz w:val="27"/>
          <w:szCs w:val="27"/>
          <w:lang w:eastAsia="en-GB"/>
        </w:rPr>
      </w:pPr>
      <w:r w:rsidRPr="00822A9E">
        <w:rPr>
          <w:rFonts w:ascii="Arial" w:eastAsia="Times New Roman" w:hAnsi="Arial" w:cs="Arial"/>
          <w:b/>
          <w:bCs/>
          <w:sz w:val="27"/>
          <w:szCs w:val="27"/>
          <w:lang w:eastAsia="en-GB"/>
        </w:rPr>
        <w:t>Supporting Teaching and Learning</w:t>
      </w:r>
    </w:p>
    <w:p w14:paraId="29815773"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Work under the direction of the class teacher to support high-quality teaching and learning.</w:t>
      </w:r>
    </w:p>
    <w:p w14:paraId="62049DF5"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Support individuals, small groups and whole-class activities across the year group.</w:t>
      </w:r>
    </w:p>
    <w:p w14:paraId="662CAF45"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Help prepare and organise learning resources and classroom environments.</w:t>
      </w:r>
    </w:p>
    <w:p w14:paraId="5B4CE027"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Encourage pupils to engage positively with learning activities.</w:t>
      </w:r>
    </w:p>
    <w:p w14:paraId="2F401C33"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Support pupils to develop literacy, numeracy and communication skills.</w:t>
      </w:r>
    </w:p>
    <w:p w14:paraId="498696CF"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Reinforce learning objectives through planned intervention and classroom support.</w:t>
      </w:r>
    </w:p>
    <w:p w14:paraId="4B546B93"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Contribute to the assessment of pupil progress through observation and feedback to the class teacher.</w:t>
      </w:r>
    </w:p>
    <w:p w14:paraId="00AFC138"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Promote positive behaviour and relationships in line with the school's behaviour policy.</w:t>
      </w:r>
    </w:p>
    <w:p w14:paraId="71943A83" w14:textId="77777777" w:rsidR="001F065D" w:rsidRPr="00822A9E" w:rsidRDefault="001F065D" w:rsidP="001F065D">
      <w:pPr>
        <w:numPr>
          <w:ilvl w:val="0"/>
          <w:numId w:val="1"/>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Supervise pupils during lessons and at other times as directed.</w:t>
      </w:r>
    </w:p>
    <w:p w14:paraId="5E95A422" w14:textId="77777777" w:rsidR="001F065D" w:rsidRPr="00822A9E" w:rsidRDefault="001F065D" w:rsidP="001F065D">
      <w:pPr>
        <w:spacing w:before="100" w:beforeAutospacing="1" w:after="100" w:afterAutospacing="1" w:line="240" w:lineRule="auto"/>
        <w:outlineLvl w:val="2"/>
        <w:rPr>
          <w:rFonts w:ascii="Arial" w:eastAsia="Times New Roman" w:hAnsi="Arial" w:cs="Arial"/>
          <w:b/>
          <w:bCs/>
          <w:sz w:val="27"/>
          <w:szCs w:val="27"/>
          <w:lang w:eastAsia="en-GB"/>
        </w:rPr>
      </w:pPr>
      <w:r w:rsidRPr="00822A9E">
        <w:rPr>
          <w:rFonts w:ascii="Arial" w:eastAsia="Times New Roman" w:hAnsi="Arial" w:cs="Arial"/>
          <w:b/>
          <w:bCs/>
          <w:sz w:val="27"/>
          <w:szCs w:val="27"/>
          <w:lang w:eastAsia="en-GB"/>
        </w:rPr>
        <w:t>Supporting Pupils</w:t>
      </w:r>
    </w:p>
    <w:p w14:paraId="2DC68AFD" w14:textId="77777777" w:rsidR="001F065D" w:rsidRPr="00822A9E" w:rsidRDefault="001F065D" w:rsidP="001F065D">
      <w:pPr>
        <w:numPr>
          <w:ilvl w:val="0"/>
          <w:numId w:val="2"/>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Build positive and supportive relationships with all pupils.</w:t>
      </w:r>
    </w:p>
    <w:p w14:paraId="34CECF32" w14:textId="77777777" w:rsidR="001F065D" w:rsidRPr="00822A9E" w:rsidRDefault="001F065D" w:rsidP="001F065D">
      <w:pPr>
        <w:numPr>
          <w:ilvl w:val="0"/>
          <w:numId w:val="2"/>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Encourage inclusion and ensure all pupils can participate fully in school life.</w:t>
      </w:r>
    </w:p>
    <w:p w14:paraId="7CEF8F58" w14:textId="77777777" w:rsidR="001F065D" w:rsidRPr="00822A9E" w:rsidRDefault="001F065D" w:rsidP="001F065D">
      <w:pPr>
        <w:numPr>
          <w:ilvl w:val="0"/>
          <w:numId w:val="2"/>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Promote pupils' confidence, resilience and emotional wellbeing.</w:t>
      </w:r>
    </w:p>
    <w:p w14:paraId="0D5B2F8A" w14:textId="77777777" w:rsidR="001F065D" w:rsidRPr="00822A9E" w:rsidRDefault="001F065D" w:rsidP="001F065D">
      <w:pPr>
        <w:numPr>
          <w:ilvl w:val="0"/>
          <w:numId w:val="2"/>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Encourage independence, self-help skills and responsibility for learning.</w:t>
      </w:r>
    </w:p>
    <w:p w14:paraId="7E3B6B50" w14:textId="77777777" w:rsidR="001F065D" w:rsidRPr="00822A9E" w:rsidRDefault="001F065D" w:rsidP="001F065D">
      <w:pPr>
        <w:numPr>
          <w:ilvl w:val="0"/>
          <w:numId w:val="2"/>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Support pupils with personal, social and emotional development.</w:t>
      </w:r>
    </w:p>
    <w:p w14:paraId="4890E661" w14:textId="77777777" w:rsidR="001F065D" w:rsidRPr="00822A9E" w:rsidRDefault="001F065D" w:rsidP="001F065D">
      <w:pPr>
        <w:numPr>
          <w:ilvl w:val="0"/>
          <w:numId w:val="2"/>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Provide pastoral support where appropriate.</w:t>
      </w:r>
    </w:p>
    <w:p w14:paraId="79E2FD10" w14:textId="77777777" w:rsidR="001F065D" w:rsidRPr="00822A9E" w:rsidRDefault="001F065D" w:rsidP="001F065D">
      <w:pPr>
        <w:spacing w:before="100" w:beforeAutospacing="1" w:after="100" w:afterAutospacing="1" w:line="240" w:lineRule="auto"/>
        <w:outlineLvl w:val="2"/>
        <w:rPr>
          <w:rFonts w:ascii="Arial" w:eastAsia="Times New Roman" w:hAnsi="Arial" w:cs="Arial"/>
          <w:b/>
          <w:bCs/>
          <w:sz w:val="27"/>
          <w:szCs w:val="27"/>
          <w:lang w:eastAsia="en-GB"/>
        </w:rPr>
      </w:pPr>
      <w:r w:rsidRPr="00822A9E">
        <w:rPr>
          <w:rFonts w:ascii="Arial" w:eastAsia="Times New Roman" w:hAnsi="Arial" w:cs="Arial"/>
          <w:b/>
          <w:bCs/>
          <w:sz w:val="27"/>
          <w:szCs w:val="27"/>
          <w:lang w:eastAsia="en-GB"/>
        </w:rPr>
        <w:lastRenderedPageBreak/>
        <w:t>Supporting a Pupil with an EHCP and Medical Needs</w:t>
      </w:r>
    </w:p>
    <w:p w14:paraId="14134940" w14:textId="77777777" w:rsidR="001F065D" w:rsidRPr="00822A9E" w:rsidRDefault="001F065D" w:rsidP="001F065D">
      <w:p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Working alongside the class teacher, SENDCo, parents and external professionals, the Teaching Assistant will:</w:t>
      </w:r>
    </w:p>
    <w:p w14:paraId="42EDC83C"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bookmarkStart w:id="0" w:name="_GoBack"/>
      <w:r w:rsidRPr="00822A9E">
        <w:rPr>
          <w:rFonts w:ascii="Arial" w:eastAsia="Times New Roman" w:hAnsi="Arial" w:cs="Arial"/>
          <w:sz w:val="24"/>
          <w:szCs w:val="24"/>
          <w:lang w:eastAsia="en-GB"/>
        </w:rPr>
        <w:t>Support the educational, social and emotional development of a pupil with an EHCP.</w:t>
      </w:r>
    </w:p>
    <w:p w14:paraId="3727712D"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Implement strategies identified within the EHCP to enable the pupil to access learning and participate fully in school life.</w:t>
      </w:r>
    </w:p>
    <w:p w14:paraId="7F2D9AD8"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Promote the pupil's independence by encouraging them to complete tasks, manage routines and develop self-care skills wherever possible.</w:t>
      </w:r>
    </w:p>
    <w:p w14:paraId="139A45F6"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Deliver intimate and personal care with dignity, respect and sensitivity.</w:t>
      </w:r>
    </w:p>
    <w:p w14:paraId="207A9AA7"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Following appropriate training, safely undertake specialist medical procedures, including:</w:t>
      </w:r>
    </w:p>
    <w:p w14:paraId="1A8BB98F" w14:textId="77777777" w:rsidR="001F065D" w:rsidRPr="00822A9E" w:rsidRDefault="001F065D" w:rsidP="001F065D">
      <w:pPr>
        <w:numPr>
          <w:ilvl w:val="1"/>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Use of a hoist and other moving and handling equipment.</w:t>
      </w:r>
    </w:p>
    <w:p w14:paraId="7D5A61F6" w14:textId="77777777" w:rsidR="001F065D" w:rsidRPr="00822A9E" w:rsidRDefault="001F065D" w:rsidP="001F065D">
      <w:pPr>
        <w:numPr>
          <w:ilvl w:val="1"/>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Catheterisation in accordance with the pupil's healthcare plan and school procedures.</w:t>
      </w:r>
    </w:p>
    <w:p w14:paraId="0F6D115B"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Implement Occupational Therapy and Physiotherapy programmes as directed by relevant healthcare professionals.</w:t>
      </w:r>
    </w:p>
    <w:p w14:paraId="663F949E"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Support the use of specialist equipment and monitor its safe use.</w:t>
      </w:r>
    </w:p>
    <w:p w14:paraId="303552F5" w14:textId="77777777" w:rsidR="001F065D" w:rsidRPr="00822A9E" w:rsidRDefault="001F065D" w:rsidP="001F065D">
      <w:pPr>
        <w:numPr>
          <w:ilvl w:val="0"/>
          <w:numId w:val="3"/>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Maintain accurate records where required and report any concerns regarding the pupil's health, wellbeing or progress.</w:t>
      </w:r>
    </w:p>
    <w:bookmarkEnd w:id="0"/>
    <w:p w14:paraId="08BC4784" w14:textId="77777777" w:rsidR="001F065D" w:rsidRPr="00822A9E" w:rsidRDefault="001F065D" w:rsidP="001F065D">
      <w:pPr>
        <w:spacing w:before="100" w:beforeAutospacing="1" w:after="100" w:afterAutospacing="1" w:line="240" w:lineRule="auto"/>
        <w:outlineLvl w:val="2"/>
        <w:rPr>
          <w:rFonts w:ascii="Arial" w:eastAsia="Times New Roman" w:hAnsi="Arial" w:cs="Arial"/>
          <w:b/>
          <w:bCs/>
          <w:sz w:val="27"/>
          <w:szCs w:val="27"/>
          <w:lang w:eastAsia="en-GB"/>
        </w:rPr>
      </w:pPr>
      <w:r w:rsidRPr="00822A9E">
        <w:rPr>
          <w:rFonts w:ascii="Arial" w:eastAsia="Times New Roman" w:hAnsi="Arial" w:cs="Arial"/>
          <w:b/>
          <w:bCs/>
          <w:sz w:val="27"/>
          <w:szCs w:val="27"/>
          <w:lang w:eastAsia="en-GB"/>
        </w:rPr>
        <w:t>Working with Others</w:t>
      </w:r>
    </w:p>
    <w:p w14:paraId="3A104382" w14:textId="77777777" w:rsidR="001F065D" w:rsidRPr="00822A9E" w:rsidRDefault="001F065D" w:rsidP="001F065D">
      <w:pPr>
        <w:numPr>
          <w:ilvl w:val="0"/>
          <w:numId w:val="4"/>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Work collaboratively with teachers, support staff, the SENDCo, parents/carers and external professionals.</w:t>
      </w:r>
    </w:p>
    <w:p w14:paraId="1CFAA0AE" w14:textId="77777777" w:rsidR="001F065D" w:rsidRPr="00822A9E" w:rsidRDefault="001F065D" w:rsidP="001F065D">
      <w:pPr>
        <w:numPr>
          <w:ilvl w:val="0"/>
          <w:numId w:val="4"/>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Attend review meetings, training and professional development as required.</w:t>
      </w:r>
    </w:p>
    <w:p w14:paraId="55F2ED81" w14:textId="77777777" w:rsidR="001F065D" w:rsidRPr="00822A9E" w:rsidRDefault="001F065D" w:rsidP="001F065D">
      <w:pPr>
        <w:numPr>
          <w:ilvl w:val="0"/>
          <w:numId w:val="4"/>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Maintain confidentiality and handle sensitive information appropriately.</w:t>
      </w:r>
    </w:p>
    <w:p w14:paraId="638E53D7" w14:textId="77777777" w:rsidR="001F065D" w:rsidRPr="00822A9E" w:rsidRDefault="001F065D" w:rsidP="001F065D">
      <w:pPr>
        <w:numPr>
          <w:ilvl w:val="0"/>
          <w:numId w:val="4"/>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Contribute positively as a member of the wider school team.</w:t>
      </w:r>
    </w:p>
    <w:p w14:paraId="6633411C" w14:textId="77777777" w:rsidR="001F065D" w:rsidRPr="00822A9E" w:rsidRDefault="001F065D" w:rsidP="001F065D">
      <w:pPr>
        <w:spacing w:before="100" w:beforeAutospacing="1" w:after="100" w:afterAutospacing="1" w:line="240" w:lineRule="auto"/>
        <w:outlineLvl w:val="2"/>
        <w:rPr>
          <w:rFonts w:ascii="Arial" w:eastAsia="Times New Roman" w:hAnsi="Arial" w:cs="Arial"/>
          <w:b/>
          <w:bCs/>
          <w:sz w:val="27"/>
          <w:szCs w:val="27"/>
          <w:lang w:eastAsia="en-GB"/>
        </w:rPr>
      </w:pPr>
      <w:r w:rsidRPr="00822A9E">
        <w:rPr>
          <w:rFonts w:ascii="Arial" w:eastAsia="Times New Roman" w:hAnsi="Arial" w:cs="Arial"/>
          <w:b/>
          <w:bCs/>
          <w:sz w:val="27"/>
          <w:szCs w:val="27"/>
          <w:lang w:eastAsia="en-GB"/>
        </w:rPr>
        <w:t>General Responsibilities</w:t>
      </w:r>
    </w:p>
    <w:p w14:paraId="5755BF7D" w14:textId="77777777" w:rsidR="001F065D" w:rsidRPr="00822A9E" w:rsidRDefault="001F065D" w:rsidP="001F065D">
      <w:pPr>
        <w:numPr>
          <w:ilvl w:val="0"/>
          <w:numId w:val="5"/>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Safeguard and promote the welfare of all children.</w:t>
      </w:r>
    </w:p>
    <w:p w14:paraId="0FA002F8" w14:textId="77777777" w:rsidR="001F065D" w:rsidRPr="00822A9E" w:rsidRDefault="001F065D" w:rsidP="001F065D">
      <w:pPr>
        <w:numPr>
          <w:ilvl w:val="0"/>
          <w:numId w:val="5"/>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Follow school policies and procedures, including safeguarding, health and safety, manual handling and medical needs.</w:t>
      </w:r>
    </w:p>
    <w:p w14:paraId="089E8E6F" w14:textId="77777777" w:rsidR="001F065D" w:rsidRPr="00822A9E" w:rsidRDefault="001F065D" w:rsidP="001F065D">
      <w:pPr>
        <w:numPr>
          <w:ilvl w:val="0"/>
          <w:numId w:val="5"/>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Undertake training relevant to the role, including safeguarding, first aid (where appropriate), manual handling, hoist use, catheterisation, Occupational Therapy and Physiotherapy programmes.</w:t>
      </w:r>
    </w:p>
    <w:p w14:paraId="45CADD7D" w14:textId="77777777" w:rsidR="001F065D" w:rsidRPr="00822A9E" w:rsidRDefault="001F065D" w:rsidP="001F065D">
      <w:pPr>
        <w:numPr>
          <w:ilvl w:val="0"/>
          <w:numId w:val="5"/>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Participate in meetings, school events and other duties as directed by the Headteacher.</w:t>
      </w:r>
    </w:p>
    <w:p w14:paraId="129FE1D9" w14:textId="77777777" w:rsidR="001F065D" w:rsidRPr="00822A9E" w:rsidRDefault="001F065D" w:rsidP="001F065D">
      <w:pPr>
        <w:numPr>
          <w:ilvl w:val="0"/>
          <w:numId w:val="5"/>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Undertake any other reasonable duties commensurate with the grade of the post.</w:t>
      </w:r>
    </w:p>
    <w:p w14:paraId="571DCFE1" w14:textId="77777777" w:rsidR="00822A9E" w:rsidRPr="00822A9E" w:rsidRDefault="00822A9E" w:rsidP="001F065D">
      <w:pPr>
        <w:spacing w:before="100" w:beforeAutospacing="1" w:after="100" w:afterAutospacing="1" w:line="240" w:lineRule="auto"/>
        <w:outlineLvl w:val="1"/>
        <w:rPr>
          <w:rFonts w:ascii="Arial" w:eastAsia="Times New Roman" w:hAnsi="Arial" w:cs="Arial"/>
          <w:b/>
          <w:bCs/>
          <w:sz w:val="36"/>
          <w:szCs w:val="36"/>
          <w:lang w:eastAsia="en-GB"/>
        </w:rPr>
      </w:pPr>
    </w:p>
    <w:p w14:paraId="3C83A24F" w14:textId="77777777" w:rsidR="00822A9E" w:rsidRPr="00822A9E" w:rsidRDefault="00822A9E" w:rsidP="001F065D">
      <w:pPr>
        <w:spacing w:before="100" w:beforeAutospacing="1" w:after="100" w:afterAutospacing="1" w:line="240" w:lineRule="auto"/>
        <w:outlineLvl w:val="1"/>
        <w:rPr>
          <w:rFonts w:ascii="Arial" w:eastAsia="Times New Roman" w:hAnsi="Arial" w:cs="Arial"/>
          <w:b/>
          <w:bCs/>
          <w:sz w:val="36"/>
          <w:szCs w:val="36"/>
          <w:lang w:eastAsia="en-GB"/>
        </w:rPr>
      </w:pPr>
    </w:p>
    <w:p w14:paraId="29088731" w14:textId="77777777" w:rsidR="004B40AD" w:rsidRDefault="004B40AD" w:rsidP="004B40AD">
      <w:pPr>
        <w:spacing w:before="100" w:beforeAutospacing="1" w:after="100" w:afterAutospacing="1" w:line="240" w:lineRule="auto"/>
        <w:jc w:val="center"/>
        <w:outlineLvl w:val="0"/>
        <w:rPr>
          <w:rFonts w:ascii="Arial" w:eastAsia="Times New Roman" w:hAnsi="Arial" w:cs="Arial"/>
          <w:b/>
          <w:bCs/>
          <w:kern w:val="36"/>
          <w:sz w:val="32"/>
          <w:szCs w:val="32"/>
          <w:lang w:eastAsia="en-GB"/>
        </w:rPr>
      </w:pPr>
      <w:r w:rsidRPr="00822A9E">
        <w:rPr>
          <w:rFonts w:ascii="Arial" w:eastAsia="Times New Roman" w:hAnsi="Arial" w:cs="Arial"/>
          <w:b/>
          <w:bCs/>
          <w:kern w:val="36"/>
          <w:sz w:val="32"/>
          <w:szCs w:val="32"/>
          <w:lang w:eastAsia="en-GB"/>
        </w:rPr>
        <w:lastRenderedPageBreak/>
        <w:t>All Saints CEVA Primary School</w:t>
      </w:r>
    </w:p>
    <w:p w14:paraId="4737318D" w14:textId="77777777" w:rsidR="004B40AD" w:rsidRPr="004E598A" w:rsidRDefault="004B40AD" w:rsidP="004B40AD">
      <w:pPr>
        <w:jc w:val="center"/>
        <w:rPr>
          <w:rFonts w:ascii="Lucida Handwriting" w:hAnsi="Lucida Handwriting"/>
          <w:sz w:val="32"/>
          <w:szCs w:val="32"/>
        </w:rPr>
      </w:pPr>
      <w:r w:rsidRPr="004E598A">
        <w:rPr>
          <w:rFonts w:ascii="Lucida Handwriting" w:hAnsi="Lucida Handwriting"/>
          <w:sz w:val="32"/>
          <w:szCs w:val="32"/>
        </w:rPr>
        <w:t>“A school family learning and growing together with Jesus Christ”</w:t>
      </w:r>
    </w:p>
    <w:p w14:paraId="5539E4BA" w14:textId="77777777" w:rsidR="004B40AD" w:rsidRDefault="004B40AD" w:rsidP="001F065D">
      <w:pPr>
        <w:spacing w:before="100" w:beforeAutospacing="1" w:after="100" w:afterAutospacing="1" w:line="240" w:lineRule="auto"/>
        <w:outlineLvl w:val="1"/>
        <w:rPr>
          <w:rFonts w:ascii="Arial" w:eastAsia="Times New Roman" w:hAnsi="Arial" w:cs="Arial"/>
          <w:b/>
          <w:bCs/>
          <w:sz w:val="36"/>
          <w:szCs w:val="36"/>
          <w:lang w:eastAsia="en-GB"/>
        </w:rPr>
      </w:pPr>
    </w:p>
    <w:p w14:paraId="1AA808B8" w14:textId="6E53A4DF" w:rsidR="001F065D" w:rsidRPr="004B40AD" w:rsidRDefault="001F065D" w:rsidP="004B40AD">
      <w:pPr>
        <w:spacing w:before="100" w:beforeAutospacing="1" w:after="100" w:afterAutospacing="1" w:line="240" w:lineRule="auto"/>
        <w:jc w:val="center"/>
        <w:outlineLvl w:val="1"/>
        <w:rPr>
          <w:rFonts w:ascii="Arial" w:eastAsia="Times New Roman" w:hAnsi="Arial" w:cs="Arial"/>
          <w:b/>
          <w:bCs/>
          <w:sz w:val="28"/>
          <w:szCs w:val="28"/>
          <w:lang w:eastAsia="en-GB"/>
        </w:rPr>
      </w:pPr>
      <w:r w:rsidRPr="004B40AD">
        <w:rPr>
          <w:rFonts w:ascii="Arial" w:eastAsia="Times New Roman" w:hAnsi="Arial" w:cs="Arial"/>
          <w:b/>
          <w:bCs/>
          <w:sz w:val="28"/>
          <w:szCs w:val="28"/>
          <w:lang w:eastAsia="en-GB"/>
        </w:rPr>
        <w:t>Person</w:t>
      </w:r>
      <w:r w:rsidR="004B40AD" w:rsidRPr="004B40AD">
        <w:rPr>
          <w:rFonts w:ascii="Arial" w:eastAsia="Times New Roman" w:hAnsi="Arial" w:cs="Arial"/>
          <w:b/>
          <w:bCs/>
          <w:sz w:val="28"/>
          <w:szCs w:val="28"/>
          <w:lang w:eastAsia="en-GB"/>
        </w:rPr>
        <w:t>nel</w:t>
      </w:r>
      <w:r w:rsidRPr="004B40AD">
        <w:rPr>
          <w:rFonts w:ascii="Arial" w:eastAsia="Times New Roman" w:hAnsi="Arial" w:cs="Arial"/>
          <w:b/>
          <w:bCs/>
          <w:sz w:val="28"/>
          <w:szCs w:val="28"/>
          <w:lang w:eastAsia="en-GB"/>
        </w:rPr>
        <w:t xml:space="preserve"> Specification</w:t>
      </w:r>
      <w:r w:rsidR="004B40AD" w:rsidRPr="004B40AD">
        <w:rPr>
          <w:rFonts w:ascii="Arial" w:eastAsia="Times New Roman" w:hAnsi="Arial" w:cs="Arial"/>
          <w:b/>
          <w:bCs/>
          <w:sz w:val="28"/>
          <w:szCs w:val="28"/>
          <w:lang w:eastAsia="en-GB"/>
        </w:rPr>
        <w:t xml:space="preserve"> – Teaching Assistant with </w:t>
      </w:r>
      <w:r w:rsidR="004B40AD" w:rsidRPr="004B40AD">
        <w:rPr>
          <w:rFonts w:ascii="Arial" w:hAnsi="Arial" w:cs="Arial"/>
          <w:b/>
          <w:sz w:val="28"/>
          <w:szCs w:val="28"/>
        </w:rPr>
        <w:t>Specialist EHCP and Medical Responsibilities</w:t>
      </w:r>
    </w:p>
    <w:p w14:paraId="3B6327E0" w14:textId="77777777" w:rsidR="001F065D" w:rsidRPr="00822A9E" w:rsidRDefault="001F065D" w:rsidP="001F065D">
      <w:pPr>
        <w:spacing w:before="100" w:beforeAutospacing="1" w:after="100" w:afterAutospacing="1" w:line="240" w:lineRule="auto"/>
        <w:outlineLvl w:val="2"/>
        <w:rPr>
          <w:rFonts w:ascii="Arial" w:eastAsia="Times New Roman" w:hAnsi="Arial" w:cs="Arial"/>
          <w:b/>
          <w:bCs/>
          <w:sz w:val="27"/>
          <w:szCs w:val="27"/>
          <w:lang w:eastAsia="en-GB"/>
        </w:rPr>
      </w:pPr>
      <w:r w:rsidRPr="00822A9E">
        <w:rPr>
          <w:rFonts w:ascii="Arial" w:eastAsia="Times New Roman" w:hAnsi="Arial" w:cs="Arial"/>
          <w:b/>
          <w:bCs/>
          <w:sz w:val="27"/>
          <w:szCs w:val="27"/>
          <w:lang w:eastAsia="en-GB"/>
        </w:rPr>
        <w:t>Essential</w:t>
      </w:r>
    </w:p>
    <w:p w14:paraId="65FD9C95" w14:textId="6BE4F0D4" w:rsidR="001F065D" w:rsidRDefault="001F065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Experience of working with primary-aged children.</w:t>
      </w:r>
    </w:p>
    <w:p w14:paraId="48F7ECE7" w14:textId="4F99D2E8" w:rsidR="004B40AD" w:rsidRPr="00822A9E" w:rsidRDefault="004B40A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Knowledge of and commitment to safeguarding and promoting the welfare of children.</w:t>
      </w:r>
    </w:p>
    <w:p w14:paraId="4D6CE2A9" w14:textId="77777777" w:rsidR="001F065D" w:rsidRPr="00822A9E" w:rsidRDefault="001F065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Ability to work effectively as part of a team.</w:t>
      </w:r>
    </w:p>
    <w:p w14:paraId="654041C3" w14:textId="77777777" w:rsidR="001F065D" w:rsidRPr="00822A9E" w:rsidRDefault="001F065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Good communication and interpersonal skills.</w:t>
      </w:r>
    </w:p>
    <w:p w14:paraId="6D27C3E8" w14:textId="77777777" w:rsidR="001F065D" w:rsidRPr="00822A9E" w:rsidRDefault="001F065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Commitment to inclusion and promoting pupil independence.</w:t>
      </w:r>
    </w:p>
    <w:p w14:paraId="299394F7" w14:textId="77777777" w:rsidR="001F065D" w:rsidRPr="00822A9E" w:rsidRDefault="001F065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Caring, patient and adaptable approach.</w:t>
      </w:r>
    </w:p>
    <w:p w14:paraId="1DC6A0F9" w14:textId="5D5CD0B4" w:rsidR="001F065D" w:rsidRDefault="001F065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Willingness to undertake specialist medical and therapeutic training.</w:t>
      </w:r>
    </w:p>
    <w:p w14:paraId="4CBF7669" w14:textId="48B29783" w:rsidR="004B40AD" w:rsidRPr="00822A9E" w:rsidRDefault="004B40AD" w:rsidP="001F065D">
      <w:pPr>
        <w:numPr>
          <w:ilvl w:val="0"/>
          <w:numId w:val="6"/>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Good Numeracy, literacy and IT skills: GCSE equivalent in English and Maths (A-C)</w:t>
      </w:r>
    </w:p>
    <w:p w14:paraId="681A30BE" w14:textId="77777777" w:rsidR="001F065D" w:rsidRPr="00822A9E" w:rsidRDefault="001F065D" w:rsidP="001F065D">
      <w:pPr>
        <w:spacing w:before="100" w:beforeAutospacing="1" w:after="100" w:afterAutospacing="1" w:line="240" w:lineRule="auto"/>
        <w:outlineLvl w:val="2"/>
        <w:rPr>
          <w:rFonts w:ascii="Arial" w:eastAsia="Times New Roman" w:hAnsi="Arial" w:cs="Arial"/>
          <w:b/>
          <w:bCs/>
          <w:sz w:val="27"/>
          <w:szCs w:val="27"/>
          <w:lang w:eastAsia="en-GB"/>
        </w:rPr>
      </w:pPr>
      <w:r w:rsidRPr="00822A9E">
        <w:rPr>
          <w:rFonts w:ascii="Arial" w:eastAsia="Times New Roman" w:hAnsi="Arial" w:cs="Arial"/>
          <w:b/>
          <w:bCs/>
          <w:sz w:val="27"/>
          <w:szCs w:val="27"/>
          <w:lang w:eastAsia="en-GB"/>
        </w:rPr>
        <w:t>Desirable</w:t>
      </w:r>
    </w:p>
    <w:p w14:paraId="4FCCE361" w14:textId="77777777" w:rsidR="001F065D" w:rsidRPr="00822A9E" w:rsidRDefault="001F065D" w:rsidP="001F065D">
      <w:pPr>
        <w:numPr>
          <w:ilvl w:val="0"/>
          <w:numId w:val="7"/>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Teaching Assistant qualification (Level 2 or Level 3) or equivalent.</w:t>
      </w:r>
    </w:p>
    <w:p w14:paraId="023BF1D5" w14:textId="77777777" w:rsidR="001F065D" w:rsidRPr="00822A9E" w:rsidRDefault="001F065D" w:rsidP="001F065D">
      <w:pPr>
        <w:numPr>
          <w:ilvl w:val="0"/>
          <w:numId w:val="7"/>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Experience supporting pupils with SEND and/or EHCPs.</w:t>
      </w:r>
    </w:p>
    <w:p w14:paraId="50B939F1" w14:textId="77777777" w:rsidR="001F065D" w:rsidRPr="00822A9E" w:rsidRDefault="001F065D" w:rsidP="001F065D">
      <w:pPr>
        <w:numPr>
          <w:ilvl w:val="0"/>
          <w:numId w:val="7"/>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Experience delivering personal care.</w:t>
      </w:r>
    </w:p>
    <w:p w14:paraId="6CF0A9EB" w14:textId="77777777" w:rsidR="001F065D" w:rsidRPr="00822A9E" w:rsidRDefault="001F065D" w:rsidP="001F065D">
      <w:pPr>
        <w:numPr>
          <w:ilvl w:val="0"/>
          <w:numId w:val="7"/>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Knowledge or experience of moving and handling procedures, catheterisation or therapeutic programmes.</w:t>
      </w:r>
    </w:p>
    <w:p w14:paraId="67B38545" w14:textId="0A747A75" w:rsidR="001F065D" w:rsidRDefault="001F065D" w:rsidP="001F065D">
      <w:pPr>
        <w:numPr>
          <w:ilvl w:val="0"/>
          <w:numId w:val="7"/>
        </w:numPr>
        <w:spacing w:before="100" w:beforeAutospacing="1" w:after="100" w:afterAutospacing="1" w:line="240" w:lineRule="auto"/>
        <w:rPr>
          <w:rFonts w:ascii="Arial" w:eastAsia="Times New Roman" w:hAnsi="Arial" w:cs="Arial"/>
          <w:sz w:val="24"/>
          <w:szCs w:val="24"/>
          <w:lang w:eastAsia="en-GB"/>
        </w:rPr>
      </w:pPr>
      <w:r w:rsidRPr="00822A9E">
        <w:rPr>
          <w:rFonts w:ascii="Arial" w:eastAsia="Times New Roman" w:hAnsi="Arial" w:cs="Arial"/>
          <w:sz w:val="24"/>
          <w:szCs w:val="24"/>
          <w:lang w:eastAsia="en-GB"/>
        </w:rPr>
        <w:t>Experience working alongside external professionals, including Occupational Therapists and Physiotherapists.</w:t>
      </w:r>
    </w:p>
    <w:p w14:paraId="318AA150" w14:textId="33916538" w:rsidR="004B40AD" w:rsidRPr="00822A9E" w:rsidRDefault="004B40AD" w:rsidP="001F065D">
      <w:pPr>
        <w:numPr>
          <w:ilvl w:val="0"/>
          <w:numId w:val="7"/>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First Aid qualification</w:t>
      </w:r>
    </w:p>
    <w:p w14:paraId="3DD28514" w14:textId="77777777" w:rsidR="00A67313" w:rsidRPr="00822A9E" w:rsidRDefault="00A67313">
      <w:pPr>
        <w:rPr>
          <w:rFonts w:ascii="Arial" w:hAnsi="Arial" w:cs="Arial"/>
        </w:rPr>
      </w:pPr>
    </w:p>
    <w:sectPr w:rsidR="00A67313" w:rsidRPr="00822A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63C65"/>
    <w:multiLevelType w:val="multilevel"/>
    <w:tmpl w:val="69D0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83971"/>
    <w:multiLevelType w:val="multilevel"/>
    <w:tmpl w:val="CCD4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967EB"/>
    <w:multiLevelType w:val="multilevel"/>
    <w:tmpl w:val="C74EB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556555"/>
    <w:multiLevelType w:val="multilevel"/>
    <w:tmpl w:val="83E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155BC1"/>
    <w:multiLevelType w:val="multilevel"/>
    <w:tmpl w:val="811E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FC3C1B"/>
    <w:multiLevelType w:val="multilevel"/>
    <w:tmpl w:val="4576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50AAE"/>
    <w:multiLevelType w:val="multilevel"/>
    <w:tmpl w:val="C9A4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5D"/>
    <w:rsid w:val="001F065D"/>
    <w:rsid w:val="004B40AD"/>
    <w:rsid w:val="00822A9E"/>
    <w:rsid w:val="00A67313"/>
    <w:rsid w:val="00CA7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D5DA"/>
  <w15:chartTrackingRefBased/>
  <w15:docId w15:val="{39A4062A-C04E-49E0-98F0-D57D60A4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25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Dunstan</dc:creator>
  <cp:keywords/>
  <dc:description/>
  <cp:lastModifiedBy>Chris</cp:lastModifiedBy>
  <cp:revision>2</cp:revision>
  <dcterms:created xsi:type="dcterms:W3CDTF">2026-07-20T12:50:00Z</dcterms:created>
  <dcterms:modified xsi:type="dcterms:W3CDTF">2026-07-20T12:50:00Z</dcterms:modified>
</cp:coreProperties>
</file>