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7D2A7" w14:textId="77777777" w:rsidR="007F2C44" w:rsidRPr="00BF04F4" w:rsidRDefault="007F2C44" w:rsidP="00FC4165">
      <w:pPr>
        <w:spacing w:after="0"/>
        <w:jc w:val="right"/>
        <w:rPr>
          <w:rFonts w:ascii="Arial" w:hAnsi="Arial" w:cs="Arial"/>
          <w:sz w:val="28"/>
          <w:szCs w:val="28"/>
        </w:rPr>
      </w:pPr>
      <w:r w:rsidRPr="00BF04F4">
        <w:rPr>
          <w:rFonts w:ascii="Arial" w:hAnsi="Arial" w:cs="Arial"/>
          <w:noProof/>
          <w:sz w:val="28"/>
          <w:szCs w:val="28"/>
        </w:rPr>
        <w:drawing>
          <wp:anchor distT="0" distB="0" distL="114300" distR="114300" simplePos="0" relativeHeight="251659264" behindDoc="0" locked="0" layoutInCell="1" allowOverlap="1" wp14:anchorId="35F32D9B" wp14:editId="4D2973E4">
            <wp:simplePos x="447675" y="619125"/>
            <wp:positionH relativeFrom="column">
              <wp:align>left</wp:align>
            </wp:positionH>
            <wp:positionV relativeFrom="paragraph">
              <wp:align>top</wp:align>
            </wp:positionV>
            <wp:extent cx="914400" cy="6667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clrChange>
                        <a:clrFrom>
                          <a:srgbClr val="FEFEFE"/>
                        </a:clrFrom>
                        <a:clrTo>
                          <a:srgbClr val="FEFEFE">
                            <a:alpha val="0"/>
                          </a:srgbClr>
                        </a:clrTo>
                      </a:clrChange>
                      <a:extLst>
                        <a:ext uri="{28A0092B-C50C-407E-A947-70E740481C1C}">
                          <a14:useLocalDpi xmlns:a14="http://schemas.microsoft.com/office/drawing/2010/main" val="0"/>
                        </a:ext>
                      </a:extLst>
                    </a:blip>
                    <a:srcRect b="33610"/>
                    <a:stretch/>
                  </pic:blipFill>
                  <pic:spPr bwMode="auto">
                    <a:xfrm>
                      <a:off x="0" y="0"/>
                      <a:ext cx="939227" cy="68448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F04F4">
        <w:rPr>
          <w:rFonts w:ascii="Arial" w:hAnsi="Arial" w:cs="Arial"/>
          <w:sz w:val="28"/>
          <w:szCs w:val="28"/>
        </w:rPr>
        <w:t>Central Learning Partnership Trust</w:t>
      </w:r>
    </w:p>
    <w:p w14:paraId="03E332C9" w14:textId="558768B1" w:rsidR="007F2C44" w:rsidRPr="00BF04F4" w:rsidRDefault="007F2C44" w:rsidP="00FC4165">
      <w:pPr>
        <w:spacing w:after="0"/>
        <w:jc w:val="right"/>
        <w:rPr>
          <w:rFonts w:ascii="Arial" w:hAnsi="Arial" w:cs="Arial"/>
          <w:b/>
          <w:sz w:val="28"/>
          <w:szCs w:val="28"/>
        </w:rPr>
      </w:pPr>
      <w:r w:rsidRPr="00BF04F4">
        <w:rPr>
          <w:rFonts w:ascii="Arial" w:hAnsi="Arial" w:cs="Arial"/>
          <w:b/>
          <w:sz w:val="28"/>
          <w:szCs w:val="28"/>
        </w:rPr>
        <w:t xml:space="preserve">JOB DESCRIPTION </w:t>
      </w:r>
    </w:p>
    <w:p w14:paraId="1FF3AB4E" w14:textId="2B294230" w:rsidR="007659C7" w:rsidRDefault="00B97215" w:rsidP="00B97215">
      <w:pPr>
        <w:pBdr>
          <w:bottom w:val="single" w:sz="4" w:space="1" w:color="auto"/>
        </w:pBdr>
        <w:spacing w:after="0"/>
        <w:jc w:val="right"/>
        <w:rPr>
          <w:rFonts w:ascii="Arial" w:hAnsi="Arial" w:cs="Arial"/>
          <w:b/>
          <w:color w:val="2F5496" w:themeColor="accent1" w:themeShade="BF"/>
          <w:sz w:val="16"/>
          <w:szCs w:val="16"/>
        </w:rPr>
      </w:pPr>
      <w:r>
        <w:rPr>
          <w:rFonts w:ascii="Arial" w:hAnsi="Arial" w:cs="Arial"/>
          <w:b/>
          <w:sz w:val="20"/>
          <w:szCs w:val="20"/>
        </w:rPr>
        <w:t>SEC-0</w:t>
      </w:r>
      <w:r w:rsidR="00262BD6">
        <w:rPr>
          <w:rFonts w:ascii="Arial" w:hAnsi="Arial" w:cs="Arial"/>
          <w:b/>
          <w:sz w:val="20"/>
          <w:szCs w:val="20"/>
        </w:rPr>
        <w:t>7</w:t>
      </w:r>
      <w:r>
        <w:rPr>
          <w:rFonts w:ascii="Arial" w:hAnsi="Arial" w:cs="Arial"/>
          <w:b/>
          <w:sz w:val="20"/>
          <w:szCs w:val="20"/>
        </w:rPr>
        <w:t>/24</w:t>
      </w:r>
      <w:r w:rsidR="007F2C44" w:rsidRPr="008E2545">
        <w:rPr>
          <w:rFonts w:ascii="Arial" w:hAnsi="Arial" w:cs="Arial"/>
          <w:b/>
          <w:sz w:val="28"/>
          <w:szCs w:val="28"/>
        </w:rPr>
        <w:br w:type="textWrapping" w:clear="all"/>
      </w:r>
    </w:p>
    <w:p w14:paraId="682F464D" w14:textId="00422ED4" w:rsidR="00F301F7" w:rsidRPr="00FC4165" w:rsidRDefault="00225B08" w:rsidP="00F301F7">
      <w:pPr>
        <w:pBdr>
          <w:bottom w:val="single" w:sz="4" w:space="1" w:color="auto"/>
        </w:pBdr>
        <w:spacing w:after="0"/>
        <w:rPr>
          <w:rFonts w:ascii="Arial" w:hAnsi="Arial" w:cs="Arial"/>
          <w:b/>
          <w:color w:val="2F5496" w:themeColor="accent1" w:themeShade="BF"/>
          <w:sz w:val="32"/>
          <w:szCs w:val="32"/>
        </w:rPr>
      </w:pPr>
      <w:r>
        <w:rPr>
          <w:rFonts w:ascii="Arial" w:hAnsi="Arial" w:cs="Arial"/>
          <w:b/>
          <w:color w:val="2F5496" w:themeColor="accent1" w:themeShade="BF"/>
          <w:sz w:val="32"/>
          <w:szCs w:val="32"/>
        </w:rPr>
        <w:t>LEARNING LEADER</w:t>
      </w:r>
    </w:p>
    <w:p w14:paraId="6B99D79C" w14:textId="77777777" w:rsidR="00FC4165" w:rsidRDefault="00FC4165" w:rsidP="00BF04F4">
      <w:pPr>
        <w:spacing w:after="0" w:line="240" w:lineRule="auto"/>
        <w:rPr>
          <w:rFonts w:ascii="Arial" w:hAnsi="Arial" w:cs="Arial"/>
          <w:b/>
        </w:rPr>
      </w:pPr>
    </w:p>
    <w:p w14:paraId="3EDB0A75" w14:textId="05F00AED" w:rsidR="00837CD8" w:rsidRDefault="00837CD8" w:rsidP="00837CD8">
      <w:pPr>
        <w:spacing w:after="0" w:line="240" w:lineRule="auto"/>
        <w:rPr>
          <w:rFonts w:ascii="Arial" w:hAnsi="Arial" w:cs="Arial"/>
        </w:rPr>
      </w:pPr>
      <w:r w:rsidRPr="0084290D">
        <w:rPr>
          <w:rFonts w:ascii="Arial" w:hAnsi="Arial" w:cs="Arial"/>
          <w:b/>
        </w:rPr>
        <w:t>RESPONSIBLE TO:</w:t>
      </w:r>
      <w:r>
        <w:rPr>
          <w:rFonts w:ascii="Arial" w:hAnsi="Arial" w:cs="Arial"/>
          <w:b/>
        </w:rPr>
        <w:tab/>
      </w:r>
      <w:r>
        <w:rPr>
          <w:rFonts w:ascii="Arial" w:hAnsi="Arial" w:cs="Arial"/>
          <w:b/>
        </w:rPr>
        <w:tab/>
      </w:r>
      <w:r w:rsidR="003A278E">
        <w:rPr>
          <w:rFonts w:ascii="Arial" w:hAnsi="Arial" w:cs="Arial"/>
          <w:b/>
        </w:rPr>
        <w:t>Head of School</w:t>
      </w:r>
      <w:r>
        <w:rPr>
          <w:rFonts w:ascii="Arial" w:hAnsi="Arial" w:cs="Arial"/>
        </w:rPr>
        <w:tab/>
      </w:r>
    </w:p>
    <w:p w14:paraId="742D0218" w14:textId="77777777" w:rsidR="00837CD8" w:rsidRDefault="00837CD8" w:rsidP="00837CD8">
      <w:pPr>
        <w:spacing w:after="0" w:line="240" w:lineRule="auto"/>
        <w:rPr>
          <w:rFonts w:ascii="Arial" w:hAnsi="Arial" w:cs="Arial"/>
        </w:rPr>
      </w:pPr>
    </w:p>
    <w:p w14:paraId="7DB63984" w14:textId="161DDDD8" w:rsidR="00837CD8" w:rsidRPr="00F301F7" w:rsidRDefault="00837CD8" w:rsidP="00837CD8">
      <w:pPr>
        <w:spacing w:after="0" w:line="240" w:lineRule="auto"/>
        <w:rPr>
          <w:rFonts w:ascii="Arial" w:hAnsi="Arial" w:cs="Arial"/>
          <w:bCs/>
        </w:rPr>
      </w:pPr>
      <w:r>
        <w:rPr>
          <w:rFonts w:ascii="Arial" w:hAnsi="Arial" w:cs="Arial"/>
          <w:b/>
        </w:rPr>
        <w:t>SALARY SCALE:</w:t>
      </w:r>
      <w:r>
        <w:rPr>
          <w:rFonts w:ascii="Arial" w:hAnsi="Arial" w:cs="Arial"/>
          <w:b/>
        </w:rPr>
        <w:tab/>
      </w:r>
      <w:r>
        <w:rPr>
          <w:rFonts w:ascii="Arial" w:hAnsi="Arial" w:cs="Arial"/>
          <w:b/>
        </w:rPr>
        <w:tab/>
      </w:r>
      <w:r w:rsidR="003A278E" w:rsidRPr="003A278E">
        <w:rPr>
          <w:rFonts w:ascii="Arial" w:hAnsi="Arial" w:cs="Arial"/>
          <w:bCs/>
        </w:rPr>
        <w:t>Refer to CLPT Teachers’ Pay and Conditions Document</w:t>
      </w:r>
    </w:p>
    <w:p w14:paraId="52C9853F" w14:textId="77777777" w:rsidR="00837CD8" w:rsidRPr="00F301F7" w:rsidRDefault="00837CD8" w:rsidP="00837CD8">
      <w:pPr>
        <w:spacing w:after="0" w:line="240" w:lineRule="auto"/>
        <w:rPr>
          <w:rFonts w:ascii="Arial" w:hAnsi="Arial" w:cs="Arial"/>
          <w:bCs/>
        </w:rPr>
      </w:pPr>
    </w:p>
    <w:p w14:paraId="1809AB50" w14:textId="77777777" w:rsidR="00837CD8" w:rsidRPr="000C6B16" w:rsidRDefault="00837CD8" w:rsidP="00837CD8">
      <w:pPr>
        <w:spacing w:after="0" w:line="240" w:lineRule="auto"/>
        <w:rPr>
          <w:rFonts w:ascii="Arial" w:hAnsi="Arial" w:cs="Arial"/>
          <w:sz w:val="21"/>
          <w:szCs w:val="21"/>
        </w:rPr>
      </w:pPr>
      <w:r w:rsidRPr="0084290D">
        <w:rPr>
          <w:rFonts w:ascii="Arial" w:hAnsi="Arial" w:cs="Arial"/>
          <w:b/>
        </w:rPr>
        <w:t>WORKING HOURS:</w:t>
      </w:r>
      <w:r>
        <w:rPr>
          <w:rFonts w:ascii="Arial" w:hAnsi="Arial" w:cs="Arial"/>
        </w:rPr>
        <w:tab/>
      </w:r>
      <w:r>
        <w:rPr>
          <w:rFonts w:ascii="Arial" w:hAnsi="Arial" w:cs="Arial"/>
        </w:rPr>
        <w:tab/>
      </w:r>
      <w:r>
        <w:rPr>
          <w:rFonts w:ascii="Arial" w:hAnsi="Arial" w:cs="Arial"/>
          <w:color w:val="FF0000"/>
        </w:rPr>
        <w:t>insert</w:t>
      </w:r>
      <w:r w:rsidRPr="000C6B16">
        <w:rPr>
          <w:rFonts w:ascii="Arial" w:hAnsi="Arial" w:cs="Arial"/>
          <w:sz w:val="21"/>
          <w:szCs w:val="21"/>
        </w:rPr>
        <w:t xml:space="preserve"> hours per week, </w:t>
      </w:r>
      <w:r w:rsidRPr="00F301F7">
        <w:rPr>
          <w:rFonts w:ascii="Arial" w:hAnsi="Arial" w:cs="Arial"/>
          <w:color w:val="FF0000"/>
          <w:sz w:val="21"/>
          <w:szCs w:val="21"/>
        </w:rPr>
        <w:t>term time only</w:t>
      </w:r>
      <w:r>
        <w:rPr>
          <w:rFonts w:ascii="Arial" w:hAnsi="Arial" w:cs="Arial"/>
          <w:sz w:val="21"/>
          <w:szCs w:val="21"/>
        </w:rPr>
        <w:t>.</w:t>
      </w:r>
      <w:r w:rsidRPr="000C6B16">
        <w:rPr>
          <w:rFonts w:ascii="Arial" w:hAnsi="Arial" w:cs="Arial"/>
          <w:sz w:val="21"/>
          <w:szCs w:val="21"/>
        </w:rPr>
        <w:t xml:space="preserve"> </w:t>
      </w:r>
    </w:p>
    <w:p w14:paraId="45FDE558" w14:textId="77777777" w:rsidR="00837CD8" w:rsidRPr="006B42F2" w:rsidRDefault="00837CD8" w:rsidP="00837CD8">
      <w:pPr>
        <w:spacing w:after="0" w:line="240" w:lineRule="auto"/>
        <w:ind w:left="2160" w:firstLine="720"/>
        <w:rPr>
          <w:rFonts w:ascii="Arial" w:hAnsi="Arial" w:cs="Arial"/>
          <w:sz w:val="21"/>
          <w:szCs w:val="21"/>
        </w:rPr>
      </w:pPr>
      <w:r w:rsidRPr="000C6B16">
        <w:rPr>
          <w:rFonts w:ascii="Arial" w:hAnsi="Arial" w:cs="Arial"/>
          <w:sz w:val="21"/>
          <w:szCs w:val="21"/>
        </w:rPr>
        <w:t xml:space="preserve">Annual leave must be taken in school </w:t>
      </w:r>
      <w:r w:rsidRPr="006B42F2">
        <w:rPr>
          <w:rFonts w:ascii="Arial" w:hAnsi="Arial" w:cs="Arial"/>
          <w:sz w:val="21"/>
          <w:szCs w:val="21"/>
        </w:rPr>
        <w:t>holidays</w:t>
      </w:r>
      <w:r>
        <w:rPr>
          <w:rFonts w:ascii="Arial" w:hAnsi="Arial" w:cs="Arial"/>
          <w:sz w:val="21"/>
          <w:szCs w:val="21"/>
        </w:rPr>
        <w:t>.</w:t>
      </w:r>
    </w:p>
    <w:p w14:paraId="38542D2C" w14:textId="77777777" w:rsidR="00837CD8" w:rsidRDefault="00837CD8" w:rsidP="00837CD8">
      <w:pPr>
        <w:spacing w:after="0" w:line="240" w:lineRule="auto"/>
        <w:rPr>
          <w:rFonts w:ascii="Arial" w:hAnsi="Arial" w:cs="Arial"/>
        </w:rPr>
      </w:pPr>
    </w:p>
    <w:p w14:paraId="2CF73EB9" w14:textId="77777777" w:rsidR="00262BD6" w:rsidRDefault="00837CD8" w:rsidP="00262BD6">
      <w:pPr>
        <w:spacing w:after="0" w:line="240" w:lineRule="auto"/>
        <w:rPr>
          <w:rFonts w:ascii="Arial" w:hAnsi="Arial" w:cs="Arial"/>
        </w:rPr>
      </w:pPr>
      <w:r w:rsidRPr="0084290D">
        <w:rPr>
          <w:rFonts w:ascii="Arial" w:hAnsi="Arial" w:cs="Arial"/>
          <w:b/>
        </w:rPr>
        <w:t>LOCATION:</w:t>
      </w:r>
      <w:r>
        <w:rPr>
          <w:rFonts w:ascii="Arial" w:hAnsi="Arial" w:cs="Arial"/>
        </w:rPr>
        <w:tab/>
      </w:r>
      <w:r>
        <w:rPr>
          <w:rFonts w:ascii="Arial" w:hAnsi="Arial" w:cs="Arial"/>
        </w:rPr>
        <w:tab/>
      </w:r>
      <w:r>
        <w:rPr>
          <w:rFonts w:ascii="Arial" w:hAnsi="Arial" w:cs="Arial"/>
        </w:rPr>
        <w:tab/>
      </w:r>
      <w:r w:rsidR="00262BD6" w:rsidRPr="00413AF0">
        <w:rPr>
          <w:rFonts w:ascii="Arial" w:hAnsi="Arial" w:cs="Arial"/>
        </w:rPr>
        <w:t xml:space="preserve">The postholder will be based at a CLPT School. The postholder may </w:t>
      </w:r>
    </w:p>
    <w:p w14:paraId="242E1899" w14:textId="77777777" w:rsidR="00262BD6" w:rsidRDefault="00262BD6" w:rsidP="00262BD6">
      <w:pPr>
        <w:spacing w:after="0" w:line="240" w:lineRule="auto"/>
        <w:ind w:left="2160" w:firstLine="720"/>
        <w:rPr>
          <w:rFonts w:ascii="Arial" w:hAnsi="Arial" w:cs="Arial"/>
        </w:rPr>
      </w:pPr>
      <w:r w:rsidRPr="00413AF0">
        <w:rPr>
          <w:rFonts w:ascii="Arial" w:hAnsi="Arial" w:cs="Arial"/>
        </w:rPr>
        <w:t>be required to work at another school in Wolverhampton from time to</w:t>
      </w:r>
    </w:p>
    <w:p w14:paraId="177273CF" w14:textId="77777777" w:rsidR="00262BD6" w:rsidRPr="00F301F7" w:rsidRDefault="00262BD6" w:rsidP="00262BD6">
      <w:pPr>
        <w:spacing w:after="0" w:line="240" w:lineRule="auto"/>
        <w:ind w:left="2160" w:firstLine="720"/>
        <w:rPr>
          <w:rFonts w:ascii="Arial" w:hAnsi="Arial" w:cs="Arial"/>
          <w:color w:val="FF0000"/>
        </w:rPr>
      </w:pPr>
      <w:r w:rsidRPr="00413AF0">
        <w:rPr>
          <w:rFonts w:ascii="Arial" w:hAnsi="Arial" w:cs="Arial"/>
        </w:rPr>
        <w:t>time or for a specified period</w:t>
      </w:r>
    </w:p>
    <w:p w14:paraId="44C3444D" w14:textId="77777777" w:rsidR="00837CD8" w:rsidRDefault="00837CD8" w:rsidP="00837CD8">
      <w:pPr>
        <w:spacing w:after="0" w:line="240" w:lineRule="auto"/>
        <w:rPr>
          <w:rFonts w:ascii="Arial" w:hAnsi="Arial" w:cs="Arial"/>
        </w:rPr>
      </w:pPr>
    </w:p>
    <w:p w14:paraId="122014BE" w14:textId="77777777" w:rsidR="00837CD8" w:rsidRDefault="00837CD8" w:rsidP="00837CD8">
      <w:pPr>
        <w:spacing w:after="0" w:line="240" w:lineRule="auto"/>
        <w:rPr>
          <w:rFonts w:ascii="Arial" w:hAnsi="Arial" w:cs="Arial"/>
        </w:rPr>
      </w:pPr>
      <w:r w:rsidRPr="0084290D">
        <w:rPr>
          <w:rFonts w:ascii="Arial" w:hAnsi="Arial" w:cs="Arial"/>
          <w:b/>
        </w:rPr>
        <w:t>DISCLOSURE LEVEL:</w:t>
      </w:r>
      <w:r>
        <w:rPr>
          <w:rFonts w:ascii="Arial" w:hAnsi="Arial" w:cs="Arial"/>
        </w:rPr>
        <w:tab/>
        <w:t>Enhanced</w:t>
      </w:r>
    </w:p>
    <w:p w14:paraId="6DC3C2F6" w14:textId="77777777" w:rsidR="00C429BD" w:rsidRDefault="00C429BD" w:rsidP="00BF04F4">
      <w:pPr>
        <w:spacing w:after="0" w:line="240" w:lineRule="auto"/>
        <w:rPr>
          <w:rFonts w:ascii="Arial" w:hAnsi="Arial" w:cs="Arial"/>
          <w:b/>
        </w:rPr>
      </w:pPr>
    </w:p>
    <w:p w14:paraId="1D131B46" w14:textId="77777777" w:rsidR="007F2C44" w:rsidRDefault="007F2C44" w:rsidP="00BF04F4">
      <w:pPr>
        <w:spacing w:after="0" w:line="240" w:lineRule="auto"/>
        <w:jc w:val="center"/>
        <w:rPr>
          <w:rFonts w:ascii="Arial" w:hAnsi="Arial" w:cs="Arial"/>
          <w:bCs/>
          <w:i/>
          <w:iCs/>
          <w:sz w:val="20"/>
          <w:szCs w:val="20"/>
        </w:rPr>
      </w:pPr>
    </w:p>
    <w:tbl>
      <w:tblPr>
        <w:tblW w:w="97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483"/>
      </w:tblGrid>
      <w:tr w:rsidR="00FC4165" w:rsidRPr="00BF04F4" w14:paraId="29571A8D" w14:textId="77777777" w:rsidTr="00011E2F">
        <w:trPr>
          <w:trHeight w:val="454"/>
        </w:trPr>
        <w:tc>
          <w:tcPr>
            <w:tcW w:w="9751" w:type="dxa"/>
            <w:gridSpan w:val="2"/>
            <w:shd w:val="clear" w:color="auto" w:fill="D9D9D9" w:themeFill="background1" w:themeFillShade="D9"/>
            <w:vAlign w:val="center"/>
          </w:tcPr>
          <w:p w14:paraId="7376A2F9" w14:textId="77777777" w:rsidR="00FC4165" w:rsidRPr="00960B08" w:rsidRDefault="00FC4165" w:rsidP="00011E2F">
            <w:pPr>
              <w:spacing w:after="0"/>
              <w:ind w:left="-5"/>
              <w:contextualSpacing/>
              <w:rPr>
                <w:rFonts w:ascii="Arial" w:hAnsi="Arial" w:cs="Arial"/>
                <w:color w:val="FF0000"/>
              </w:rPr>
            </w:pPr>
            <w:r w:rsidRPr="00BF04F4">
              <w:rPr>
                <w:rFonts w:ascii="Arial" w:hAnsi="Arial" w:cs="Arial"/>
                <w:b/>
              </w:rPr>
              <w:t>JOB PURPOSE</w:t>
            </w:r>
            <w:r w:rsidRPr="00BF04F4">
              <w:rPr>
                <w:rFonts w:ascii="Arial" w:hAnsi="Arial" w:cs="Arial"/>
                <w:color w:val="FF0000"/>
              </w:rPr>
              <w:t xml:space="preserve"> </w:t>
            </w:r>
          </w:p>
        </w:tc>
      </w:tr>
      <w:tr w:rsidR="007F2C44" w:rsidRPr="00E13ACE" w14:paraId="6A983D57" w14:textId="77777777" w:rsidTr="00C429BD">
        <w:trPr>
          <w:trHeight w:val="907"/>
        </w:trPr>
        <w:tc>
          <w:tcPr>
            <w:tcW w:w="9751" w:type="dxa"/>
            <w:gridSpan w:val="2"/>
            <w:vAlign w:val="center"/>
          </w:tcPr>
          <w:p w14:paraId="53700DCC" w14:textId="77777777" w:rsidR="00E13ACE" w:rsidRPr="00E13ACE" w:rsidRDefault="00E13ACE" w:rsidP="00E13ACE">
            <w:pPr>
              <w:spacing w:after="0" w:line="240" w:lineRule="auto"/>
              <w:rPr>
                <w:rFonts w:ascii="Arial" w:hAnsi="Arial" w:cs="Arial"/>
              </w:rPr>
            </w:pPr>
            <w:r w:rsidRPr="00E13ACE">
              <w:rPr>
                <w:rFonts w:ascii="Arial" w:hAnsi="Arial" w:cs="Arial"/>
              </w:rPr>
              <w:t>To be an effective professional, who demonstrates thorough curriculum knowledge, can teach and assess effectively, take responsibility for professional development and supports students to maximise their potential.</w:t>
            </w:r>
          </w:p>
          <w:p w14:paraId="0CCE1C7C" w14:textId="77777777" w:rsidR="00E13ACE" w:rsidRPr="00E13ACE" w:rsidRDefault="00E13ACE" w:rsidP="00E13ACE">
            <w:pPr>
              <w:spacing w:after="0" w:line="240" w:lineRule="auto"/>
              <w:rPr>
                <w:rFonts w:ascii="Arial" w:hAnsi="Arial" w:cs="Arial"/>
              </w:rPr>
            </w:pPr>
          </w:p>
          <w:p w14:paraId="5A277E90" w14:textId="77777777" w:rsidR="00E13ACE" w:rsidRPr="00E13ACE" w:rsidRDefault="00E13ACE" w:rsidP="00E13ACE">
            <w:pPr>
              <w:spacing w:after="0" w:line="240" w:lineRule="auto"/>
              <w:rPr>
                <w:rFonts w:ascii="Arial" w:hAnsi="Arial" w:cs="Arial"/>
              </w:rPr>
            </w:pPr>
            <w:r w:rsidRPr="00E13ACE">
              <w:rPr>
                <w:rFonts w:ascii="Arial" w:hAnsi="Arial" w:cs="Arial"/>
              </w:rPr>
              <w:t>In addition to the requirements of a class teacher, to be accountable for the outcomes of a curricular area and to support, hold accountable, develop and lead individual department members and the team.</w:t>
            </w:r>
          </w:p>
          <w:p w14:paraId="382F3906" w14:textId="77777777" w:rsidR="00E13ACE" w:rsidRPr="00E13ACE" w:rsidRDefault="00E13ACE" w:rsidP="00E13ACE">
            <w:pPr>
              <w:spacing w:after="0" w:line="240" w:lineRule="auto"/>
              <w:rPr>
                <w:rFonts w:ascii="Arial" w:hAnsi="Arial" w:cs="Arial"/>
              </w:rPr>
            </w:pPr>
          </w:p>
          <w:p w14:paraId="06AB6570" w14:textId="77777777" w:rsidR="00E13ACE" w:rsidRPr="00E13ACE" w:rsidRDefault="00E13ACE" w:rsidP="00E13ACE">
            <w:pPr>
              <w:numPr>
                <w:ilvl w:val="0"/>
                <w:numId w:val="16"/>
              </w:numPr>
              <w:spacing w:after="0" w:line="240" w:lineRule="auto"/>
              <w:rPr>
                <w:rFonts w:ascii="Arial" w:hAnsi="Arial" w:cs="Arial"/>
              </w:rPr>
            </w:pPr>
            <w:r w:rsidRPr="00E13ACE">
              <w:rPr>
                <w:rFonts w:ascii="Arial" w:hAnsi="Arial" w:cs="Arial"/>
              </w:rPr>
              <w:t>Raise standards of student attainment and achievement within the whole curriculum area and to monitor and support student progress.</w:t>
            </w:r>
          </w:p>
          <w:p w14:paraId="785F2D63" w14:textId="77777777" w:rsidR="00E13ACE" w:rsidRPr="00E13ACE" w:rsidRDefault="00E13ACE" w:rsidP="00E13ACE">
            <w:pPr>
              <w:numPr>
                <w:ilvl w:val="0"/>
                <w:numId w:val="16"/>
              </w:numPr>
              <w:spacing w:after="0" w:line="240" w:lineRule="auto"/>
              <w:rPr>
                <w:rFonts w:ascii="Arial" w:hAnsi="Arial" w:cs="Arial"/>
              </w:rPr>
            </w:pPr>
            <w:r w:rsidRPr="00E13ACE">
              <w:rPr>
                <w:rFonts w:ascii="Arial" w:hAnsi="Arial" w:cs="Arial"/>
              </w:rPr>
              <w:t>Be directly accountable for student progress, ensuring student targets are met or exceeded</w:t>
            </w:r>
          </w:p>
          <w:p w14:paraId="765D158A" w14:textId="77777777" w:rsidR="00E13ACE" w:rsidRPr="00E13ACE" w:rsidRDefault="00E13ACE" w:rsidP="00E13ACE">
            <w:pPr>
              <w:numPr>
                <w:ilvl w:val="0"/>
                <w:numId w:val="16"/>
              </w:numPr>
              <w:spacing w:after="0" w:line="240" w:lineRule="auto"/>
              <w:rPr>
                <w:rFonts w:ascii="Arial" w:hAnsi="Arial" w:cs="Arial"/>
              </w:rPr>
            </w:pPr>
            <w:r w:rsidRPr="00E13ACE">
              <w:rPr>
                <w:rFonts w:ascii="Arial" w:hAnsi="Arial" w:cs="Arial"/>
              </w:rPr>
              <w:t>Motivate and work with others to create a shared culture and positive climate</w:t>
            </w:r>
          </w:p>
          <w:p w14:paraId="6C104298" w14:textId="77777777" w:rsidR="00E13ACE" w:rsidRPr="00E13ACE" w:rsidRDefault="00E13ACE" w:rsidP="00E13ACE">
            <w:pPr>
              <w:numPr>
                <w:ilvl w:val="0"/>
                <w:numId w:val="16"/>
              </w:numPr>
              <w:spacing w:after="0" w:line="240" w:lineRule="auto"/>
              <w:rPr>
                <w:rFonts w:ascii="Arial" w:hAnsi="Arial" w:cs="Arial"/>
              </w:rPr>
            </w:pPr>
            <w:r w:rsidRPr="00E13ACE">
              <w:rPr>
                <w:rFonts w:ascii="Arial" w:hAnsi="Arial" w:cs="Arial"/>
              </w:rPr>
              <w:t>Develop and enhance the teaching practice of others.</w:t>
            </w:r>
          </w:p>
          <w:p w14:paraId="46D7BDF9" w14:textId="77777777" w:rsidR="00E13ACE" w:rsidRPr="00E13ACE" w:rsidRDefault="00E13ACE" w:rsidP="00E13ACE">
            <w:pPr>
              <w:numPr>
                <w:ilvl w:val="0"/>
                <w:numId w:val="16"/>
              </w:numPr>
              <w:spacing w:after="0" w:line="240" w:lineRule="auto"/>
              <w:rPr>
                <w:rFonts w:ascii="Arial" w:hAnsi="Arial" w:cs="Arial"/>
              </w:rPr>
            </w:pPr>
            <w:r w:rsidRPr="00E13ACE">
              <w:rPr>
                <w:rFonts w:ascii="Arial" w:hAnsi="Arial" w:cs="Arial"/>
              </w:rPr>
              <w:t>Ensure the provision of an appropriately broad, balanced, relevant and differentiated curriculum for all students, in accordance with the aims of the school and the curricular policies determined by the Governing Body and Executive Headteacher</w:t>
            </w:r>
          </w:p>
          <w:p w14:paraId="5D9FE3EE" w14:textId="77777777" w:rsidR="00E13ACE" w:rsidRPr="00E13ACE" w:rsidRDefault="00E13ACE" w:rsidP="00E13ACE">
            <w:pPr>
              <w:numPr>
                <w:ilvl w:val="0"/>
                <w:numId w:val="16"/>
              </w:numPr>
              <w:spacing w:after="0" w:line="240" w:lineRule="auto"/>
              <w:rPr>
                <w:rFonts w:ascii="Arial" w:hAnsi="Arial" w:cs="Arial"/>
              </w:rPr>
            </w:pPr>
            <w:r w:rsidRPr="00E13ACE">
              <w:rPr>
                <w:rFonts w:ascii="Arial" w:hAnsi="Arial" w:cs="Arial"/>
              </w:rPr>
              <w:t>Be accountable for leading, managing and developing the curriculum area.</w:t>
            </w:r>
          </w:p>
          <w:p w14:paraId="59F7FF92" w14:textId="77777777" w:rsidR="00E13ACE" w:rsidRPr="00E13ACE" w:rsidRDefault="00E13ACE" w:rsidP="00E13ACE">
            <w:pPr>
              <w:numPr>
                <w:ilvl w:val="0"/>
                <w:numId w:val="16"/>
              </w:numPr>
              <w:spacing w:after="0" w:line="240" w:lineRule="auto"/>
              <w:rPr>
                <w:rFonts w:ascii="Arial" w:hAnsi="Arial" w:cs="Arial"/>
              </w:rPr>
            </w:pPr>
            <w:r w:rsidRPr="00E13ACE">
              <w:rPr>
                <w:rFonts w:ascii="Arial" w:hAnsi="Arial" w:cs="Arial"/>
              </w:rPr>
              <w:t>Ensure creativity, innovation and the use of appropriate strategies and technologies to achieve excellence</w:t>
            </w:r>
          </w:p>
          <w:p w14:paraId="1B31491A" w14:textId="355DC9E0" w:rsidR="00E13ACE" w:rsidRPr="00E13ACE" w:rsidRDefault="00E13ACE" w:rsidP="00E13ACE">
            <w:pPr>
              <w:numPr>
                <w:ilvl w:val="0"/>
                <w:numId w:val="16"/>
              </w:numPr>
              <w:spacing w:after="0" w:line="240" w:lineRule="auto"/>
              <w:rPr>
                <w:rFonts w:ascii="Arial" w:hAnsi="Arial" w:cs="Arial"/>
              </w:rPr>
            </w:pPr>
            <w:r w:rsidRPr="00E13ACE">
              <w:rPr>
                <w:rFonts w:ascii="Arial" w:hAnsi="Arial" w:cs="Arial"/>
              </w:rPr>
              <w:t>Effectively manage and deploy teaching / support staff, financial and physical resources within the department to maximise efficiency and outcomes</w:t>
            </w:r>
          </w:p>
          <w:p w14:paraId="51A60EF2" w14:textId="11D086B6" w:rsidR="00C429BD" w:rsidRPr="00E13ACE" w:rsidRDefault="00C429BD" w:rsidP="00E13ACE">
            <w:pPr>
              <w:spacing w:after="0" w:line="240" w:lineRule="auto"/>
              <w:rPr>
                <w:rFonts w:ascii="Arial" w:hAnsi="Arial" w:cs="Arial"/>
              </w:rPr>
            </w:pPr>
          </w:p>
        </w:tc>
      </w:tr>
      <w:tr w:rsidR="00C54385" w:rsidRPr="00BF04F4" w14:paraId="2F36EACE" w14:textId="77777777" w:rsidTr="00011E2F">
        <w:trPr>
          <w:trHeight w:val="454"/>
        </w:trPr>
        <w:tc>
          <w:tcPr>
            <w:tcW w:w="9751" w:type="dxa"/>
            <w:gridSpan w:val="2"/>
            <w:shd w:val="clear" w:color="auto" w:fill="D9D9D9" w:themeFill="background1" w:themeFillShade="D9"/>
            <w:vAlign w:val="center"/>
          </w:tcPr>
          <w:p w14:paraId="4B163D35" w14:textId="38B318EE" w:rsidR="00C54385" w:rsidRPr="00BF04F4" w:rsidRDefault="00C54385" w:rsidP="00C54385">
            <w:pPr>
              <w:spacing w:after="0"/>
              <w:rPr>
                <w:rFonts w:ascii="Arial" w:hAnsi="Arial" w:cs="Arial"/>
                <w:b/>
              </w:rPr>
            </w:pPr>
            <w:r w:rsidRPr="00BF04F4">
              <w:rPr>
                <w:rFonts w:ascii="Arial" w:hAnsi="Arial" w:cs="Arial"/>
                <w:b/>
              </w:rPr>
              <w:t>MAIN DUTIES AND RESPONSIBILITIES</w:t>
            </w:r>
          </w:p>
        </w:tc>
      </w:tr>
      <w:tr w:rsidR="00FD10A4" w:rsidRPr="00BF04F4" w14:paraId="74A8900C" w14:textId="77777777" w:rsidTr="00FD10A4">
        <w:trPr>
          <w:trHeight w:val="841"/>
        </w:trPr>
        <w:tc>
          <w:tcPr>
            <w:tcW w:w="2268" w:type="dxa"/>
            <w:vAlign w:val="center"/>
          </w:tcPr>
          <w:p w14:paraId="12089BAA" w14:textId="6570D292" w:rsidR="00FD10A4" w:rsidRPr="00085BBE" w:rsidRDefault="00085BBE" w:rsidP="00FD10A4">
            <w:pPr>
              <w:spacing w:after="0" w:line="240" w:lineRule="auto"/>
              <w:rPr>
                <w:rFonts w:ascii="Arial" w:hAnsi="Arial" w:cs="Arial"/>
              </w:rPr>
            </w:pPr>
            <w:r w:rsidRPr="00085BBE">
              <w:rPr>
                <w:rFonts w:ascii="Arial" w:hAnsi="Arial" w:cs="Arial"/>
                <w:b/>
              </w:rPr>
              <w:t>Strategic and Operational Planning</w:t>
            </w:r>
          </w:p>
        </w:tc>
        <w:tc>
          <w:tcPr>
            <w:tcW w:w="7483" w:type="dxa"/>
            <w:vAlign w:val="center"/>
          </w:tcPr>
          <w:p w14:paraId="551738ED" w14:textId="77777777" w:rsidR="00E13ACE" w:rsidRPr="00E13ACE" w:rsidRDefault="00E13ACE" w:rsidP="00E13ACE">
            <w:pPr>
              <w:spacing w:after="0" w:line="240" w:lineRule="auto"/>
              <w:ind w:right="26"/>
              <w:rPr>
                <w:rFonts w:ascii="Arial" w:hAnsi="Arial" w:cs="Arial"/>
                <w:spacing w:val="4"/>
              </w:rPr>
            </w:pPr>
            <w:r w:rsidRPr="00E13ACE">
              <w:rPr>
                <w:rFonts w:ascii="Arial" w:hAnsi="Arial" w:cs="Arial"/>
                <w:spacing w:val="4"/>
              </w:rPr>
              <w:t>Strategic direction and the development of the department in co-operation with, and under the direction of, the Head of School</w:t>
            </w:r>
          </w:p>
          <w:p w14:paraId="76EFB3D6" w14:textId="77777777" w:rsidR="00E13ACE" w:rsidRPr="00E13ACE" w:rsidRDefault="00E13ACE" w:rsidP="00E13ACE">
            <w:pPr>
              <w:tabs>
                <w:tab w:val="left" w:pos="576"/>
              </w:tabs>
              <w:spacing w:after="0" w:line="240" w:lineRule="auto"/>
              <w:ind w:left="360" w:right="26"/>
              <w:rPr>
                <w:rFonts w:ascii="Arial" w:hAnsi="Arial" w:cs="Arial"/>
                <w:spacing w:val="4"/>
              </w:rPr>
            </w:pPr>
          </w:p>
          <w:p w14:paraId="64D30D7B" w14:textId="77777777" w:rsidR="00E13ACE" w:rsidRPr="00E13ACE" w:rsidRDefault="00E13ACE" w:rsidP="00E13ACE">
            <w:pPr>
              <w:numPr>
                <w:ilvl w:val="0"/>
                <w:numId w:val="16"/>
              </w:numPr>
              <w:spacing w:after="0" w:line="240" w:lineRule="auto"/>
              <w:rPr>
                <w:rFonts w:ascii="Arial" w:hAnsi="Arial" w:cs="Arial"/>
              </w:rPr>
            </w:pPr>
            <w:r w:rsidRPr="00E13ACE">
              <w:rPr>
                <w:rFonts w:ascii="Arial" w:hAnsi="Arial" w:cs="Arial"/>
                <w:spacing w:val="4"/>
              </w:rPr>
              <w:t xml:space="preserve">Secure the commitment of others to the vision, ethos, direction and policies of the school and promote high levels of achievement </w:t>
            </w:r>
          </w:p>
          <w:p w14:paraId="0FB90187" w14:textId="77777777" w:rsidR="00E13ACE" w:rsidRPr="00E13ACE" w:rsidRDefault="00E13ACE" w:rsidP="00E13ACE">
            <w:pPr>
              <w:numPr>
                <w:ilvl w:val="0"/>
                <w:numId w:val="16"/>
              </w:numPr>
              <w:spacing w:after="0" w:line="240" w:lineRule="auto"/>
              <w:rPr>
                <w:rFonts w:ascii="Arial" w:hAnsi="Arial" w:cs="Arial"/>
              </w:rPr>
            </w:pPr>
            <w:r w:rsidRPr="00E13ACE">
              <w:rPr>
                <w:rFonts w:ascii="Arial" w:hAnsi="Arial" w:cs="Arial"/>
                <w:spacing w:val="4"/>
              </w:rPr>
              <w:t>Lead and be accountable for all staff in the department in achieving the priorities and targets set in the department improvement plan</w:t>
            </w:r>
          </w:p>
          <w:p w14:paraId="477C435A" w14:textId="77777777" w:rsidR="00E13ACE" w:rsidRPr="00E13ACE" w:rsidRDefault="00E13ACE" w:rsidP="00E13ACE">
            <w:pPr>
              <w:numPr>
                <w:ilvl w:val="0"/>
                <w:numId w:val="16"/>
              </w:numPr>
              <w:spacing w:after="0" w:line="240" w:lineRule="auto"/>
              <w:rPr>
                <w:rFonts w:ascii="Arial" w:hAnsi="Arial" w:cs="Arial"/>
              </w:rPr>
            </w:pPr>
            <w:r w:rsidRPr="00E13ACE">
              <w:rPr>
                <w:rFonts w:ascii="Arial" w:hAnsi="Arial" w:cs="Arial"/>
                <w:spacing w:val="4"/>
              </w:rPr>
              <w:lastRenderedPageBreak/>
              <w:t>Promote, develop and share excellent learning and teaching strategies</w:t>
            </w:r>
          </w:p>
          <w:p w14:paraId="0530AD17" w14:textId="77777777" w:rsidR="00E13ACE" w:rsidRPr="00E13ACE" w:rsidRDefault="00E13ACE" w:rsidP="00E13ACE">
            <w:pPr>
              <w:numPr>
                <w:ilvl w:val="0"/>
                <w:numId w:val="16"/>
              </w:numPr>
              <w:spacing w:after="0" w:line="240" w:lineRule="auto"/>
              <w:rPr>
                <w:rFonts w:ascii="Arial" w:hAnsi="Arial" w:cs="Arial"/>
              </w:rPr>
            </w:pPr>
            <w:r w:rsidRPr="00E13ACE">
              <w:rPr>
                <w:rFonts w:ascii="Arial" w:hAnsi="Arial" w:cs="Arial"/>
                <w:spacing w:val="4"/>
              </w:rPr>
              <w:t>Lead the development of appropriate course provision, specifications, resources, schemes of work, assessment policies and practice and the effective implementation of learning and teaching strategies</w:t>
            </w:r>
          </w:p>
          <w:p w14:paraId="376CF338" w14:textId="77777777" w:rsidR="00E13ACE" w:rsidRPr="00E13ACE" w:rsidRDefault="00E13ACE" w:rsidP="00E13ACE">
            <w:pPr>
              <w:numPr>
                <w:ilvl w:val="0"/>
                <w:numId w:val="16"/>
              </w:numPr>
              <w:spacing w:after="0" w:line="240" w:lineRule="auto"/>
              <w:rPr>
                <w:rFonts w:ascii="Arial" w:hAnsi="Arial" w:cs="Arial"/>
              </w:rPr>
            </w:pPr>
            <w:r w:rsidRPr="00E13ACE">
              <w:rPr>
                <w:rFonts w:ascii="Arial" w:hAnsi="Arial" w:cs="Arial"/>
                <w:spacing w:val="4"/>
              </w:rPr>
              <w:t>Lead effective quality assurance systems</w:t>
            </w:r>
          </w:p>
          <w:p w14:paraId="69BB7718" w14:textId="77777777" w:rsidR="00E13ACE" w:rsidRPr="00E13ACE" w:rsidRDefault="00E13ACE" w:rsidP="00E13ACE">
            <w:pPr>
              <w:numPr>
                <w:ilvl w:val="0"/>
                <w:numId w:val="16"/>
              </w:numPr>
              <w:spacing w:after="0" w:line="240" w:lineRule="auto"/>
              <w:rPr>
                <w:rFonts w:ascii="Arial" w:hAnsi="Arial" w:cs="Arial"/>
              </w:rPr>
            </w:pPr>
            <w:r w:rsidRPr="00E13ACE">
              <w:rPr>
                <w:rFonts w:ascii="Arial" w:hAnsi="Arial" w:cs="Arial"/>
                <w:spacing w:val="4"/>
              </w:rPr>
              <w:t xml:space="preserve">Drive the creation and implementation of the school strategic plan, especially as it relates to the department, taking responsibility for appropriately delegated aspects    </w:t>
            </w:r>
          </w:p>
          <w:p w14:paraId="57D4C60F" w14:textId="77777777" w:rsidR="00E13ACE" w:rsidRPr="00E13ACE" w:rsidRDefault="00E13ACE" w:rsidP="00E13ACE">
            <w:pPr>
              <w:numPr>
                <w:ilvl w:val="0"/>
                <w:numId w:val="16"/>
              </w:numPr>
              <w:spacing w:after="0" w:line="240" w:lineRule="auto"/>
              <w:rPr>
                <w:rFonts w:ascii="Arial" w:hAnsi="Arial" w:cs="Arial"/>
              </w:rPr>
            </w:pPr>
            <w:r w:rsidRPr="00E13ACE">
              <w:rPr>
                <w:rFonts w:ascii="Arial" w:hAnsi="Arial" w:cs="Arial"/>
                <w:spacing w:val="4"/>
              </w:rPr>
              <w:t>Support the evaluation of the effectiveness of the school’s policies and developments and analyse their impact on the department</w:t>
            </w:r>
          </w:p>
          <w:p w14:paraId="18BF0E56" w14:textId="77777777" w:rsidR="00E13ACE" w:rsidRPr="00E13ACE" w:rsidRDefault="00E13ACE" w:rsidP="00E13ACE">
            <w:pPr>
              <w:numPr>
                <w:ilvl w:val="0"/>
                <w:numId w:val="16"/>
              </w:numPr>
              <w:spacing w:after="0" w:line="240" w:lineRule="auto"/>
              <w:rPr>
                <w:rFonts w:ascii="Arial" w:hAnsi="Arial" w:cs="Arial"/>
              </w:rPr>
            </w:pPr>
            <w:r w:rsidRPr="00E13ACE">
              <w:rPr>
                <w:rFonts w:ascii="Arial" w:hAnsi="Arial" w:cs="Arial"/>
                <w:spacing w:val="4"/>
              </w:rPr>
              <w:t>Ensure that parents are well informed about the curriculum, targets, student’s progress, required intervention programmes and attainment in the department</w:t>
            </w:r>
          </w:p>
          <w:p w14:paraId="77683AE6" w14:textId="38E2F83A" w:rsidR="00FD10A4" w:rsidRPr="00E13ACE" w:rsidRDefault="00FD10A4" w:rsidP="00E13ACE">
            <w:pPr>
              <w:spacing w:after="0" w:line="240" w:lineRule="auto"/>
              <w:rPr>
                <w:rFonts w:ascii="Arial" w:hAnsi="Arial" w:cs="Arial"/>
              </w:rPr>
            </w:pPr>
          </w:p>
        </w:tc>
      </w:tr>
      <w:tr w:rsidR="00FD10A4" w:rsidRPr="00BF04F4" w14:paraId="333F55ED" w14:textId="77777777" w:rsidTr="00FD10A4">
        <w:trPr>
          <w:trHeight w:val="841"/>
        </w:trPr>
        <w:tc>
          <w:tcPr>
            <w:tcW w:w="2268" w:type="dxa"/>
            <w:vAlign w:val="center"/>
          </w:tcPr>
          <w:p w14:paraId="0E519EA3" w14:textId="77777777" w:rsidR="00085BBE" w:rsidRPr="00085BBE" w:rsidRDefault="00085BBE" w:rsidP="00085BBE">
            <w:pPr>
              <w:rPr>
                <w:rFonts w:ascii="Arial" w:hAnsi="Arial" w:cs="Arial"/>
                <w:b/>
              </w:rPr>
            </w:pPr>
            <w:r w:rsidRPr="00085BBE">
              <w:rPr>
                <w:rFonts w:ascii="Arial" w:hAnsi="Arial" w:cs="Arial"/>
                <w:b/>
              </w:rPr>
              <w:lastRenderedPageBreak/>
              <w:t>Leading Learning and Teaching</w:t>
            </w:r>
          </w:p>
          <w:p w14:paraId="135BBF2A" w14:textId="7250BE78" w:rsidR="00FD10A4" w:rsidRPr="003A278E" w:rsidRDefault="00FD10A4" w:rsidP="00C54385">
            <w:pPr>
              <w:spacing w:after="0" w:line="240" w:lineRule="auto"/>
              <w:rPr>
                <w:rFonts w:ascii="Arial" w:hAnsi="Arial" w:cs="Arial"/>
              </w:rPr>
            </w:pPr>
          </w:p>
        </w:tc>
        <w:tc>
          <w:tcPr>
            <w:tcW w:w="7483" w:type="dxa"/>
            <w:vAlign w:val="center"/>
          </w:tcPr>
          <w:p w14:paraId="5B0C9099" w14:textId="77777777" w:rsidR="00E13ACE" w:rsidRPr="00B541E9" w:rsidRDefault="00E13ACE" w:rsidP="00B541E9">
            <w:pPr>
              <w:spacing w:after="0" w:line="240" w:lineRule="auto"/>
              <w:rPr>
                <w:rFonts w:ascii="Arial" w:hAnsi="Arial" w:cs="Arial"/>
              </w:rPr>
            </w:pPr>
            <w:r w:rsidRPr="00B541E9">
              <w:rPr>
                <w:rFonts w:ascii="Arial" w:hAnsi="Arial" w:cs="Arial"/>
              </w:rPr>
              <w:t>Be an effective professional who provides inspiring and purposeful leadership for a team of staff and students.  A Leader who secures success and improvement, ensures high quality teaching within the curricular area and excellent standards of learning and achievement.</w:t>
            </w:r>
          </w:p>
          <w:p w14:paraId="0C141600" w14:textId="77777777" w:rsidR="00E13ACE" w:rsidRPr="00B541E9" w:rsidRDefault="00E13ACE" w:rsidP="00B541E9">
            <w:pPr>
              <w:tabs>
                <w:tab w:val="left" w:pos="576"/>
              </w:tabs>
              <w:spacing w:after="0" w:line="240" w:lineRule="auto"/>
              <w:ind w:right="26"/>
              <w:rPr>
                <w:rFonts w:ascii="Arial" w:hAnsi="Arial" w:cs="Arial"/>
                <w:spacing w:val="4"/>
              </w:rPr>
            </w:pPr>
          </w:p>
          <w:p w14:paraId="799CBE5C" w14:textId="77777777" w:rsidR="00E13ACE" w:rsidRPr="00B541E9" w:rsidRDefault="00E13ACE" w:rsidP="00B541E9">
            <w:pPr>
              <w:numPr>
                <w:ilvl w:val="0"/>
                <w:numId w:val="16"/>
              </w:numPr>
              <w:spacing w:after="0" w:line="240" w:lineRule="auto"/>
              <w:rPr>
                <w:rFonts w:ascii="Arial" w:hAnsi="Arial" w:cs="Arial"/>
              </w:rPr>
            </w:pPr>
            <w:r w:rsidRPr="00B541E9">
              <w:rPr>
                <w:rFonts w:ascii="Arial" w:hAnsi="Arial" w:cs="Arial"/>
                <w:spacing w:val="4"/>
              </w:rPr>
              <w:t>Ensure a consistent and continuous focus on students’ achievement, using data and benchmarks to monitor progress in every student’s learning</w:t>
            </w:r>
          </w:p>
          <w:p w14:paraId="0D3FD0C0" w14:textId="77777777" w:rsidR="00E13ACE" w:rsidRPr="00B541E9" w:rsidRDefault="00E13ACE" w:rsidP="00B541E9">
            <w:pPr>
              <w:numPr>
                <w:ilvl w:val="0"/>
                <w:numId w:val="16"/>
              </w:numPr>
              <w:spacing w:after="0" w:line="240" w:lineRule="auto"/>
              <w:rPr>
                <w:rFonts w:ascii="Arial" w:hAnsi="Arial" w:cs="Arial"/>
              </w:rPr>
            </w:pPr>
            <w:r w:rsidRPr="00B541E9">
              <w:rPr>
                <w:rFonts w:ascii="Arial" w:hAnsi="Arial" w:cs="Arial"/>
                <w:spacing w:val="4"/>
              </w:rPr>
              <w:t>Ensure that learning is at the centre of strategic planning and resource management</w:t>
            </w:r>
          </w:p>
          <w:p w14:paraId="64381D01" w14:textId="77777777" w:rsidR="00E13ACE" w:rsidRPr="00B541E9" w:rsidRDefault="00E13ACE" w:rsidP="00B541E9">
            <w:pPr>
              <w:numPr>
                <w:ilvl w:val="0"/>
                <w:numId w:val="16"/>
              </w:numPr>
              <w:spacing w:after="0" w:line="240" w:lineRule="auto"/>
              <w:rPr>
                <w:rFonts w:ascii="Arial" w:hAnsi="Arial" w:cs="Arial"/>
              </w:rPr>
            </w:pPr>
            <w:r w:rsidRPr="00B541E9">
              <w:rPr>
                <w:rFonts w:ascii="Arial" w:hAnsi="Arial" w:cs="Arial"/>
                <w:spacing w:val="4"/>
              </w:rPr>
              <w:t>Contribute actively towards the development of a learning culture in all key stages</w:t>
            </w:r>
          </w:p>
          <w:p w14:paraId="57BDA599" w14:textId="77777777" w:rsidR="00E13ACE" w:rsidRPr="00B541E9" w:rsidRDefault="00E13ACE" w:rsidP="00B541E9">
            <w:pPr>
              <w:numPr>
                <w:ilvl w:val="0"/>
                <w:numId w:val="16"/>
              </w:numPr>
              <w:spacing w:after="0" w:line="240" w:lineRule="auto"/>
              <w:rPr>
                <w:rFonts w:ascii="Arial" w:hAnsi="Arial" w:cs="Arial"/>
              </w:rPr>
            </w:pPr>
            <w:r w:rsidRPr="00B541E9">
              <w:rPr>
                <w:rFonts w:ascii="Arial" w:hAnsi="Arial" w:cs="Arial"/>
                <w:spacing w:val="4"/>
              </w:rPr>
              <w:t>Establish creative, responsive and effective approaches to learning and teaching</w:t>
            </w:r>
          </w:p>
          <w:p w14:paraId="2186D08D" w14:textId="77777777" w:rsidR="00E13ACE" w:rsidRPr="00B541E9" w:rsidRDefault="00E13ACE" w:rsidP="00B541E9">
            <w:pPr>
              <w:numPr>
                <w:ilvl w:val="0"/>
                <w:numId w:val="16"/>
              </w:numPr>
              <w:spacing w:after="0" w:line="240" w:lineRule="auto"/>
              <w:rPr>
                <w:rFonts w:ascii="Arial" w:hAnsi="Arial" w:cs="Arial"/>
              </w:rPr>
            </w:pPr>
            <w:r w:rsidRPr="00B541E9">
              <w:rPr>
                <w:rFonts w:ascii="Arial" w:hAnsi="Arial" w:cs="Arial"/>
                <w:spacing w:val="4"/>
              </w:rPr>
              <w:t>Ensure a culture and ethos of challenge and support where all students can achieve success and become engaged in their own learning</w:t>
            </w:r>
          </w:p>
          <w:p w14:paraId="4BFB6F43" w14:textId="77777777" w:rsidR="00E13ACE" w:rsidRPr="00B541E9" w:rsidRDefault="00E13ACE" w:rsidP="00B541E9">
            <w:pPr>
              <w:numPr>
                <w:ilvl w:val="0"/>
                <w:numId w:val="16"/>
              </w:numPr>
              <w:spacing w:after="0" w:line="240" w:lineRule="auto"/>
              <w:rPr>
                <w:rFonts w:ascii="Arial" w:hAnsi="Arial" w:cs="Arial"/>
              </w:rPr>
            </w:pPr>
            <w:r w:rsidRPr="00B541E9">
              <w:rPr>
                <w:rFonts w:ascii="Arial" w:hAnsi="Arial" w:cs="Arial"/>
                <w:spacing w:val="4"/>
              </w:rPr>
              <w:t>Demonstrate and articulate high expectations and set stretching targets</w:t>
            </w:r>
          </w:p>
          <w:p w14:paraId="07E84678" w14:textId="77777777" w:rsidR="00E13ACE" w:rsidRPr="00B541E9" w:rsidRDefault="00E13ACE" w:rsidP="00B541E9">
            <w:pPr>
              <w:numPr>
                <w:ilvl w:val="0"/>
                <w:numId w:val="16"/>
              </w:numPr>
              <w:spacing w:after="0" w:line="240" w:lineRule="auto"/>
              <w:rPr>
                <w:rFonts w:ascii="Arial" w:hAnsi="Arial" w:cs="Arial"/>
              </w:rPr>
            </w:pPr>
            <w:r w:rsidRPr="00B541E9">
              <w:rPr>
                <w:rFonts w:ascii="Arial" w:hAnsi="Arial" w:cs="Arial"/>
                <w:spacing w:val="4"/>
              </w:rPr>
              <w:t>Implement strategies which secure high standards of behaviour and attendance</w:t>
            </w:r>
          </w:p>
          <w:p w14:paraId="74E416FF" w14:textId="77777777" w:rsidR="00E13ACE" w:rsidRPr="00B541E9" w:rsidRDefault="00E13ACE" w:rsidP="00B541E9">
            <w:pPr>
              <w:numPr>
                <w:ilvl w:val="0"/>
                <w:numId w:val="16"/>
              </w:numPr>
              <w:spacing w:after="0" w:line="240" w:lineRule="auto"/>
              <w:rPr>
                <w:rFonts w:ascii="Arial" w:hAnsi="Arial" w:cs="Arial"/>
              </w:rPr>
            </w:pPr>
            <w:r w:rsidRPr="00B541E9">
              <w:rPr>
                <w:rFonts w:ascii="Arial" w:hAnsi="Arial" w:cs="Arial"/>
                <w:spacing w:val="4"/>
              </w:rPr>
              <w:t>Determine, organise and implement a diverse, flexible curriculum and implement an effective assessment framework</w:t>
            </w:r>
          </w:p>
          <w:p w14:paraId="6D5337AF" w14:textId="77777777" w:rsidR="00E13ACE" w:rsidRPr="00B541E9" w:rsidRDefault="00E13ACE" w:rsidP="00B541E9">
            <w:pPr>
              <w:numPr>
                <w:ilvl w:val="0"/>
                <w:numId w:val="16"/>
              </w:numPr>
              <w:spacing w:after="0" w:line="240" w:lineRule="auto"/>
              <w:rPr>
                <w:rFonts w:ascii="Arial" w:hAnsi="Arial" w:cs="Arial"/>
              </w:rPr>
            </w:pPr>
            <w:r w:rsidRPr="00B541E9">
              <w:rPr>
                <w:rFonts w:ascii="Arial" w:hAnsi="Arial" w:cs="Arial"/>
                <w:spacing w:val="4"/>
              </w:rPr>
              <w:t xml:space="preserve">Monitor, evaluate and review classroom practice and implement improvement strategies </w:t>
            </w:r>
          </w:p>
          <w:p w14:paraId="41C164A8" w14:textId="77777777" w:rsidR="00FD10A4" w:rsidRPr="00B541E9" w:rsidRDefault="00FD10A4" w:rsidP="00B541E9">
            <w:pPr>
              <w:spacing w:after="0" w:line="240" w:lineRule="auto"/>
              <w:rPr>
                <w:rFonts w:ascii="Arial" w:hAnsi="Arial" w:cs="Arial"/>
              </w:rPr>
            </w:pPr>
          </w:p>
        </w:tc>
      </w:tr>
      <w:tr w:rsidR="00FD10A4" w:rsidRPr="00BF04F4" w14:paraId="0DF399A2" w14:textId="77777777" w:rsidTr="00FD10A4">
        <w:trPr>
          <w:trHeight w:val="841"/>
        </w:trPr>
        <w:tc>
          <w:tcPr>
            <w:tcW w:w="2268" w:type="dxa"/>
            <w:vAlign w:val="center"/>
          </w:tcPr>
          <w:p w14:paraId="55888C92" w14:textId="5F4C0C65" w:rsidR="00FD10A4" w:rsidRPr="00085BBE" w:rsidRDefault="00085BBE" w:rsidP="00C54385">
            <w:pPr>
              <w:spacing w:after="0" w:line="240" w:lineRule="auto"/>
              <w:rPr>
                <w:rFonts w:ascii="Arial" w:hAnsi="Arial" w:cs="Arial"/>
              </w:rPr>
            </w:pPr>
            <w:r w:rsidRPr="00085BBE">
              <w:rPr>
                <w:rFonts w:ascii="Arial" w:hAnsi="Arial" w:cs="Arial"/>
                <w:b/>
              </w:rPr>
              <w:t>Developing Self and Leading a Team</w:t>
            </w:r>
          </w:p>
        </w:tc>
        <w:tc>
          <w:tcPr>
            <w:tcW w:w="7483" w:type="dxa"/>
            <w:vAlign w:val="center"/>
          </w:tcPr>
          <w:p w14:paraId="0C41B2CE" w14:textId="77777777" w:rsidR="00B541E9" w:rsidRPr="00B541E9" w:rsidRDefault="00B541E9" w:rsidP="00B541E9">
            <w:pPr>
              <w:numPr>
                <w:ilvl w:val="0"/>
                <w:numId w:val="16"/>
              </w:numPr>
              <w:spacing w:after="0" w:line="240" w:lineRule="auto"/>
              <w:rPr>
                <w:rFonts w:ascii="Arial" w:hAnsi="Arial" w:cs="Arial"/>
              </w:rPr>
            </w:pPr>
            <w:r w:rsidRPr="00B541E9">
              <w:rPr>
                <w:rFonts w:ascii="Arial" w:hAnsi="Arial" w:cs="Arial"/>
                <w:spacing w:val="4"/>
              </w:rPr>
              <w:t>Regularly review own practice, set personal targets and take responsibility for own personal development</w:t>
            </w:r>
          </w:p>
          <w:p w14:paraId="4F754E25" w14:textId="77777777" w:rsidR="00B541E9" w:rsidRPr="00B541E9" w:rsidRDefault="00B541E9" w:rsidP="00B541E9">
            <w:pPr>
              <w:numPr>
                <w:ilvl w:val="0"/>
                <w:numId w:val="16"/>
              </w:numPr>
              <w:spacing w:after="0" w:line="240" w:lineRule="auto"/>
              <w:rPr>
                <w:rFonts w:ascii="Arial" w:hAnsi="Arial" w:cs="Arial"/>
              </w:rPr>
            </w:pPr>
            <w:r w:rsidRPr="00B541E9">
              <w:rPr>
                <w:rFonts w:ascii="Arial" w:hAnsi="Arial" w:cs="Arial"/>
                <w:spacing w:val="4"/>
              </w:rPr>
              <w:t>Develop and maintain effective strategies and procedures for staff induction, professional development and performance review</w:t>
            </w:r>
          </w:p>
          <w:p w14:paraId="6243BBF4" w14:textId="77777777" w:rsidR="00B541E9" w:rsidRPr="00B541E9" w:rsidRDefault="00B541E9" w:rsidP="00B541E9">
            <w:pPr>
              <w:numPr>
                <w:ilvl w:val="0"/>
                <w:numId w:val="16"/>
              </w:numPr>
              <w:spacing w:after="0" w:line="240" w:lineRule="auto"/>
              <w:rPr>
                <w:rFonts w:ascii="Arial" w:hAnsi="Arial" w:cs="Arial"/>
              </w:rPr>
            </w:pPr>
            <w:r w:rsidRPr="00B541E9">
              <w:rPr>
                <w:rFonts w:ascii="Arial" w:hAnsi="Arial" w:cs="Arial"/>
                <w:spacing w:val="4"/>
              </w:rPr>
              <w:t>Ensure effective planning, allocation, support and evaluation of work undertaken by a team and individuals</w:t>
            </w:r>
          </w:p>
          <w:p w14:paraId="5B8E69AA" w14:textId="77777777" w:rsidR="00B541E9" w:rsidRPr="00B541E9" w:rsidRDefault="00B541E9" w:rsidP="00B541E9">
            <w:pPr>
              <w:numPr>
                <w:ilvl w:val="0"/>
                <w:numId w:val="16"/>
              </w:numPr>
              <w:spacing w:after="0" w:line="240" w:lineRule="auto"/>
              <w:rPr>
                <w:rFonts w:ascii="Arial" w:hAnsi="Arial" w:cs="Arial"/>
              </w:rPr>
            </w:pPr>
            <w:r w:rsidRPr="00B541E9">
              <w:rPr>
                <w:rFonts w:ascii="Arial" w:hAnsi="Arial" w:cs="Arial"/>
                <w:spacing w:val="4"/>
              </w:rPr>
              <w:t>Evaluate teaching through the monitoring of teachers’ plans and through work analysis, identifying effective practice and areas for improvement, intervening with appropriate action to improve further the quality of teaching</w:t>
            </w:r>
          </w:p>
          <w:p w14:paraId="0178796D" w14:textId="77777777" w:rsidR="00B541E9" w:rsidRPr="00B541E9" w:rsidRDefault="00B541E9" w:rsidP="00B541E9">
            <w:pPr>
              <w:numPr>
                <w:ilvl w:val="0"/>
                <w:numId w:val="16"/>
              </w:numPr>
              <w:spacing w:after="0" w:line="240" w:lineRule="auto"/>
              <w:rPr>
                <w:rFonts w:ascii="Arial" w:hAnsi="Arial" w:cs="Arial"/>
              </w:rPr>
            </w:pPr>
            <w:r w:rsidRPr="00B541E9">
              <w:rPr>
                <w:rFonts w:ascii="Arial" w:hAnsi="Arial" w:cs="Arial"/>
                <w:spacing w:val="4"/>
              </w:rPr>
              <w:t>Provide clear feedback, good support and sound advice to others</w:t>
            </w:r>
          </w:p>
          <w:p w14:paraId="05D6F5D6" w14:textId="77777777" w:rsidR="00B541E9" w:rsidRPr="00B541E9" w:rsidRDefault="00B541E9" w:rsidP="00B541E9">
            <w:pPr>
              <w:numPr>
                <w:ilvl w:val="0"/>
                <w:numId w:val="16"/>
              </w:numPr>
              <w:spacing w:after="0" w:line="240" w:lineRule="auto"/>
              <w:rPr>
                <w:rFonts w:ascii="Arial" w:hAnsi="Arial" w:cs="Arial"/>
              </w:rPr>
            </w:pPr>
            <w:r w:rsidRPr="00B541E9">
              <w:rPr>
                <w:rFonts w:ascii="Arial" w:hAnsi="Arial" w:cs="Arial"/>
                <w:spacing w:val="4"/>
              </w:rPr>
              <w:lastRenderedPageBreak/>
              <w:t>Help others to evaluate the impact of their teaching on raising students’ achievement</w:t>
            </w:r>
          </w:p>
          <w:p w14:paraId="22A1BECE" w14:textId="77777777" w:rsidR="00B541E9" w:rsidRPr="00B541E9" w:rsidRDefault="00B541E9" w:rsidP="00B541E9">
            <w:pPr>
              <w:numPr>
                <w:ilvl w:val="0"/>
                <w:numId w:val="16"/>
              </w:numPr>
              <w:spacing w:after="0" w:line="240" w:lineRule="auto"/>
              <w:rPr>
                <w:rFonts w:ascii="Arial" w:hAnsi="Arial" w:cs="Arial"/>
              </w:rPr>
            </w:pPr>
            <w:r w:rsidRPr="00B541E9">
              <w:rPr>
                <w:rFonts w:ascii="Arial" w:hAnsi="Arial" w:cs="Arial"/>
                <w:spacing w:val="4"/>
              </w:rPr>
              <w:t>Coach and work with teachers experiencing difficulties or requiring support to become outstanding teachers</w:t>
            </w:r>
          </w:p>
          <w:p w14:paraId="32219C51" w14:textId="77777777" w:rsidR="00B541E9" w:rsidRPr="00B541E9" w:rsidRDefault="00B541E9" w:rsidP="00B541E9">
            <w:pPr>
              <w:numPr>
                <w:ilvl w:val="0"/>
                <w:numId w:val="16"/>
              </w:numPr>
              <w:spacing w:after="0" w:line="240" w:lineRule="auto"/>
              <w:rPr>
                <w:rFonts w:ascii="Arial" w:hAnsi="Arial" w:cs="Arial"/>
              </w:rPr>
            </w:pPr>
            <w:r w:rsidRPr="00B541E9">
              <w:rPr>
                <w:rFonts w:ascii="Arial" w:hAnsi="Arial" w:cs="Arial"/>
                <w:spacing w:val="4"/>
              </w:rPr>
              <w:t>Introduce new teaching practices, including those arising from new and emerging technologies and deliver the necessary training thus developing a learning culture amongst staff</w:t>
            </w:r>
          </w:p>
          <w:p w14:paraId="4E76A1CF" w14:textId="77777777" w:rsidR="00B541E9" w:rsidRPr="00B541E9" w:rsidRDefault="00B541E9" w:rsidP="00B541E9">
            <w:pPr>
              <w:numPr>
                <w:ilvl w:val="0"/>
                <w:numId w:val="16"/>
              </w:numPr>
              <w:spacing w:after="0" w:line="240" w:lineRule="auto"/>
              <w:rPr>
                <w:rFonts w:ascii="Arial" w:hAnsi="Arial" w:cs="Arial"/>
              </w:rPr>
            </w:pPr>
            <w:r w:rsidRPr="00B541E9">
              <w:rPr>
                <w:rFonts w:ascii="Arial" w:hAnsi="Arial" w:cs="Arial"/>
                <w:spacing w:val="4"/>
              </w:rPr>
              <w:t>Contribute to the Performance Review of teachers in the curriculum area</w:t>
            </w:r>
          </w:p>
          <w:p w14:paraId="382A643E" w14:textId="77777777" w:rsidR="00B541E9" w:rsidRPr="00B541E9" w:rsidRDefault="00B541E9" w:rsidP="00B541E9">
            <w:pPr>
              <w:numPr>
                <w:ilvl w:val="0"/>
                <w:numId w:val="16"/>
              </w:numPr>
              <w:spacing w:after="0" w:line="240" w:lineRule="auto"/>
              <w:rPr>
                <w:rFonts w:ascii="Arial" w:hAnsi="Arial" w:cs="Arial"/>
              </w:rPr>
            </w:pPr>
            <w:r w:rsidRPr="00B541E9">
              <w:rPr>
                <w:rFonts w:ascii="Arial" w:hAnsi="Arial" w:cs="Arial"/>
                <w:spacing w:val="4"/>
              </w:rPr>
              <w:t>Develop and maintain a culture of high expectations for self and for others and take appropriate action to challenge underperformance at all levels, ensuring corrective intervention and follow up</w:t>
            </w:r>
          </w:p>
          <w:p w14:paraId="4D547F2E" w14:textId="77777777" w:rsidR="00B541E9" w:rsidRPr="00B541E9" w:rsidRDefault="00B541E9" w:rsidP="00B541E9">
            <w:pPr>
              <w:numPr>
                <w:ilvl w:val="0"/>
                <w:numId w:val="16"/>
              </w:numPr>
              <w:spacing w:after="0" w:line="240" w:lineRule="auto"/>
              <w:rPr>
                <w:rFonts w:ascii="Arial" w:hAnsi="Arial" w:cs="Arial"/>
              </w:rPr>
            </w:pPr>
            <w:r w:rsidRPr="00B541E9">
              <w:rPr>
                <w:rFonts w:ascii="Arial" w:hAnsi="Arial" w:cs="Arial"/>
                <w:spacing w:val="4"/>
              </w:rPr>
              <w:t>Build a collaborative learning culture, actively engaging with other departments and other schools to build effective learning communities</w:t>
            </w:r>
          </w:p>
          <w:p w14:paraId="3D9FEDB0" w14:textId="77777777" w:rsidR="00B541E9" w:rsidRPr="00B541E9" w:rsidRDefault="00B541E9" w:rsidP="00B541E9">
            <w:pPr>
              <w:numPr>
                <w:ilvl w:val="0"/>
                <w:numId w:val="16"/>
              </w:numPr>
              <w:spacing w:after="0" w:line="240" w:lineRule="auto"/>
              <w:rPr>
                <w:rFonts w:ascii="Arial" w:hAnsi="Arial" w:cs="Arial"/>
              </w:rPr>
            </w:pPr>
            <w:r w:rsidRPr="00B541E9">
              <w:rPr>
                <w:rFonts w:ascii="Arial" w:hAnsi="Arial" w:cs="Arial"/>
                <w:spacing w:val="4"/>
              </w:rPr>
              <w:t>Ensure the Executive Headteacher, Head of School and Governors are well informed about policies, plans, priorities and targets for the curriculum area and that these are incorporated into improvement plans</w:t>
            </w:r>
          </w:p>
          <w:p w14:paraId="3B6E5AF2" w14:textId="77777777" w:rsidR="00B541E9" w:rsidRPr="00B541E9" w:rsidRDefault="00B541E9" w:rsidP="00B541E9">
            <w:pPr>
              <w:spacing w:after="0" w:line="240" w:lineRule="auto"/>
              <w:ind w:right="26"/>
              <w:rPr>
                <w:rFonts w:ascii="Arial" w:hAnsi="Arial" w:cs="Arial"/>
                <w:spacing w:val="4"/>
              </w:rPr>
            </w:pPr>
          </w:p>
          <w:p w14:paraId="7285B166" w14:textId="77777777" w:rsidR="00FD10A4" w:rsidRPr="00B541E9" w:rsidRDefault="00FD10A4" w:rsidP="00B541E9">
            <w:pPr>
              <w:spacing w:after="0" w:line="240" w:lineRule="auto"/>
              <w:rPr>
                <w:rFonts w:ascii="Arial" w:hAnsi="Arial" w:cs="Arial"/>
              </w:rPr>
            </w:pPr>
          </w:p>
        </w:tc>
      </w:tr>
      <w:tr w:rsidR="00FD10A4" w:rsidRPr="00BF04F4" w14:paraId="05F9E1B7" w14:textId="77777777" w:rsidTr="00FD10A4">
        <w:trPr>
          <w:trHeight w:val="841"/>
        </w:trPr>
        <w:tc>
          <w:tcPr>
            <w:tcW w:w="2268" w:type="dxa"/>
            <w:vAlign w:val="center"/>
          </w:tcPr>
          <w:p w14:paraId="7A88CE38" w14:textId="48226D6F" w:rsidR="00FD10A4" w:rsidRPr="00085BBE" w:rsidRDefault="00085BBE" w:rsidP="00C54385">
            <w:pPr>
              <w:spacing w:after="0" w:line="240" w:lineRule="auto"/>
              <w:rPr>
                <w:rFonts w:ascii="Arial" w:hAnsi="Arial" w:cs="Arial"/>
                <w:b/>
              </w:rPr>
            </w:pPr>
            <w:r w:rsidRPr="00085BBE">
              <w:rPr>
                <w:rFonts w:ascii="Arial" w:hAnsi="Arial" w:cs="Arial"/>
                <w:b/>
              </w:rPr>
              <w:lastRenderedPageBreak/>
              <w:t>Learning and Progress</w:t>
            </w:r>
          </w:p>
        </w:tc>
        <w:tc>
          <w:tcPr>
            <w:tcW w:w="7483" w:type="dxa"/>
            <w:vAlign w:val="center"/>
          </w:tcPr>
          <w:p w14:paraId="156F3F92" w14:textId="77777777" w:rsidR="00085BBE" w:rsidRPr="00085BBE" w:rsidRDefault="00085BBE" w:rsidP="00085BBE">
            <w:pPr>
              <w:spacing w:after="0" w:line="240" w:lineRule="auto"/>
              <w:ind w:right="26"/>
              <w:rPr>
                <w:rFonts w:ascii="Arial" w:hAnsi="Arial" w:cs="Arial"/>
                <w:spacing w:val="4"/>
              </w:rPr>
            </w:pPr>
            <w:r w:rsidRPr="00085BBE">
              <w:rPr>
                <w:rFonts w:ascii="Arial" w:hAnsi="Arial" w:cs="Arial"/>
                <w:spacing w:val="4"/>
              </w:rPr>
              <w:t xml:space="preserve">The responsibility of Leaders is to deliver a </w:t>
            </w:r>
            <w:proofErr w:type="gramStart"/>
            <w:r w:rsidRPr="00085BBE">
              <w:rPr>
                <w:rFonts w:ascii="Arial" w:hAnsi="Arial" w:cs="Arial"/>
                <w:spacing w:val="4"/>
              </w:rPr>
              <w:t>high quality</w:t>
            </w:r>
            <w:proofErr w:type="gramEnd"/>
            <w:r w:rsidRPr="00085BBE">
              <w:rPr>
                <w:rFonts w:ascii="Arial" w:hAnsi="Arial" w:cs="Arial"/>
                <w:spacing w:val="4"/>
              </w:rPr>
              <w:t xml:space="preserve"> learning programme and manage the learning of all students in the curriculum area. This requires thorough planning, effective teaching and rigorous monitoring to achieve progression of learning.</w:t>
            </w:r>
          </w:p>
          <w:p w14:paraId="67E67856" w14:textId="77777777" w:rsidR="00085BBE" w:rsidRPr="00085BBE" w:rsidRDefault="00085BBE" w:rsidP="00085BBE">
            <w:pPr>
              <w:tabs>
                <w:tab w:val="left" w:pos="576"/>
              </w:tabs>
              <w:spacing w:after="0" w:line="240" w:lineRule="auto"/>
              <w:ind w:right="26"/>
              <w:rPr>
                <w:rFonts w:ascii="Arial" w:hAnsi="Arial" w:cs="Arial"/>
                <w:spacing w:val="4"/>
              </w:rPr>
            </w:pPr>
          </w:p>
          <w:p w14:paraId="0FA37335" w14:textId="77777777" w:rsidR="00085BBE" w:rsidRPr="00085BBE" w:rsidRDefault="00085BBE" w:rsidP="00085BBE">
            <w:pPr>
              <w:numPr>
                <w:ilvl w:val="0"/>
                <w:numId w:val="14"/>
              </w:numPr>
              <w:spacing w:after="0" w:line="240" w:lineRule="auto"/>
              <w:rPr>
                <w:rFonts w:ascii="Arial" w:hAnsi="Arial" w:cs="Arial"/>
              </w:rPr>
            </w:pPr>
            <w:r w:rsidRPr="00085BBE">
              <w:rPr>
                <w:rFonts w:ascii="Arial" w:hAnsi="Arial" w:cs="Arial"/>
                <w:spacing w:val="4"/>
              </w:rPr>
              <w:t>Plan thoroughly and teach effectively, all lessons that promote the development of abilities and aptitudes of all students in classes and groups assigned, enabling them to make good and better progress</w:t>
            </w:r>
          </w:p>
          <w:p w14:paraId="0C876451" w14:textId="77777777" w:rsidR="00085BBE" w:rsidRPr="00085BBE" w:rsidRDefault="00085BBE" w:rsidP="00085BBE">
            <w:pPr>
              <w:numPr>
                <w:ilvl w:val="0"/>
                <w:numId w:val="14"/>
              </w:numPr>
              <w:spacing w:after="0" w:line="240" w:lineRule="auto"/>
              <w:rPr>
                <w:rFonts w:ascii="Arial" w:hAnsi="Arial" w:cs="Arial"/>
              </w:rPr>
            </w:pPr>
            <w:r w:rsidRPr="00085BBE">
              <w:rPr>
                <w:rFonts w:ascii="Arial" w:hAnsi="Arial" w:cs="Arial"/>
                <w:spacing w:val="4"/>
              </w:rPr>
              <w:t>Differentiate and personalise planning and teaching to ensure the achievement of all learners including those with SEND</w:t>
            </w:r>
          </w:p>
          <w:p w14:paraId="41202369" w14:textId="77777777" w:rsidR="00085BBE" w:rsidRPr="00085BBE" w:rsidRDefault="00085BBE" w:rsidP="00085BBE">
            <w:pPr>
              <w:numPr>
                <w:ilvl w:val="0"/>
                <w:numId w:val="14"/>
              </w:numPr>
              <w:spacing w:after="0" w:line="240" w:lineRule="auto"/>
              <w:rPr>
                <w:rFonts w:ascii="Arial" w:hAnsi="Arial" w:cs="Arial"/>
              </w:rPr>
            </w:pPr>
            <w:r w:rsidRPr="00085BBE">
              <w:rPr>
                <w:rFonts w:ascii="Arial" w:hAnsi="Arial" w:cs="Arial"/>
                <w:spacing w:val="4"/>
              </w:rPr>
              <w:t xml:space="preserve">Ensure that planning meets the needs of the individual / groups of learners, make explicit use of prior learning and clearly identify students needing extra support </w:t>
            </w:r>
          </w:p>
          <w:p w14:paraId="08FB3E87" w14:textId="77777777" w:rsidR="00085BBE" w:rsidRPr="00085BBE" w:rsidRDefault="00085BBE" w:rsidP="00085BBE">
            <w:pPr>
              <w:numPr>
                <w:ilvl w:val="0"/>
                <w:numId w:val="14"/>
              </w:numPr>
              <w:spacing w:after="0" w:line="240" w:lineRule="auto"/>
              <w:rPr>
                <w:rFonts w:ascii="Arial" w:hAnsi="Arial" w:cs="Arial"/>
              </w:rPr>
            </w:pPr>
            <w:r w:rsidRPr="00085BBE">
              <w:rPr>
                <w:rFonts w:ascii="Arial" w:hAnsi="Arial" w:cs="Arial"/>
                <w:spacing w:val="4"/>
              </w:rPr>
              <w:t>Understand and apply a range of teaching strategies</w:t>
            </w:r>
          </w:p>
          <w:p w14:paraId="299A6A2E" w14:textId="77777777" w:rsidR="00085BBE" w:rsidRPr="00085BBE" w:rsidRDefault="00085BBE" w:rsidP="00085BBE">
            <w:pPr>
              <w:numPr>
                <w:ilvl w:val="0"/>
                <w:numId w:val="14"/>
              </w:numPr>
              <w:spacing w:after="0" w:line="240" w:lineRule="auto"/>
              <w:rPr>
                <w:rFonts w:ascii="Arial" w:hAnsi="Arial" w:cs="Arial"/>
              </w:rPr>
            </w:pPr>
            <w:r w:rsidRPr="00085BBE">
              <w:rPr>
                <w:rFonts w:ascii="Arial" w:hAnsi="Arial" w:cs="Arial"/>
                <w:spacing w:val="4"/>
              </w:rPr>
              <w:t>Positively target and support individual learning needs</w:t>
            </w:r>
          </w:p>
          <w:p w14:paraId="23E835D6" w14:textId="77777777" w:rsidR="00085BBE" w:rsidRPr="00085BBE" w:rsidRDefault="00085BBE" w:rsidP="00085BBE">
            <w:pPr>
              <w:numPr>
                <w:ilvl w:val="0"/>
                <w:numId w:val="14"/>
              </w:numPr>
              <w:spacing w:after="0" w:line="240" w:lineRule="auto"/>
              <w:rPr>
                <w:rFonts w:ascii="Arial" w:hAnsi="Arial" w:cs="Arial"/>
              </w:rPr>
            </w:pPr>
            <w:r w:rsidRPr="00085BBE">
              <w:rPr>
                <w:rFonts w:ascii="Arial" w:hAnsi="Arial" w:cs="Arial"/>
                <w:spacing w:val="4"/>
              </w:rPr>
              <w:t>Understand and apply effective classroom management</w:t>
            </w:r>
          </w:p>
          <w:p w14:paraId="1E662564" w14:textId="77777777" w:rsidR="00085BBE" w:rsidRPr="00085BBE" w:rsidRDefault="00085BBE" w:rsidP="00085BBE">
            <w:pPr>
              <w:numPr>
                <w:ilvl w:val="0"/>
                <w:numId w:val="14"/>
              </w:numPr>
              <w:spacing w:after="0" w:line="240" w:lineRule="auto"/>
              <w:rPr>
                <w:rFonts w:ascii="Arial" w:hAnsi="Arial" w:cs="Arial"/>
              </w:rPr>
            </w:pPr>
            <w:r w:rsidRPr="00085BBE">
              <w:rPr>
                <w:rFonts w:ascii="Arial" w:hAnsi="Arial" w:cs="Arial"/>
                <w:spacing w:val="4"/>
              </w:rPr>
              <w:t>Maintain high levels of behaviour and discipline</w:t>
            </w:r>
          </w:p>
          <w:p w14:paraId="4FB52E37" w14:textId="77777777" w:rsidR="00085BBE" w:rsidRPr="00085BBE" w:rsidRDefault="00085BBE" w:rsidP="00085BBE">
            <w:pPr>
              <w:numPr>
                <w:ilvl w:val="0"/>
                <w:numId w:val="14"/>
              </w:numPr>
              <w:spacing w:after="0" w:line="240" w:lineRule="auto"/>
              <w:rPr>
                <w:rFonts w:ascii="Arial" w:hAnsi="Arial" w:cs="Arial"/>
              </w:rPr>
            </w:pPr>
            <w:r w:rsidRPr="00085BBE">
              <w:rPr>
                <w:rFonts w:ascii="Arial" w:hAnsi="Arial" w:cs="Arial"/>
                <w:spacing w:val="4"/>
              </w:rPr>
              <w:t xml:space="preserve">Effectively use homework and other </w:t>
            </w:r>
            <w:proofErr w:type="spellStart"/>
            <w:r w:rsidRPr="00085BBE">
              <w:rPr>
                <w:rFonts w:ascii="Arial" w:hAnsi="Arial" w:cs="Arial"/>
                <w:spacing w:val="4"/>
              </w:rPr>
              <w:t>extra curricular</w:t>
            </w:r>
            <w:proofErr w:type="spellEnd"/>
            <w:r w:rsidRPr="00085BBE">
              <w:rPr>
                <w:rFonts w:ascii="Arial" w:hAnsi="Arial" w:cs="Arial"/>
                <w:spacing w:val="4"/>
              </w:rPr>
              <w:t xml:space="preserve"> learning opportunities</w:t>
            </w:r>
          </w:p>
          <w:p w14:paraId="74BAD95B" w14:textId="77777777" w:rsidR="00085BBE" w:rsidRPr="00085BBE" w:rsidRDefault="00085BBE" w:rsidP="00085BBE">
            <w:pPr>
              <w:numPr>
                <w:ilvl w:val="0"/>
                <w:numId w:val="14"/>
              </w:numPr>
              <w:spacing w:after="0" w:line="240" w:lineRule="auto"/>
              <w:rPr>
                <w:rFonts w:ascii="Arial" w:hAnsi="Arial" w:cs="Arial"/>
              </w:rPr>
            </w:pPr>
            <w:r w:rsidRPr="00085BBE">
              <w:rPr>
                <w:rFonts w:ascii="Arial" w:hAnsi="Arial" w:cs="Arial"/>
                <w:spacing w:val="4"/>
              </w:rPr>
              <w:t>Monitor rigorously to ensure every student makes progress</w:t>
            </w:r>
          </w:p>
          <w:p w14:paraId="3F316F0C" w14:textId="77777777" w:rsidR="00085BBE" w:rsidRPr="00085BBE" w:rsidRDefault="00085BBE" w:rsidP="00085BBE">
            <w:pPr>
              <w:numPr>
                <w:ilvl w:val="0"/>
                <w:numId w:val="14"/>
              </w:numPr>
              <w:spacing w:after="0" w:line="240" w:lineRule="auto"/>
              <w:rPr>
                <w:rFonts w:ascii="Arial" w:hAnsi="Arial" w:cs="Arial"/>
              </w:rPr>
            </w:pPr>
            <w:r w:rsidRPr="00085BBE">
              <w:rPr>
                <w:rFonts w:ascii="Arial" w:hAnsi="Arial" w:cs="Arial"/>
                <w:spacing w:val="4"/>
              </w:rPr>
              <w:t>Demonstrate consistent progress across all spectrums of background, ability and behaviour, that is in line, or exceeds, student progress targets</w:t>
            </w:r>
          </w:p>
          <w:p w14:paraId="6D5C38BF" w14:textId="7432C16B" w:rsidR="00FD10A4" w:rsidRPr="00085BBE" w:rsidRDefault="00FD10A4" w:rsidP="00085BBE">
            <w:pPr>
              <w:spacing w:after="0" w:line="240" w:lineRule="auto"/>
              <w:rPr>
                <w:rFonts w:ascii="Arial" w:hAnsi="Arial" w:cs="Arial"/>
              </w:rPr>
            </w:pPr>
          </w:p>
        </w:tc>
      </w:tr>
      <w:tr w:rsidR="00FD10A4" w:rsidRPr="00BF04F4" w14:paraId="6740043C" w14:textId="77777777" w:rsidTr="00FD10A4">
        <w:trPr>
          <w:trHeight w:val="841"/>
        </w:trPr>
        <w:tc>
          <w:tcPr>
            <w:tcW w:w="2268" w:type="dxa"/>
            <w:vAlign w:val="center"/>
          </w:tcPr>
          <w:p w14:paraId="3C00EDDC" w14:textId="58C9B0D3" w:rsidR="00FD10A4" w:rsidRPr="00085BBE" w:rsidRDefault="00085BBE" w:rsidP="00C54385">
            <w:pPr>
              <w:spacing w:after="0" w:line="240" w:lineRule="auto"/>
              <w:rPr>
                <w:rFonts w:ascii="Arial" w:hAnsi="Arial" w:cs="Arial"/>
                <w:b/>
              </w:rPr>
            </w:pPr>
            <w:r w:rsidRPr="00085BBE">
              <w:rPr>
                <w:rFonts w:ascii="Arial" w:hAnsi="Arial" w:cs="Arial"/>
                <w:b/>
              </w:rPr>
              <w:t>Monitoring, Assessment, Recording and Reporting</w:t>
            </w:r>
          </w:p>
        </w:tc>
        <w:tc>
          <w:tcPr>
            <w:tcW w:w="7483" w:type="dxa"/>
            <w:vAlign w:val="center"/>
          </w:tcPr>
          <w:p w14:paraId="499E0BB8" w14:textId="77777777" w:rsidR="00085BBE" w:rsidRPr="00085BBE" w:rsidRDefault="00085BBE" w:rsidP="00085BBE">
            <w:pPr>
              <w:numPr>
                <w:ilvl w:val="0"/>
                <w:numId w:val="14"/>
              </w:numPr>
              <w:spacing w:after="0" w:line="240" w:lineRule="auto"/>
              <w:rPr>
                <w:rFonts w:ascii="Arial" w:hAnsi="Arial" w:cs="Arial"/>
              </w:rPr>
            </w:pPr>
            <w:r w:rsidRPr="00085BBE">
              <w:rPr>
                <w:rFonts w:ascii="Arial" w:hAnsi="Arial" w:cs="Arial"/>
                <w:spacing w:val="4"/>
              </w:rPr>
              <w:t>Use internally set progress targets and performance data to evaluate pupils' progress and set appropriate targets for improvement;</w:t>
            </w:r>
          </w:p>
          <w:p w14:paraId="4F347712" w14:textId="77777777" w:rsidR="00085BBE" w:rsidRPr="00085BBE" w:rsidRDefault="00085BBE" w:rsidP="00085BBE">
            <w:pPr>
              <w:numPr>
                <w:ilvl w:val="0"/>
                <w:numId w:val="14"/>
              </w:numPr>
              <w:spacing w:after="0" w:line="240" w:lineRule="auto"/>
              <w:rPr>
                <w:rFonts w:ascii="Arial" w:hAnsi="Arial" w:cs="Arial"/>
              </w:rPr>
            </w:pPr>
            <w:r w:rsidRPr="00085BBE">
              <w:rPr>
                <w:rFonts w:ascii="Arial" w:hAnsi="Arial" w:cs="Arial"/>
                <w:spacing w:val="4"/>
              </w:rPr>
              <w:t>Use a range of assessment evidence to inform planning and teaching of appropriate lessons matched to the needs of all students</w:t>
            </w:r>
          </w:p>
          <w:p w14:paraId="2AC8D697" w14:textId="77777777" w:rsidR="00085BBE" w:rsidRPr="00085BBE" w:rsidRDefault="00085BBE" w:rsidP="00085BBE">
            <w:pPr>
              <w:numPr>
                <w:ilvl w:val="0"/>
                <w:numId w:val="14"/>
              </w:numPr>
              <w:spacing w:after="0" w:line="240" w:lineRule="auto"/>
              <w:rPr>
                <w:rFonts w:ascii="Arial" w:hAnsi="Arial" w:cs="Arial"/>
              </w:rPr>
            </w:pPr>
            <w:r w:rsidRPr="00085BBE">
              <w:rPr>
                <w:rFonts w:ascii="Arial" w:hAnsi="Arial" w:cs="Arial"/>
                <w:spacing w:val="4"/>
              </w:rPr>
              <w:t>Use a range of assessment evidence to identify where specific help is required and inform differentiation and intervention strategies</w:t>
            </w:r>
          </w:p>
          <w:p w14:paraId="75DD2BA7" w14:textId="77777777" w:rsidR="00085BBE" w:rsidRPr="00085BBE" w:rsidRDefault="00085BBE" w:rsidP="00085BBE">
            <w:pPr>
              <w:numPr>
                <w:ilvl w:val="0"/>
                <w:numId w:val="14"/>
              </w:numPr>
              <w:spacing w:after="0" w:line="240" w:lineRule="auto"/>
              <w:rPr>
                <w:rFonts w:ascii="Arial" w:hAnsi="Arial" w:cs="Arial"/>
              </w:rPr>
            </w:pPr>
            <w:r w:rsidRPr="00085BBE">
              <w:rPr>
                <w:rFonts w:ascii="Arial" w:hAnsi="Arial" w:cs="Arial"/>
              </w:rPr>
              <w:t>Mark work regularly giving diagnostic feedback</w:t>
            </w:r>
          </w:p>
          <w:p w14:paraId="40E0ACD7" w14:textId="77777777" w:rsidR="00085BBE" w:rsidRPr="00085BBE" w:rsidRDefault="00085BBE" w:rsidP="00085BBE">
            <w:pPr>
              <w:numPr>
                <w:ilvl w:val="0"/>
                <w:numId w:val="14"/>
              </w:numPr>
              <w:spacing w:after="0" w:line="240" w:lineRule="auto"/>
              <w:rPr>
                <w:rFonts w:ascii="Arial" w:hAnsi="Arial" w:cs="Arial"/>
              </w:rPr>
            </w:pPr>
            <w:r w:rsidRPr="00085BBE">
              <w:rPr>
                <w:rFonts w:ascii="Arial" w:hAnsi="Arial" w:cs="Arial"/>
              </w:rPr>
              <w:lastRenderedPageBreak/>
              <w:t xml:space="preserve">Provide oral and written assessments, reports and references </w:t>
            </w:r>
          </w:p>
          <w:p w14:paraId="24C73C29" w14:textId="77777777" w:rsidR="00085BBE" w:rsidRPr="00085BBE" w:rsidRDefault="00085BBE" w:rsidP="00085BBE">
            <w:pPr>
              <w:numPr>
                <w:ilvl w:val="0"/>
                <w:numId w:val="14"/>
              </w:numPr>
              <w:spacing w:after="0" w:line="240" w:lineRule="auto"/>
              <w:rPr>
                <w:rFonts w:ascii="Arial" w:hAnsi="Arial" w:cs="Arial"/>
              </w:rPr>
            </w:pPr>
            <w:r w:rsidRPr="00085BBE">
              <w:rPr>
                <w:rFonts w:ascii="Arial" w:hAnsi="Arial" w:cs="Arial"/>
              </w:rPr>
              <w:t>Participate in arrangements that prepare students for external examinations</w:t>
            </w:r>
          </w:p>
          <w:p w14:paraId="0A5BB349" w14:textId="77777777" w:rsidR="00085BBE" w:rsidRPr="00085BBE" w:rsidRDefault="00085BBE" w:rsidP="00085BBE">
            <w:pPr>
              <w:numPr>
                <w:ilvl w:val="0"/>
                <w:numId w:val="14"/>
              </w:numPr>
              <w:spacing w:after="0" w:line="240" w:lineRule="auto"/>
              <w:rPr>
                <w:rFonts w:ascii="Arial" w:hAnsi="Arial" w:cs="Arial"/>
              </w:rPr>
            </w:pPr>
            <w:r w:rsidRPr="00085BBE">
              <w:rPr>
                <w:rFonts w:ascii="Arial" w:hAnsi="Arial" w:cs="Arial"/>
              </w:rPr>
              <w:t>Assess students for the purposes of internal and external examinations, recording and reporting such assessments</w:t>
            </w:r>
          </w:p>
          <w:p w14:paraId="7AF9A872" w14:textId="77777777" w:rsidR="00085BBE" w:rsidRPr="00085BBE" w:rsidRDefault="00085BBE" w:rsidP="00085BBE">
            <w:pPr>
              <w:numPr>
                <w:ilvl w:val="0"/>
                <w:numId w:val="14"/>
              </w:numPr>
              <w:spacing w:after="0" w:line="240" w:lineRule="auto"/>
              <w:rPr>
                <w:rFonts w:ascii="Arial" w:hAnsi="Arial" w:cs="Arial"/>
              </w:rPr>
            </w:pPr>
            <w:r w:rsidRPr="00085BBE">
              <w:rPr>
                <w:rFonts w:ascii="Arial" w:hAnsi="Arial" w:cs="Arial"/>
              </w:rPr>
              <w:t>Participate in parents’ evenings/events to report on progress, learning, personal development and well-being</w:t>
            </w:r>
          </w:p>
          <w:p w14:paraId="56C00EB4" w14:textId="77777777" w:rsidR="00085BBE" w:rsidRPr="00085BBE" w:rsidRDefault="00085BBE" w:rsidP="00085BBE">
            <w:pPr>
              <w:numPr>
                <w:ilvl w:val="0"/>
                <w:numId w:val="14"/>
              </w:numPr>
              <w:spacing w:after="0" w:line="240" w:lineRule="auto"/>
              <w:rPr>
                <w:rFonts w:ascii="Arial" w:hAnsi="Arial" w:cs="Arial"/>
              </w:rPr>
            </w:pPr>
            <w:r w:rsidRPr="00085BBE">
              <w:rPr>
                <w:rFonts w:ascii="Arial" w:hAnsi="Arial" w:cs="Arial"/>
                <w:spacing w:val="4"/>
              </w:rPr>
              <w:t>Report on progress to all stakeholders</w:t>
            </w:r>
          </w:p>
          <w:p w14:paraId="0AB1EF8F" w14:textId="35C8E814" w:rsidR="00FD10A4" w:rsidRPr="00085BBE" w:rsidRDefault="00FD10A4" w:rsidP="00085BBE">
            <w:pPr>
              <w:spacing w:after="0" w:line="240" w:lineRule="auto"/>
              <w:rPr>
                <w:rFonts w:ascii="Arial" w:hAnsi="Arial" w:cs="Arial"/>
              </w:rPr>
            </w:pPr>
          </w:p>
        </w:tc>
      </w:tr>
      <w:tr w:rsidR="00FD10A4" w:rsidRPr="00BF04F4" w14:paraId="66707AAC" w14:textId="77777777" w:rsidTr="00FD10A4">
        <w:trPr>
          <w:trHeight w:val="841"/>
        </w:trPr>
        <w:tc>
          <w:tcPr>
            <w:tcW w:w="2268" w:type="dxa"/>
            <w:vAlign w:val="center"/>
          </w:tcPr>
          <w:p w14:paraId="1B1F4484" w14:textId="7F9636A5" w:rsidR="00FD10A4" w:rsidRPr="00085BBE" w:rsidRDefault="00085BBE" w:rsidP="00C54385">
            <w:pPr>
              <w:spacing w:after="0" w:line="240" w:lineRule="auto"/>
              <w:rPr>
                <w:rFonts w:ascii="Arial" w:hAnsi="Arial" w:cs="Arial"/>
                <w:b/>
              </w:rPr>
            </w:pPr>
            <w:r w:rsidRPr="00085BBE">
              <w:rPr>
                <w:rFonts w:ascii="Arial" w:hAnsi="Arial" w:cs="Arial"/>
                <w:b/>
              </w:rPr>
              <w:lastRenderedPageBreak/>
              <w:t>Climate for Learning</w:t>
            </w:r>
          </w:p>
        </w:tc>
        <w:tc>
          <w:tcPr>
            <w:tcW w:w="7483" w:type="dxa"/>
            <w:vAlign w:val="center"/>
          </w:tcPr>
          <w:p w14:paraId="5C0D95C3" w14:textId="77777777" w:rsidR="00085BBE" w:rsidRPr="00085BBE" w:rsidRDefault="00085BBE" w:rsidP="00085BBE">
            <w:pPr>
              <w:numPr>
                <w:ilvl w:val="0"/>
                <w:numId w:val="14"/>
              </w:numPr>
              <w:spacing w:after="0" w:line="240" w:lineRule="auto"/>
              <w:rPr>
                <w:rFonts w:ascii="Arial" w:hAnsi="Arial" w:cs="Arial"/>
              </w:rPr>
            </w:pPr>
            <w:r w:rsidRPr="00085BBE">
              <w:rPr>
                <w:rFonts w:ascii="Arial" w:hAnsi="Arial" w:cs="Arial"/>
                <w:spacing w:val="4"/>
              </w:rPr>
              <w:t>P</w:t>
            </w:r>
            <w:r w:rsidRPr="00085BBE">
              <w:rPr>
                <w:rFonts w:ascii="Arial" w:hAnsi="Arial" w:cs="Arial"/>
              </w:rPr>
              <w:t>romote and maintain an appropriate climate for learning among students and staff in line with school policies and the school’s ethos</w:t>
            </w:r>
          </w:p>
          <w:p w14:paraId="10373747" w14:textId="77777777" w:rsidR="00085BBE" w:rsidRPr="00085BBE" w:rsidRDefault="00085BBE" w:rsidP="00085BBE">
            <w:pPr>
              <w:numPr>
                <w:ilvl w:val="0"/>
                <w:numId w:val="14"/>
              </w:numPr>
              <w:spacing w:after="0" w:line="240" w:lineRule="auto"/>
              <w:rPr>
                <w:rFonts w:ascii="Arial" w:hAnsi="Arial" w:cs="Arial"/>
              </w:rPr>
            </w:pPr>
            <w:r w:rsidRPr="00085BBE">
              <w:rPr>
                <w:rFonts w:ascii="Arial" w:hAnsi="Arial" w:cs="Arial"/>
                <w:spacing w:val="4"/>
              </w:rPr>
              <w:t>S</w:t>
            </w:r>
            <w:r w:rsidRPr="00085BBE">
              <w:rPr>
                <w:rFonts w:ascii="Arial" w:hAnsi="Arial" w:cs="Arial"/>
              </w:rPr>
              <w:t>afeguard the health and safety of students on school premises and when they are engaged in authorised school activities elsewhere</w:t>
            </w:r>
          </w:p>
          <w:p w14:paraId="1994398C" w14:textId="1D80C578" w:rsidR="00FD10A4" w:rsidRPr="00085BBE" w:rsidRDefault="00FD10A4" w:rsidP="00471EE7">
            <w:pPr>
              <w:spacing w:after="0" w:line="240" w:lineRule="auto"/>
              <w:ind w:right="28"/>
              <w:rPr>
                <w:rFonts w:ascii="Arial" w:hAnsi="Arial" w:cs="Arial"/>
                <w:spacing w:val="4"/>
              </w:rPr>
            </w:pPr>
          </w:p>
        </w:tc>
      </w:tr>
      <w:tr w:rsidR="00085BBE" w:rsidRPr="00BF04F4" w14:paraId="516A41D9" w14:textId="77777777" w:rsidTr="00FD10A4">
        <w:trPr>
          <w:trHeight w:val="841"/>
        </w:trPr>
        <w:tc>
          <w:tcPr>
            <w:tcW w:w="2268" w:type="dxa"/>
            <w:vAlign w:val="center"/>
          </w:tcPr>
          <w:p w14:paraId="2F99AB73" w14:textId="588AD7F0" w:rsidR="00085BBE" w:rsidRPr="00085BBE" w:rsidRDefault="00085BBE" w:rsidP="00085BBE">
            <w:pPr>
              <w:tabs>
                <w:tab w:val="left" w:pos="864"/>
              </w:tabs>
              <w:ind w:right="26"/>
              <w:outlineLvl w:val="0"/>
              <w:rPr>
                <w:rFonts w:ascii="Arial" w:hAnsi="Arial" w:cs="Arial"/>
                <w:b/>
                <w:spacing w:val="4"/>
              </w:rPr>
            </w:pPr>
            <w:r w:rsidRPr="00085BBE">
              <w:rPr>
                <w:rFonts w:ascii="Arial" w:hAnsi="Arial" w:cs="Arial"/>
                <w:b/>
                <w:spacing w:val="4"/>
              </w:rPr>
              <w:t>Pastoral Duties</w:t>
            </w:r>
          </w:p>
        </w:tc>
        <w:tc>
          <w:tcPr>
            <w:tcW w:w="7483" w:type="dxa"/>
            <w:vAlign w:val="center"/>
          </w:tcPr>
          <w:p w14:paraId="605332CC" w14:textId="77777777" w:rsidR="00085BBE" w:rsidRPr="00085BBE" w:rsidRDefault="00085BBE" w:rsidP="00085BBE">
            <w:pPr>
              <w:numPr>
                <w:ilvl w:val="0"/>
                <w:numId w:val="14"/>
              </w:numPr>
              <w:spacing w:after="0" w:line="240" w:lineRule="auto"/>
              <w:rPr>
                <w:rFonts w:ascii="Arial" w:hAnsi="Arial" w:cs="Arial"/>
              </w:rPr>
            </w:pPr>
            <w:r w:rsidRPr="00085BBE">
              <w:rPr>
                <w:rFonts w:ascii="Arial" w:hAnsi="Arial" w:cs="Arial"/>
                <w:spacing w:val="4"/>
              </w:rPr>
              <w:t>Be a personal tutor to an assigned group of students</w:t>
            </w:r>
          </w:p>
          <w:p w14:paraId="72D0A289" w14:textId="77777777" w:rsidR="00085BBE" w:rsidRPr="00085BBE" w:rsidRDefault="00085BBE" w:rsidP="00085BBE">
            <w:pPr>
              <w:numPr>
                <w:ilvl w:val="0"/>
                <w:numId w:val="14"/>
              </w:numPr>
              <w:spacing w:after="0" w:line="240" w:lineRule="auto"/>
              <w:rPr>
                <w:rFonts w:ascii="Arial" w:hAnsi="Arial" w:cs="Arial"/>
              </w:rPr>
            </w:pPr>
            <w:r w:rsidRPr="00085BBE">
              <w:rPr>
                <w:rFonts w:ascii="Arial" w:hAnsi="Arial" w:cs="Arial"/>
                <w:spacing w:val="4"/>
              </w:rPr>
              <w:t>Promote the general progress and well-being of individual students and of the form tutor group as a whole</w:t>
            </w:r>
          </w:p>
          <w:p w14:paraId="48F84739" w14:textId="77777777" w:rsidR="00085BBE" w:rsidRPr="00085BBE" w:rsidRDefault="00085BBE" w:rsidP="00085BBE">
            <w:pPr>
              <w:numPr>
                <w:ilvl w:val="0"/>
                <w:numId w:val="14"/>
              </w:numPr>
              <w:spacing w:after="0" w:line="240" w:lineRule="auto"/>
              <w:rPr>
                <w:rFonts w:ascii="Arial" w:hAnsi="Arial" w:cs="Arial"/>
              </w:rPr>
            </w:pPr>
            <w:r w:rsidRPr="00085BBE">
              <w:rPr>
                <w:rFonts w:ascii="Arial" w:hAnsi="Arial" w:cs="Arial"/>
                <w:spacing w:val="4"/>
              </w:rPr>
              <w:t>Liaise with the Deputy Headteacher and relevant members of SLT to ensure the implementation of the school's pastoral system</w:t>
            </w:r>
          </w:p>
          <w:p w14:paraId="77D12D72" w14:textId="77777777" w:rsidR="00085BBE" w:rsidRPr="00085BBE" w:rsidRDefault="00085BBE" w:rsidP="00085BBE">
            <w:pPr>
              <w:numPr>
                <w:ilvl w:val="0"/>
                <w:numId w:val="14"/>
              </w:numPr>
              <w:spacing w:after="0" w:line="240" w:lineRule="auto"/>
              <w:rPr>
                <w:rFonts w:ascii="Arial" w:hAnsi="Arial" w:cs="Arial"/>
              </w:rPr>
            </w:pPr>
            <w:r w:rsidRPr="00085BBE">
              <w:rPr>
                <w:rFonts w:ascii="Arial" w:hAnsi="Arial" w:cs="Arial"/>
                <w:spacing w:val="4"/>
              </w:rPr>
              <w:t>Register students, accompany them to assemblies, encourage their full attendance at all lessons and their participation in other aspects of school life</w:t>
            </w:r>
          </w:p>
          <w:p w14:paraId="2EC96327" w14:textId="77777777" w:rsidR="00085BBE" w:rsidRPr="00085BBE" w:rsidRDefault="00085BBE" w:rsidP="00085BBE">
            <w:pPr>
              <w:numPr>
                <w:ilvl w:val="0"/>
                <w:numId w:val="14"/>
              </w:numPr>
              <w:spacing w:after="0" w:line="240" w:lineRule="auto"/>
              <w:rPr>
                <w:rFonts w:ascii="Arial" w:hAnsi="Arial" w:cs="Arial"/>
              </w:rPr>
            </w:pPr>
            <w:r w:rsidRPr="00085BBE">
              <w:rPr>
                <w:rFonts w:ascii="Arial" w:hAnsi="Arial" w:cs="Arial"/>
                <w:spacing w:val="4"/>
              </w:rPr>
              <w:t>Contribute to individual student plans, progress files and other reports</w:t>
            </w:r>
          </w:p>
          <w:p w14:paraId="7EEDA901" w14:textId="77777777" w:rsidR="00085BBE" w:rsidRPr="00085BBE" w:rsidRDefault="00085BBE" w:rsidP="00085BBE">
            <w:pPr>
              <w:numPr>
                <w:ilvl w:val="0"/>
                <w:numId w:val="14"/>
              </w:numPr>
              <w:spacing w:after="0" w:line="240" w:lineRule="auto"/>
              <w:rPr>
                <w:rFonts w:ascii="Arial" w:hAnsi="Arial" w:cs="Arial"/>
              </w:rPr>
            </w:pPr>
            <w:r w:rsidRPr="00085BBE">
              <w:rPr>
                <w:rFonts w:ascii="Arial" w:hAnsi="Arial" w:cs="Arial"/>
                <w:spacing w:val="4"/>
              </w:rPr>
              <w:t>Alert appropriate staff to problems experienced by students and make recommendations as to how these may be resolved</w:t>
            </w:r>
          </w:p>
          <w:p w14:paraId="7E798365" w14:textId="77777777" w:rsidR="00085BBE" w:rsidRPr="00085BBE" w:rsidRDefault="00085BBE" w:rsidP="00085BBE">
            <w:pPr>
              <w:numPr>
                <w:ilvl w:val="0"/>
                <w:numId w:val="14"/>
              </w:numPr>
              <w:spacing w:after="0" w:line="240" w:lineRule="auto"/>
              <w:rPr>
                <w:rFonts w:ascii="Arial" w:hAnsi="Arial" w:cs="Arial"/>
              </w:rPr>
            </w:pPr>
            <w:r w:rsidRPr="00085BBE">
              <w:rPr>
                <w:rFonts w:ascii="Arial" w:hAnsi="Arial" w:cs="Arial"/>
                <w:spacing w:val="4"/>
              </w:rPr>
              <w:t>Communicate, as appropriate, with parents or carers regarding the welfare of individual students, after consultation with appropriate staff</w:t>
            </w:r>
          </w:p>
          <w:p w14:paraId="355322C9" w14:textId="16B2B999" w:rsidR="00085BBE" w:rsidRPr="00085BBE" w:rsidRDefault="00085BBE" w:rsidP="00085BBE">
            <w:pPr>
              <w:pStyle w:val="ListParagraph"/>
              <w:numPr>
                <w:ilvl w:val="0"/>
                <w:numId w:val="14"/>
              </w:numPr>
              <w:spacing w:after="0" w:line="240" w:lineRule="auto"/>
              <w:ind w:right="28"/>
              <w:rPr>
                <w:rFonts w:ascii="Arial" w:hAnsi="Arial" w:cs="Arial"/>
                <w:spacing w:val="4"/>
              </w:rPr>
            </w:pPr>
            <w:r w:rsidRPr="00085BBE">
              <w:rPr>
                <w:rFonts w:ascii="Arial" w:hAnsi="Arial" w:cs="Arial"/>
                <w:spacing w:val="4"/>
              </w:rPr>
              <w:t>Contribute to CEIAG, PSHCE and student well-being programmes according to policy</w:t>
            </w:r>
          </w:p>
        </w:tc>
      </w:tr>
      <w:tr w:rsidR="00085BBE" w:rsidRPr="00BF04F4" w14:paraId="290BBAB3" w14:textId="77777777" w:rsidTr="00FD10A4">
        <w:trPr>
          <w:trHeight w:val="841"/>
        </w:trPr>
        <w:tc>
          <w:tcPr>
            <w:tcW w:w="2268" w:type="dxa"/>
            <w:vAlign w:val="center"/>
          </w:tcPr>
          <w:p w14:paraId="050405C1" w14:textId="77777777" w:rsidR="00085BBE" w:rsidRPr="00085BBE" w:rsidRDefault="00085BBE" w:rsidP="00085BBE">
            <w:pPr>
              <w:tabs>
                <w:tab w:val="left" w:pos="864"/>
              </w:tabs>
              <w:ind w:right="26"/>
              <w:outlineLvl w:val="0"/>
              <w:rPr>
                <w:rFonts w:ascii="Arial" w:hAnsi="Arial" w:cs="Arial"/>
                <w:spacing w:val="4"/>
              </w:rPr>
            </w:pPr>
            <w:r w:rsidRPr="00085BBE">
              <w:rPr>
                <w:rFonts w:ascii="Arial" w:hAnsi="Arial" w:cs="Arial"/>
                <w:b/>
                <w:spacing w:val="4"/>
              </w:rPr>
              <w:t>Other Professional Requirements</w:t>
            </w:r>
          </w:p>
          <w:p w14:paraId="2CA59C05" w14:textId="77777777" w:rsidR="00085BBE" w:rsidRPr="00085BBE" w:rsidRDefault="00085BBE" w:rsidP="00C54385">
            <w:pPr>
              <w:spacing w:after="0" w:line="240" w:lineRule="auto"/>
              <w:rPr>
                <w:rFonts w:ascii="Arial" w:hAnsi="Arial" w:cs="Arial"/>
                <w:b/>
              </w:rPr>
            </w:pPr>
          </w:p>
        </w:tc>
        <w:tc>
          <w:tcPr>
            <w:tcW w:w="7483" w:type="dxa"/>
            <w:vAlign w:val="center"/>
          </w:tcPr>
          <w:p w14:paraId="78E6AB42" w14:textId="77777777" w:rsidR="00085BBE" w:rsidRPr="00085BBE" w:rsidRDefault="00085BBE" w:rsidP="00085BBE">
            <w:pPr>
              <w:numPr>
                <w:ilvl w:val="0"/>
                <w:numId w:val="14"/>
              </w:numPr>
              <w:spacing w:after="0" w:line="240" w:lineRule="auto"/>
              <w:rPr>
                <w:rFonts w:ascii="Arial" w:hAnsi="Arial" w:cs="Arial"/>
              </w:rPr>
            </w:pPr>
            <w:r w:rsidRPr="00085BBE">
              <w:rPr>
                <w:rFonts w:ascii="Arial" w:hAnsi="Arial" w:cs="Arial"/>
                <w:spacing w:val="4"/>
              </w:rPr>
              <w:t>Have a working knowledge of teachers' professional duties and legal liabilities</w:t>
            </w:r>
          </w:p>
          <w:p w14:paraId="4444FC10" w14:textId="77777777" w:rsidR="00085BBE" w:rsidRPr="00085BBE" w:rsidRDefault="00085BBE" w:rsidP="00085BBE">
            <w:pPr>
              <w:numPr>
                <w:ilvl w:val="0"/>
                <w:numId w:val="14"/>
              </w:numPr>
              <w:spacing w:after="0" w:line="240" w:lineRule="auto"/>
              <w:rPr>
                <w:rFonts w:ascii="Arial" w:hAnsi="Arial" w:cs="Arial"/>
              </w:rPr>
            </w:pPr>
            <w:r w:rsidRPr="00085BBE">
              <w:rPr>
                <w:rFonts w:ascii="Arial" w:hAnsi="Arial" w:cs="Arial"/>
                <w:spacing w:val="4"/>
              </w:rPr>
              <w:t>Operate at all times within the stated policies and practices of the school, including professional duties</w:t>
            </w:r>
          </w:p>
          <w:p w14:paraId="2586B9AC" w14:textId="77777777" w:rsidR="00085BBE" w:rsidRPr="00085BBE" w:rsidRDefault="00085BBE" w:rsidP="00085BBE">
            <w:pPr>
              <w:numPr>
                <w:ilvl w:val="0"/>
                <w:numId w:val="14"/>
              </w:numPr>
              <w:spacing w:after="0" w:line="240" w:lineRule="auto"/>
              <w:rPr>
                <w:rFonts w:ascii="Arial" w:hAnsi="Arial" w:cs="Arial"/>
              </w:rPr>
            </w:pPr>
            <w:r w:rsidRPr="00085BBE">
              <w:rPr>
                <w:rFonts w:ascii="Arial" w:hAnsi="Arial" w:cs="Arial"/>
                <w:spacing w:val="4"/>
              </w:rPr>
              <w:t>Perform duties as part of a duty team</w:t>
            </w:r>
          </w:p>
          <w:p w14:paraId="3C8DB661" w14:textId="77777777" w:rsidR="00085BBE" w:rsidRPr="00085BBE" w:rsidRDefault="00085BBE" w:rsidP="00085BBE">
            <w:pPr>
              <w:numPr>
                <w:ilvl w:val="0"/>
                <w:numId w:val="14"/>
              </w:numPr>
              <w:spacing w:after="0" w:line="240" w:lineRule="auto"/>
              <w:rPr>
                <w:rFonts w:ascii="Arial" w:hAnsi="Arial" w:cs="Arial"/>
              </w:rPr>
            </w:pPr>
            <w:r w:rsidRPr="00085BBE">
              <w:rPr>
                <w:rFonts w:ascii="Arial" w:hAnsi="Arial" w:cs="Arial"/>
                <w:spacing w:val="4"/>
              </w:rPr>
              <w:t xml:space="preserve">Maintain an </w:t>
            </w:r>
            <w:proofErr w:type="gramStart"/>
            <w:r w:rsidRPr="00085BBE">
              <w:rPr>
                <w:rFonts w:ascii="Arial" w:hAnsi="Arial" w:cs="Arial"/>
                <w:spacing w:val="4"/>
              </w:rPr>
              <w:t>up to date</w:t>
            </w:r>
            <w:proofErr w:type="gramEnd"/>
            <w:r w:rsidRPr="00085BBE">
              <w:rPr>
                <w:rFonts w:ascii="Arial" w:hAnsi="Arial" w:cs="Arial"/>
                <w:spacing w:val="4"/>
              </w:rPr>
              <w:t xml:space="preserve"> knowledge of effective practice in teaching techniques</w:t>
            </w:r>
          </w:p>
          <w:p w14:paraId="239A783D" w14:textId="77777777" w:rsidR="00085BBE" w:rsidRPr="00085BBE" w:rsidRDefault="00085BBE" w:rsidP="00085BBE">
            <w:pPr>
              <w:numPr>
                <w:ilvl w:val="0"/>
                <w:numId w:val="14"/>
              </w:numPr>
              <w:spacing w:after="0" w:line="240" w:lineRule="auto"/>
              <w:rPr>
                <w:rFonts w:ascii="Arial" w:hAnsi="Arial" w:cs="Arial"/>
              </w:rPr>
            </w:pPr>
            <w:r w:rsidRPr="00085BBE">
              <w:rPr>
                <w:rFonts w:ascii="Arial" w:hAnsi="Arial" w:cs="Arial"/>
                <w:spacing w:val="4"/>
              </w:rPr>
              <w:t>Know subject(s) or specialism(s) to enable effective teaching</w:t>
            </w:r>
          </w:p>
          <w:p w14:paraId="78037D32" w14:textId="77777777" w:rsidR="00085BBE" w:rsidRPr="00085BBE" w:rsidRDefault="00085BBE" w:rsidP="00085BBE">
            <w:pPr>
              <w:numPr>
                <w:ilvl w:val="0"/>
                <w:numId w:val="14"/>
              </w:numPr>
              <w:spacing w:after="0" w:line="240" w:lineRule="auto"/>
              <w:rPr>
                <w:rFonts w:ascii="Arial" w:hAnsi="Arial" w:cs="Arial"/>
              </w:rPr>
            </w:pPr>
            <w:r w:rsidRPr="00085BBE">
              <w:rPr>
                <w:rFonts w:ascii="Arial" w:hAnsi="Arial" w:cs="Arial"/>
                <w:spacing w:val="4"/>
              </w:rPr>
              <w:t>Take account of wider curriculum developments</w:t>
            </w:r>
          </w:p>
          <w:p w14:paraId="38E6DA7B" w14:textId="77777777" w:rsidR="00085BBE" w:rsidRPr="00085BBE" w:rsidRDefault="00085BBE" w:rsidP="00085BBE">
            <w:pPr>
              <w:numPr>
                <w:ilvl w:val="0"/>
                <w:numId w:val="14"/>
              </w:numPr>
              <w:spacing w:after="0" w:line="240" w:lineRule="auto"/>
              <w:rPr>
                <w:rFonts w:ascii="Arial" w:hAnsi="Arial" w:cs="Arial"/>
              </w:rPr>
            </w:pPr>
            <w:r w:rsidRPr="00085BBE">
              <w:rPr>
                <w:rFonts w:ascii="Arial" w:hAnsi="Arial" w:cs="Arial"/>
                <w:spacing w:val="4"/>
              </w:rPr>
              <w:t>Contribute positively and effectively to the Inclusion agenda</w:t>
            </w:r>
          </w:p>
          <w:p w14:paraId="0B586925" w14:textId="77777777" w:rsidR="00085BBE" w:rsidRPr="00085BBE" w:rsidRDefault="00085BBE" w:rsidP="00085BBE">
            <w:pPr>
              <w:numPr>
                <w:ilvl w:val="0"/>
                <w:numId w:val="14"/>
              </w:numPr>
              <w:spacing w:after="0" w:line="240" w:lineRule="auto"/>
              <w:rPr>
                <w:rFonts w:ascii="Arial" w:hAnsi="Arial" w:cs="Arial"/>
              </w:rPr>
            </w:pPr>
            <w:r w:rsidRPr="00085BBE">
              <w:rPr>
                <w:rFonts w:ascii="Arial" w:hAnsi="Arial" w:cs="Arial"/>
                <w:spacing w:val="4"/>
              </w:rPr>
              <w:t>Undertake professional development to enhance teaching and pupils' learning, and: apply outcomes and identify impact; share outcomes with colleagues</w:t>
            </w:r>
          </w:p>
          <w:p w14:paraId="59C6565B" w14:textId="77777777" w:rsidR="00085BBE" w:rsidRPr="00085BBE" w:rsidRDefault="00085BBE" w:rsidP="00085BBE">
            <w:pPr>
              <w:numPr>
                <w:ilvl w:val="0"/>
                <w:numId w:val="14"/>
              </w:numPr>
              <w:spacing w:after="0" w:line="240" w:lineRule="auto"/>
              <w:rPr>
                <w:rFonts w:ascii="Arial" w:hAnsi="Arial" w:cs="Arial"/>
              </w:rPr>
            </w:pPr>
            <w:r w:rsidRPr="00085BBE">
              <w:rPr>
                <w:rFonts w:ascii="Arial" w:hAnsi="Arial" w:cs="Arial"/>
                <w:spacing w:val="4"/>
              </w:rPr>
              <w:t>Take responsibility for professional learning</w:t>
            </w:r>
          </w:p>
          <w:p w14:paraId="2A35BEF0" w14:textId="77777777" w:rsidR="00085BBE" w:rsidRDefault="00085BBE" w:rsidP="00471EE7">
            <w:pPr>
              <w:spacing w:after="0" w:line="240" w:lineRule="auto"/>
              <w:ind w:right="28"/>
              <w:rPr>
                <w:rFonts w:ascii="Arial" w:hAnsi="Arial" w:cs="Arial"/>
                <w:spacing w:val="4"/>
              </w:rPr>
            </w:pPr>
          </w:p>
          <w:p w14:paraId="4244D46B" w14:textId="77777777" w:rsidR="00B541E9" w:rsidRPr="00B541E9" w:rsidRDefault="00B541E9" w:rsidP="00B541E9">
            <w:pPr>
              <w:spacing w:after="0" w:line="240" w:lineRule="auto"/>
              <w:ind w:right="28"/>
              <w:rPr>
                <w:rFonts w:ascii="Arial" w:hAnsi="Arial" w:cs="Arial"/>
                <w:spacing w:val="4"/>
              </w:rPr>
            </w:pPr>
            <w:r w:rsidRPr="00B541E9">
              <w:rPr>
                <w:rFonts w:ascii="Arial" w:hAnsi="Arial" w:cs="Arial"/>
                <w:spacing w:val="4"/>
              </w:rPr>
              <w:t>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w:t>
            </w:r>
          </w:p>
          <w:p w14:paraId="685F3F49" w14:textId="3AF37E01" w:rsidR="00B541E9" w:rsidRPr="00085BBE" w:rsidRDefault="00B541E9" w:rsidP="00471EE7">
            <w:pPr>
              <w:spacing w:after="0" w:line="240" w:lineRule="auto"/>
              <w:ind w:right="28"/>
              <w:rPr>
                <w:rFonts w:ascii="Arial" w:hAnsi="Arial" w:cs="Arial"/>
                <w:spacing w:val="4"/>
              </w:rPr>
            </w:pPr>
          </w:p>
        </w:tc>
      </w:tr>
    </w:tbl>
    <w:p w14:paraId="68A67E1F" w14:textId="77777777" w:rsidR="00B541E9" w:rsidRDefault="00B541E9"/>
    <w:tbl>
      <w:tblPr>
        <w:tblW w:w="97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1"/>
      </w:tblGrid>
      <w:tr w:rsidR="00C54385" w:rsidRPr="00BF04F4" w14:paraId="653B1C96" w14:textId="77777777" w:rsidTr="00011E2F">
        <w:trPr>
          <w:trHeight w:val="454"/>
        </w:trPr>
        <w:tc>
          <w:tcPr>
            <w:tcW w:w="9751" w:type="dxa"/>
            <w:shd w:val="clear" w:color="auto" w:fill="D9D9D9" w:themeFill="background1" w:themeFillShade="D9"/>
            <w:vAlign w:val="center"/>
          </w:tcPr>
          <w:p w14:paraId="497694E6" w14:textId="77777777" w:rsidR="00C54385" w:rsidRPr="0079111D" w:rsidRDefault="00C54385" w:rsidP="00C54385">
            <w:pPr>
              <w:spacing w:after="0"/>
              <w:rPr>
                <w:rFonts w:ascii="Arial" w:hAnsi="Arial" w:cs="Arial"/>
                <w:b/>
              </w:rPr>
            </w:pPr>
            <w:r w:rsidRPr="00BF04F4">
              <w:rPr>
                <w:rFonts w:ascii="Arial" w:hAnsi="Arial" w:cs="Arial"/>
                <w:b/>
              </w:rPr>
              <w:lastRenderedPageBreak/>
              <w:t>Safeguarding Statement</w:t>
            </w:r>
          </w:p>
        </w:tc>
      </w:tr>
      <w:tr w:rsidR="00C54385" w:rsidRPr="00BF04F4" w14:paraId="056DC3F8" w14:textId="77777777" w:rsidTr="00FC4165">
        <w:trPr>
          <w:trHeight w:val="1247"/>
        </w:trPr>
        <w:tc>
          <w:tcPr>
            <w:tcW w:w="9751" w:type="dxa"/>
            <w:vAlign w:val="center"/>
          </w:tcPr>
          <w:p w14:paraId="1C01A042" w14:textId="40339D89" w:rsidR="00C54385" w:rsidRPr="00BF04F4" w:rsidRDefault="00C54385" w:rsidP="00C54385">
            <w:pPr>
              <w:spacing w:after="0" w:line="240" w:lineRule="auto"/>
              <w:rPr>
                <w:rFonts w:ascii="Arial" w:hAnsi="Arial" w:cs="Arial"/>
              </w:rPr>
            </w:pPr>
            <w:r w:rsidRPr="00BF04F4">
              <w:rPr>
                <w:rFonts w:ascii="Arial" w:hAnsi="Arial" w:cs="Arial"/>
                <w:spacing w:val="4"/>
              </w:rPr>
              <w:t xml:space="preserve">In accordance with CLPT’s Safeguarding Policy and the document ‘Keeping Children Safe </w:t>
            </w:r>
            <w:r>
              <w:rPr>
                <w:rFonts w:ascii="Arial" w:hAnsi="Arial" w:cs="Arial"/>
                <w:spacing w:val="4"/>
              </w:rPr>
              <w:t>i</w:t>
            </w:r>
            <w:r w:rsidRPr="00BF04F4">
              <w:rPr>
                <w:rFonts w:ascii="Arial" w:hAnsi="Arial" w:cs="Arial"/>
                <w:spacing w:val="4"/>
              </w:rPr>
              <w:t>n Education’, all staff have a duty of care to s</w:t>
            </w:r>
            <w:r w:rsidRPr="00BF04F4">
              <w:rPr>
                <w:rFonts w:ascii="Arial" w:hAnsi="Arial" w:cs="Arial"/>
              </w:rPr>
              <w:t xml:space="preserve">afeguard the health and safety and </w:t>
            </w:r>
            <w:proofErr w:type="spellStart"/>
            <w:r w:rsidRPr="00BF04F4">
              <w:rPr>
                <w:rFonts w:ascii="Arial" w:hAnsi="Arial" w:cs="Arial"/>
              </w:rPr>
              <w:t>well being</w:t>
            </w:r>
            <w:proofErr w:type="spellEnd"/>
            <w:r w:rsidRPr="00BF04F4">
              <w:rPr>
                <w:rFonts w:ascii="Arial" w:hAnsi="Arial" w:cs="Arial"/>
              </w:rPr>
              <w:t xml:space="preserve"> of all students on school premises and when engaged in authorised school activities elsewhere. Staff are inducted to follow policy and procedures to report any safeguarding concerns</w:t>
            </w:r>
            <w:r w:rsidRPr="00BF04F4">
              <w:rPr>
                <w:rFonts w:ascii="Arial" w:hAnsi="Arial" w:cs="Arial"/>
                <w:spacing w:val="4"/>
              </w:rPr>
              <w:t xml:space="preserve"> </w:t>
            </w:r>
          </w:p>
        </w:tc>
      </w:tr>
      <w:tr w:rsidR="00C54385" w:rsidRPr="00BF04F4" w14:paraId="1BB58040" w14:textId="77777777" w:rsidTr="00011E2F">
        <w:trPr>
          <w:trHeight w:val="454"/>
        </w:trPr>
        <w:tc>
          <w:tcPr>
            <w:tcW w:w="9751" w:type="dxa"/>
            <w:shd w:val="clear" w:color="auto" w:fill="D9D9D9" w:themeFill="background1" w:themeFillShade="D9"/>
            <w:vAlign w:val="center"/>
          </w:tcPr>
          <w:p w14:paraId="6A9971F4" w14:textId="77777777" w:rsidR="00C54385" w:rsidRPr="0079111D" w:rsidRDefault="00C54385" w:rsidP="00C54385">
            <w:pPr>
              <w:spacing w:after="0"/>
              <w:rPr>
                <w:rFonts w:ascii="Arial" w:hAnsi="Arial" w:cs="Arial"/>
                <w:b/>
              </w:rPr>
            </w:pPr>
            <w:r w:rsidRPr="00BF04F4">
              <w:rPr>
                <w:rFonts w:ascii="Arial" w:hAnsi="Arial" w:cs="Arial"/>
                <w:b/>
              </w:rPr>
              <w:t xml:space="preserve">Health and Safety      </w:t>
            </w:r>
          </w:p>
        </w:tc>
      </w:tr>
      <w:tr w:rsidR="00C54385" w:rsidRPr="00BF04F4" w14:paraId="138FB796" w14:textId="77777777" w:rsidTr="00FC4165">
        <w:trPr>
          <w:trHeight w:val="1417"/>
        </w:trPr>
        <w:tc>
          <w:tcPr>
            <w:tcW w:w="9751" w:type="dxa"/>
            <w:vAlign w:val="center"/>
          </w:tcPr>
          <w:p w14:paraId="73B5767E" w14:textId="53E71DDB" w:rsidR="00C54385" w:rsidRPr="00BF04F4" w:rsidRDefault="00C54385" w:rsidP="00C54385">
            <w:pPr>
              <w:spacing w:after="0" w:line="240" w:lineRule="auto"/>
              <w:rPr>
                <w:rFonts w:ascii="Arial" w:hAnsi="Arial" w:cs="Arial"/>
                <w:b/>
              </w:rPr>
            </w:pPr>
            <w:r w:rsidRPr="00BF04F4">
              <w:rPr>
                <w:rFonts w:ascii="Arial" w:hAnsi="Arial" w:cs="Arial"/>
              </w:rPr>
              <w:t>The jobholder is required to exercise their duty of care by taking responsibility for their own health and safety, and the health and safety of other people who may be affected by their acts or omissions (failure to act). Full guidance regarding health and safety is set out in the Trust’s Health and Safety Policy, and in any risk assessments relevant to the jobholder’s role or circumstances.  Both can be accessed via the staff VLE and must be observed by the jobholder.</w:t>
            </w:r>
          </w:p>
        </w:tc>
      </w:tr>
      <w:tr w:rsidR="00C54385" w:rsidRPr="00BF04F4" w14:paraId="7EEFC549" w14:textId="77777777" w:rsidTr="00011E2F">
        <w:trPr>
          <w:trHeight w:val="454"/>
        </w:trPr>
        <w:tc>
          <w:tcPr>
            <w:tcW w:w="9751" w:type="dxa"/>
            <w:shd w:val="clear" w:color="auto" w:fill="D9D9D9" w:themeFill="background1" w:themeFillShade="D9"/>
            <w:vAlign w:val="center"/>
          </w:tcPr>
          <w:p w14:paraId="665250B9" w14:textId="77777777" w:rsidR="00C54385" w:rsidRPr="0079111D" w:rsidRDefault="00C54385" w:rsidP="00C54385">
            <w:pPr>
              <w:spacing w:after="0"/>
              <w:rPr>
                <w:rFonts w:ascii="Arial" w:hAnsi="Arial" w:cs="Arial"/>
                <w:b/>
              </w:rPr>
            </w:pPr>
            <w:r w:rsidRPr="00BF04F4">
              <w:rPr>
                <w:rFonts w:ascii="Arial" w:hAnsi="Arial" w:cs="Arial"/>
                <w:b/>
              </w:rPr>
              <w:t xml:space="preserve">Confidentiality and Data Protection </w:t>
            </w:r>
          </w:p>
        </w:tc>
      </w:tr>
      <w:tr w:rsidR="00C54385" w:rsidRPr="00BF04F4" w14:paraId="1A08FE1C" w14:textId="77777777" w:rsidTr="00FC4165">
        <w:trPr>
          <w:trHeight w:val="2154"/>
        </w:trPr>
        <w:tc>
          <w:tcPr>
            <w:tcW w:w="9751" w:type="dxa"/>
            <w:vAlign w:val="center"/>
          </w:tcPr>
          <w:p w14:paraId="7C350B8C" w14:textId="4A5E3B33" w:rsidR="00C54385" w:rsidRPr="00BF04F4" w:rsidRDefault="00C54385" w:rsidP="00C54385">
            <w:pPr>
              <w:spacing w:after="0" w:line="240" w:lineRule="auto"/>
              <w:rPr>
                <w:rFonts w:ascii="Arial" w:hAnsi="Arial" w:cs="Arial"/>
                <w:b/>
              </w:rPr>
            </w:pPr>
            <w:r w:rsidRPr="00BF04F4">
              <w:rPr>
                <w:rFonts w:ascii="Arial" w:hAnsi="Arial" w:cs="Arial"/>
              </w:rPr>
              <w:t>The job holder is expected to comply with the provisions of the Data Protection Act 2018. Any information that they have access to, or are responsible for, must be managed appropriately and any requirements for confidentiality and security observed. Information must not be disclosed to any person or Authority, for example a parent or the Police, without observing the correct procedure for disclosure as set out in the Trust’s Data Protection Policy. Nothing shall prevent you from disclosing information which you are entitled to disclose under the Public Interest Disclosure Act 1998 (as amended), provided the disclosure is made in accordance with the provisions of the Act. The Trust’s Whistleblowing Policy is available via the Staff VLE.</w:t>
            </w:r>
          </w:p>
        </w:tc>
      </w:tr>
      <w:tr w:rsidR="00C54385" w:rsidRPr="00BF04F4" w14:paraId="5A43B928" w14:textId="77777777" w:rsidTr="00011E2F">
        <w:trPr>
          <w:trHeight w:val="454"/>
        </w:trPr>
        <w:tc>
          <w:tcPr>
            <w:tcW w:w="9751" w:type="dxa"/>
            <w:shd w:val="clear" w:color="auto" w:fill="D9D9D9" w:themeFill="background1" w:themeFillShade="D9"/>
            <w:vAlign w:val="center"/>
          </w:tcPr>
          <w:p w14:paraId="1CD2B3AD" w14:textId="77777777" w:rsidR="00C54385" w:rsidRPr="0079111D" w:rsidRDefault="00C54385" w:rsidP="00C54385">
            <w:pPr>
              <w:spacing w:after="0"/>
              <w:rPr>
                <w:rFonts w:ascii="Arial" w:hAnsi="Arial" w:cs="Arial"/>
                <w:b/>
              </w:rPr>
            </w:pPr>
            <w:r w:rsidRPr="00BF04F4">
              <w:rPr>
                <w:rFonts w:ascii="Arial" w:hAnsi="Arial" w:cs="Arial"/>
                <w:b/>
              </w:rPr>
              <w:t xml:space="preserve">Equality and Diversity </w:t>
            </w:r>
          </w:p>
        </w:tc>
      </w:tr>
      <w:tr w:rsidR="00C54385" w:rsidRPr="00BF04F4" w14:paraId="133F5C67" w14:textId="77777777" w:rsidTr="00FC4165">
        <w:trPr>
          <w:trHeight w:val="1928"/>
        </w:trPr>
        <w:tc>
          <w:tcPr>
            <w:tcW w:w="9751" w:type="dxa"/>
            <w:vAlign w:val="center"/>
          </w:tcPr>
          <w:p w14:paraId="3C794456" w14:textId="6375A1D3" w:rsidR="00C54385" w:rsidRPr="00BF04F4" w:rsidRDefault="00C54385" w:rsidP="00C54385">
            <w:pPr>
              <w:spacing w:after="0" w:line="240" w:lineRule="auto"/>
              <w:rPr>
                <w:rFonts w:ascii="Arial" w:hAnsi="Arial" w:cs="Arial"/>
                <w:b/>
              </w:rPr>
            </w:pPr>
            <w:r w:rsidRPr="00BF04F4">
              <w:rPr>
                <w:rFonts w:ascii="Arial" w:hAnsi="Arial" w:cs="Arial"/>
              </w:rPr>
              <w:t>CLPT is committed to equality and values diversity. As such the Trust is committed to fulfilling its Equality Duty obligations and expects all staff and volunteers to share this commitment. The duty requires the Trust to have due regard to the need to eliminate unlawful discrimination, harassment and victimisation, advance equality of opportunity and foster good relations between people who share characteristics, such as age, gender, race and faith, and people who do not share them. The jobholder is required to treat all people they come into contact with, with dignity and respect, and is entitled to expect this in return.</w:t>
            </w:r>
          </w:p>
        </w:tc>
      </w:tr>
      <w:tr w:rsidR="00C54385" w:rsidRPr="00BF04F4" w14:paraId="0F4D6828" w14:textId="77777777" w:rsidTr="00011E2F">
        <w:trPr>
          <w:trHeight w:val="454"/>
        </w:trPr>
        <w:tc>
          <w:tcPr>
            <w:tcW w:w="9751" w:type="dxa"/>
            <w:shd w:val="clear" w:color="auto" w:fill="D9D9D9" w:themeFill="background1" w:themeFillShade="D9"/>
            <w:vAlign w:val="center"/>
          </w:tcPr>
          <w:p w14:paraId="5293E88E" w14:textId="77777777" w:rsidR="00C54385" w:rsidRPr="0079111D" w:rsidRDefault="00C54385" w:rsidP="00C54385">
            <w:pPr>
              <w:spacing w:after="0"/>
              <w:rPr>
                <w:rFonts w:ascii="Arial" w:hAnsi="Arial" w:cs="Arial"/>
                <w:b/>
              </w:rPr>
            </w:pPr>
            <w:r w:rsidRPr="00BF04F4">
              <w:rPr>
                <w:rFonts w:ascii="Arial" w:hAnsi="Arial" w:cs="Arial"/>
                <w:b/>
              </w:rPr>
              <w:t xml:space="preserve">Training and Development      </w:t>
            </w:r>
          </w:p>
        </w:tc>
      </w:tr>
      <w:tr w:rsidR="00C54385" w:rsidRPr="00BF04F4" w14:paraId="352D1E64" w14:textId="77777777" w:rsidTr="00FC4165">
        <w:trPr>
          <w:trHeight w:val="1361"/>
        </w:trPr>
        <w:tc>
          <w:tcPr>
            <w:tcW w:w="9751" w:type="dxa"/>
            <w:vAlign w:val="center"/>
          </w:tcPr>
          <w:p w14:paraId="249CF9EF" w14:textId="0F0F8016" w:rsidR="00C54385" w:rsidRPr="00BF04F4" w:rsidRDefault="00C54385" w:rsidP="00C54385">
            <w:pPr>
              <w:spacing w:after="0" w:line="240" w:lineRule="auto"/>
              <w:rPr>
                <w:rFonts w:ascii="Arial" w:hAnsi="Arial" w:cs="Arial"/>
                <w:b/>
              </w:rPr>
            </w:pPr>
            <w:r w:rsidRPr="00BF04F4">
              <w:rPr>
                <w:rFonts w:ascii="Arial" w:hAnsi="Arial" w:cs="Arial"/>
              </w:rPr>
              <w:t xml:space="preserve">CLPT has a shared responsibility with the jobholder for identifying and satisfying training and development needs. The jobholder is expected to actively contribute to their own continuous professional development, and to attend and participate in any training or development activities required to assist them in undertaking their role and meeting safeguarding and general obligations. </w:t>
            </w:r>
            <w:r w:rsidRPr="00BF04F4">
              <w:rPr>
                <w:rFonts w:ascii="Arial" w:hAnsi="Arial" w:cs="Arial"/>
                <w:b/>
              </w:rPr>
              <w:t xml:space="preserve">                                                                                                                                                                                       </w:t>
            </w:r>
          </w:p>
        </w:tc>
      </w:tr>
      <w:tr w:rsidR="00C54385" w:rsidRPr="00BF04F4" w14:paraId="6F63EE7C" w14:textId="77777777" w:rsidTr="00011E2F">
        <w:trPr>
          <w:trHeight w:val="454"/>
        </w:trPr>
        <w:tc>
          <w:tcPr>
            <w:tcW w:w="9751" w:type="dxa"/>
            <w:shd w:val="clear" w:color="auto" w:fill="D9D9D9" w:themeFill="background1" w:themeFillShade="D9"/>
            <w:vAlign w:val="center"/>
          </w:tcPr>
          <w:p w14:paraId="65D31F48" w14:textId="77777777" w:rsidR="00C54385" w:rsidRPr="0079111D" w:rsidRDefault="00C54385" w:rsidP="00C54385">
            <w:pPr>
              <w:spacing w:after="0"/>
              <w:rPr>
                <w:rFonts w:ascii="Arial" w:hAnsi="Arial" w:cs="Arial"/>
                <w:b/>
              </w:rPr>
            </w:pPr>
            <w:r w:rsidRPr="00BF04F4">
              <w:rPr>
                <w:rFonts w:ascii="Arial" w:hAnsi="Arial" w:cs="Arial"/>
                <w:b/>
              </w:rPr>
              <w:t>Mobility</w:t>
            </w:r>
          </w:p>
        </w:tc>
      </w:tr>
      <w:tr w:rsidR="00C54385" w:rsidRPr="00BF04F4" w14:paraId="2AF685B5" w14:textId="77777777" w:rsidTr="00FC4165">
        <w:trPr>
          <w:trHeight w:val="939"/>
        </w:trPr>
        <w:tc>
          <w:tcPr>
            <w:tcW w:w="9751" w:type="dxa"/>
            <w:vAlign w:val="center"/>
          </w:tcPr>
          <w:p w14:paraId="158503FC" w14:textId="5DA6D5F1" w:rsidR="00C54385" w:rsidRPr="00BF04F4" w:rsidRDefault="00C54385" w:rsidP="00C54385">
            <w:pPr>
              <w:spacing w:after="0" w:line="240" w:lineRule="auto"/>
              <w:rPr>
                <w:rFonts w:ascii="Arial" w:hAnsi="Arial" w:cs="Arial"/>
                <w:b/>
              </w:rPr>
            </w:pPr>
            <w:r w:rsidRPr="00BF04F4">
              <w:rPr>
                <w:rFonts w:ascii="Arial" w:hAnsi="Arial" w:cs="Arial"/>
              </w:rPr>
              <w:t>The jobholder may be required to transfer to any job appropriate to their grade at such a place as in the service of the Trust may be required, in accordance with legitimate operational requirements and / or facilitating the avoidance of staffing reductions</w:t>
            </w:r>
          </w:p>
        </w:tc>
      </w:tr>
    </w:tbl>
    <w:p w14:paraId="3206FC7E" w14:textId="51114E94" w:rsidR="00B541E9" w:rsidRDefault="00B541E9"/>
    <w:p w14:paraId="200077AF" w14:textId="4CFC27F9" w:rsidR="00B541E9" w:rsidRDefault="00B541E9"/>
    <w:p w14:paraId="00966C87" w14:textId="25CE2E31" w:rsidR="00B541E9" w:rsidRDefault="00B541E9"/>
    <w:p w14:paraId="71CEDBA6" w14:textId="27CD7072" w:rsidR="00B541E9" w:rsidRDefault="00B541E9"/>
    <w:p w14:paraId="0F5F8E53" w14:textId="77777777" w:rsidR="00B541E9" w:rsidRDefault="00B541E9"/>
    <w:tbl>
      <w:tblPr>
        <w:tblW w:w="97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057"/>
      </w:tblGrid>
      <w:tr w:rsidR="00FC4165" w:rsidRPr="00BF04F4" w14:paraId="7D9572B5" w14:textId="77777777" w:rsidTr="00011E2F">
        <w:trPr>
          <w:trHeight w:val="454"/>
        </w:trPr>
        <w:tc>
          <w:tcPr>
            <w:tcW w:w="9751" w:type="dxa"/>
            <w:gridSpan w:val="2"/>
            <w:shd w:val="clear" w:color="auto" w:fill="D9D9D9" w:themeFill="background1" w:themeFillShade="D9"/>
            <w:vAlign w:val="center"/>
          </w:tcPr>
          <w:p w14:paraId="319A0A9A" w14:textId="77777777" w:rsidR="00FC4165" w:rsidRPr="0079111D" w:rsidRDefault="00FC4165" w:rsidP="00011E2F">
            <w:pPr>
              <w:spacing w:after="0" w:line="240" w:lineRule="auto"/>
              <w:rPr>
                <w:rFonts w:ascii="Arial" w:hAnsi="Arial" w:cs="Arial"/>
                <w:b/>
              </w:rPr>
            </w:pPr>
            <w:r w:rsidRPr="00BF04F4">
              <w:rPr>
                <w:rFonts w:ascii="Arial" w:hAnsi="Arial" w:cs="Arial"/>
                <w:b/>
              </w:rPr>
              <w:lastRenderedPageBreak/>
              <w:t>The Postholder is required to:</w:t>
            </w:r>
          </w:p>
        </w:tc>
      </w:tr>
      <w:tr w:rsidR="007F2C44" w:rsidRPr="00BF04F4" w14:paraId="0562C403" w14:textId="77777777" w:rsidTr="00FC4165">
        <w:trPr>
          <w:trHeight w:val="4479"/>
        </w:trPr>
        <w:tc>
          <w:tcPr>
            <w:tcW w:w="9751" w:type="dxa"/>
            <w:gridSpan w:val="2"/>
            <w:vAlign w:val="center"/>
          </w:tcPr>
          <w:p w14:paraId="14F3502D" w14:textId="77777777" w:rsidR="007F2C44" w:rsidRPr="00BF04F4" w:rsidRDefault="007F2C44" w:rsidP="00FC4165">
            <w:pPr>
              <w:pStyle w:val="ListParagraph"/>
              <w:numPr>
                <w:ilvl w:val="0"/>
                <w:numId w:val="4"/>
              </w:numPr>
              <w:spacing w:after="0" w:line="240" w:lineRule="auto"/>
              <w:ind w:left="321" w:hanging="284"/>
              <w:contextualSpacing w:val="0"/>
              <w:rPr>
                <w:rFonts w:ascii="Arial" w:hAnsi="Arial" w:cs="Arial"/>
              </w:rPr>
            </w:pPr>
            <w:r w:rsidRPr="00BF04F4">
              <w:rPr>
                <w:rFonts w:ascii="Arial" w:hAnsi="Arial" w:cs="Arial"/>
              </w:rPr>
              <w:t>Undertake a systematic study of practice with a consequent programme of self and professional development to ensure that the necessary skill, knowledge and understanding are kept up to date.</w:t>
            </w:r>
          </w:p>
          <w:p w14:paraId="1A473FE0" w14:textId="70E7BEAC" w:rsidR="007F2C44" w:rsidRPr="00BF04F4" w:rsidRDefault="007F2C44" w:rsidP="00FC4165">
            <w:pPr>
              <w:pStyle w:val="ListParagraph"/>
              <w:numPr>
                <w:ilvl w:val="0"/>
                <w:numId w:val="4"/>
              </w:numPr>
              <w:spacing w:after="0" w:line="240" w:lineRule="auto"/>
              <w:ind w:left="321" w:hanging="284"/>
              <w:contextualSpacing w:val="0"/>
              <w:rPr>
                <w:rFonts w:ascii="Arial" w:hAnsi="Arial" w:cs="Arial"/>
              </w:rPr>
            </w:pPr>
            <w:r w:rsidRPr="00BF04F4">
              <w:rPr>
                <w:rFonts w:ascii="Arial" w:hAnsi="Arial" w:cs="Arial"/>
              </w:rPr>
              <w:t>Be aware of and comply with all school policies (available via the Staff VLE. It is important that all staff keep up to date with current policies and any concerns are reported to the relevant named persons without delay.</w:t>
            </w:r>
          </w:p>
          <w:p w14:paraId="5CAB479D" w14:textId="77777777" w:rsidR="007F2C44" w:rsidRPr="00BF04F4" w:rsidRDefault="007F2C44" w:rsidP="00FC4165">
            <w:pPr>
              <w:pStyle w:val="ListParagraph"/>
              <w:numPr>
                <w:ilvl w:val="0"/>
                <w:numId w:val="4"/>
              </w:numPr>
              <w:spacing w:after="0" w:line="240" w:lineRule="auto"/>
              <w:ind w:left="321" w:hanging="284"/>
              <w:contextualSpacing w:val="0"/>
              <w:rPr>
                <w:rFonts w:ascii="Arial" w:hAnsi="Arial" w:cs="Arial"/>
              </w:rPr>
            </w:pPr>
            <w:r w:rsidRPr="00BF04F4">
              <w:rPr>
                <w:rFonts w:ascii="Arial" w:hAnsi="Arial" w:cs="Arial"/>
              </w:rPr>
              <w:t>To promote equality, diversity and inclusion and demonstrate this within the role.</w:t>
            </w:r>
          </w:p>
          <w:p w14:paraId="0E0C30B8" w14:textId="77777777" w:rsidR="007F2C44" w:rsidRPr="00BF04F4" w:rsidRDefault="007F2C44" w:rsidP="00FC4165">
            <w:pPr>
              <w:pStyle w:val="ListParagraph"/>
              <w:numPr>
                <w:ilvl w:val="0"/>
                <w:numId w:val="4"/>
              </w:numPr>
              <w:spacing w:after="0" w:line="240" w:lineRule="auto"/>
              <w:ind w:left="321" w:hanging="284"/>
              <w:contextualSpacing w:val="0"/>
              <w:rPr>
                <w:rFonts w:ascii="Arial" w:hAnsi="Arial" w:cs="Arial"/>
              </w:rPr>
            </w:pPr>
            <w:r w:rsidRPr="00BF04F4">
              <w:rPr>
                <w:rFonts w:ascii="Arial" w:hAnsi="Arial" w:cs="Arial"/>
              </w:rPr>
              <w:t xml:space="preserve">To play a full part in the life of the school community, to support its distinctive mission, aims and the ethos.  </w:t>
            </w:r>
          </w:p>
          <w:p w14:paraId="4D8A1225" w14:textId="77777777" w:rsidR="007F2C44" w:rsidRPr="00BF04F4" w:rsidRDefault="007F2C44" w:rsidP="00FC4165">
            <w:pPr>
              <w:pStyle w:val="ListParagraph"/>
              <w:numPr>
                <w:ilvl w:val="0"/>
                <w:numId w:val="4"/>
              </w:numPr>
              <w:spacing w:after="0" w:line="240" w:lineRule="auto"/>
              <w:ind w:left="321" w:hanging="284"/>
              <w:contextualSpacing w:val="0"/>
              <w:rPr>
                <w:rFonts w:ascii="Arial" w:hAnsi="Arial" w:cs="Arial"/>
              </w:rPr>
            </w:pPr>
            <w:r w:rsidRPr="00BF04F4">
              <w:rPr>
                <w:rFonts w:ascii="Arial" w:hAnsi="Arial" w:cs="Arial"/>
              </w:rPr>
              <w:t>To set an example of positive personal integrity and professionalism with appropriate communications and relationships at all levels.</w:t>
            </w:r>
          </w:p>
          <w:p w14:paraId="6C5F18D7" w14:textId="77777777" w:rsidR="007F2C44" w:rsidRPr="00BF04F4" w:rsidRDefault="007F2C44" w:rsidP="00FC4165">
            <w:pPr>
              <w:pStyle w:val="ListParagraph"/>
              <w:numPr>
                <w:ilvl w:val="0"/>
                <w:numId w:val="4"/>
              </w:numPr>
              <w:spacing w:after="0" w:line="240" w:lineRule="auto"/>
              <w:ind w:left="321" w:hanging="284"/>
              <w:contextualSpacing w:val="0"/>
              <w:rPr>
                <w:rFonts w:ascii="Arial" w:hAnsi="Arial" w:cs="Arial"/>
              </w:rPr>
            </w:pPr>
            <w:r w:rsidRPr="00BF04F4">
              <w:rPr>
                <w:rFonts w:ascii="Arial" w:hAnsi="Arial" w:cs="Arial"/>
              </w:rPr>
              <w:t>To act as exam invigilator when required.</w:t>
            </w:r>
          </w:p>
          <w:p w14:paraId="69914722" w14:textId="4740A082" w:rsidR="007F2C44" w:rsidRPr="00BF04F4" w:rsidRDefault="007F2C44" w:rsidP="00FC4165">
            <w:pPr>
              <w:pStyle w:val="ListParagraph"/>
              <w:numPr>
                <w:ilvl w:val="0"/>
                <w:numId w:val="4"/>
              </w:numPr>
              <w:spacing w:after="0" w:line="240" w:lineRule="auto"/>
              <w:ind w:left="321" w:hanging="284"/>
              <w:contextualSpacing w:val="0"/>
              <w:rPr>
                <w:rFonts w:ascii="Arial" w:hAnsi="Arial" w:cs="Arial"/>
              </w:rPr>
            </w:pPr>
            <w:r w:rsidRPr="00BF04F4">
              <w:rPr>
                <w:rFonts w:ascii="Arial" w:hAnsi="Arial" w:cs="Arial"/>
              </w:rPr>
              <w:t xml:space="preserve">To undertake such other duties which may be regarded as within the nature of the duties and responsibilities for the grade of the post as defined and subject to any reasonable adjustments under the </w:t>
            </w:r>
            <w:r w:rsidR="00F84849" w:rsidRPr="00C35960">
              <w:rPr>
                <w:rFonts w:ascii="Arial" w:hAnsi="Arial" w:cs="Arial"/>
              </w:rPr>
              <w:t>Equality Act 2010</w:t>
            </w:r>
            <w:r w:rsidRPr="00BF04F4">
              <w:rPr>
                <w:rFonts w:ascii="Arial" w:hAnsi="Arial" w:cs="Arial"/>
              </w:rPr>
              <w:t>.  Any changes of a permanent nature will be incorporated into the job description.</w:t>
            </w:r>
          </w:p>
        </w:tc>
      </w:tr>
      <w:tr w:rsidR="00FC4165" w:rsidRPr="00BF04F4" w14:paraId="3334BF45" w14:textId="77777777" w:rsidTr="00011E2F">
        <w:trPr>
          <w:trHeight w:val="454"/>
        </w:trPr>
        <w:tc>
          <w:tcPr>
            <w:tcW w:w="9751" w:type="dxa"/>
            <w:gridSpan w:val="2"/>
            <w:shd w:val="clear" w:color="auto" w:fill="D9D9D9" w:themeFill="background1" w:themeFillShade="D9"/>
            <w:vAlign w:val="center"/>
          </w:tcPr>
          <w:p w14:paraId="49DCB5BC" w14:textId="77777777" w:rsidR="00FC4165" w:rsidRPr="00BF04F4" w:rsidRDefault="00FC4165" w:rsidP="00011E2F">
            <w:pPr>
              <w:spacing w:after="0" w:line="240" w:lineRule="auto"/>
              <w:rPr>
                <w:rFonts w:ascii="Arial" w:hAnsi="Arial" w:cs="Arial"/>
                <w:b/>
              </w:rPr>
            </w:pPr>
            <w:r w:rsidRPr="00BF04F4">
              <w:rPr>
                <w:rFonts w:ascii="Arial" w:hAnsi="Arial" w:cs="Arial"/>
                <w:b/>
              </w:rPr>
              <w:t>Endorsement:</w:t>
            </w:r>
          </w:p>
        </w:tc>
      </w:tr>
      <w:tr w:rsidR="00FC4165" w:rsidRPr="00BF04F4" w14:paraId="6B78DA2F" w14:textId="77777777" w:rsidTr="00D12523">
        <w:trPr>
          <w:trHeight w:val="2268"/>
        </w:trPr>
        <w:tc>
          <w:tcPr>
            <w:tcW w:w="9751" w:type="dxa"/>
            <w:gridSpan w:val="2"/>
            <w:vAlign w:val="center"/>
          </w:tcPr>
          <w:p w14:paraId="099A88F8" w14:textId="77777777" w:rsidR="00FC4165" w:rsidRPr="00BF04F4" w:rsidRDefault="00FC4165" w:rsidP="00011E2F">
            <w:pPr>
              <w:spacing w:after="0" w:line="240" w:lineRule="auto"/>
              <w:rPr>
                <w:rFonts w:ascii="Arial" w:hAnsi="Arial" w:cs="Arial"/>
              </w:rPr>
            </w:pPr>
            <w:r w:rsidRPr="00BF04F4">
              <w:rPr>
                <w:rFonts w:ascii="Arial" w:hAnsi="Arial" w:cs="Arial"/>
              </w:rPr>
              <w:t xml:space="preserve">This job description reflects the major tasks to be carried out by the job holder and identifies the level of responsibility at which the jobholder will be required to work, as at the date on which the last review took place. </w:t>
            </w:r>
          </w:p>
          <w:p w14:paraId="08854FD7" w14:textId="77777777" w:rsidR="00FC4165" w:rsidRPr="00BF04F4" w:rsidRDefault="00FC4165" w:rsidP="00011E2F">
            <w:pPr>
              <w:spacing w:after="0" w:line="240" w:lineRule="auto"/>
              <w:rPr>
                <w:rFonts w:ascii="Arial" w:hAnsi="Arial" w:cs="Arial"/>
              </w:rPr>
            </w:pPr>
          </w:p>
          <w:p w14:paraId="124E9362" w14:textId="4F8C6682" w:rsidR="00FC4165" w:rsidRPr="00B83424" w:rsidRDefault="00FC4165" w:rsidP="00D12523">
            <w:pPr>
              <w:spacing w:after="0" w:line="240" w:lineRule="auto"/>
              <w:rPr>
                <w:rFonts w:ascii="Arial" w:hAnsi="Arial" w:cs="Arial"/>
              </w:rPr>
            </w:pPr>
            <w:r w:rsidRPr="00BF04F4">
              <w:rPr>
                <w:rFonts w:ascii="Arial" w:hAnsi="Arial" w:cs="Arial"/>
              </w:rPr>
              <w:t>This job description may be subject to review and / or amendment at any time to reflect the requirements of the job. Any amendments will be made in consultation with any existing jobholder and will be commensurate with the salary grade for the job. The jobholder is expected to comply with any reasonable management requests.</w:t>
            </w:r>
          </w:p>
        </w:tc>
      </w:tr>
      <w:tr w:rsidR="00D12523" w:rsidRPr="00BF04F4" w14:paraId="782B8DC8" w14:textId="77777777" w:rsidTr="00D12523">
        <w:trPr>
          <w:trHeight w:val="510"/>
        </w:trPr>
        <w:tc>
          <w:tcPr>
            <w:tcW w:w="9751" w:type="dxa"/>
            <w:gridSpan w:val="2"/>
            <w:shd w:val="clear" w:color="auto" w:fill="D9D9D9" w:themeFill="background1" w:themeFillShade="D9"/>
            <w:vAlign w:val="center"/>
          </w:tcPr>
          <w:p w14:paraId="6D9B9ABA" w14:textId="77777777" w:rsidR="00D12523" w:rsidRDefault="00D12523" w:rsidP="00D12523">
            <w:pPr>
              <w:spacing w:after="0"/>
              <w:jc w:val="center"/>
              <w:rPr>
                <w:rFonts w:ascii="Arial" w:hAnsi="Arial" w:cs="Arial"/>
                <w:b/>
                <w:sz w:val="28"/>
                <w:szCs w:val="28"/>
              </w:rPr>
            </w:pPr>
            <w:r>
              <w:rPr>
                <w:rFonts w:ascii="Arial" w:hAnsi="Arial" w:cs="Arial"/>
                <w:b/>
                <w:sz w:val="28"/>
                <w:szCs w:val="28"/>
              </w:rPr>
              <w:t>Declaration</w:t>
            </w:r>
          </w:p>
          <w:p w14:paraId="0C3F6C54" w14:textId="058BD227" w:rsidR="00D12523" w:rsidRPr="00BF04F4" w:rsidRDefault="00D12523" w:rsidP="00D12523">
            <w:pPr>
              <w:spacing w:after="0"/>
              <w:jc w:val="center"/>
              <w:rPr>
                <w:rFonts w:ascii="Arial" w:hAnsi="Arial" w:cs="Arial"/>
              </w:rPr>
            </w:pPr>
            <w:r>
              <w:rPr>
                <w:rFonts w:ascii="Arial" w:hAnsi="Arial" w:cs="Arial"/>
              </w:rPr>
              <w:t>I accept this job description.</w:t>
            </w:r>
          </w:p>
        </w:tc>
      </w:tr>
      <w:tr w:rsidR="00FC4165" w:rsidRPr="00BF04F4" w14:paraId="10FF0976" w14:textId="77777777" w:rsidTr="00011E2F">
        <w:trPr>
          <w:trHeight w:val="510"/>
        </w:trPr>
        <w:tc>
          <w:tcPr>
            <w:tcW w:w="2694" w:type="dxa"/>
            <w:shd w:val="clear" w:color="auto" w:fill="D9D9D9" w:themeFill="background1" w:themeFillShade="D9"/>
            <w:vAlign w:val="center"/>
          </w:tcPr>
          <w:p w14:paraId="16573723" w14:textId="77777777" w:rsidR="00FC4165" w:rsidRPr="0079111D" w:rsidRDefault="00FC4165" w:rsidP="00011E2F">
            <w:pPr>
              <w:spacing w:after="0"/>
              <w:rPr>
                <w:rFonts w:ascii="Arial" w:hAnsi="Arial" w:cs="Arial"/>
                <w:b/>
              </w:rPr>
            </w:pPr>
            <w:r w:rsidRPr="0079111D">
              <w:rPr>
                <w:rFonts w:ascii="Arial" w:hAnsi="Arial" w:cs="Arial"/>
                <w:b/>
              </w:rPr>
              <w:t>Print Name:</w:t>
            </w:r>
          </w:p>
        </w:tc>
        <w:tc>
          <w:tcPr>
            <w:tcW w:w="7057" w:type="dxa"/>
            <w:vAlign w:val="center"/>
          </w:tcPr>
          <w:p w14:paraId="2AEAE925" w14:textId="77777777" w:rsidR="00FC4165" w:rsidRPr="00BF04F4" w:rsidRDefault="00FC4165" w:rsidP="00011E2F">
            <w:pPr>
              <w:spacing w:after="0"/>
              <w:rPr>
                <w:rFonts w:ascii="Arial" w:hAnsi="Arial" w:cs="Arial"/>
              </w:rPr>
            </w:pPr>
          </w:p>
        </w:tc>
      </w:tr>
      <w:tr w:rsidR="00FC4165" w:rsidRPr="00BF04F4" w14:paraId="20413CC7" w14:textId="77777777" w:rsidTr="00011E2F">
        <w:trPr>
          <w:trHeight w:val="510"/>
        </w:trPr>
        <w:tc>
          <w:tcPr>
            <w:tcW w:w="2694" w:type="dxa"/>
            <w:shd w:val="clear" w:color="auto" w:fill="D9D9D9" w:themeFill="background1" w:themeFillShade="D9"/>
            <w:vAlign w:val="center"/>
          </w:tcPr>
          <w:p w14:paraId="231A9F41" w14:textId="77777777" w:rsidR="00FC4165" w:rsidRPr="0079111D" w:rsidRDefault="00FC4165" w:rsidP="00011E2F">
            <w:pPr>
              <w:spacing w:after="0"/>
              <w:rPr>
                <w:rFonts w:ascii="Arial" w:hAnsi="Arial" w:cs="Arial"/>
                <w:b/>
              </w:rPr>
            </w:pPr>
            <w:r w:rsidRPr="0079111D">
              <w:rPr>
                <w:rFonts w:ascii="Arial" w:hAnsi="Arial" w:cs="Arial"/>
                <w:b/>
              </w:rPr>
              <w:t>Signature:</w:t>
            </w:r>
          </w:p>
        </w:tc>
        <w:tc>
          <w:tcPr>
            <w:tcW w:w="7057" w:type="dxa"/>
            <w:vAlign w:val="center"/>
          </w:tcPr>
          <w:p w14:paraId="4F5C3A9B" w14:textId="77777777" w:rsidR="00FC4165" w:rsidRPr="00BF04F4" w:rsidRDefault="00FC4165" w:rsidP="00011E2F">
            <w:pPr>
              <w:spacing w:after="0"/>
              <w:rPr>
                <w:rFonts w:ascii="Arial" w:hAnsi="Arial" w:cs="Arial"/>
              </w:rPr>
            </w:pPr>
          </w:p>
        </w:tc>
      </w:tr>
      <w:tr w:rsidR="00FC4165" w:rsidRPr="00BF04F4" w14:paraId="7A994794" w14:textId="77777777" w:rsidTr="00011E2F">
        <w:trPr>
          <w:trHeight w:val="454"/>
        </w:trPr>
        <w:tc>
          <w:tcPr>
            <w:tcW w:w="2694" w:type="dxa"/>
            <w:shd w:val="clear" w:color="auto" w:fill="D9D9D9" w:themeFill="background1" w:themeFillShade="D9"/>
            <w:vAlign w:val="center"/>
          </w:tcPr>
          <w:p w14:paraId="01C56A6D" w14:textId="77777777" w:rsidR="00FC4165" w:rsidRPr="0079111D" w:rsidRDefault="00FC4165" w:rsidP="00011E2F">
            <w:pPr>
              <w:spacing w:after="0"/>
              <w:rPr>
                <w:rFonts w:ascii="Arial" w:hAnsi="Arial" w:cs="Arial"/>
                <w:b/>
              </w:rPr>
            </w:pPr>
            <w:r w:rsidRPr="0079111D">
              <w:rPr>
                <w:rFonts w:ascii="Arial" w:hAnsi="Arial" w:cs="Arial"/>
                <w:b/>
              </w:rPr>
              <w:t>Date:</w:t>
            </w:r>
          </w:p>
        </w:tc>
        <w:tc>
          <w:tcPr>
            <w:tcW w:w="7057" w:type="dxa"/>
            <w:vAlign w:val="center"/>
          </w:tcPr>
          <w:p w14:paraId="0D9079B2" w14:textId="77777777" w:rsidR="00FC4165" w:rsidRPr="00BF04F4" w:rsidRDefault="00FC4165" w:rsidP="00011E2F">
            <w:pPr>
              <w:spacing w:after="0"/>
              <w:rPr>
                <w:rFonts w:ascii="Arial" w:hAnsi="Arial" w:cs="Arial"/>
              </w:rPr>
            </w:pPr>
          </w:p>
        </w:tc>
      </w:tr>
    </w:tbl>
    <w:p w14:paraId="5EF1B4BB" w14:textId="77777777" w:rsidR="007F2C44" w:rsidRDefault="007F2C44" w:rsidP="007F2C44">
      <w:pPr>
        <w:rPr>
          <w:rFonts w:ascii="Arial" w:hAnsi="Arial" w:cs="Arial"/>
          <w:bCs/>
          <w:sz w:val="24"/>
          <w:szCs w:val="24"/>
        </w:rPr>
      </w:pPr>
    </w:p>
    <w:p w14:paraId="7CB12638" w14:textId="331433F9" w:rsidR="007F2C44" w:rsidRDefault="007F2C44" w:rsidP="007F2C44">
      <w:pPr>
        <w:rPr>
          <w:rFonts w:ascii="Arial" w:hAnsi="Arial" w:cs="Arial"/>
          <w:bCs/>
          <w:sz w:val="24"/>
          <w:szCs w:val="24"/>
        </w:rPr>
      </w:pPr>
    </w:p>
    <w:sectPr w:rsidR="007F2C44" w:rsidSect="00C429BD">
      <w:footerReference w:type="default" r:id="rId11"/>
      <w:pgSz w:w="11906" w:h="16838"/>
      <w:pgMar w:top="709" w:right="991"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A889E" w14:textId="77777777" w:rsidR="00073072" w:rsidRDefault="00073072" w:rsidP="00073072">
      <w:pPr>
        <w:spacing w:after="0" w:line="240" w:lineRule="auto"/>
      </w:pPr>
      <w:r>
        <w:separator/>
      </w:r>
    </w:p>
  </w:endnote>
  <w:endnote w:type="continuationSeparator" w:id="0">
    <w:p w14:paraId="51D2FEB4" w14:textId="77777777" w:rsidR="00073072" w:rsidRDefault="00073072" w:rsidP="00073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9613981"/>
      <w:docPartObj>
        <w:docPartGallery w:val="Page Numbers (Bottom of Page)"/>
        <w:docPartUnique/>
      </w:docPartObj>
    </w:sdtPr>
    <w:sdtEndPr>
      <w:rPr>
        <w:noProof/>
      </w:rPr>
    </w:sdtEndPr>
    <w:sdtContent>
      <w:p w14:paraId="6B452E50" w14:textId="44CF8298" w:rsidR="00073072" w:rsidRDefault="0007307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6BCD53" w14:textId="77777777" w:rsidR="00073072" w:rsidRDefault="000730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ECB0C" w14:textId="77777777" w:rsidR="00073072" w:rsidRDefault="00073072" w:rsidP="00073072">
      <w:pPr>
        <w:spacing w:after="0" w:line="240" w:lineRule="auto"/>
      </w:pPr>
      <w:r>
        <w:separator/>
      </w:r>
    </w:p>
  </w:footnote>
  <w:footnote w:type="continuationSeparator" w:id="0">
    <w:p w14:paraId="27108F6A" w14:textId="77777777" w:rsidR="00073072" w:rsidRDefault="00073072" w:rsidP="000730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912FC"/>
    <w:multiLevelType w:val="hybridMultilevel"/>
    <w:tmpl w:val="B70002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93A28"/>
    <w:multiLevelType w:val="hybridMultilevel"/>
    <w:tmpl w:val="6CFC8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C21EAF"/>
    <w:multiLevelType w:val="hybridMultilevel"/>
    <w:tmpl w:val="BC4E8B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3540CF"/>
    <w:multiLevelType w:val="hybridMultilevel"/>
    <w:tmpl w:val="21FAE6E6"/>
    <w:lvl w:ilvl="0" w:tplc="F426F0B0">
      <w:start w:val="15"/>
      <w:numFmt w:val="decimal"/>
      <w:lvlText w:val="%1"/>
      <w:lvlJc w:val="left"/>
      <w:pPr>
        <w:tabs>
          <w:tab w:val="num" w:pos="855"/>
        </w:tabs>
        <w:ind w:left="855" w:hanging="4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D80199"/>
    <w:multiLevelType w:val="hybridMultilevel"/>
    <w:tmpl w:val="DA80D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3133F6"/>
    <w:multiLevelType w:val="hybridMultilevel"/>
    <w:tmpl w:val="0BB81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D65138"/>
    <w:multiLevelType w:val="hybridMultilevel"/>
    <w:tmpl w:val="4DA41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1A0CBD"/>
    <w:multiLevelType w:val="hybridMultilevel"/>
    <w:tmpl w:val="B776B0F6"/>
    <w:lvl w:ilvl="0" w:tplc="7EEED21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65132B"/>
    <w:multiLevelType w:val="multilevel"/>
    <w:tmpl w:val="239EE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FB304D"/>
    <w:multiLevelType w:val="hybridMultilevel"/>
    <w:tmpl w:val="D382C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F13ADB"/>
    <w:multiLevelType w:val="hybridMultilevel"/>
    <w:tmpl w:val="4CEEB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986CF7"/>
    <w:multiLevelType w:val="hybridMultilevel"/>
    <w:tmpl w:val="2B2A5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D412DB"/>
    <w:multiLevelType w:val="hybridMultilevel"/>
    <w:tmpl w:val="AD5C42A8"/>
    <w:lvl w:ilvl="0" w:tplc="7A825732">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5BD2EA2"/>
    <w:multiLevelType w:val="hybridMultilevel"/>
    <w:tmpl w:val="7A849838"/>
    <w:lvl w:ilvl="0" w:tplc="7A825732">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9"/>
  </w:num>
  <w:num w:numId="5">
    <w:abstractNumId w:val="5"/>
  </w:num>
  <w:num w:numId="6">
    <w:abstractNumId w:val="10"/>
  </w:num>
  <w:num w:numId="7">
    <w:abstractNumId w:val="6"/>
  </w:num>
  <w:num w:numId="8">
    <w:abstractNumId w:val="11"/>
  </w:num>
  <w:num w:numId="9">
    <w:abstractNumId w:val="4"/>
  </w:num>
  <w:num w:numId="10">
    <w:abstractNumId w:val="0"/>
  </w:num>
  <w:num w:numId="11">
    <w:abstractNumId w:val="7"/>
  </w:num>
  <w:num w:numId="12">
    <w:abstractNumId w:val="3"/>
  </w:num>
  <w:num w:numId="13">
    <w:abstractNumId w:val="8"/>
  </w:num>
  <w:num w:numId="14">
    <w:abstractNumId w:val="12"/>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C44"/>
    <w:rsid w:val="0003235B"/>
    <w:rsid w:val="000656CE"/>
    <w:rsid w:val="00073072"/>
    <w:rsid w:val="00085BBE"/>
    <w:rsid w:val="00110FFF"/>
    <w:rsid w:val="00114ED6"/>
    <w:rsid w:val="00201CBE"/>
    <w:rsid w:val="00225B08"/>
    <w:rsid w:val="00227A07"/>
    <w:rsid w:val="00262BD6"/>
    <w:rsid w:val="00276E4E"/>
    <w:rsid w:val="002C0929"/>
    <w:rsid w:val="003A124D"/>
    <w:rsid w:val="003A278E"/>
    <w:rsid w:val="00471EE7"/>
    <w:rsid w:val="004A09D7"/>
    <w:rsid w:val="00502C7E"/>
    <w:rsid w:val="00505E62"/>
    <w:rsid w:val="00595AB1"/>
    <w:rsid w:val="00655FFD"/>
    <w:rsid w:val="00672E04"/>
    <w:rsid w:val="006B0BD0"/>
    <w:rsid w:val="006B42F2"/>
    <w:rsid w:val="00744A40"/>
    <w:rsid w:val="007659C7"/>
    <w:rsid w:val="007D3C9F"/>
    <w:rsid w:val="007F2C44"/>
    <w:rsid w:val="00837CD8"/>
    <w:rsid w:val="00876E66"/>
    <w:rsid w:val="00902B2A"/>
    <w:rsid w:val="00A44E4C"/>
    <w:rsid w:val="00A81D7E"/>
    <w:rsid w:val="00AB643F"/>
    <w:rsid w:val="00B4510F"/>
    <w:rsid w:val="00B541E9"/>
    <w:rsid w:val="00B97215"/>
    <w:rsid w:val="00BC28DA"/>
    <w:rsid w:val="00BF04F4"/>
    <w:rsid w:val="00BF570B"/>
    <w:rsid w:val="00C35960"/>
    <w:rsid w:val="00C429BD"/>
    <w:rsid w:val="00C54385"/>
    <w:rsid w:val="00C6331E"/>
    <w:rsid w:val="00D12523"/>
    <w:rsid w:val="00E13ACE"/>
    <w:rsid w:val="00E808A7"/>
    <w:rsid w:val="00F301F7"/>
    <w:rsid w:val="00F84849"/>
    <w:rsid w:val="00FA3145"/>
    <w:rsid w:val="00FC4165"/>
    <w:rsid w:val="00FD10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3030F"/>
  <w15:chartTrackingRefBased/>
  <w15:docId w15:val="{5CBDB632-BD14-483B-B152-990C5BCCD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C4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F2C44"/>
    <w:pPr>
      <w:ind w:left="720"/>
      <w:contextualSpacing/>
    </w:pPr>
  </w:style>
  <w:style w:type="paragraph" w:styleId="Header">
    <w:name w:val="header"/>
    <w:basedOn w:val="Normal"/>
    <w:link w:val="HeaderChar"/>
    <w:uiPriority w:val="99"/>
    <w:unhideWhenUsed/>
    <w:rsid w:val="000730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3072"/>
  </w:style>
  <w:style w:type="paragraph" w:styleId="Footer">
    <w:name w:val="footer"/>
    <w:basedOn w:val="Normal"/>
    <w:link w:val="FooterChar"/>
    <w:uiPriority w:val="99"/>
    <w:unhideWhenUsed/>
    <w:rsid w:val="000730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3072"/>
  </w:style>
  <w:style w:type="table" w:styleId="TableGrid">
    <w:name w:val="Table Grid"/>
    <w:basedOn w:val="TableNormal"/>
    <w:rsid w:val="0007307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40465">
      <w:bodyDiv w:val="1"/>
      <w:marLeft w:val="0"/>
      <w:marRight w:val="0"/>
      <w:marTop w:val="0"/>
      <w:marBottom w:val="0"/>
      <w:divBdr>
        <w:top w:val="none" w:sz="0" w:space="0" w:color="auto"/>
        <w:left w:val="none" w:sz="0" w:space="0" w:color="auto"/>
        <w:bottom w:val="none" w:sz="0" w:space="0" w:color="auto"/>
        <w:right w:val="none" w:sz="0" w:space="0" w:color="auto"/>
      </w:divBdr>
    </w:div>
    <w:div w:id="222567244">
      <w:bodyDiv w:val="1"/>
      <w:marLeft w:val="0"/>
      <w:marRight w:val="0"/>
      <w:marTop w:val="0"/>
      <w:marBottom w:val="0"/>
      <w:divBdr>
        <w:top w:val="none" w:sz="0" w:space="0" w:color="auto"/>
        <w:left w:val="none" w:sz="0" w:space="0" w:color="auto"/>
        <w:bottom w:val="none" w:sz="0" w:space="0" w:color="auto"/>
        <w:right w:val="none" w:sz="0" w:space="0" w:color="auto"/>
      </w:divBdr>
    </w:div>
    <w:div w:id="385110069">
      <w:bodyDiv w:val="1"/>
      <w:marLeft w:val="0"/>
      <w:marRight w:val="0"/>
      <w:marTop w:val="0"/>
      <w:marBottom w:val="0"/>
      <w:divBdr>
        <w:top w:val="none" w:sz="0" w:space="0" w:color="auto"/>
        <w:left w:val="none" w:sz="0" w:space="0" w:color="auto"/>
        <w:bottom w:val="none" w:sz="0" w:space="0" w:color="auto"/>
        <w:right w:val="none" w:sz="0" w:space="0" w:color="auto"/>
      </w:divBdr>
    </w:div>
    <w:div w:id="956528264">
      <w:bodyDiv w:val="1"/>
      <w:marLeft w:val="0"/>
      <w:marRight w:val="0"/>
      <w:marTop w:val="0"/>
      <w:marBottom w:val="0"/>
      <w:divBdr>
        <w:top w:val="none" w:sz="0" w:space="0" w:color="auto"/>
        <w:left w:val="none" w:sz="0" w:space="0" w:color="auto"/>
        <w:bottom w:val="none" w:sz="0" w:space="0" w:color="auto"/>
        <w:right w:val="none" w:sz="0" w:space="0" w:color="auto"/>
      </w:divBdr>
    </w:div>
    <w:div w:id="1299186552">
      <w:bodyDiv w:val="1"/>
      <w:marLeft w:val="0"/>
      <w:marRight w:val="0"/>
      <w:marTop w:val="0"/>
      <w:marBottom w:val="0"/>
      <w:divBdr>
        <w:top w:val="none" w:sz="0" w:space="0" w:color="auto"/>
        <w:left w:val="none" w:sz="0" w:space="0" w:color="auto"/>
        <w:bottom w:val="none" w:sz="0" w:space="0" w:color="auto"/>
        <w:right w:val="none" w:sz="0" w:space="0" w:color="auto"/>
      </w:divBdr>
    </w:div>
    <w:div w:id="1306931422">
      <w:bodyDiv w:val="1"/>
      <w:marLeft w:val="0"/>
      <w:marRight w:val="0"/>
      <w:marTop w:val="0"/>
      <w:marBottom w:val="0"/>
      <w:divBdr>
        <w:top w:val="none" w:sz="0" w:space="0" w:color="auto"/>
        <w:left w:val="none" w:sz="0" w:space="0" w:color="auto"/>
        <w:bottom w:val="none" w:sz="0" w:space="0" w:color="auto"/>
        <w:right w:val="none" w:sz="0" w:space="0" w:color="auto"/>
      </w:divBdr>
    </w:div>
    <w:div w:id="1679428847">
      <w:bodyDiv w:val="1"/>
      <w:marLeft w:val="0"/>
      <w:marRight w:val="0"/>
      <w:marTop w:val="0"/>
      <w:marBottom w:val="0"/>
      <w:divBdr>
        <w:top w:val="none" w:sz="0" w:space="0" w:color="auto"/>
        <w:left w:val="none" w:sz="0" w:space="0" w:color="auto"/>
        <w:bottom w:val="none" w:sz="0" w:space="0" w:color="auto"/>
        <w:right w:val="none" w:sz="0" w:space="0" w:color="auto"/>
      </w:divBdr>
    </w:div>
    <w:div w:id="1707486417">
      <w:bodyDiv w:val="1"/>
      <w:marLeft w:val="0"/>
      <w:marRight w:val="0"/>
      <w:marTop w:val="0"/>
      <w:marBottom w:val="0"/>
      <w:divBdr>
        <w:top w:val="none" w:sz="0" w:space="0" w:color="auto"/>
        <w:left w:val="none" w:sz="0" w:space="0" w:color="auto"/>
        <w:bottom w:val="none" w:sz="0" w:space="0" w:color="auto"/>
        <w:right w:val="none" w:sz="0" w:space="0" w:color="auto"/>
      </w:divBdr>
    </w:div>
    <w:div w:id="191381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5EFF9DB43A164B80B30E6E0DD39213" ma:contentTypeVersion="18" ma:contentTypeDescription="Create a new document." ma:contentTypeScope="" ma:versionID="274b38cf6ac1fd3b4007d310cf213dbc">
  <xsd:schema xmlns:xsd="http://www.w3.org/2001/XMLSchema" xmlns:xs="http://www.w3.org/2001/XMLSchema" xmlns:p="http://schemas.microsoft.com/office/2006/metadata/properties" xmlns:ns1="http://schemas.microsoft.com/sharepoint/v3" xmlns:ns2="78c2a7d4-4583-44e3-9269-a392ab61663b" xmlns:ns3="6ec6978c-224a-4d65-a8d5-b18ef0d5db70" targetNamespace="http://schemas.microsoft.com/office/2006/metadata/properties" ma:root="true" ma:fieldsID="cdaeb2b4de02f0546b5428377e639db7" ns1:_="" ns2:_="" ns3:_="">
    <xsd:import namespace="http://schemas.microsoft.com/sharepoint/v3"/>
    <xsd:import namespace="78c2a7d4-4583-44e3-9269-a392ab61663b"/>
    <xsd:import namespace="6ec6978c-224a-4d65-a8d5-b18ef0d5db7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ServiceOCR"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c2a7d4-4583-44e3-9269-a392ab6166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8b03a4a-d4d3-44fe-88f8-d4fd2c9ddc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c6978c-224a-4d65-a8d5-b18ef0d5db7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8d9d11e-721c-42b6-b8a8-78b53b3233cb}" ma:internalName="TaxCatchAll" ma:showField="CatchAllData" ma:web="6ec6978c-224a-4d65-a8d5-b18ef0d5db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78c2a7d4-4583-44e3-9269-a392ab61663b">
      <Terms xmlns="http://schemas.microsoft.com/office/infopath/2007/PartnerControls"/>
    </lcf76f155ced4ddcb4097134ff3c332f>
    <TaxCatchAll xmlns="6ec6978c-224a-4d65-a8d5-b18ef0d5db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13FE21-E84F-4298-9D06-7736E23BCD8F}"/>
</file>

<file path=customXml/itemProps2.xml><?xml version="1.0" encoding="utf-8"?>
<ds:datastoreItem xmlns:ds="http://schemas.openxmlformats.org/officeDocument/2006/customXml" ds:itemID="{F2ABA903-8B99-4D6B-9A0E-59C44138FB90}">
  <ds:schemaRefs>
    <ds:schemaRef ds:uri="http://schemas.openxmlformats.org/package/2006/metadata/core-properties"/>
    <ds:schemaRef ds:uri="http://purl.org/dc/terms/"/>
    <ds:schemaRef ds:uri="http://purl.org/dc/dcmitype/"/>
    <ds:schemaRef ds:uri="http://schemas.microsoft.com/office/2006/metadata/properties"/>
    <ds:schemaRef ds:uri="0647b1d9-d00e-47c8-8c51-88be5a443923"/>
    <ds:schemaRef ds:uri="http://schemas.microsoft.com/office/2006/documentManagement/types"/>
    <ds:schemaRef ds:uri="http://www.w3.org/XML/1998/namespace"/>
    <ds:schemaRef ds:uri="http://schemas.microsoft.com/office/infopath/2007/PartnerControls"/>
    <ds:schemaRef ds:uri="062415e0-1c50-4ced-bbd4-40385f7b0cc3"/>
    <ds:schemaRef ds:uri="http://purl.org/dc/elements/1.1/"/>
  </ds:schemaRefs>
</ds:datastoreItem>
</file>

<file path=customXml/itemProps3.xml><?xml version="1.0" encoding="utf-8"?>
<ds:datastoreItem xmlns:ds="http://schemas.openxmlformats.org/officeDocument/2006/customXml" ds:itemID="{80E025D6-E6BB-40C2-994A-38ED998CE3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2268</Words>
  <Characters>12932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Elwell</dc:creator>
  <cp:keywords/>
  <dc:description/>
  <cp:lastModifiedBy>Jane Elwell</cp:lastModifiedBy>
  <cp:revision>3</cp:revision>
  <cp:lastPrinted>2024-06-28T08:09:00Z</cp:lastPrinted>
  <dcterms:created xsi:type="dcterms:W3CDTF">2024-07-17T12:01:00Z</dcterms:created>
  <dcterms:modified xsi:type="dcterms:W3CDTF">2024-07-18T14:15:00Z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0x010100E95EFF9DB43A164B80B30E6E0DD39213</vt:lpwstr>
  </property>
</Properties>
</file>