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AB88" w14:textId="77777777" w:rsidR="00ED5415" w:rsidRPr="00ED5415" w:rsidRDefault="00ED5415" w:rsidP="005A5D24">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00EA55D8" wp14:editId="38EBF2DF">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3F9C1" w14:textId="77777777" w:rsidR="00ED5415" w:rsidRDefault="00ED5415" w:rsidP="008871E3">
                            <w:r>
                              <w:rPr>
                                <w:noProof/>
                                <w:lang w:eastAsia="en-GB"/>
                              </w:rPr>
                              <w:drawing>
                                <wp:inline distT="0" distB="0" distL="0" distR="0" wp14:anchorId="49113439" wp14:editId="340D4DDE">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A55D8"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1093F9C1" w14:textId="77777777" w:rsidR="00ED5415" w:rsidRDefault="00ED5415" w:rsidP="008871E3">
                      <w:r>
                        <w:rPr>
                          <w:noProof/>
                          <w:lang w:eastAsia="en-GB"/>
                        </w:rPr>
                        <w:drawing>
                          <wp:inline distT="0" distB="0" distL="0" distR="0" wp14:anchorId="49113439" wp14:editId="340D4DDE">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4ED136B6" wp14:editId="4B2CCBD1">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94EE6" w14:textId="77777777" w:rsidR="00ED5415" w:rsidRDefault="00ED5415" w:rsidP="008871E3">
                            <w:r>
                              <w:rPr>
                                <w:noProof/>
                                <w:lang w:eastAsia="en-GB"/>
                              </w:rPr>
                              <w:drawing>
                                <wp:inline distT="0" distB="0" distL="0" distR="0" wp14:anchorId="7D710B58" wp14:editId="74CD3D08">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BA499FA" w14:textId="77777777" w:rsidR="00ED5415" w:rsidRDefault="00ED5415" w:rsidP="00887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36B6"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31894EE6" w14:textId="77777777" w:rsidR="00ED5415" w:rsidRDefault="00ED5415" w:rsidP="008871E3">
                      <w:r>
                        <w:rPr>
                          <w:noProof/>
                          <w:lang w:eastAsia="en-GB"/>
                        </w:rPr>
                        <w:drawing>
                          <wp:inline distT="0" distB="0" distL="0" distR="0" wp14:anchorId="7D710B58" wp14:editId="74CD3D08">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BA499FA" w14:textId="77777777" w:rsidR="00ED5415" w:rsidRDefault="00ED5415" w:rsidP="008871E3"/>
                  </w:txbxContent>
                </v:textbox>
              </v:shape>
            </w:pict>
          </mc:Fallback>
        </mc:AlternateContent>
      </w:r>
      <w:r w:rsidRPr="00ED5415">
        <w:rPr>
          <w:rFonts w:ascii="Arial" w:hAnsi="Arial" w:cs="Arial"/>
          <w:b/>
          <w:sz w:val="48"/>
          <w:szCs w:val="48"/>
        </w:rPr>
        <w:t>MOULTON SCHOOL</w:t>
      </w:r>
    </w:p>
    <w:p w14:paraId="4BB93A2D" w14:textId="77777777" w:rsidR="00ED5415" w:rsidRPr="00ED5415" w:rsidRDefault="00ED5415" w:rsidP="005A5D24">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1BF9ABEA" w14:textId="77777777" w:rsidR="00ED5415" w:rsidRPr="00ED5415" w:rsidRDefault="00ED5415" w:rsidP="005A5D24">
      <w:pPr>
        <w:spacing w:after="0" w:line="240" w:lineRule="auto"/>
        <w:jc w:val="center"/>
        <w:rPr>
          <w:rFonts w:ascii="Arial" w:hAnsi="Arial" w:cs="Arial"/>
          <w:b/>
        </w:rPr>
      </w:pPr>
    </w:p>
    <w:p w14:paraId="5444E222" w14:textId="77777777" w:rsidR="00555965" w:rsidRDefault="005A5D24" w:rsidP="005A5D24">
      <w:pPr>
        <w:spacing w:after="0" w:line="240" w:lineRule="auto"/>
        <w:jc w:val="center"/>
        <w:rPr>
          <w:rFonts w:ascii="Arial" w:hAnsi="Arial" w:cs="Arial"/>
          <w:b/>
          <w:sz w:val="32"/>
          <w:szCs w:val="32"/>
        </w:rPr>
      </w:pPr>
      <w:r>
        <w:rPr>
          <w:rFonts w:ascii="Arial" w:hAnsi="Arial" w:cs="Arial"/>
          <w:b/>
          <w:sz w:val="32"/>
          <w:szCs w:val="32"/>
        </w:rPr>
        <w:t>SENIOR DESIGN</w:t>
      </w:r>
      <w:r w:rsidR="00ED5415" w:rsidRPr="00ED5415">
        <w:rPr>
          <w:rFonts w:ascii="Arial" w:hAnsi="Arial" w:cs="Arial"/>
          <w:b/>
          <w:sz w:val="32"/>
          <w:szCs w:val="32"/>
        </w:rPr>
        <w:t xml:space="preserve"> TECHNICIAN</w:t>
      </w:r>
    </w:p>
    <w:p w14:paraId="239B53A8" w14:textId="77777777" w:rsidR="008F1775" w:rsidRDefault="00BF029C" w:rsidP="00BF029C">
      <w:pPr>
        <w:spacing w:after="0" w:line="240" w:lineRule="auto"/>
        <w:jc w:val="center"/>
        <w:rPr>
          <w:rFonts w:ascii="Arial" w:hAnsi="Arial" w:cs="Arial"/>
          <w:b/>
          <w:bCs/>
        </w:rPr>
      </w:pPr>
      <w:bookmarkStart w:id="0" w:name="_Hlk228189072"/>
      <w:r w:rsidRPr="00400700">
        <w:rPr>
          <w:rFonts w:ascii="Arial" w:hAnsi="Arial" w:cs="Arial"/>
          <w:b/>
          <w:bCs/>
        </w:rPr>
        <w:t xml:space="preserve">37 hours per week </w:t>
      </w:r>
    </w:p>
    <w:p w14:paraId="552316EE" w14:textId="3A93AA98" w:rsidR="00BF029C" w:rsidRDefault="007642BB" w:rsidP="00BF029C">
      <w:pPr>
        <w:spacing w:after="0" w:line="240" w:lineRule="auto"/>
        <w:jc w:val="center"/>
        <w:rPr>
          <w:rFonts w:ascii="Arial" w:hAnsi="Arial" w:cs="Arial"/>
          <w:b/>
          <w:bCs/>
        </w:rPr>
      </w:pPr>
      <w:r>
        <w:rPr>
          <w:rFonts w:ascii="Arial" w:hAnsi="Arial" w:cs="Arial"/>
          <w:b/>
          <w:bCs/>
        </w:rPr>
        <w:t>52</w:t>
      </w:r>
      <w:r w:rsidR="00BF029C" w:rsidRPr="00400700">
        <w:rPr>
          <w:rFonts w:ascii="Arial" w:hAnsi="Arial" w:cs="Arial"/>
          <w:b/>
          <w:bCs/>
        </w:rPr>
        <w:t xml:space="preserve"> weeks per year</w:t>
      </w:r>
      <w:r w:rsidR="008F1775">
        <w:rPr>
          <w:rFonts w:ascii="Arial" w:hAnsi="Arial" w:cs="Arial"/>
          <w:b/>
          <w:bCs/>
        </w:rPr>
        <w:t xml:space="preserve"> OR Term Time Working</w:t>
      </w:r>
    </w:p>
    <w:p w14:paraId="51D516A3" w14:textId="77777777" w:rsidR="00F86F1B" w:rsidRDefault="00A32D4E" w:rsidP="00BF029C">
      <w:pPr>
        <w:spacing w:after="0" w:line="240" w:lineRule="auto"/>
        <w:jc w:val="center"/>
        <w:rPr>
          <w:rFonts w:ascii="Arial" w:hAnsi="Arial" w:cs="Arial"/>
          <w:b/>
          <w:bCs/>
        </w:rPr>
      </w:pPr>
      <w:r>
        <w:rPr>
          <w:rFonts w:ascii="Arial" w:hAnsi="Arial" w:cs="Arial"/>
          <w:b/>
          <w:bCs/>
        </w:rPr>
        <w:t>8am - 4pm, one early finish of 3.30pm a week</w:t>
      </w:r>
    </w:p>
    <w:p w14:paraId="5623EE04" w14:textId="00F48F19" w:rsidR="00A32D4E" w:rsidRPr="00400700" w:rsidRDefault="00F86F1B" w:rsidP="00BF029C">
      <w:pPr>
        <w:spacing w:after="0" w:line="240" w:lineRule="auto"/>
        <w:jc w:val="center"/>
        <w:rPr>
          <w:rFonts w:ascii="Arial" w:hAnsi="Arial" w:cs="Arial"/>
          <w:b/>
          <w:bCs/>
        </w:rPr>
      </w:pPr>
      <w:r>
        <w:rPr>
          <w:rFonts w:ascii="Arial" w:hAnsi="Arial" w:cs="Arial"/>
          <w:b/>
          <w:bCs/>
        </w:rPr>
        <w:t>(Flexibility for the right candidate)</w:t>
      </w:r>
      <w:r w:rsidR="00A32D4E">
        <w:rPr>
          <w:rFonts w:ascii="Arial" w:hAnsi="Arial" w:cs="Arial"/>
          <w:b/>
          <w:bCs/>
        </w:rPr>
        <w:t xml:space="preserve"> </w:t>
      </w:r>
    </w:p>
    <w:p w14:paraId="3E3394A8" w14:textId="6408BB34" w:rsidR="00BF029C" w:rsidRPr="00400700" w:rsidRDefault="00BF029C" w:rsidP="00BF029C">
      <w:pPr>
        <w:spacing w:after="0" w:line="240" w:lineRule="auto"/>
        <w:jc w:val="center"/>
        <w:rPr>
          <w:rFonts w:ascii="Arial" w:hAnsi="Arial" w:cs="Arial"/>
          <w:b/>
          <w:bCs/>
        </w:rPr>
      </w:pPr>
      <w:r w:rsidRPr="00606D63">
        <w:rPr>
          <w:rFonts w:ascii="Arial" w:hAnsi="Arial" w:cs="Arial"/>
          <w:b/>
          <w:bCs/>
        </w:rPr>
        <w:t>Grade G Point 8 - 12, £2</w:t>
      </w:r>
      <w:r w:rsidR="00183944" w:rsidRPr="00606D63">
        <w:rPr>
          <w:rFonts w:ascii="Arial" w:hAnsi="Arial" w:cs="Arial"/>
          <w:b/>
          <w:bCs/>
        </w:rPr>
        <w:t>6,824</w:t>
      </w:r>
      <w:r w:rsidRPr="00606D63">
        <w:rPr>
          <w:rFonts w:ascii="Arial" w:hAnsi="Arial" w:cs="Arial"/>
          <w:b/>
          <w:bCs/>
        </w:rPr>
        <w:t xml:space="preserve"> - £2</w:t>
      </w:r>
      <w:r w:rsidR="00183944" w:rsidRPr="00606D63">
        <w:rPr>
          <w:rFonts w:ascii="Arial" w:hAnsi="Arial" w:cs="Arial"/>
          <w:b/>
          <w:bCs/>
        </w:rPr>
        <w:t>8,598</w:t>
      </w:r>
      <w:r w:rsidR="00A32D4E" w:rsidRPr="00606D63">
        <w:rPr>
          <w:rFonts w:ascii="Arial" w:hAnsi="Arial" w:cs="Arial"/>
          <w:b/>
          <w:bCs/>
        </w:rPr>
        <w:t xml:space="preserve"> (FTE)</w:t>
      </w:r>
    </w:p>
    <w:bookmarkEnd w:id="0"/>
    <w:p w14:paraId="7A4CA628" w14:textId="77777777" w:rsidR="00B0348D" w:rsidRPr="00620F96" w:rsidRDefault="00B0348D" w:rsidP="008030D2">
      <w:pPr>
        <w:pStyle w:val="Heading1"/>
        <w:rPr>
          <w:rFonts w:ascii="Arial" w:hAnsi="Arial" w:cs="Arial"/>
          <w:sz w:val="22"/>
          <w:szCs w:val="22"/>
        </w:rPr>
      </w:pPr>
    </w:p>
    <w:p w14:paraId="580CA40F" w14:textId="72593CEF" w:rsidR="006E2364" w:rsidRPr="006E2364" w:rsidRDefault="006E2364" w:rsidP="00B0348D">
      <w:pPr>
        <w:pStyle w:val="Heading1"/>
        <w:rPr>
          <w:rFonts w:asciiTheme="minorHAnsi" w:hAnsiTheme="minorHAnsi" w:cstheme="minorHAnsi"/>
          <w:b w:val="0"/>
          <w:bCs w:val="0"/>
          <w:sz w:val="22"/>
          <w:szCs w:val="22"/>
          <w:u w:val="none"/>
        </w:rPr>
      </w:pPr>
      <w:r w:rsidRPr="006E2364">
        <w:rPr>
          <w:rFonts w:asciiTheme="minorHAnsi" w:hAnsiTheme="minorHAnsi" w:cstheme="minorHAnsi"/>
          <w:b w:val="0"/>
          <w:bCs w:val="0"/>
          <w:sz w:val="22"/>
          <w:szCs w:val="22"/>
          <w:u w:val="none"/>
        </w:rPr>
        <w:t>To assist teaching staff in providing safe areas for students and teaching staff. The</w:t>
      </w:r>
      <w:r w:rsidR="00147FEE">
        <w:rPr>
          <w:rFonts w:asciiTheme="minorHAnsi" w:hAnsiTheme="minorHAnsi" w:cstheme="minorHAnsi"/>
          <w:b w:val="0"/>
          <w:bCs w:val="0"/>
          <w:sz w:val="22"/>
          <w:szCs w:val="22"/>
          <w:u w:val="none"/>
        </w:rPr>
        <w:t xml:space="preserve"> </w:t>
      </w:r>
      <w:r w:rsidRPr="006E2364">
        <w:rPr>
          <w:rFonts w:asciiTheme="minorHAnsi" w:hAnsiTheme="minorHAnsi" w:cstheme="minorHAnsi"/>
          <w:b w:val="0"/>
          <w:bCs w:val="0"/>
          <w:sz w:val="22"/>
          <w:szCs w:val="22"/>
          <w:u w:val="none"/>
        </w:rPr>
        <w:t xml:space="preserve">DT Technician will provide technical support to the relevant departments, by the preparation of tools, equipment and materials for lessons. The DT Technician will undertake a practical health and safety role for the relevant departments. The technician role forms a central part of the work of the </w:t>
      </w:r>
      <w:r w:rsidR="00147FEE" w:rsidRPr="006E2364">
        <w:rPr>
          <w:rFonts w:asciiTheme="minorHAnsi" w:hAnsiTheme="minorHAnsi" w:cstheme="minorHAnsi"/>
          <w:b w:val="0"/>
          <w:bCs w:val="0"/>
          <w:sz w:val="22"/>
          <w:szCs w:val="22"/>
          <w:u w:val="none"/>
        </w:rPr>
        <w:t>department,</w:t>
      </w:r>
      <w:r w:rsidRPr="006E2364">
        <w:rPr>
          <w:rFonts w:asciiTheme="minorHAnsi" w:hAnsiTheme="minorHAnsi" w:cstheme="minorHAnsi"/>
          <w:b w:val="0"/>
          <w:bCs w:val="0"/>
          <w:sz w:val="22"/>
          <w:szCs w:val="22"/>
          <w:u w:val="none"/>
        </w:rPr>
        <w:t xml:space="preserve"> and </w:t>
      </w:r>
      <w:r w:rsidR="00147FEE">
        <w:rPr>
          <w:rFonts w:asciiTheme="minorHAnsi" w:hAnsiTheme="minorHAnsi" w:cstheme="minorHAnsi"/>
          <w:b w:val="0"/>
          <w:bCs w:val="0"/>
          <w:sz w:val="22"/>
          <w:szCs w:val="22"/>
          <w:u w:val="none"/>
        </w:rPr>
        <w:t>they</w:t>
      </w:r>
      <w:r w:rsidRPr="006E2364">
        <w:rPr>
          <w:rFonts w:asciiTheme="minorHAnsi" w:hAnsiTheme="minorHAnsi" w:cstheme="minorHAnsi"/>
          <w:b w:val="0"/>
          <w:bCs w:val="0"/>
          <w:sz w:val="22"/>
          <w:szCs w:val="22"/>
          <w:u w:val="none"/>
        </w:rPr>
        <w:t xml:space="preserve"> will work closely with teaching staff to support, develop and further extend the work of the department and the experiences of the students.</w:t>
      </w:r>
    </w:p>
    <w:p w14:paraId="0466D23A" w14:textId="77777777" w:rsidR="006E2364" w:rsidRDefault="006E2364" w:rsidP="00B0348D">
      <w:pPr>
        <w:pStyle w:val="Heading1"/>
        <w:rPr>
          <w:rFonts w:ascii="Arial" w:hAnsi="Arial" w:cs="Arial"/>
          <w:sz w:val="22"/>
          <w:szCs w:val="22"/>
        </w:rPr>
      </w:pPr>
    </w:p>
    <w:p w14:paraId="021FB0C0" w14:textId="102EDBFD" w:rsidR="00800400" w:rsidRPr="00C353EA" w:rsidRDefault="00902D6D" w:rsidP="00E01BE8">
      <w:pPr>
        <w:pStyle w:val="NoSpacing"/>
        <w:rPr>
          <w:b/>
          <w:bCs/>
        </w:rPr>
      </w:pPr>
      <w:r w:rsidRPr="00C353EA">
        <w:rPr>
          <w:b/>
          <w:bCs/>
        </w:rPr>
        <w:t>Key responsibilities</w:t>
      </w:r>
    </w:p>
    <w:p w14:paraId="04BB2527" w14:textId="77777777" w:rsidR="00E01BE8" w:rsidRDefault="00E01BE8" w:rsidP="001E1635">
      <w:pPr>
        <w:pStyle w:val="NoSpacing"/>
      </w:pPr>
    </w:p>
    <w:p w14:paraId="21AF3848" w14:textId="6D825ABB" w:rsidR="009A7A11" w:rsidRDefault="00902D6D" w:rsidP="001E1635">
      <w:pPr>
        <w:pStyle w:val="NoSpacing"/>
        <w:numPr>
          <w:ilvl w:val="0"/>
          <w:numId w:val="24"/>
        </w:numPr>
      </w:pPr>
      <w:r w:rsidRPr="00800400">
        <w:t>To prepare materials and equipment for practical lessons</w:t>
      </w:r>
    </w:p>
    <w:p w14:paraId="300D3BE5" w14:textId="24B0CF62" w:rsidR="009A7A11" w:rsidRDefault="00902D6D" w:rsidP="001E1635">
      <w:pPr>
        <w:pStyle w:val="NoSpacing"/>
        <w:numPr>
          <w:ilvl w:val="0"/>
          <w:numId w:val="24"/>
        </w:numPr>
      </w:pPr>
      <w:r w:rsidRPr="00800400">
        <w:t xml:space="preserve">To maintain and monitor consumables and equipment in D&amp;T to ensure all pupils </w:t>
      </w:r>
      <w:r w:rsidR="00147FEE" w:rsidRPr="00800400">
        <w:t>can</w:t>
      </w:r>
      <w:r w:rsidRPr="00800400">
        <w:t xml:space="preserve"> access a wide range of materials and processes as part of their Design Technology provision</w:t>
      </w:r>
    </w:p>
    <w:p w14:paraId="18A7A7EF" w14:textId="10A93079" w:rsidR="009A7A11" w:rsidRDefault="00902D6D" w:rsidP="001E1635">
      <w:pPr>
        <w:pStyle w:val="NoSpacing"/>
        <w:numPr>
          <w:ilvl w:val="0"/>
          <w:numId w:val="24"/>
        </w:numPr>
      </w:pPr>
      <w:r w:rsidRPr="00800400">
        <w:t>To maintain and monitor stock control</w:t>
      </w:r>
    </w:p>
    <w:p w14:paraId="30370BAF" w14:textId="45B54EA6" w:rsidR="009A7A11" w:rsidRDefault="00902D6D" w:rsidP="001E1635">
      <w:pPr>
        <w:pStyle w:val="NoSpacing"/>
        <w:numPr>
          <w:ilvl w:val="0"/>
          <w:numId w:val="24"/>
        </w:numPr>
      </w:pPr>
      <w:r w:rsidRPr="00800400">
        <w:t>To assist the Subject Leader in the ordering of materials and equipment</w:t>
      </w:r>
    </w:p>
    <w:p w14:paraId="3EC13098" w14:textId="57971516" w:rsidR="009A7A11" w:rsidRDefault="00902D6D" w:rsidP="001E1635">
      <w:pPr>
        <w:pStyle w:val="NoSpacing"/>
        <w:numPr>
          <w:ilvl w:val="0"/>
          <w:numId w:val="24"/>
        </w:numPr>
      </w:pPr>
      <w:r w:rsidRPr="00800400">
        <w:t>To carry out weekly material and equipment checks across all Technology rooms</w:t>
      </w:r>
    </w:p>
    <w:p w14:paraId="2F01828A" w14:textId="5A10E494" w:rsidR="009A7A11" w:rsidRDefault="00902D6D" w:rsidP="001E1635">
      <w:pPr>
        <w:pStyle w:val="NoSpacing"/>
        <w:numPr>
          <w:ilvl w:val="0"/>
          <w:numId w:val="24"/>
        </w:numPr>
      </w:pPr>
      <w:r w:rsidRPr="00800400">
        <w:t>To assist staff in the production and updating of Technology displays</w:t>
      </w:r>
    </w:p>
    <w:p w14:paraId="2A84E8E9" w14:textId="551DD7B5" w:rsidR="009A7A11" w:rsidRDefault="00902D6D" w:rsidP="001E1635">
      <w:pPr>
        <w:pStyle w:val="NoSpacing"/>
        <w:numPr>
          <w:ilvl w:val="0"/>
          <w:numId w:val="24"/>
        </w:numPr>
      </w:pPr>
      <w:r w:rsidRPr="00800400">
        <w:t>To assist teaching staff in promoting and raising the profile of D&amp;T within school</w:t>
      </w:r>
    </w:p>
    <w:p w14:paraId="0D4040E7" w14:textId="74E921B4" w:rsidR="009A7A11" w:rsidRDefault="00902D6D" w:rsidP="001E1635">
      <w:pPr>
        <w:pStyle w:val="NoSpacing"/>
        <w:numPr>
          <w:ilvl w:val="0"/>
          <w:numId w:val="24"/>
        </w:numPr>
      </w:pPr>
      <w:r w:rsidRPr="00800400">
        <w:t>To assist staff in the demonstration and application of machinery use to students</w:t>
      </w:r>
    </w:p>
    <w:p w14:paraId="476421FB" w14:textId="2EBEE643" w:rsidR="009A7A11" w:rsidRDefault="00902D6D" w:rsidP="001E1635">
      <w:pPr>
        <w:pStyle w:val="NoSpacing"/>
        <w:numPr>
          <w:ilvl w:val="0"/>
          <w:numId w:val="24"/>
        </w:numPr>
      </w:pPr>
      <w:r w:rsidRPr="00800400">
        <w:t>To provide technical support during lesson time</w:t>
      </w:r>
    </w:p>
    <w:p w14:paraId="3B4BBCBB" w14:textId="6C945328" w:rsidR="009A7A11" w:rsidRDefault="00902D6D" w:rsidP="001E1635">
      <w:pPr>
        <w:pStyle w:val="NoSpacing"/>
        <w:numPr>
          <w:ilvl w:val="0"/>
          <w:numId w:val="24"/>
        </w:numPr>
      </w:pPr>
      <w:r w:rsidRPr="00800400">
        <w:t>Carry out weekly Health and Safety checks on all equipment and machinery and report directly to the Subject Leader</w:t>
      </w:r>
    </w:p>
    <w:p w14:paraId="133780D4" w14:textId="114715ED" w:rsidR="009A7A11" w:rsidRDefault="00902D6D" w:rsidP="001E1635">
      <w:pPr>
        <w:pStyle w:val="NoSpacing"/>
        <w:numPr>
          <w:ilvl w:val="0"/>
          <w:numId w:val="24"/>
        </w:numPr>
      </w:pPr>
      <w:r w:rsidRPr="00800400">
        <w:t>To maintain machinery and equipment in accordance with health and safety requirements</w:t>
      </w:r>
    </w:p>
    <w:p w14:paraId="7C284F0E" w14:textId="6F20EA41" w:rsidR="009A7A11" w:rsidRDefault="00902D6D" w:rsidP="001E1635">
      <w:pPr>
        <w:pStyle w:val="NoSpacing"/>
        <w:numPr>
          <w:ilvl w:val="0"/>
          <w:numId w:val="24"/>
        </w:numPr>
      </w:pPr>
      <w:r w:rsidRPr="00800400">
        <w:t>To undertake any Health and Safety training as required by the Subject Leader</w:t>
      </w:r>
    </w:p>
    <w:p w14:paraId="20FE07F4" w14:textId="5CC7B28D" w:rsidR="009A7A11" w:rsidRDefault="00902D6D" w:rsidP="001E1635">
      <w:pPr>
        <w:pStyle w:val="NoSpacing"/>
        <w:numPr>
          <w:ilvl w:val="0"/>
          <w:numId w:val="24"/>
        </w:numPr>
      </w:pPr>
      <w:r w:rsidRPr="00800400">
        <w:t>Carry out a range of administration duties including: preparing cover work, teaching materials and booklets</w:t>
      </w:r>
    </w:p>
    <w:p w14:paraId="1B165216" w14:textId="7419BDA3" w:rsidR="009A7A11" w:rsidRDefault="00902D6D" w:rsidP="001E1635">
      <w:pPr>
        <w:pStyle w:val="NoSpacing"/>
        <w:numPr>
          <w:ilvl w:val="0"/>
          <w:numId w:val="24"/>
        </w:numPr>
      </w:pPr>
      <w:r w:rsidRPr="00800400">
        <w:t>To assist with practical examinations as may be required</w:t>
      </w:r>
    </w:p>
    <w:p w14:paraId="3C90F061" w14:textId="1A8CFE11" w:rsidR="00A14D7B" w:rsidRDefault="00902D6D" w:rsidP="001E1635">
      <w:pPr>
        <w:pStyle w:val="NoSpacing"/>
        <w:numPr>
          <w:ilvl w:val="0"/>
          <w:numId w:val="24"/>
        </w:numPr>
      </w:pPr>
      <w:r w:rsidRPr="00800400">
        <w:t>Participate in training and other learning activities and performance development as required</w:t>
      </w:r>
    </w:p>
    <w:p w14:paraId="3D99699A" w14:textId="77777777" w:rsidR="009A7A11" w:rsidRDefault="009A7A11" w:rsidP="009A7A11"/>
    <w:p w14:paraId="28F6A048" w14:textId="77777777" w:rsidR="00E01BE8" w:rsidRPr="00C353EA" w:rsidRDefault="00E01BE8" w:rsidP="00E01BE8">
      <w:pPr>
        <w:pStyle w:val="NoSpacing"/>
        <w:rPr>
          <w:b/>
          <w:bCs/>
        </w:rPr>
      </w:pPr>
      <w:r w:rsidRPr="00C353EA">
        <w:rPr>
          <w:b/>
          <w:bCs/>
        </w:rPr>
        <w:t xml:space="preserve">Maintaining Work Area </w:t>
      </w:r>
    </w:p>
    <w:p w14:paraId="7FA39D7A" w14:textId="77777777" w:rsidR="00C353EA" w:rsidRDefault="00C353EA" w:rsidP="00E01BE8">
      <w:pPr>
        <w:pStyle w:val="NoSpacing"/>
      </w:pPr>
    </w:p>
    <w:p w14:paraId="25C6AFA5" w14:textId="1C9C99DB" w:rsidR="00E01BE8" w:rsidRDefault="00E01BE8" w:rsidP="001E1635">
      <w:pPr>
        <w:pStyle w:val="NoSpacing"/>
        <w:numPr>
          <w:ilvl w:val="0"/>
          <w:numId w:val="22"/>
        </w:numPr>
      </w:pPr>
      <w:r w:rsidRPr="00E01BE8">
        <w:t>To ensure that art and technology rooms and equipment are kept clean and tidy and that the technology/DT room safety regulations are met, including checking equipment for safety, cleaning and sterilising equipment and advising students on safety aspects of particular practical work</w:t>
      </w:r>
    </w:p>
    <w:p w14:paraId="00618CF5" w14:textId="7FA55136" w:rsidR="00E01BE8" w:rsidRDefault="00E01BE8" w:rsidP="001E1635">
      <w:pPr>
        <w:pStyle w:val="NoSpacing"/>
        <w:numPr>
          <w:ilvl w:val="0"/>
          <w:numId w:val="22"/>
        </w:numPr>
      </w:pPr>
      <w:r w:rsidRPr="00E01BE8">
        <w:t>The cleaning and maintenance of equipment and the neutralisation and cleaning up of spillages, including the cleaning of equipment</w:t>
      </w:r>
    </w:p>
    <w:p w14:paraId="564BBEDC" w14:textId="04297683" w:rsidR="00E01BE8" w:rsidRDefault="00E01BE8" w:rsidP="001E1635">
      <w:pPr>
        <w:pStyle w:val="NoSpacing"/>
        <w:numPr>
          <w:ilvl w:val="0"/>
          <w:numId w:val="22"/>
        </w:numPr>
      </w:pPr>
      <w:r w:rsidRPr="00E01BE8">
        <w:t>Ensure that all equipment is accounted for, in the correct place and replaced where necessary</w:t>
      </w:r>
    </w:p>
    <w:p w14:paraId="644BFAFF" w14:textId="45B436AA" w:rsidR="00E01BE8" w:rsidRDefault="00E01BE8" w:rsidP="001E1635">
      <w:pPr>
        <w:pStyle w:val="NoSpacing"/>
        <w:numPr>
          <w:ilvl w:val="0"/>
          <w:numId w:val="22"/>
        </w:numPr>
      </w:pPr>
      <w:r w:rsidRPr="00E01BE8">
        <w:t>Ensure that all equipment is stored in a safe, hygienic and appropriate manner</w:t>
      </w:r>
    </w:p>
    <w:p w14:paraId="4838B752" w14:textId="2DA1DEA4" w:rsidR="00E01BE8" w:rsidRDefault="00E01BE8" w:rsidP="001E1635">
      <w:pPr>
        <w:pStyle w:val="NoSpacing"/>
        <w:numPr>
          <w:ilvl w:val="0"/>
          <w:numId w:val="22"/>
        </w:numPr>
      </w:pPr>
      <w:r w:rsidRPr="00E01BE8">
        <w:t>Assist the classroom teacher in the logging in and out of certain items of equipment as required</w:t>
      </w:r>
    </w:p>
    <w:p w14:paraId="2D1435C9" w14:textId="35E70CF9" w:rsidR="00E01BE8" w:rsidRDefault="00E01BE8" w:rsidP="001E1635">
      <w:pPr>
        <w:pStyle w:val="NoSpacing"/>
        <w:numPr>
          <w:ilvl w:val="0"/>
          <w:numId w:val="22"/>
        </w:numPr>
      </w:pPr>
      <w:r w:rsidRPr="00E01BE8">
        <w:t>To be responsible for maintaining departmental displays of work both in the technology area and around the school</w:t>
      </w:r>
    </w:p>
    <w:p w14:paraId="500F0FC5" w14:textId="77777777" w:rsidR="00147FEE" w:rsidRDefault="00147FEE" w:rsidP="00147FEE">
      <w:pPr>
        <w:pStyle w:val="NoSpacing"/>
        <w:ind w:left="360"/>
      </w:pPr>
    </w:p>
    <w:p w14:paraId="4C1B2CA6" w14:textId="77777777" w:rsidR="00E01BE8" w:rsidRPr="009A7A11" w:rsidRDefault="00E01BE8" w:rsidP="00E01BE8">
      <w:pPr>
        <w:pStyle w:val="NoSpacing"/>
      </w:pPr>
    </w:p>
    <w:p w14:paraId="68870D5F" w14:textId="77777777" w:rsidR="003E2BEE" w:rsidRPr="00C353EA" w:rsidRDefault="003E2BEE" w:rsidP="003E2BEE">
      <w:pPr>
        <w:pStyle w:val="NoSpacing"/>
        <w:rPr>
          <w:b/>
          <w:bCs/>
        </w:rPr>
      </w:pPr>
      <w:r w:rsidRPr="00C353EA">
        <w:rPr>
          <w:b/>
          <w:bCs/>
        </w:rPr>
        <w:t xml:space="preserve">Health and Safety and Compliance </w:t>
      </w:r>
    </w:p>
    <w:p w14:paraId="63CB2F91" w14:textId="5638F55C" w:rsidR="003E2BEE" w:rsidRDefault="003E2BEE" w:rsidP="001E1635">
      <w:pPr>
        <w:pStyle w:val="NoSpacing"/>
        <w:numPr>
          <w:ilvl w:val="0"/>
          <w:numId w:val="20"/>
        </w:numPr>
        <w:ind w:left="360"/>
      </w:pPr>
      <w:r w:rsidRPr="003E2BEE">
        <w:t>To be aware of, and to comply with, all departmental/school instructions and procedures relating to health and safety at work</w:t>
      </w:r>
    </w:p>
    <w:p w14:paraId="5BB01450" w14:textId="6A2C5710" w:rsidR="003E2BEE" w:rsidRDefault="003E2BEE" w:rsidP="001E1635">
      <w:pPr>
        <w:pStyle w:val="NoSpacing"/>
        <w:numPr>
          <w:ilvl w:val="0"/>
          <w:numId w:val="20"/>
        </w:numPr>
        <w:ind w:left="360"/>
      </w:pPr>
      <w:r w:rsidRPr="003E2BEE">
        <w:t>To contribute to safe working practice in preparation/storage/teaching areas and assisting the H&amp;S Lead with completing risk assessments</w:t>
      </w:r>
    </w:p>
    <w:p w14:paraId="2B5A7E3F" w14:textId="4214ECEF" w:rsidR="00B10CFA" w:rsidRDefault="003E2BEE" w:rsidP="001E1635">
      <w:pPr>
        <w:pStyle w:val="NoSpacing"/>
        <w:numPr>
          <w:ilvl w:val="0"/>
          <w:numId w:val="20"/>
        </w:numPr>
        <w:ind w:left="360"/>
      </w:pPr>
      <w:r w:rsidRPr="003E2BEE">
        <w:t>Advising staff on safety issues and trialling practical work where necessary</w:t>
      </w:r>
    </w:p>
    <w:p w14:paraId="6871665E" w14:textId="65026375" w:rsidR="001E1635" w:rsidRDefault="00D7035B" w:rsidP="001E1635">
      <w:pPr>
        <w:pStyle w:val="NoSpacing"/>
        <w:numPr>
          <w:ilvl w:val="0"/>
          <w:numId w:val="19"/>
        </w:numPr>
        <w:ind w:left="360"/>
      </w:pPr>
      <w:r>
        <w:t>Undergo training to become</w:t>
      </w:r>
      <w:r w:rsidR="001E1635">
        <w:t xml:space="preserve"> a first aider</w:t>
      </w:r>
    </w:p>
    <w:p w14:paraId="45DA6377" w14:textId="77777777" w:rsidR="003E2BEE" w:rsidRDefault="003E2BEE" w:rsidP="003E2BEE">
      <w:pPr>
        <w:pStyle w:val="NoSpacing"/>
      </w:pPr>
    </w:p>
    <w:p w14:paraId="6BB31AD4" w14:textId="77777777" w:rsidR="00274721" w:rsidRPr="00C353EA" w:rsidRDefault="003E2BEE" w:rsidP="00274721">
      <w:pPr>
        <w:pStyle w:val="NoSpacing"/>
        <w:rPr>
          <w:b/>
          <w:bCs/>
        </w:rPr>
      </w:pPr>
      <w:r w:rsidRPr="00C353EA">
        <w:rPr>
          <w:b/>
          <w:bCs/>
        </w:rPr>
        <w:t>General Duties</w:t>
      </w:r>
    </w:p>
    <w:p w14:paraId="1038BD1D" w14:textId="77777777" w:rsidR="00274721" w:rsidRDefault="00274721" w:rsidP="00274721">
      <w:pPr>
        <w:pStyle w:val="NoSpacing"/>
      </w:pPr>
    </w:p>
    <w:p w14:paraId="481F1B93" w14:textId="76F0F15B" w:rsidR="00274721" w:rsidRDefault="003E2BEE" w:rsidP="001E1635">
      <w:pPr>
        <w:pStyle w:val="NoSpacing"/>
        <w:numPr>
          <w:ilvl w:val="0"/>
          <w:numId w:val="25"/>
        </w:numPr>
      </w:pPr>
      <w:r w:rsidRPr="00274721">
        <w:t xml:space="preserve">To be familiar with and adhere to all </w:t>
      </w:r>
      <w:r w:rsidR="00E97E25">
        <w:t>s</w:t>
      </w:r>
      <w:r w:rsidRPr="00274721">
        <w:t>chool Policies</w:t>
      </w:r>
    </w:p>
    <w:p w14:paraId="7313A467" w14:textId="3B918AD2" w:rsidR="00274721" w:rsidRDefault="003E2BEE" w:rsidP="001E1635">
      <w:pPr>
        <w:pStyle w:val="NoSpacing"/>
        <w:numPr>
          <w:ilvl w:val="0"/>
          <w:numId w:val="25"/>
        </w:numPr>
      </w:pPr>
      <w:r w:rsidRPr="00274721">
        <w:t>To fulfil your duties and responsibilities regarding safeguarding pupils and health and safety in the workplace</w:t>
      </w:r>
    </w:p>
    <w:p w14:paraId="667D794A" w14:textId="3573F32E" w:rsidR="00274721" w:rsidRDefault="003E2BEE" w:rsidP="001E1635">
      <w:pPr>
        <w:pStyle w:val="NoSpacing"/>
        <w:numPr>
          <w:ilvl w:val="0"/>
          <w:numId w:val="25"/>
        </w:numPr>
      </w:pPr>
      <w:r w:rsidRPr="00274721">
        <w:t>To support the aims and ethos of the school and promote good relationships with students, colleagues and parents</w:t>
      </w:r>
    </w:p>
    <w:p w14:paraId="504CDCEF" w14:textId="41CC956F" w:rsidR="00274721" w:rsidRDefault="003E2BEE" w:rsidP="001E1635">
      <w:pPr>
        <w:pStyle w:val="NoSpacing"/>
        <w:numPr>
          <w:ilvl w:val="0"/>
          <w:numId w:val="25"/>
        </w:numPr>
      </w:pPr>
      <w:r w:rsidRPr="00274721">
        <w:t>To set a good example in terms of dress, punctuality and attendance</w:t>
      </w:r>
    </w:p>
    <w:p w14:paraId="404C6158" w14:textId="3AAF8837" w:rsidR="00274721" w:rsidRDefault="003E2BEE" w:rsidP="001E1635">
      <w:pPr>
        <w:pStyle w:val="NoSpacing"/>
        <w:numPr>
          <w:ilvl w:val="0"/>
          <w:numId w:val="25"/>
        </w:numPr>
      </w:pPr>
      <w:r w:rsidRPr="00274721">
        <w:t xml:space="preserve">To participate in the </w:t>
      </w:r>
      <w:r w:rsidR="00A6172C" w:rsidRPr="00274721">
        <w:t>school’s</w:t>
      </w:r>
      <w:r w:rsidRPr="00274721">
        <w:t xml:space="preserve"> arrangements for appraisal, professional development and other mandatory training</w:t>
      </w:r>
    </w:p>
    <w:p w14:paraId="71E3878C" w14:textId="64422950" w:rsidR="003E2BEE" w:rsidRDefault="003E2BEE" w:rsidP="001E1635">
      <w:pPr>
        <w:pStyle w:val="NoSpacing"/>
        <w:numPr>
          <w:ilvl w:val="0"/>
          <w:numId w:val="25"/>
        </w:numPr>
      </w:pPr>
      <w:r w:rsidRPr="00274721">
        <w:t>To undertake other such duties as may be reasonably required by the line manager which are in line with the grading of the post</w:t>
      </w:r>
    </w:p>
    <w:p w14:paraId="6C29B724" w14:textId="77777777" w:rsidR="00D7035B" w:rsidRDefault="00D7035B" w:rsidP="00D7035B">
      <w:pPr>
        <w:pStyle w:val="NoSpacing"/>
      </w:pPr>
    </w:p>
    <w:p w14:paraId="32819CC0" w14:textId="77777777" w:rsidR="007747FB" w:rsidRPr="003C2CB9" w:rsidRDefault="007747FB" w:rsidP="007747FB">
      <w:pPr>
        <w:pStyle w:val="NoSpacing"/>
      </w:pPr>
    </w:p>
    <w:p w14:paraId="316741B3" w14:textId="4775D3F0" w:rsidR="007747FB" w:rsidRDefault="007747FB" w:rsidP="007747FB">
      <w:pPr>
        <w:pStyle w:val="NoSpacing"/>
      </w:pPr>
      <w:r w:rsidRPr="003C2CB9">
        <w:t xml:space="preserve">The </w:t>
      </w:r>
      <w:r>
        <w:t>above</w:t>
      </w:r>
      <w:r w:rsidRPr="003C2CB9">
        <w:t xml:space="preserve"> job description reflects the major tasks to be carried out by the post holder and identifies the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3F9DDBC7" w14:textId="77777777" w:rsidR="007747FB" w:rsidRPr="003C2CB9" w:rsidRDefault="007747FB" w:rsidP="007747FB">
      <w:pPr>
        <w:pStyle w:val="NoSpacing"/>
      </w:pPr>
    </w:p>
    <w:p w14:paraId="61504299" w14:textId="77777777" w:rsidR="007747FB" w:rsidRDefault="007747FB" w:rsidP="007747FB">
      <w:pPr>
        <w:pStyle w:val="NoSpacing"/>
      </w:pPr>
      <w:r w:rsidRPr="003C2CB9">
        <w:t xml:space="preserve">To ensure that reasonable care is taken at all times for the health, safety and welfare of yourself and other persons, and comply with policies and procedures relating to health and safety within the </w:t>
      </w:r>
      <w:proofErr w:type="gramStart"/>
      <w:r w:rsidRPr="003C2CB9">
        <w:t>School</w:t>
      </w:r>
      <w:proofErr w:type="gramEnd"/>
      <w:r w:rsidRPr="003C2CB9">
        <w:t xml:space="preserve">. You will be expected to demonstrate awareness/understanding of equal opportunities and other people’s behavioural, physical, social and welfare needs. </w:t>
      </w:r>
    </w:p>
    <w:p w14:paraId="2F789305" w14:textId="77777777" w:rsidR="007747FB" w:rsidRPr="003C2CB9" w:rsidRDefault="007747FB" w:rsidP="007747FB">
      <w:pPr>
        <w:pStyle w:val="NoSpacing"/>
      </w:pPr>
    </w:p>
    <w:p w14:paraId="5F17C7DD" w14:textId="77777777" w:rsidR="007747FB" w:rsidRDefault="007747FB" w:rsidP="007747FB">
      <w:pPr>
        <w:pStyle w:val="NoSpacing"/>
      </w:pPr>
      <w:r w:rsidRPr="003C2CB9">
        <w:t xml:space="preserve">To carry out any other duties which fall within the broad spirit, scope and purpose of this job description. </w:t>
      </w:r>
    </w:p>
    <w:p w14:paraId="6894FA82" w14:textId="77777777" w:rsidR="007747FB" w:rsidRPr="003C2CB9" w:rsidRDefault="007747FB" w:rsidP="007747FB">
      <w:pPr>
        <w:pStyle w:val="NoSpacing"/>
      </w:pPr>
    </w:p>
    <w:p w14:paraId="2E5B52C9" w14:textId="77777777" w:rsidR="007747FB" w:rsidRPr="003C2CB9" w:rsidRDefault="007747FB" w:rsidP="007747FB">
      <w:pPr>
        <w:pStyle w:val="NoSpacing"/>
      </w:pPr>
      <w:r w:rsidRPr="003C2CB9">
        <w:t>All members of the school community are expected to support, both explicitly and implicitly, the school’s ASPIRE ethos. The setting and achieving of the highest aspirations, striving for great things, is fundamental to all that we seek to be.</w:t>
      </w:r>
    </w:p>
    <w:p w14:paraId="11539E8A" w14:textId="77777777" w:rsidR="00D7035B" w:rsidRDefault="00D7035B" w:rsidP="00D7035B">
      <w:pPr>
        <w:pStyle w:val="NoSpacing"/>
      </w:pPr>
    </w:p>
    <w:p w14:paraId="23E332BE" w14:textId="77777777" w:rsidR="00D7035B" w:rsidRDefault="00D7035B" w:rsidP="00D7035B">
      <w:pPr>
        <w:pStyle w:val="NoSpacing"/>
      </w:pPr>
    </w:p>
    <w:p w14:paraId="4DF1B246" w14:textId="77777777" w:rsidR="00D7035B" w:rsidRDefault="00D7035B" w:rsidP="00D7035B">
      <w:pPr>
        <w:pStyle w:val="NoSpacing"/>
      </w:pPr>
    </w:p>
    <w:p w14:paraId="5B45BEC1" w14:textId="77777777" w:rsidR="00D7035B" w:rsidRDefault="00D7035B" w:rsidP="00D7035B">
      <w:pPr>
        <w:pStyle w:val="NoSpacing"/>
      </w:pPr>
    </w:p>
    <w:p w14:paraId="16B814E6" w14:textId="77777777" w:rsidR="00D7035B" w:rsidRDefault="00D7035B" w:rsidP="00D7035B">
      <w:pPr>
        <w:pStyle w:val="NoSpacing"/>
      </w:pPr>
    </w:p>
    <w:p w14:paraId="28C0EAD5" w14:textId="77777777" w:rsidR="00D7035B" w:rsidRDefault="00D7035B" w:rsidP="00D7035B">
      <w:pPr>
        <w:pStyle w:val="NoSpacing"/>
      </w:pPr>
    </w:p>
    <w:p w14:paraId="20C80CEA" w14:textId="77777777" w:rsidR="00D7035B" w:rsidRDefault="00D7035B" w:rsidP="00D7035B">
      <w:pPr>
        <w:pStyle w:val="NoSpacing"/>
      </w:pPr>
    </w:p>
    <w:p w14:paraId="79810D09" w14:textId="77777777" w:rsidR="00D7035B" w:rsidRDefault="00D7035B" w:rsidP="00D7035B">
      <w:pPr>
        <w:pStyle w:val="NoSpacing"/>
      </w:pPr>
    </w:p>
    <w:p w14:paraId="70EA7887" w14:textId="77777777" w:rsidR="00D7035B" w:rsidRDefault="00D7035B" w:rsidP="00D7035B">
      <w:pPr>
        <w:pStyle w:val="NoSpacing"/>
      </w:pPr>
    </w:p>
    <w:p w14:paraId="2EE0121E" w14:textId="77777777" w:rsidR="00D7035B" w:rsidRDefault="00D7035B" w:rsidP="00D7035B">
      <w:pPr>
        <w:pStyle w:val="NoSpacing"/>
      </w:pPr>
    </w:p>
    <w:p w14:paraId="28ECEA4E" w14:textId="77777777" w:rsidR="00D7035B" w:rsidRDefault="00D7035B" w:rsidP="00D7035B">
      <w:pPr>
        <w:pStyle w:val="NoSpacing"/>
      </w:pPr>
    </w:p>
    <w:p w14:paraId="3570CC5A" w14:textId="77777777" w:rsidR="00D7035B" w:rsidRDefault="00D7035B" w:rsidP="00D7035B">
      <w:pPr>
        <w:pStyle w:val="NoSpacing"/>
      </w:pPr>
    </w:p>
    <w:p w14:paraId="4BBCCDC9" w14:textId="77777777" w:rsidR="00D7035B" w:rsidRDefault="00D7035B" w:rsidP="00D7035B">
      <w:pPr>
        <w:pStyle w:val="NoSpacing"/>
      </w:pPr>
    </w:p>
    <w:p w14:paraId="5C13F7CD" w14:textId="77777777" w:rsidR="00C85D57" w:rsidRDefault="00C85D57" w:rsidP="00C85D57">
      <w:pPr>
        <w:pStyle w:val="BodyText"/>
        <w:rPr>
          <w:rFonts w:ascii="Arial" w:hAnsi="Arial" w:cs="Arial"/>
          <w:b/>
          <w:sz w:val="22"/>
          <w:szCs w:val="22"/>
        </w:rPr>
      </w:pPr>
    </w:p>
    <w:p w14:paraId="62A0C7B3" w14:textId="77777777" w:rsidR="000B1882" w:rsidRPr="00620F96" w:rsidRDefault="000B1882" w:rsidP="00C85D57">
      <w:pPr>
        <w:pStyle w:val="BodyText"/>
        <w:rPr>
          <w:rFonts w:ascii="Arial" w:hAnsi="Arial" w:cs="Arial"/>
          <w:b/>
          <w:sz w:val="22"/>
          <w:szCs w:val="22"/>
        </w:rPr>
      </w:pPr>
    </w:p>
    <w:p w14:paraId="4B66D65A" w14:textId="746C72DA" w:rsidR="00C85D57" w:rsidRPr="000B1882" w:rsidRDefault="007747FB" w:rsidP="000B1882">
      <w:pPr>
        <w:pStyle w:val="NoSpacing"/>
        <w:jc w:val="center"/>
        <w:rPr>
          <w:b/>
          <w:bCs/>
        </w:rPr>
      </w:pPr>
      <w:r w:rsidRPr="000B1882">
        <w:rPr>
          <w:b/>
          <w:bCs/>
        </w:rPr>
        <w:t>Person</w:t>
      </w:r>
      <w:r w:rsidR="00C85D57" w:rsidRPr="000B1882">
        <w:rPr>
          <w:b/>
          <w:bCs/>
        </w:rPr>
        <w:t xml:space="preserve"> </w:t>
      </w:r>
      <w:r w:rsidR="00FA15A7" w:rsidRPr="000B1882">
        <w:rPr>
          <w:b/>
          <w:bCs/>
        </w:rPr>
        <w:t>Specification</w:t>
      </w:r>
    </w:p>
    <w:p w14:paraId="433A1881" w14:textId="4DBE147E" w:rsidR="00C85D57" w:rsidRPr="000B1882" w:rsidRDefault="00FA15A7" w:rsidP="000B1882">
      <w:pPr>
        <w:pStyle w:val="NoSpacing"/>
        <w:jc w:val="center"/>
        <w:rPr>
          <w:b/>
          <w:bCs/>
        </w:rPr>
      </w:pPr>
      <w:r w:rsidRPr="000B1882">
        <w:rPr>
          <w:b/>
          <w:bCs/>
        </w:rPr>
        <w:t>Senior Design Technician</w:t>
      </w:r>
    </w:p>
    <w:p w14:paraId="785B4412" w14:textId="77777777" w:rsidR="000B1882" w:rsidRPr="000B1882" w:rsidRDefault="000B1882" w:rsidP="000B1882">
      <w:pPr>
        <w:pStyle w:val="NoSpacing"/>
        <w:jc w:val="center"/>
      </w:pPr>
    </w:p>
    <w:tbl>
      <w:tblPr>
        <w:tblStyle w:val="TableGrid"/>
        <w:tblW w:w="0" w:type="auto"/>
        <w:tblLook w:val="01E0" w:firstRow="1" w:lastRow="1" w:firstColumn="1" w:lastColumn="1" w:noHBand="0" w:noVBand="0"/>
      </w:tblPr>
      <w:tblGrid>
        <w:gridCol w:w="1995"/>
        <w:gridCol w:w="3374"/>
        <w:gridCol w:w="3647"/>
      </w:tblGrid>
      <w:tr w:rsidR="00C85D57" w:rsidRPr="00620F96" w14:paraId="6B0B23A1" w14:textId="77777777" w:rsidTr="00CC44E8">
        <w:tc>
          <w:tcPr>
            <w:tcW w:w="2388" w:type="dxa"/>
          </w:tcPr>
          <w:p w14:paraId="26CAF697" w14:textId="77777777" w:rsidR="00C85D57" w:rsidRPr="00FA15A7" w:rsidRDefault="00C85D57" w:rsidP="00CC44E8">
            <w:pPr>
              <w:jc w:val="center"/>
              <w:rPr>
                <w:rFonts w:asciiTheme="minorHAnsi" w:hAnsiTheme="minorHAnsi" w:cstheme="minorHAnsi"/>
                <w:b/>
                <w:sz w:val="22"/>
                <w:szCs w:val="22"/>
              </w:rPr>
            </w:pPr>
          </w:p>
          <w:p w14:paraId="5362BDA5" w14:textId="77777777" w:rsidR="00C85D57" w:rsidRPr="00FA15A7" w:rsidRDefault="00C85D57" w:rsidP="00CC44E8">
            <w:pPr>
              <w:jc w:val="center"/>
              <w:rPr>
                <w:rFonts w:asciiTheme="minorHAnsi" w:hAnsiTheme="minorHAnsi" w:cstheme="minorHAnsi"/>
                <w:b/>
                <w:sz w:val="22"/>
                <w:szCs w:val="22"/>
              </w:rPr>
            </w:pPr>
            <w:r w:rsidRPr="00FA15A7">
              <w:rPr>
                <w:rFonts w:asciiTheme="minorHAnsi" w:hAnsiTheme="minorHAnsi" w:cstheme="minorHAnsi"/>
                <w:b/>
                <w:sz w:val="22"/>
                <w:szCs w:val="22"/>
              </w:rPr>
              <w:t>CATEGORY ITEM</w:t>
            </w:r>
          </w:p>
        </w:tc>
        <w:tc>
          <w:tcPr>
            <w:tcW w:w="4080" w:type="dxa"/>
          </w:tcPr>
          <w:p w14:paraId="0E124507" w14:textId="77777777" w:rsidR="00C85D57" w:rsidRPr="00FA15A7" w:rsidRDefault="00C85D57" w:rsidP="00CC44E8">
            <w:pPr>
              <w:jc w:val="center"/>
              <w:rPr>
                <w:rFonts w:asciiTheme="minorHAnsi" w:hAnsiTheme="minorHAnsi" w:cstheme="minorHAnsi"/>
                <w:b/>
                <w:sz w:val="22"/>
                <w:szCs w:val="22"/>
              </w:rPr>
            </w:pPr>
          </w:p>
          <w:p w14:paraId="6DEEC81A" w14:textId="77777777" w:rsidR="00C85D57" w:rsidRPr="00FA15A7" w:rsidRDefault="00C85D57" w:rsidP="00CC44E8">
            <w:pPr>
              <w:jc w:val="center"/>
              <w:rPr>
                <w:rFonts w:asciiTheme="minorHAnsi" w:hAnsiTheme="minorHAnsi" w:cstheme="minorHAnsi"/>
                <w:b/>
                <w:sz w:val="22"/>
                <w:szCs w:val="22"/>
              </w:rPr>
            </w:pPr>
            <w:r w:rsidRPr="00FA15A7">
              <w:rPr>
                <w:rFonts w:asciiTheme="minorHAnsi" w:hAnsiTheme="minorHAnsi" w:cstheme="minorHAnsi"/>
                <w:b/>
                <w:sz w:val="22"/>
                <w:szCs w:val="22"/>
              </w:rPr>
              <w:t>ESSENTIAL</w:t>
            </w:r>
          </w:p>
        </w:tc>
        <w:tc>
          <w:tcPr>
            <w:tcW w:w="4080" w:type="dxa"/>
          </w:tcPr>
          <w:p w14:paraId="7C7F6DE0" w14:textId="77777777" w:rsidR="00C85D57" w:rsidRPr="00620F96" w:rsidRDefault="00C85D57" w:rsidP="00CC44E8">
            <w:pPr>
              <w:jc w:val="center"/>
              <w:rPr>
                <w:rFonts w:ascii="Arial" w:hAnsi="Arial" w:cs="Arial"/>
                <w:b/>
                <w:sz w:val="22"/>
                <w:szCs w:val="22"/>
              </w:rPr>
            </w:pPr>
          </w:p>
          <w:p w14:paraId="3FA721E3" w14:textId="77777777" w:rsidR="00C85D57" w:rsidRPr="000B1882" w:rsidRDefault="00C85D57" w:rsidP="00CC44E8">
            <w:pPr>
              <w:jc w:val="center"/>
              <w:rPr>
                <w:rFonts w:asciiTheme="minorHAnsi" w:hAnsiTheme="minorHAnsi" w:cstheme="minorHAnsi"/>
                <w:b/>
                <w:sz w:val="22"/>
                <w:szCs w:val="22"/>
              </w:rPr>
            </w:pPr>
            <w:r w:rsidRPr="000B1882">
              <w:rPr>
                <w:rFonts w:asciiTheme="minorHAnsi" w:hAnsiTheme="minorHAnsi" w:cstheme="minorHAnsi"/>
                <w:b/>
                <w:sz w:val="22"/>
                <w:szCs w:val="22"/>
              </w:rPr>
              <w:t>DESIRABLE</w:t>
            </w:r>
          </w:p>
          <w:p w14:paraId="09CBD085" w14:textId="77777777" w:rsidR="00C85D57" w:rsidRPr="00620F96" w:rsidRDefault="00C85D57" w:rsidP="00CC44E8">
            <w:pPr>
              <w:jc w:val="center"/>
              <w:rPr>
                <w:rFonts w:ascii="Arial" w:hAnsi="Arial" w:cs="Arial"/>
                <w:b/>
                <w:sz w:val="22"/>
                <w:szCs w:val="22"/>
              </w:rPr>
            </w:pPr>
          </w:p>
        </w:tc>
      </w:tr>
      <w:tr w:rsidR="00C85D57" w:rsidRPr="00620F96" w14:paraId="6D8CE6A2" w14:textId="77777777" w:rsidTr="00CC44E8">
        <w:tc>
          <w:tcPr>
            <w:tcW w:w="2388" w:type="dxa"/>
          </w:tcPr>
          <w:p w14:paraId="2562C2DD" w14:textId="77777777" w:rsidR="00C85D57" w:rsidRPr="00FA15A7" w:rsidRDefault="00C85D57" w:rsidP="00CC44E8">
            <w:pPr>
              <w:rPr>
                <w:rFonts w:asciiTheme="minorHAnsi" w:hAnsiTheme="minorHAnsi" w:cstheme="minorHAnsi"/>
                <w:sz w:val="22"/>
                <w:szCs w:val="22"/>
              </w:rPr>
            </w:pPr>
          </w:p>
          <w:p w14:paraId="58DA5700" w14:textId="77777777" w:rsidR="00C85D57" w:rsidRPr="00FA15A7" w:rsidRDefault="00C85D57" w:rsidP="00CC44E8">
            <w:pPr>
              <w:rPr>
                <w:rFonts w:asciiTheme="minorHAnsi" w:hAnsiTheme="minorHAnsi" w:cstheme="minorHAnsi"/>
                <w:sz w:val="22"/>
                <w:szCs w:val="22"/>
              </w:rPr>
            </w:pPr>
            <w:r w:rsidRPr="00FA15A7">
              <w:rPr>
                <w:rFonts w:asciiTheme="minorHAnsi" w:hAnsiTheme="minorHAnsi" w:cstheme="minorHAnsi"/>
                <w:sz w:val="22"/>
                <w:szCs w:val="22"/>
              </w:rPr>
              <w:t>Experience</w:t>
            </w:r>
          </w:p>
          <w:p w14:paraId="4B48761D" w14:textId="77777777" w:rsidR="00C85D57" w:rsidRPr="00FA15A7" w:rsidRDefault="00C85D57" w:rsidP="00CC44E8">
            <w:pPr>
              <w:jc w:val="center"/>
              <w:rPr>
                <w:rFonts w:asciiTheme="minorHAnsi" w:hAnsiTheme="minorHAnsi" w:cstheme="minorHAnsi"/>
                <w:sz w:val="22"/>
                <w:szCs w:val="22"/>
              </w:rPr>
            </w:pPr>
          </w:p>
        </w:tc>
        <w:tc>
          <w:tcPr>
            <w:tcW w:w="4080" w:type="dxa"/>
          </w:tcPr>
          <w:p w14:paraId="35E80B94" w14:textId="77777777" w:rsidR="00C85D57" w:rsidRPr="00FA15A7" w:rsidRDefault="00C85D57" w:rsidP="00CC44E8">
            <w:pPr>
              <w:rPr>
                <w:rFonts w:asciiTheme="minorHAnsi" w:hAnsiTheme="minorHAnsi" w:cstheme="minorHAnsi"/>
                <w:sz w:val="22"/>
                <w:szCs w:val="22"/>
              </w:rPr>
            </w:pPr>
            <w:r w:rsidRPr="00FA15A7">
              <w:rPr>
                <w:rFonts w:asciiTheme="minorHAnsi" w:hAnsiTheme="minorHAnsi" w:cstheme="minorHAnsi"/>
                <w:sz w:val="22"/>
                <w:szCs w:val="22"/>
              </w:rPr>
              <w:t xml:space="preserve"> </w:t>
            </w:r>
          </w:p>
          <w:p w14:paraId="22110CD3" w14:textId="19451DB5" w:rsidR="00C85D57" w:rsidRPr="00FA15A7" w:rsidRDefault="00213257" w:rsidP="00FA15A7">
            <w:pPr>
              <w:pStyle w:val="ListParagraph"/>
              <w:numPr>
                <w:ilvl w:val="0"/>
                <w:numId w:val="4"/>
              </w:numPr>
              <w:ind w:left="360"/>
              <w:rPr>
                <w:rFonts w:asciiTheme="minorHAnsi" w:hAnsiTheme="minorHAnsi" w:cstheme="minorHAnsi"/>
              </w:rPr>
            </w:pPr>
            <w:r w:rsidRPr="00FA15A7">
              <w:rPr>
                <w:rFonts w:asciiTheme="minorHAnsi" w:hAnsiTheme="minorHAnsi" w:cstheme="minorHAnsi"/>
                <w:sz w:val="22"/>
                <w:szCs w:val="22"/>
              </w:rPr>
              <w:t>Wo</w:t>
            </w:r>
            <w:r w:rsidR="00D7035B" w:rsidRPr="00FA15A7">
              <w:rPr>
                <w:rFonts w:asciiTheme="minorHAnsi" w:hAnsiTheme="minorHAnsi" w:cstheme="minorHAnsi"/>
                <w:sz w:val="22"/>
                <w:szCs w:val="22"/>
              </w:rPr>
              <w:t>rk</w:t>
            </w:r>
            <w:r w:rsidRPr="00FA15A7">
              <w:rPr>
                <w:rFonts w:asciiTheme="minorHAnsi" w:hAnsiTheme="minorHAnsi" w:cstheme="minorHAnsi"/>
                <w:sz w:val="22"/>
                <w:szCs w:val="22"/>
              </w:rPr>
              <w:t xml:space="preserve"> without s</w:t>
            </w:r>
            <w:r w:rsidR="005E14A3" w:rsidRPr="00FA15A7">
              <w:rPr>
                <w:rFonts w:asciiTheme="minorHAnsi" w:hAnsiTheme="minorHAnsi" w:cstheme="minorHAnsi"/>
                <w:sz w:val="22"/>
                <w:szCs w:val="22"/>
              </w:rPr>
              <w:t>upervision.</w:t>
            </w:r>
          </w:p>
        </w:tc>
        <w:tc>
          <w:tcPr>
            <w:tcW w:w="4080" w:type="dxa"/>
          </w:tcPr>
          <w:p w14:paraId="0325CF40" w14:textId="77777777" w:rsidR="00C85D57" w:rsidRPr="00FA15A7" w:rsidRDefault="00C85D57" w:rsidP="00CC44E8">
            <w:pPr>
              <w:rPr>
                <w:rFonts w:asciiTheme="minorHAnsi" w:hAnsiTheme="minorHAnsi" w:cstheme="minorHAnsi"/>
                <w:sz w:val="22"/>
                <w:szCs w:val="22"/>
              </w:rPr>
            </w:pPr>
          </w:p>
          <w:p w14:paraId="5C8C807F" w14:textId="195ED07D" w:rsidR="00C85D57" w:rsidRPr="00FA15A7" w:rsidRDefault="00C85D57" w:rsidP="00CC44E8">
            <w:pPr>
              <w:pStyle w:val="ListParagraph"/>
              <w:numPr>
                <w:ilvl w:val="0"/>
                <w:numId w:val="3"/>
              </w:numPr>
              <w:ind w:left="360"/>
              <w:rPr>
                <w:rFonts w:asciiTheme="minorHAnsi" w:hAnsiTheme="minorHAnsi" w:cstheme="minorHAnsi"/>
                <w:sz w:val="22"/>
                <w:szCs w:val="22"/>
              </w:rPr>
            </w:pPr>
            <w:r w:rsidRPr="00FA15A7">
              <w:rPr>
                <w:rFonts w:asciiTheme="minorHAnsi" w:hAnsiTheme="minorHAnsi" w:cstheme="minorHAnsi"/>
                <w:sz w:val="22"/>
                <w:szCs w:val="22"/>
              </w:rPr>
              <w:t>Work in supporting young people</w:t>
            </w:r>
          </w:p>
          <w:p w14:paraId="152A7576" w14:textId="59F14E89" w:rsidR="00C85D57" w:rsidRPr="00FA15A7" w:rsidRDefault="00C85D57" w:rsidP="00CC44E8">
            <w:pPr>
              <w:pStyle w:val="ListParagraph"/>
              <w:numPr>
                <w:ilvl w:val="0"/>
                <w:numId w:val="3"/>
              </w:numPr>
              <w:ind w:left="360"/>
              <w:rPr>
                <w:rFonts w:asciiTheme="minorHAnsi" w:hAnsiTheme="minorHAnsi" w:cstheme="minorHAnsi"/>
                <w:sz w:val="22"/>
                <w:szCs w:val="22"/>
              </w:rPr>
            </w:pPr>
            <w:r w:rsidRPr="00FA15A7">
              <w:rPr>
                <w:rFonts w:asciiTheme="minorHAnsi" w:hAnsiTheme="minorHAnsi" w:cstheme="minorHAnsi"/>
                <w:sz w:val="22"/>
                <w:szCs w:val="22"/>
              </w:rPr>
              <w:t>Awareness of secondary education processes</w:t>
            </w:r>
          </w:p>
          <w:p w14:paraId="18E8FAE0" w14:textId="43136408" w:rsidR="00C85D57" w:rsidRPr="00FA15A7" w:rsidRDefault="00C85D57" w:rsidP="00CC44E8">
            <w:pPr>
              <w:pStyle w:val="ListParagraph"/>
              <w:numPr>
                <w:ilvl w:val="0"/>
                <w:numId w:val="3"/>
              </w:numPr>
              <w:ind w:left="360"/>
              <w:jc w:val="both"/>
              <w:rPr>
                <w:rFonts w:asciiTheme="minorHAnsi" w:hAnsiTheme="minorHAnsi" w:cstheme="minorHAnsi"/>
                <w:sz w:val="22"/>
                <w:szCs w:val="22"/>
              </w:rPr>
            </w:pPr>
            <w:r w:rsidRPr="00FA15A7">
              <w:rPr>
                <w:rFonts w:asciiTheme="minorHAnsi" w:hAnsiTheme="minorHAnsi" w:cstheme="minorHAnsi"/>
                <w:sz w:val="22"/>
                <w:szCs w:val="22"/>
              </w:rPr>
              <w:t>Work with a range of workshop tools and processes</w:t>
            </w:r>
          </w:p>
          <w:p w14:paraId="3B76360F" w14:textId="2BD6329A" w:rsidR="00B963AA" w:rsidRPr="00FA15A7" w:rsidRDefault="00B963AA" w:rsidP="00CC44E8">
            <w:pPr>
              <w:pStyle w:val="ListParagraph"/>
              <w:numPr>
                <w:ilvl w:val="0"/>
                <w:numId w:val="3"/>
              </w:numPr>
              <w:ind w:left="360"/>
              <w:jc w:val="both"/>
              <w:rPr>
                <w:rFonts w:asciiTheme="minorHAnsi" w:hAnsiTheme="minorHAnsi" w:cstheme="minorHAnsi"/>
                <w:sz w:val="22"/>
                <w:szCs w:val="22"/>
              </w:rPr>
            </w:pPr>
            <w:r w:rsidRPr="00FA15A7">
              <w:rPr>
                <w:rFonts w:asciiTheme="minorHAnsi" w:hAnsiTheme="minorHAnsi" w:cstheme="minorHAnsi"/>
                <w:sz w:val="22"/>
                <w:szCs w:val="22"/>
              </w:rPr>
              <w:t>Previous experience in a similar role</w:t>
            </w:r>
          </w:p>
          <w:p w14:paraId="3CED1008" w14:textId="77777777" w:rsidR="00C85D57" w:rsidRPr="00FA15A7" w:rsidRDefault="00C85D57" w:rsidP="00CC44E8">
            <w:pPr>
              <w:pStyle w:val="ListParagraph"/>
              <w:ind w:left="360"/>
              <w:rPr>
                <w:rFonts w:asciiTheme="minorHAnsi" w:hAnsiTheme="minorHAnsi" w:cstheme="minorHAnsi"/>
                <w:sz w:val="22"/>
                <w:szCs w:val="22"/>
              </w:rPr>
            </w:pPr>
          </w:p>
        </w:tc>
      </w:tr>
      <w:tr w:rsidR="00C85D57" w:rsidRPr="00620F96" w14:paraId="09FEE9BD" w14:textId="77777777" w:rsidTr="00CC44E8">
        <w:tc>
          <w:tcPr>
            <w:tcW w:w="2388" w:type="dxa"/>
          </w:tcPr>
          <w:p w14:paraId="5178CBFD" w14:textId="77777777" w:rsidR="00C85D57" w:rsidRPr="00FA15A7" w:rsidRDefault="00C85D57" w:rsidP="00CC44E8">
            <w:pPr>
              <w:rPr>
                <w:rFonts w:asciiTheme="minorHAnsi" w:hAnsiTheme="minorHAnsi" w:cstheme="minorHAnsi"/>
                <w:sz w:val="22"/>
                <w:szCs w:val="22"/>
              </w:rPr>
            </w:pPr>
            <w:r w:rsidRPr="00FA15A7">
              <w:rPr>
                <w:rFonts w:asciiTheme="minorHAnsi" w:hAnsiTheme="minorHAnsi" w:cstheme="minorHAnsi"/>
                <w:sz w:val="22"/>
                <w:szCs w:val="22"/>
              </w:rPr>
              <w:t>Education and Training</w:t>
            </w:r>
          </w:p>
        </w:tc>
        <w:tc>
          <w:tcPr>
            <w:tcW w:w="4080" w:type="dxa"/>
          </w:tcPr>
          <w:p w14:paraId="22367B8F" w14:textId="51E10A57" w:rsidR="00C85D57" w:rsidRPr="00FA15A7" w:rsidRDefault="00C85D57" w:rsidP="00CC44E8">
            <w:pPr>
              <w:pStyle w:val="ListParagraph"/>
              <w:numPr>
                <w:ilvl w:val="0"/>
                <w:numId w:val="4"/>
              </w:numPr>
              <w:ind w:left="360"/>
              <w:rPr>
                <w:rFonts w:asciiTheme="minorHAnsi" w:hAnsiTheme="minorHAnsi" w:cstheme="minorHAnsi"/>
                <w:sz w:val="22"/>
                <w:szCs w:val="22"/>
              </w:rPr>
            </w:pPr>
            <w:r w:rsidRPr="00FA15A7">
              <w:rPr>
                <w:rFonts w:asciiTheme="minorHAnsi" w:hAnsiTheme="minorHAnsi" w:cstheme="minorHAnsi"/>
                <w:sz w:val="22"/>
                <w:szCs w:val="22"/>
              </w:rPr>
              <w:t>Evidence of English and Maths at level 4 or equivalent</w:t>
            </w:r>
          </w:p>
          <w:p w14:paraId="1F2EDDD7" w14:textId="41568DD6" w:rsidR="00C85D57" w:rsidRPr="00FA15A7" w:rsidRDefault="00C85D57" w:rsidP="00CC44E8">
            <w:pPr>
              <w:pStyle w:val="ListParagraph"/>
              <w:numPr>
                <w:ilvl w:val="0"/>
                <w:numId w:val="4"/>
              </w:numPr>
              <w:ind w:left="360"/>
              <w:jc w:val="both"/>
              <w:rPr>
                <w:rFonts w:asciiTheme="minorHAnsi" w:hAnsiTheme="minorHAnsi" w:cstheme="minorHAnsi"/>
                <w:sz w:val="22"/>
                <w:szCs w:val="22"/>
              </w:rPr>
            </w:pPr>
            <w:r w:rsidRPr="00FA15A7">
              <w:rPr>
                <w:rFonts w:asciiTheme="minorHAnsi" w:hAnsiTheme="minorHAnsi" w:cstheme="minorHAnsi"/>
                <w:sz w:val="22"/>
                <w:szCs w:val="22"/>
              </w:rPr>
              <w:t>Evidence of commitment to professional development</w:t>
            </w:r>
          </w:p>
          <w:p w14:paraId="6401401E" w14:textId="77777777" w:rsidR="00C85D57" w:rsidRPr="00FA15A7" w:rsidRDefault="00C85D57" w:rsidP="00CC44E8">
            <w:pPr>
              <w:rPr>
                <w:rFonts w:asciiTheme="minorHAnsi" w:hAnsiTheme="minorHAnsi" w:cstheme="minorHAnsi"/>
                <w:sz w:val="22"/>
                <w:szCs w:val="22"/>
              </w:rPr>
            </w:pPr>
          </w:p>
          <w:p w14:paraId="1F05B5E3" w14:textId="77777777" w:rsidR="00C85D57" w:rsidRPr="00FA15A7" w:rsidRDefault="00C85D57" w:rsidP="00CC44E8">
            <w:pPr>
              <w:rPr>
                <w:rFonts w:asciiTheme="minorHAnsi" w:hAnsiTheme="minorHAnsi" w:cstheme="minorHAnsi"/>
                <w:sz w:val="22"/>
                <w:szCs w:val="22"/>
              </w:rPr>
            </w:pPr>
          </w:p>
        </w:tc>
        <w:tc>
          <w:tcPr>
            <w:tcW w:w="4080" w:type="dxa"/>
          </w:tcPr>
          <w:p w14:paraId="391F8A06" w14:textId="77777777" w:rsidR="00C85D57" w:rsidRPr="00FA15A7" w:rsidRDefault="00C85D57" w:rsidP="00CC44E8">
            <w:pPr>
              <w:overflowPunct w:val="0"/>
              <w:autoSpaceDE w:val="0"/>
              <w:autoSpaceDN w:val="0"/>
              <w:adjustRightInd w:val="0"/>
              <w:textAlignment w:val="baseline"/>
              <w:rPr>
                <w:rFonts w:asciiTheme="minorHAnsi" w:hAnsiTheme="minorHAnsi" w:cstheme="minorHAnsi"/>
                <w:sz w:val="22"/>
                <w:szCs w:val="22"/>
              </w:rPr>
            </w:pPr>
          </w:p>
        </w:tc>
      </w:tr>
      <w:tr w:rsidR="00C85D57" w:rsidRPr="00620F96" w14:paraId="1EDD7C37" w14:textId="77777777" w:rsidTr="00CC44E8">
        <w:tc>
          <w:tcPr>
            <w:tcW w:w="2388" w:type="dxa"/>
          </w:tcPr>
          <w:p w14:paraId="1359BE2C" w14:textId="77777777" w:rsidR="00C85D57" w:rsidRPr="00FA15A7" w:rsidRDefault="00C85D57" w:rsidP="00CC44E8">
            <w:pPr>
              <w:rPr>
                <w:rFonts w:asciiTheme="minorHAnsi" w:hAnsiTheme="minorHAnsi" w:cstheme="minorHAnsi"/>
                <w:sz w:val="22"/>
                <w:szCs w:val="22"/>
              </w:rPr>
            </w:pPr>
            <w:r w:rsidRPr="00FA15A7">
              <w:rPr>
                <w:rFonts w:asciiTheme="minorHAnsi" w:hAnsiTheme="minorHAnsi" w:cstheme="minorHAnsi"/>
                <w:sz w:val="22"/>
                <w:szCs w:val="22"/>
              </w:rPr>
              <w:t>Aptitudes</w:t>
            </w:r>
          </w:p>
        </w:tc>
        <w:tc>
          <w:tcPr>
            <w:tcW w:w="4080" w:type="dxa"/>
          </w:tcPr>
          <w:p w14:paraId="74E14E89" w14:textId="308C299A" w:rsidR="00C85D57" w:rsidRPr="00FA15A7" w:rsidRDefault="00C85D57" w:rsidP="00CC44E8">
            <w:pPr>
              <w:pStyle w:val="ListParagraph"/>
              <w:numPr>
                <w:ilvl w:val="0"/>
                <w:numId w:val="5"/>
              </w:numPr>
              <w:ind w:left="360"/>
              <w:rPr>
                <w:rFonts w:asciiTheme="minorHAnsi" w:hAnsiTheme="minorHAnsi" w:cstheme="minorHAnsi"/>
                <w:sz w:val="22"/>
                <w:szCs w:val="22"/>
              </w:rPr>
            </w:pPr>
            <w:r w:rsidRPr="00FA15A7">
              <w:rPr>
                <w:rFonts w:asciiTheme="minorHAnsi" w:hAnsiTheme="minorHAnsi" w:cstheme="minorHAnsi"/>
                <w:sz w:val="22"/>
                <w:szCs w:val="22"/>
              </w:rPr>
              <w:t>Ability to work co-operatively within the D+T department</w:t>
            </w:r>
          </w:p>
          <w:p w14:paraId="028ED296" w14:textId="0C24D124" w:rsidR="00C85D57" w:rsidRPr="00FA15A7" w:rsidRDefault="00C85D57" w:rsidP="00CC44E8">
            <w:pPr>
              <w:pStyle w:val="ListParagraph"/>
              <w:numPr>
                <w:ilvl w:val="0"/>
                <w:numId w:val="5"/>
              </w:numPr>
              <w:ind w:left="360"/>
              <w:rPr>
                <w:rFonts w:asciiTheme="minorHAnsi" w:hAnsiTheme="minorHAnsi" w:cstheme="minorHAnsi"/>
                <w:sz w:val="22"/>
                <w:szCs w:val="22"/>
              </w:rPr>
            </w:pPr>
            <w:r w:rsidRPr="00FA15A7">
              <w:rPr>
                <w:rFonts w:asciiTheme="minorHAnsi" w:hAnsiTheme="minorHAnsi" w:cstheme="minorHAnsi"/>
                <w:sz w:val="22"/>
                <w:szCs w:val="22"/>
              </w:rPr>
              <w:t>Excellent communication skills</w:t>
            </w:r>
          </w:p>
          <w:p w14:paraId="3C317EDD" w14:textId="77777777" w:rsidR="00C85D57" w:rsidRPr="00FA15A7" w:rsidRDefault="00C85D57" w:rsidP="00CC44E8">
            <w:pPr>
              <w:pStyle w:val="ListParagraph"/>
              <w:numPr>
                <w:ilvl w:val="0"/>
                <w:numId w:val="5"/>
              </w:numPr>
              <w:ind w:left="360"/>
              <w:rPr>
                <w:rFonts w:asciiTheme="minorHAnsi" w:hAnsiTheme="minorHAnsi" w:cstheme="minorHAnsi"/>
                <w:sz w:val="22"/>
                <w:szCs w:val="22"/>
              </w:rPr>
            </w:pPr>
            <w:r w:rsidRPr="00FA15A7">
              <w:rPr>
                <w:rFonts w:asciiTheme="minorHAnsi" w:hAnsiTheme="minorHAnsi" w:cstheme="minorHAnsi"/>
                <w:sz w:val="22"/>
                <w:szCs w:val="22"/>
              </w:rPr>
              <w:t>Ability to develop positive relationships with target groups.</w:t>
            </w:r>
          </w:p>
          <w:p w14:paraId="51DCAADF" w14:textId="77777777" w:rsidR="00C85D57" w:rsidRPr="00FA15A7" w:rsidRDefault="00C85D57" w:rsidP="00CC44E8">
            <w:pPr>
              <w:pStyle w:val="ListParagraph"/>
              <w:numPr>
                <w:ilvl w:val="0"/>
                <w:numId w:val="5"/>
              </w:numPr>
              <w:ind w:left="360"/>
              <w:rPr>
                <w:rFonts w:asciiTheme="minorHAnsi" w:hAnsiTheme="minorHAnsi" w:cstheme="minorHAnsi"/>
                <w:sz w:val="22"/>
                <w:szCs w:val="22"/>
              </w:rPr>
            </w:pPr>
            <w:r w:rsidRPr="00FA15A7">
              <w:rPr>
                <w:rFonts w:asciiTheme="minorHAnsi" w:hAnsiTheme="minorHAnsi" w:cstheme="minorHAnsi"/>
                <w:sz w:val="22"/>
                <w:szCs w:val="22"/>
              </w:rPr>
              <w:t>Ability to work positively with colleagues and the public.</w:t>
            </w:r>
          </w:p>
          <w:p w14:paraId="1993FB8A" w14:textId="77777777" w:rsidR="00C85D57" w:rsidRPr="00FA15A7" w:rsidRDefault="00C85D57" w:rsidP="00CC44E8">
            <w:pPr>
              <w:pStyle w:val="ListParagraph"/>
              <w:numPr>
                <w:ilvl w:val="0"/>
                <w:numId w:val="5"/>
              </w:numPr>
              <w:ind w:left="360"/>
              <w:rPr>
                <w:rFonts w:asciiTheme="minorHAnsi" w:hAnsiTheme="minorHAnsi" w:cstheme="minorHAnsi"/>
                <w:sz w:val="22"/>
                <w:szCs w:val="22"/>
              </w:rPr>
            </w:pPr>
            <w:r w:rsidRPr="00FA15A7">
              <w:rPr>
                <w:rFonts w:asciiTheme="minorHAnsi" w:hAnsiTheme="minorHAnsi" w:cstheme="minorHAnsi"/>
                <w:sz w:val="22"/>
                <w:szCs w:val="22"/>
              </w:rPr>
              <w:t>Ability to support student learning.</w:t>
            </w:r>
          </w:p>
          <w:p w14:paraId="5D259E65" w14:textId="77777777" w:rsidR="00C85D57" w:rsidRPr="00FA15A7" w:rsidRDefault="00C85D57" w:rsidP="00CC44E8">
            <w:pPr>
              <w:pStyle w:val="ListParagraph"/>
              <w:numPr>
                <w:ilvl w:val="0"/>
                <w:numId w:val="5"/>
              </w:numPr>
              <w:ind w:left="360"/>
              <w:rPr>
                <w:rFonts w:asciiTheme="minorHAnsi" w:hAnsiTheme="minorHAnsi" w:cstheme="minorHAnsi"/>
                <w:sz w:val="22"/>
                <w:szCs w:val="22"/>
              </w:rPr>
            </w:pPr>
            <w:r w:rsidRPr="00FA15A7">
              <w:rPr>
                <w:rFonts w:asciiTheme="minorHAnsi" w:hAnsiTheme="minorHAnsi" w:cstheme="minorHAnsi"/>
                <w:sz w:val="22"/>
                <w:szCs w:val="22"/>
              </w:rPr>
              <w:t>Organisation and forward planning.</w:t>
            </w:r>
          </w:p>
          <w:p w14:paraId="073A6A8D" w14:textId="77777777" w:rsidR="00C85D57" w:rsidRPr="00FA15A7" w:rsidRDefault="00C85D57" w:rsidP="00CC44E8">
            <w:pPr>
              <w:rPr>
                <w:rFonts w:asciiTheme="minorHAnsi" w:hAnsiTheme="minorHAnsi" w:cstheme="minorHAnsi"/>
                <w:sz w:val="22"/>
                <w:szCs w:val="22"/>
              </w:rPr>
            </w:pPr>
          </w:p>
          <w:p w14:paraId="67165F3D" w14:textId="77777777" w:rsidR="00C85D57" w:rsidRPr="00FA15A7" w:rsidRDefault="00C85D57" w:rsidP="00CC44E8">
            <w:pPr>
              <w:rPr>
                <w:rFonts w:asciiTheme="minorHAnsi" w:hAnsiTheme="minorHAnsi" w:cstheme="minorHAnsi"/>
                <w:sz w:val="22"/>
                <w:szCs w:val="22"/>
              </w:rPr>
            </w:pPr>
          </w:p>
        </w:tc>
        <w:tc>
          <w:tcPr>
            <w:tcW w:w="4080" w:type="dxa"/>
          </w:tcPr>
          <w:p w14:paraId="605093F4" w14:textId="7B77FD89" w:rsidR="00C85D57" w:rsidRPr="00FA15A7" w:rsidRDefault="00C85D57" w:rsidP="00CC44E8">
            <w:pPr>
              <w:pStyle w:val="ListParagraph"/>
              <w:numPr>
                <w:ilvl w:val="0"/>
                <w:numId w:val="5"/>
              </w:numPr>
              <w:overflowPunct w:val="0"/>
              <w:autoSpaceDE w:val="0"/>
              <w:autoSpaceDN w:val="0"/>
              <w:adjustRightInd w:val="0"/>
              <w:ind w:left="36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Ability to use ICT</w:t>
            </w:r>
          </w:p>
          <w:p w14:paraId="0E48EDF5" w14:textId="77777777" w:rsidR="00C85D57" w:rsidRPr="00FA15A7" w:rsidRDefault="00C85D57" w:rsidP="00CC44E8">
            <w:pPr>
              <w:pStyle w:val="ListParagraph"/>
              <w:numPr>
                <w:ilvl w:val="0"/>
                <w:numId w:val="5"/>
              </w:numPr>
              <w:overflowPunct w:val="0"/>
              <w:autoSpaceDE w:val="0"/>
              <w:autoSpaceDN w:val="0"/>
              <w:adjustRightInd w:val="0"/>
              <w:ind w:left="360"/>
              <w:textAlignment w:val="baseline"/>
              <w:rPr>
                <w:rFonts w:asciiTheme="minorHAnsi" w:hAnsiTheme="minorHAnsi" w:cstheme="minorHAnsi"/>
                <w:sz w:val="22"/>
                <w:szCs w:val="22"/>
              </w:rPr>
            </w:pPr>
            <w:r w:rsidRPr="00FA15A7">
              <w:rPr>
                <w:rFonts w:asciiTheme="minorHAnsi" w:hAnsiTheme="minorHAnsi" w:cstheme="minorHAnsi"/>
                <w:sz w:val="22"/>
                <w:szCs w:val="22"/>
              </w:rPr>
              <w:t>A sound understanding of Health and Safety requirements/legislation</w:t>
            </w:r>
          </w:p>
        </w:tc>
      </w:tr>
      <w:tr w:rsidR="00C85D57" w:rsidRPr="00620F96" w14:paraId="6CDF3FB0" w14:textId="77777777" w:rsidTr="00CC44E8">
        <w:tc>
          <w:tcPr>
            <w:tcW w:w="2388" w:type="dxa"/>
          </w:tcPr>
          <w:p w14:paraId="31F303E7" w14:textId="77777777" w:rsidR="00C85D57" w:rsidRPr="00FA15A7" w:rsidRDefault="00C85D57" w:rsidP="00CC44E8">
            <w:pPr>
              <w:rPr>
                <w:rFonts w:asciiTheme="minorHAnsi" w:hAnsiTheme="minorHAnsi" w:cstheme="minorHAnsi"/>
                <w:sz w:val="22"/>
                <w:szCs w:val="22"/>
              </w:rPr>
            </w:pPr>
            <w:r w:rsidRPr="00FA15A7">
              <w:rPr>
                <w:rFonts w:asciiTheme="minorHAnsi" w:hAnsiTheme="minorHAnsi" w:cstheme="minorHAnsi"/>
                <w:sz w:val="22"/>
                <w:szCs w:val="22"/>
              </w:rPr>
              <w:t>Disposition</w:t>
            </w:r>
          </w:p>
        </w:tc>
        <w:tc>
          <w:tcPr>
            <w:tcW w:w="4080" w:type="dxa"/>
          </w:tcPr>
          <w:p w14:paraId="52E9780E" w14:textId="77777777" w:rsidR="00C85D57" w:rsidRPr="00FA15A7" w:rsidRDefault="00C85D57" w:rsidP="00CC44E8">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Committed and enthusiastic.</w:t>
            </w:r>
          </w:p>
          <w:p w14:paraId="61AF8155" w14:textId="77777777" w:rsidR="00C85D57" w:rsidRPr="00FA15A7" w:rsidRDefault="00C85D57" w:rsidP="00CC44E8">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Enjoys working in a team.</w:t>
            </w:r>
          </w:p>
          <w:p w14:paraId="25018853" w14:textId="77777777" w:rsidR="00C85D57" w:rsidRPr="00FA15A7" w:rsidRDefault="00C85D57" w:rsidP="00CC44E8">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Shows initiative.</w:t>
            </w:r>
          </w:p>
          <w:p w14:paraId="46D7A7F3" w14:textId="77777777" w:rsidR="00C85D57" w:rsidRPr="00FA15A7" w:rsidRDefault="00C85D57" w:rsidP="00CC44E8">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Co-operative and flexible.</w:t>
            </w:r>
          </w:p>
          <w:p w14:paraId="5A530046" w14:textId="77777777" w:rsidR="00C85D57" w:rsidRPr="00FA15A7" w:rsidRDefault="00C85D57" w:rsidP="00CC44E8">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Empathy with students and the public of all abilities and dispositions.</w:t>
            </w:r>
          </w:p>
          <w:p w14:paraId="3D3E65F5" w14:textId="77777777" w:rsidR="00C85D57" w:rsidRPr="00FA15A7" w:rsidRDefault="00C85D57" w:rsidP="00CC44E8">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FA15A7">
              <w:rPr>
                <w:rFonts w:asciiTheme="minorHAnsi" w:hAnsiTheme="minorHAnsi" w:cstheme="minorHAnsi"/>
                <w:sz w:val="22"/>
                <w:szCs w:val="22"/>
              </w:rPr>
              <w:t>Suitability to work with children.</w:t>
            </w:r>
          </w:p>
          <w:p w14:paraId="1DDA2A65" w14:textId="77777777" w:rsidR="00C85D57" w:rsidRPr="00FA15A7" w:rsidRDefault="00C85D57" w:rsidP="00CC44E8">
            <w:pPr>
              <w:overflowPunct w:val="0"/>
              <w:autoSpaceDE w:val="0"/>
              <w:autoSpaceDN w:val="0"/>
              <w:adjustRightInd w:val="0"/>
              <w:ind w:left="360"/>
              <w:textAlignment w:val="baseline"/>
              <w:rPr>
                <w:rFonts w:asciiTheme="minorHAnsi" w:hAnsiTheme="minorHAnsi" w:cstheme="minorHAnsi"/>
                <w:sz w:val="22"/>
                <w:szCs w:val="22"/>
              </w:rPr>
            </w:pPr>
          </w:p>
        </w:tc>
        <w:tc>
          <w:tcPr>
            <w:tcW w:w="4080" w:type="dxa"/>
          </w:tcPr>
          <w:p w14:paraId="5599159E" w14:textId="77777777" w:rsidR="00C85D57" w:rsidRPr="00620F96" w:rsidRDefault="00C85D57" w:rsidP="00CC44E8">
            <w:pPr>
              <w:rPr>
                <w:rFonts w:ascii="Arial" w:hAnsi="Arial" w:cs="Arial"/>
                <w:sz w:val="22"/>
                <w:szCs w:val="22"/>
              </w:rPr>
            </w:pPr>
          </w:p>
        </w:tc>
      </w:tr>
    </w:tbl>
    <w:p w14:paraId="3144F02D" w14:textId="77777777" w:rsidR="00C85D57" w:rsidRPr="00620F96" w:rsidRDefault="00C85D57" w:rsidP="00C85D57">
      <w:pPr>
        <w:spacing w:line="240" w:lineRule="auto"/>
        <w:rPr>
          <w:rFonts w:ascii="Arial" w:hAnsi="Arial" w:cs="Arial"/>
          <w:b/>
        </w:rPr>
      </w:pPr>
    </w:p>
    <w:p w14:paraId="119B6198" w14:textId="77777777" w:rsidR="00620F96" w:rsidRDefault="00620F96" w:rsidP="00620F96">
      <w:pPr>
        <w:pStyle w:val="BodyText"/>
        <w:rPr>
          <w:rFonts w:ascii="Arial" w:hAnsi="Arial" w:cs="Arial"/>
          <w:b/>
          <w:sz w:val="22"/>
          <w:szCs w:val="22"/>
        </w:rPr>
      </w:pPr>
    </w:p>
    <w:p w14:paraId="22392B0E" w14:textId="77777777" w:rsidR="00620F96" w:rsidRDefault="00620F96" w:rsidP="00620F96">
      <w:pPr>
        <w:pStyle w:val="BodyText"/>
        <w:rPr>
          <w:rFonts w:ascii="Arial" w:hAnsi="Arial" w:cs="Arial"/>
          <w:b/>
          <w:sz w:val="22"/>
          <w:szCs w:val="22"/>
        </w:rPr>
      </w:pPr>
    </w:p>
    <w:p w14:paraId="4E79F64C" w14:textId="77777777" w:rsidR="00620F96" w:rsidRDefault="00620F96" w:rsidP="00620F96">
      <w:pPr>
        <w:pStyle w:val="BodyText"/>
        <w:rPr>
          <w:rFonts w:ascii="Arial" w:hAnsi="Arial" w:cs="Arial"/>
          <w:b/>
          <w:sz w:val="22"/>
          <w:szCs w:val="22"/>
        </w:rPr>
      </w:pPr>
    </w:p>
    <w:p w14:paraId="02B550D3" w14:textId="2FB28986" w:rsidR="00153546" w:rsidRPr="00620F96" w:rsidRDefault="00153546" w:rsidP="00755547">
      <w:pPr>
        <w:rPr>
          <w:rFonts w:ascii="Arial" w:hAnsi="Arial" w:cs="Arial"/>
          <w:b/>
        </w:rPr>
      </w:pPr>
    </w:p>
    <w:sectPr w:rsidR="00153546" w:rsidRPr="00620F96" w:rsidSect="00E139AE">
      <w:footerReference w:type="default" r:id="rId11"/>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0747" w14:textId="77777777" w:rsidR="000B1882" w:rsidRDefault="000B1882" w:rsidP="000B1882">
      <w:pPr>
        <w:spacing w:after="0" w:line="240" w:lineRule="auto"/>
      </w:pPr>
      <w:r>
        <w:separator/>
      </w:r>
    </w:p>
  </w:endnote>
  <w:endnote w:type="continuationSeparator" w:id="0">
    <w:p w14:paraId="27DFDBFC" w14:textId="77777777" w:rsidR="000B1882" w:rsidRDefault="000B1882" w:rsidP="000B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13D2" w14:textId="28B4156D" w:rsidR="000B1882" w:rsidRDefault="000B1882" w:rsidP="000B1882">
    <w:pPr>
      <w:pStyle w:val="Footer"/>
      <w:jc w:val="right"/>
    </w:pPr>
    <w:r>
      <w:t>Reviewed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2CC7" w14:textId="77777777" w:rsidR="000B1882" w:rsidRDefault="000B1882" w:rsidP="000B1882">
      <w:pPr>
        <w:spacing w:after="0" w:line="240" w:lineRule="auto"/>
      </w:pPr>
      <w:r>
        <w:separator/>
      </w:r>
    </w:p>
  </w:footnote>
  <w:footnote w:type="continuationSeparator" w:id="0">
    <w:p w14:paraId="30B43D3A" w14:textId="77777777" w:rsidR="000B1882" w:rsidRDefault="000B1882" w:rsidP="000B1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0CC"/>
    <w:multiLevelType w:val="hybridMultilevel"/>
    <w:tmpl w:val="F6F23EF0"/>
    <w:lvl w:ilvl="0" w:tplc="3E2EDD6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51986"/>
    <w:multiLevelType w:val="hybridMultilevel"/>
    <w:tmpl w:val="2EA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62521"/>
    <w:multiLevelType w:val="hybridMultilevel"/>
    <w:tmpl w:val="CFD6DE54"/>
    <w:lvl w:ilvl="0" w:tplc="222409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005BA"/>
    <w:multiLevelType w:val="hybridMultilevel"/>
    <w:tmpl w:val="D43E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93FA5"/>
    <w:multiLevelType w:val="hybridMultilevel"/>
    <w:tmpl w:val="43941AD8"/>
    <w:lvl w:ilvl="0" w:tplc="CE56518E">
      <w:start w:val="37"/>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61497"/>
    <w:multiLevelType w:val="hybridMultilevel"/>
    <w:tmpl w:val="41D05386"/>
    <w:lvl w:ilvl="0" w:tplc="64C075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5751D"/>
    <w:multiLevelType w:val="hybridMultilevel"/>
    <w:tmpl w:val="9B72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53606"/>
    <w:multiLevelType w:val="hybridMultilevel"/>
    <w:tmpl w:val="D43C91F6"/>
    <w:lvl w:ilvl="0" w:tplc="64C075FA">
      <w:numFmt w:val="bullet"/>
      <w:lvlText w:val="-"/>
      <w:lvlJc w:val="left"/>
      <w:pPr>
        <w:ind w:left="928" w:hanging="360"/>
      </w:pPr>
      <w:rPr>
        <w:rFonts w:ascii="Arial" w:eastAsiaTheme="minorHAnsi" w:hAnsi="Arial" w:cs="Arial" w:hint="default"/>
      </w:rPr>
    </w:lvl>
    <w:lvl w:ilvl="1" w:tplc="64C075FA">
      <w:numFmt w:val="bullet"/>
      <w:lvlText w:val="-"/>
      <w:lvlJc w:val="left"/>
      <w:pPr>
        <w:ind w:left="928" w:hanging="360"/>
      </w:pPr>
      <w:rPr>
        <w:rFonts w:ascii="Arial" w:eastAsiaTheme="minorHAnsi" w:hAnsi="Arial" w:cs="Arial" w:hint="default"/>
      </w:rPr>
    </w:lvl>
    <w:lvl w:ilvl="2" w:tplc="08090005" w:tentative="1">
      <w:start w:val="1"/>
      <w:numFmt w:val="bullet"/>
      <w:lvlText w:val=""/>
      <w:lvlJc w:val="left"/>
      <w:pPr>
        <w:ind w:left="1648" w:hanging="360"/>
      </w:pPr>
      <w:rPr>
        <w:rFonts w:ascii="Wingdings" w:hAnsi="Wingdings" w:hint="default"/>
      </w:rPr>
    </w:lvl>
    <w:lvl w:ilvl="3" w:tplc="08090001" w:tentative="1">
      <w:start w:val="1"/>
      <w:numFmt w:val="bullet"/>
      <w:lvlText w:val=""/>
      <w:lvlJc w:val="left"/>
      <w:pPr>
        <w:ind w:left="2368" w:hanging="360"/>
      </w:pPr>
      <w:rPr>
        <w:rFonts w:ascii="Symbol" w:hAnsi="Symbol" w:hint="default"/>
      </w:rPr>
    </w:lvl>
    <w:lvl w:ilvl="4" w:tplc="08090003" w:tentative="1">
      <w:start w:val="1"/>
      <w:numFmt w:val="bullet"/>
      <w:lvlText w:val="o"/>
      <w:lvlJc w:val="left"/>
      <w:pPr>
        <w:ind w:left="3088" w:hanging="360"/>
      </w:pPr>
      <w:rPr>
        <w:rFonts w:ascii="Courier New" w:hAnsi="Courier New" w:cs="Courier New" w:hint="default"/>
      </w:rPr>
    </w:lvl>
    <w:lvl w:ilvl="5" w:tplc="08090005" w:tentative="1">
      <w:start w:val="1"/>
      <w:numFmt w:val="bullet"/>
      <w:lvlText w:val=""/>
      <w:lvlJc w:val="left"/>
      <w:pPr>
        <w:ind w:left="3808" w:hanging="360"/>
      </w:pPr>
      <w:rPr>
        <w:rFonts w:ascii="Wingdings" w:hAnsi="Wingdings" w:hint="default"/>
      </w:rPr>
    </w:lvl>
    <w:lvl w:ilvl="6" w:tplc="08090001" w:tentative="1">
      <w:start w:val="1"/>
      <w:numFmt w:val="bullet"/>
      <w:lvlText w:val=""/>
      <w:lvlJc w:val="left"/>
      <w:pPr>
        <w:ind w:left="4528" w:hanging="360"/>
      </w:pPr>
      <w:rPr>
        <w:rFonts w:ascii="Symbol" w:hAnsi="Symbol" w:hint="default"/>
      </w:rPr>
    </w:lvl>
    <w:lvl w:ilvl="7" w:tplc="08090003" w:tentative="1">
      <w:start w:val="1"/>
      <w:numFmt w:val="bullet"/>
      <w:lvlText w:val="o"/>
      <w:lvlJc w:val="left"/>
      <w:pPr>
        <w:ind w:left="5248" w:hanging="360"/>
      </w:pPr>
      <w:rPr>
        <w:rFonts w:ascii="Courier New" w:hAnsi="Courier New" w:cs="Courier New" w:hint="default"/>
      </w:rPr>
    </w:lvl>
    <w:lvl w:ilvl="8" w:tplc="08090005" w:tentative="1">
      <w:start w:val="1"/>
      <w:numFmt w:val="bullet"/>
      <w:lvlText w:val=""/>
      <w:lvlJc w:val="left"/>
      <w:pPr>
        <w:ind w:left="5968" w:hanging="360"/>
      </w:pPr>
      <w:rPr>
        <w:rFonts w:ascii="Wingdings" w:hAnsi="Wingdings" w:hint="default"/>
      </w:rPr>
    </w:lvl>
  </w:abstractNum>
  <w:abstractNum w:abstractNumId="9" w15:restartNumberingAfterBreak="0">
    <w:nsid w:val="260A19B2"/>
    <w:multiLevelType w:val="hybridMultilevel"/>
    <w:tmpl w:val="13EEEEF8"/>
    <w:lvl w:ilvl="0" w:tplc="222409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D5680"/>
    <w:multiLevelType w:val="hybridMultilevel"/>
    <w:tmpl w:val="5AC82DB8"/>
    <w:lvl w:ilvl="0" w:tplc="222409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9A0A97"/>
    <w:multiLevelType w:val="hybridMultilevel"/>
    <w:tmpl w:val="264A3A52"/>
    <w:lvl w:ilvl="0" w:tplc="64C075F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8349F7"/>
    <w:multiLevelType w:val="hybridMultilevel"/>
    <w:tmpl w:val="7680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31B0F"/>
    <w:multiLevelType w:val="hybridMultilevel"/>
    <w:tmpl w:val="6854EF30"/>
    <w:lvl w:ilvl="0" w:tplc="222409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E1506"/>
    <w:multiLevelType w:val="hybridMultilevel"/>
    <w:tmpl w:val="8078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17BB6"/>
    <w:multiLevelType w:val="hybridMultilevel"/>
    <w:tmpl w:val="129AF188"/>
    <w:lvl w:ilvl="0" w:tplc="FA4A7A10">
      <w:numFmt w:val="bullet"/>
      <w:lvlText w:val="-"/>
      <w:lvlJc w:val="left"/>
      <w:pPr>
        <w:tabs>
          <w:tab w:val="num" w:pos="1060"/>
        </w:tabs>
        <w:ind w:left="1060" w:hanging="360"/>
      </w:pPr>
      <w:rPr>
        <w:rFonts w:ascii="Times New Roman" w:eastAsia="Times New Roman" w:hAnsi="Times New Roman" w:cs="Times New Roman"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58934CEA"/>
    <w:multiLevelType w:val="hybridMultilevel"/>
    <w:tmpl w:val="E3CA6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9A758D"/>
    <w:multiLevelType w:val="hybridMultilevel"/>
    <w:tmpl w:val="B0E259D0"/>
    <w:lvl w:ilvl="0" w:tplc="222409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04370B"/>
    <w:multiLevelType w:val="hybridMultilevel"/>
    <w:tmpl w:val="747AE9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6E9C1BA2"/>
    <w:multiLevelType w:val="hybridMultilevel"/>
    <w:tmpl w:val="82880526"/>
    <w:lvl w:ilvl="0" w:tplc="222409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B94FF6"/>
    <w:multiLevelType w:val="hybridMultilevel"/>
    <w:tmpl w:val="B87E737C"/>
    <w:lvl w:ilvl="0" w:tplc="64C075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B4D1D"/>
    <w:multiLevelType w:val="hybridMultilevel"/>
    <w:tmpl w:val="A4D2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74E55"/>
    <w:multiLevelType w:val="hybridMultilevel"/>
    <w:tmpl w:val="9CC83B8E"/>
    <w:lvl w:ilvl="0" w:tplc="64C075FA">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7850809">
    <w:abstractNumId w:val="23"/>
  </w:num>
  <w:num w:numId="2" w16cid:durableId="968392349">
    <w:abstractNumId w:val="14"/>
  </w:num>
  <w:num w:numId="3" w16cid:durableId="1623227980">
    <w:abstractNumId w:val="1"/>
  </w:num>
  <w:num w:numId="4" w16cid:durableId="1267732052">
    <w:abstractNumId w:val="16"/>
  </w:num>
  <w:num w:numId="5" w16cid:durableId="1447042681">
    <w:abstractNumId w:val="7"/>
  </w:num>
  <w:num w:numId="6" w16cid:durableId="818308543">
    <w:abstractNumId w:val="18"/>
  </w:num>
  <w:num w:numId="7" w16cid:durableId="1969313000">
    <w:abstractNumId w:val="20"/>
  </w:num>
  <w:num w:numId="8" w16cid:durableId="852768503">
    <w:abstractNumId w:val="12"/>
  </w:num>
  <w:num w:numId="9" w16cid:durableId="596253079">
    <w:abstractNumId w:val="3"/>
  </w:num>
  <w:num w:numId="10" w16cid:durableId="489709299">
    <w:abstractNumId w:val="5"/>
  </w:num>
  <w:num w:numId="11" w16cid:durableId="522016074">
    <w:abstractNumId w:val="0"/>
  </w:num>
  <w:num w:numId="12" w16cid:durableId="1481965598">
    <w:abstractNumId w:val="17"/>
  </w:num>
  <w:num w:numId="13" w16cid:durableId="1312246599">
    <w:abstractNumId w:val="24"/>
  </w:num>
  <w:num w:numId="14" w16cid:durableId="1454052984">
    <w:abstractNumId w:val="11"/>
  </w:num>
  <w:num w:numId="15" w16cid:durableId="1208833216">
    <w:abstractNumId w:val="8"/>
  </w:num>
  <w:num w:numId="16" w16cid:durableId="685135180">
    <w:abstractNumId w:val="6"/>
  </w:num>
  <w:num w:numId="17" w16cid:durableId="226309839">
    <w:abstractNumId w:val="22"/>
  </w:num>
  <w:num w:numId="18" w16cid:durableId="1609238991">
    <w:abstractNumId w:val="4"/>
  </w:num>
  <w:num w:numId="19" w16cid:durableId="1899977011">
    <w:abstractNumId w:val="13"/>
  </w:num>
  <w:num w:numId="20" w16cid:durableId="1181628188">
    <w:abstractNumId w:val="2"/>
  </w:num>
  <w:num w:numId="21" w16cid:durableId="1117530552">
    <w:abstractNumId w:val="9"/>
  </w:num>
  <w:num w:numId="22" w16cid:durableId="495190344">
    <w:abstractNumId w:val="19"/>
  </w:num>
  <w:num w:numId="23" w16cid:durableId="1824003445">
    <w:abstractNumId w:val="15"/>
  </w:num>
  <w:num w:numId="24" w16cid:durableId="910119064">
    <w:abstractNumId w:val="10"/>
  </w:num>
  <w:num w:numId="25" w16cid:durableId="862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8D"/>
    <w:rsid w:val="00010A5F"/>
    <w:rsid w:val="00024C0F"/>
    <w:rsid w:val="0002797F"/>
    <w:rsid w:val="00041854"/>
    <w:rsid w:val="000538B6"/>
    <w:rsid w:val="00073AA1"/>
    <w:rsid w:val="000B1882"/>
    <w:rsid w:val="00127C9D"/>
    <w:rsid w:val="00133EAD"/>
    <w:rsid w:val="00147FEE"/>
    <w:rsid w:val="00153546"/>
    <w:rsid w:val="00157B96"/>
    <w:rsid w:val="00174713"/>
    <w:rsid w:val="00183944"/>
    <w:rsid w:val="001B38F7"/>
    <w:rsid w:val="001E1635"/>
    <w:rsid w:val="00213257"/>
    <w:rsid w:val="002246E2"/>
    <w:rsid w:val="002519F6"/>
    <w:rsid w:val="00274721"/>
    <w:rsid w:val="0029186D"/>
    <w:rsid w:val="002D3F8D"/>
    <w:rsid w:val="002E628B"/>
    <w:rsid w:val="00302587"/>
    <w:rsid w:val="003C1C19"/>
    <w:rsid w:val="003E2BEE"/>
    <w:rsid w:val="003E3112"/>
    <w:rsid w:val="00400CC3"/>
    <w:rsid w:val="004032A5"/>
    <w:rsid w:val="004318C8"/>
    <w:rsid w:val="004A65CD"/>
    <w:rsid w:val="004E00F5"/>
    <w:rsid w:val="004F5A43"/>
    <w:rsid w:val="00502253"/>
    <w:rsid w:val="0050416C"/>
    <w:rsid w:val="005073B6"/>
    <w:rsid w:val="0055331C"/>
    <w:rsid w:val="00555965"/>
    <w:rsid w:val="00574171"/>
    <w:rsid w:val="005807F8"/>
    <w:rsid w:val="005A5D24"/>
    <w:rsid w:val="005C1413"/>
    <w:rsid w:val="005D0152"/>
    <w:rsid w:val="005D572F"/>
    <w:rsid w:val="005E14A3"/>
    <w:rsid w:val="0060029B"/>
    <w:rsid w:val="00606D63"/>
    <w:rsid w:val="00620F96"/>
    <w:rsid w:val="00632590"/>
    <w:rsid w:val="00637A39"/>
    <w:rsid w:val="00644CD7"/>
    <w:rsid w:val="00653863"/>
    <w:rsid w:val="006E0BD5"/>
    <w:rsid w:val="006E2364"/>
    <w:rsid w:val="0075201C"/>
    <w:rsid w:val="00755547"/>
    <w:rsid w:val="00762A96"/>
    <w:rsid w:val="007642BB"/>
    <w:rsid w:val="007747FB"/>
    <w:rsid w:val="007A22A5"/>
    <w:rsid w:val="007D2082"/>
    <w:rsid w:val="00800400"/>
    <w:rsid w:val="008030D2"/>
    <w:rsid w:val="008245C9"/>
    <w:rsid w:val="00891DF2"/>
    <w:rsid w:val="008D41B3"/>
    <w:rsid w:val="008E2407"/>
    <w:rsid w:val="008F1775"/>
    <w:rsid w:val="00902D6D"/>
    <w:rsid w:val="009A7A11"/>
    <w:rsid w:val="009F1EC7"/>
    <w:rsid w:val="00A14D7B"/>
    <w:rsid w:val="00A32D4E"/>
    <w:rsid w:val="00A55D5F"/>
    <w:rsid w:val="00A6172C"/>
    <w:rsid w:val="00A62133"/>
    <w:rsid w:val="00AA05A3"/>
    <w:rsid w:val="00AA319A"/>
    <w:rsid w:val="00AF2B42"/>
    <w:rsid w:val="00B0348D"/>
    <w:rsid w:val="00B10CFA"/>
    <w:rsid w:val="00B11F32"/>
    <w:rsid w:val="00B36F8D"/>
    <w:rsid w:val="00B65D29"/>
    <w:rsid w:val="00B963AA"/>
    <w:rsid w:val="00BA5838"/>
    <w:rsid w:val="00BB6967"/>
    <w:rsid w:val="00BC3103"/>
    <w:rsid w:val="00BC3CA7"/>
    <w:rsid w:val="00BD021D"/>
    <w:rsid w:val="00BD2551"/>
    <w:rsid w:val="00BF029C"/>
    <w:rsid w:val="00C0351E"/>
    <w:rsid w:val="00C353EA"/>
    <w:rsid w:val="00C575F9"/>
    <w:rsid w:val="00C85D57"/>
    <w:rsid w:val="00CC57FC"/>
    <w:rsid w:val="00CD51DA"/>
    <w:rsid w:val="00D1717F"/>
    <w:rsid w:val="00D366EE"/>
    <w:rsid w:val="00D53D34"/>
    <w:rsid w:val="00D7035B"/>
    <w:rsid w:val="00E01BE8"/>
    <w:rsid w:val="00E139AE"/>
    <w:rsid w:val="00E1512E"/>
    <w:rsid w:val="00E35284"/>
    <w:rsid w:val="00E97E25"/>
    <w:rsid w:val="00EB768E"/>
    <w:rsid w:val="00EC0F31"/>
    <w:rsid w:val="00EC6FAD"/>
    <w:rsid w:val="00ED2B4F"/>
    <w:rsid w:val="00ED5415"/>
    <w:rsid w:val="00F44739"/>
    <w:rsid w:val="00F7280E"/>
    <w:rsid w:val="00F86F1B"/>
    <w:rsid w:val="00FA0DC6"/>
    <w:rsid w:val="00FA1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845"/>
  <w15:docId w15:val="{6E73920C-1BA6-4C6F-8B40-F2C55BAA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30D2"/>
    <w:pPr>
      <w:keepNext/>
      <w:spacing w:after="0" w:line="240" w:lineRule="auto"/>
      <w:outlineLvl w:val="0"/>
    </w:pPr>
    <w:rPr>
      <w:rFonts w:ascii="Times New Roman" w:eastAsia="Times New Roman" w:hAnsi="Times New Roman" w:cs="Times New Roman"/>
      <w:b/>
      <w:bCs/>
      <w:iCs/>
      <w:color w:val="0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72F"/>
    <w:pPr>
      <w:ind w:left="720"/>
      <w:contextualSpacing/>
    </w:pPr>
  </w:style>
  <w:style w:type="paragraph" w:styleId="BodyText">
    <w:name w:val="Body Text"/>
    <w:basedOn w:val="Normal"/>
    <w:link w:val="BodyTextChar"/>
    <w:rsid w:val="00ED5415"/>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D541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D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15"/>
    <w:rPr>
      <w:rFonts w:ascii="Tahoma" w:hAnsi="Tahoma" w:cs="Tahoma"/>
      <w:sz w:val="16"/>
      <w:szCs w:val="16"/>
    </w:rPr>
  </w:style>
  <w:style w:type="table" w:styleId="TableGrid">
    <w:name w:val="Table Grid"/>
    <w:basedOn w:val="TableNormal"/>
    <w:rsid w:val="001535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030D2"/>
    <w:pPr>
      <w:spacing w:after="120"/>
      <w:ind w:left="283"/>
    </w:pPr>
  </w:style>
  <w:style w:type="character" w:customStyle="1" w:styleId="BodyTextIndentChar">
    <w:name w:val="Body Text Indent Char"/>
    <w:basedOn w:val="DefaultParagraphFont"/>
    <w:link w:val="BodyTextIndent"/>
    <w:uiPriority w:val="99"/>
    <w:semiHidden/>
    <w:rsid w:val="008030D2"/>
  </w:style>
  <w:style w:type="paragraph" w:styleId="BodyTextIndent2">
    <w:name w:val="Body Text Indent 2"/>
    <w:basedOn w:val="Normal"/>
    <w:link w:val="BodyTextIndent2Char"/>
    <w:uiPriority w:val="99"/>
    <w:unhideWhenUsed/>
    <w:rsid w:val="008030D2"/>
    <w:pPr>
      <w:spacing w:after="120" w:line="480" w:lineRule="auto"/>
      <w:ind w:left="283"/>
    </w:pPr>
  </w:style>
  <w:style w:type="character" w:customStyle="1" w:styleId="BodyTextIndent2Char">
    <w:name w:val="Body Text Indent 2 Char"/>
    <w:basedOn w:val="DefaultParagraphFont"/>
    <w:link w:val="BodyTextIndent2"/>
    <w:uiPriority w:val="99"/>
    <w:rsid w:val="008030D2"/>
  </w:style>
  <w:style w:type="character" w:customStyle="1" w:styleId="Heading1Char">
    <w:name w:val="Heading 1 Char"/>
    <w:basedOn w:val="DefaultParagraphFont"/>
    <w:link w:val="Heading1"/>
    <w:rsid w:val="008030D2"/>
    <w:rPr>
      <w:rFonts w:ascii="Times New Roman" w:eastAsia="Times New Roman" w:hAnsi="Times New Roman" w:cs="Times New Roman"/>
      <w:b/>
      <w:bCs/>
      <w:iCs/>
      <w:color w:val="000000"/>
      <w:sz w:val="28"/>
      <w:szCs w:val="24"/>
      <w:u w:val="single"/>
    </w:rPr>
  </w:style>
  <w:style w:type="paragraph" w:styleId="NoSpacing">
    <w:name w:val="No Spacing"/>
    <w:uiPriority w:val="1"/>
    <w:qFormat/>
    <w:rsid w:val="00E01BE8"/>
    <w:pPr>
      <w:spacing w:after="0" w:line="240" w:lineRule="auto"/>
    </w:pPr>
  </w:style>
  <w:style w:type="paragraph" w:styleId="Header">
    <w:name w:val="header"/>
    <w:basedOn w:val="Normal"/>
    <w:link w:val="HeaderChar"/>
    <w:uiPriority w:val="99"/>
    <w:unhideWhenUsed/>
    <w:rsid w:val="000B1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882"/>
  </w:style>
  <w:style w:type="paragraph" w:styleId="Footer">
    <w:name w:val="footer"/>
    <w:basedOn w:val="Normal"/>
    <w:link w:val="FooterChar"/>
    <w:uiPriority w:val="99"/>
    <w:unhideWhenUsed/>
    <w:rsid w:val="000B1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099899">
      <w:bodyDiv w:val="1"/>
      <w:marLeft w:val="0"/>
      <w:marRight w:val="0"/>
      <w:marTop w:val="0"/>
      <w:marBottom w:val="0"/>
      <w:divBdr>
        <w:top w:val="none" w:sz="0" w:space="0" w:color="auto"/>
        <w:left w:val="none" w:sz="0" w:space="0" w:color="auto"/>
        <w:bottom w:val="none" w:sz="0" w:space="0" w:color="auto"/>
        <w:right w:val="none" w:sz="0" w:space="0" w:color="auto"/>
      </w:divBdr>
    </w:div>
    <w:div w:id="1197540827">
      <w:bodyDiv w:val="1"/>
      <w:marLeft w:val="0"/>
      <w:marRight w:val="0"/>
      <w:marTop w:val="0"/>
      <w:marBottom w:val="0"/>
      <w:divBdr>
        <w:top w:val="none" w:sz="0" w:space="0" w:color="auto"/>
        <w:left w:val="none" w:sz="0" w:space="0" w:color="auto"/>
        <w:bottom w:val="none" w:sz="0" w:space="0" w:color="auto"/>
        <w:right w:val="none" w:sz="0" w:space="0" w:color="auto"/>
      </w:divBdr>
    </w:div>
    <w:div w:id="1536507519">
      <w:bodyDiv w:val="1"/>
      <w:marLeft w:val="0"/>
      <w:marRight w:val="0"/>
      <w:marTop w:val="0"/>
      <w:marBottom w:val="0"/>
      <w:divBdr>
        <w:top w:val="none" w:sz="0" w:space="0" w:color="auto"/>
        <w:left w:val="none" w:sz="0" w:space="0" w:color="auto"/>
        <w:bottom w:val="none" w:sz="0" w:space="0" w:color="auto"/>
        <w:right w:val="none" w:sz="0" w:space="0" w:color="auto"/>
      </w:divBdr>
    </w:div>
    <w:div w:id="15539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2</cp:revision>
  <cp:lastPrinted>2016-12-02T10:57:00Z</cp:lastPrinted>
  <dcterms:created xsi:type="dcterms:W3CDTF">2026-04-27T12:31:00Z</dcterms:created>
  <dcterms:modified xsi:type="dcterms:W3CDTF">2026-04-27T12:31:00Z</dcterms:modified>
</cp:coreProperties>
</file>