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9" w:type="dxa"/>
        <w:tblInd w:w="-885" w:type="dxa"/>
        <w:tblLook w:val="01E0" w:firstRow="1" w:lastRow="1" w:firstColumn="1" w:lastColumn="1" w:noHBand="0" w:noVBand="0"/>
      </w:tblPr>
      <w:tblGrid>
        <w:gridCol w:w="1980"/>
        <w:gridCol w:w="8559"/>
      </w:tblGrid>
      <w:tr w:rsidR="00BC2E0E" w:rsidRPr="00727748" w14:paraId="7CA81912" w14:textId="77777777" w:rsidTr="00AF6385">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7DF32CB4" w14:textId="77777777" w:rsidR="001F1469" w:rsidRPr="00E47178" w:rsidRDefault="00C41F28" w:rsidP="00727748">
            <w:pPr>
              <w:jc w:val="center"/>
              <w:rPr>
                <w:rFonts w:ascii="Tahoma" w:hAnsi="Tahoma" w:cs="Tahoma"/>
                <w:b/>
                <w:caps/>
                <w:sz w:val="6"/>
                <w:szCs w:val="6"/>
              </w:rPr>
            </w:pPr>
            <w:r>
              <w:rPr>
                <w:noProof/>
              </w:rPr>
              <w:drawing>
                <wp:anchor distT="0" distB="0" distL="114300" distR="114300" simplePos="0" relativeHeight="251661312" behindDoc="1" locked="0" layoutInCell="1" allowOverlap="1" wp14:anchorId="33ADD094" wp14:editId="2E27900A">
                  <wp:simplePos x="0" y="0"/>
                  <wp:positionH relativeFrom="page">
                    <wp:posOffset>2537460</wp:posOffset>
                  </wp:positionH>
                  <wp:positionV relativeFrom="paragraph">
                    <wp:posOffset>43815</wp:posOffset>
                  </wp:positionV>
                  <wp:extent cx="1513840" cy="753110"/>
                  <wp:effectExtent l="0" t="0" r="0" b="8890"/>
                  <wp:wrapTight wrapText="bothSides">
                    <wp:wrapPolygon edited="0">
                      <wp:start x="0" y="0"/>
                      <wp:lineTo x="0" y="21309"/>
                      <wp:lineTo x="21201" y="21309"/>
                      <wp:lineTo x="212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384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6E93A" w14:textId="77777777" w:rsidR="00BC2E0E" w:rsidRDefault="00BC2E0E" w:rsidP="00A26D3E">
            <w:pPr>
              <w:jc w:val="center"/>
              <w:rPr>
                <w:rFonts w:ascii="Tahoma" w:hAnsi="Tahoma" w:cs="Tahoma"/>
                <w:b/>
                <w:bCs/>
                <w:sz w:val="16"/>
                <w:szCs w:val="16"/>
              </w:rPr>
            </w:pPr>
          </w:p>
          <w:p w14:paraId="252E4F62" w14:textId="77777777" w:rsidR="00A26D3E" w:rsidRPr="00E47178" w:rsidRDefault="00A26D3E" w:rsidP="00A26D3E">
            <w:pPr>
              <w:jc w:val="center"/>
              <w:rPr>
                <w:rFonts w:ascii="Tahoma" w:hAnsi="Tahoma" w:cs="Tahoma"/>
                <w:b/>
                <w:bCs/>
                <w:sz w:val="16"/>
                <w:szCs w:val="16"/>
              </w:rPr>
            </w:pPr>
          </w:p>
        </w:tc>
      </w:tr>
      <w:tr w:rsidR="00A26D3E" w:rsidRPr="00727748" w14:paraId="3D2391D8" w14:textId="77777777" w:rsidTr="00143C6D">
        <w:trPr>
          <w:trHeight w:val="49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57D6C9C3" w14:textId="6A67CAB2" w:rsidR="00980272" w:rsidRPr="00F35FD0" w:rsidRDefault="0043228E" w:rsidP="00C41F28">
            <w:pPr>
              <w:ind w:left="252"/>
              <w:jc w:val="center"/>
              <w:rPr>
                <w:rFonts w:asciiTheme="minorHAnsi" w:hAnsiTheme="minorHAnsi" w:cstheme="minorHAnsi"/>
              </w:rPr>
            </w:pPr>
            <w:r w:rsidRPr="00F35FD0">
              <w:rPr>
                <w:rFonts w:asciiTheme="minorHAnsi" w:hAnsiTheme="minorHAnsi" w:cstheme="minorHAnsi"/>
                <w:color w:val="222222"/>
                <w:shd w:val="clear" w:color="auto" w:fill="FFFFFF"/>
              </w:rPr>
              <w:t xml:space="preserve">PFM Compliance and </w:t>
            </w:r>
            <w:r w:rsidRPr="00F35FD0">
              <w:rPr>
                <w:rFonts w:asciiTheme="minorHAnsi" w:hAnsiTheme="minorHAnsi" w:cstheme="minorHAnsi"/>
                <w:color w:val="222222"/>
                <w:shd w:val="clear" w:color="auto" w:fill="FFFFFF"/>
              </w:rPr>
              <w:t>S</w:t>
            </w:r>
            <w:r w:rsidRPr="00F35FD0">
              <w:rPr>
                <w:rFonts w:asciiTheme="minorHAnsi" w:hAnsiTheme="minorHAnsi" w:cstheme="minorHAnsi"/>
                <w:color w:val="222222"/>
                <w:shd w:val="clear" w:color="auto" w:fill="FFFFFF"/>
              </w:rPr>
              <w:t xml:space="preserve">ite </w:t>
            </w:r>
            <w:r w:rsidRPr="00F35FD0">
              <w:rPr>
                <w:rFonts w:asciiTheme="minorHAnsi" w:hAnsiTheme="minorHAnsi" w:cstheme="minorHAnsi"/>
                <w:color w:val="222222"/>
                <w:shd w:val="clear" w:color="auto" w:fill="FFFFFF"/>
              </w:rPr>
              <w:t>O</w:t>
            </w:r>
            <w:r w:rsidRPr="00F35FD0">
              <w:rPr>
                <w:rFonts w:asciiTheme="minorHAnsi" w:hAnsiTheme="minorHAnsi" w:cstheme="minorHAnsi"/>
                <w:color w:val="222222"/>
                <w:shd w:val="clear" w:color="auto" w:fill="FFFFFF"/>
              </w:rPr>
              <w:t>fficer</w:t>
            </w:r>
          </w:p>
          <w:p w14:paraId="6607325A" w14:textId="77777777" w:rsidR="000E32EB" w:rsidRPr="00727748" w:rsidRDefault="000E32EB" w:rsidP="00C41F28">
            <w:pPr>
              <w:ind w:left="252"/>
              <w:jc w:val="center"/>
              <w:rPr>
                <w:rFonts w:ascii="Tahoma" w:hAnsi="Tahoma" w:cs="Tahoma"/>
                <w:sz w:val="21"/>
                <w:szCs w:val="21"/>
              </w:rPr>
            </w:pPr>
            <w:r w:rsidRPr="00F35FD0">
              <w:rPr>
                <w:rFonts w:asciiTheme="minorHAnsi" w:hAnsiTheme="minorHAnsi" w:cstheme="minorHAnsi"/>
              </w:rPr>
              <w:t>Beechwood School</w:t>
            </w:r>
          </w:p>
        </w:tc>
      </w:tr>
      <w:tr w:rsidR="00BC2E0E" w:rsidRPr="00980272" w14:paraId="1B11251E" w14:textId="77777777" w:rsidTr="00AF6385">
        <w:trPr>
          <w:trHeight w:val="494"/>
        </w:trPr>
        <w:tc>
          <w:tcPr>
            <w:tcW w:w="1980" w:type="dxa"/>
            <w:tcBorders>
              <w:top w:val="single" w:sz="4" w:space="0" w:color="auto"/>
              <w:left w:val="single" w:sz="4" w:space="0" w:color="auto"/>
              <w:bottom w:val="single" w:sz="4" w:space="0" w:color="auto"/>
              <w:right w:val="single" w:sz="4" w:space="0" w:color="auto"/>
            </w:tcBorders>
            <w:shd w:val="clear" w:color="auto" w:fill="E0E0E0"/>
          </w:tcPr>
          <w:p w14:paraId="189EDB92" w14:textId="77777777" w:rsidR="00BC2E0E" w:rsidRPr="00980272" w:rsidRDefault="00BC2E0E" w:rsidP="00727748">
            <w:pPr>
              <w:spacing w:before="100" w:beforeAutospacing="1" w:after="100" w:afterAutospacing="1"/>
              <w:rPr>
                <w:rFonts w:asciiTheme="minorHAnsi" w:hAnsiTheme="minorHAnsi" w:cstheme="minorHAnsi"/>
                <w:b/>
                <w:bCs/>
              </w:rPr>
            </w:pPr>
            <w:r w:rsidRPr="00980272">
              <w:rPr>
                <w:rFonts w:asciiTheme="minorHAnsi" w:hAnsiTheme="minorHAnsi" w:cstheme="minorHAnsi"/>
                <w:b/>
                <w:bCs/>
              </w:rPr>
              <w:t xml:space="preserve">Responsible to:                 </w:t>
            </w:r>
          </w:p>
        </w:tc>
        <w:tc>
          <w:tcPr>
            <w:tcW w:w="8559" w:type="dxa"/>
            <w:tcBorders>
              <w:top w:val="single" w:sz="4" w:space="0" w:color="auto"/>
              <w:left w:val="single" w:sz="4" w:space="0" w:color="auto"/>
              <w:bottom w:val="single" w:sz="4" w:space="0" w:color="auto"/>
              <w:right w:val="single" w:sz="4" w:space="0" w:color="auto"/>
            </w:tcBorders>
            <w:shd w:val="clear" w:color="auto" w:fill="auto"/>
          </w:tcPr>
          <w:p w14:paraId="215A2A30" w14:textId="5CC46F08" w:rsidR="00A0542A" w:rsidRPr="00980272" w:rsidRDefault="0043228E" w:rsidP="003D036B">
            <w:pPr>
              <w:ind w:left="252"/>
              <w:rPr>
                <w:rFonts w:asciiTheme="minorHAnsi" w:hAnsiTheme="minorHAnsi" w:cstheme="minorHAnsi"/>
              </w:rPr>
            </w:pPr>
            <w:r>
              <w:rPr>
                <w:rFonts w:asciiTheme="minorHAnsi" w:hAnsiTheme="minorHAnsi" w:cstheme="minorHAnsi"/>
              </w:rPr>
              <w:t xml:space="preserve">Deputy Headteacher / Trust Business Manager </w:t>
            </w:r>
          </w:p>
        </w:tc>
      </w:tr>
      <w:tr w:rsidR="00BC2E0E" w:rsidRPr="00980272" w14:paraId="0402EF3A" w14:textId="77777777" w:rsidTr="00AF6385">
        <w:trPr>
          <w:trHeight w:val="465"/>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7BC9B3C8" w14:textId="77777777" w:rsidR="00BC2E0E" w:rsidRPr="00F35FD0" w:rsidRDefault="00BC2E0E" w:rsidP="00727748">
            <w:pPr>
              <w:spacing w:before="100" w:beforeAutospacing="1" w:after="100" w:afterAutospacing="1"/>
              <w:rPr>
                <w:rFonts w:asciiTheme="minorHAnsi" w:hAnsiTheme="minorHAnsi" w:cstheme="minorHAnsi"/>
                <w:b/>
              </w:rPr>
            </w:pPr>
            <w:r w:rsidRPr="00F35FD0">
              <w:rPr>
                <w:rFonts w:asciiTheme="minorHAnsi" w:hAnsiTheme="minorHAnsi" w:cstheme="minorHAnsi"/>
                <w:b/>
              </w:rPr>
              <w:t>Main purpose of the job</w:t>
            </w:r>
          </w:p>
        </w:tc>
      </w:tr>
      <w:tr w:rsidR="00BC2E0E" w:rsidRPr="00980272" w14:paraId="068CF7C7" w14:textId="77777777" w:rsidTr="00AF6385">
        <w:trPr>
          <w:trHeight w:val="49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28DF8528" w14:textId="77777777" w:rsidR="0043228E" w:rsidRPr="00F35FD0" w:rsidRDefault="0043228E" w:rsidP="0043228E">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sz w:val="22"/>
                <w:szCs w:val="22"/>
              </w:rPr>
              <w:t>To lead the school's operational compliance functions, ensuring that the PFI contractor delivers services in accordance with contractual standards and that the school remains safe, compliant and fully operational.</w:t>
            </w:r>
          </w:p>
          <w:p w14:paraId="220422EE" w14:textId="3254D220" w:rsidR="0043228E" w:rsidRPr="00F35FD0" w:rsidRDefault="0043228E" w:rsidP="0043228E">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sz w:val="22"/>
                <w:szCs w:val="22"/>
              </w:rPr>
              <w:t>The postholder will act as the school's principal liaison with the Facilities Management provider, monitoring performance across site services, statutory compliance, health and safety and contracted services.</w:t>
            </w:r>
            <w:r w:rsidRPr="00F35FD0">
              <w:rPr>
                <w:rFonts w:asciiTheme="minorHAnsi" w:hAnsiTheme="minorHAnsi" w:cstheme="minorHAnsi"/>
                <w:sz w:val="22"/>
                <w:szCs w:val="22"/>
              </w:rPr>
              <w:t xml:space="preserve"> They will </w:t>
            </w:r>
            <w:r w:rsidRPr="00F35FD0">
              <w:rPr>
                <w:rFonts w:asciiTheme="minorHAnsi" w:hAnsiTheme="minorHAnsi" w:cstheme="minorHAnsi"/>
                <w:sz w:val="22"/>
                <w:szCs w:val="22"/>
              </w:rPr>
              <w:t>support GDPR compliance and contribute to the efficient day-to-day operation of the school.</w:t>
            </w:r>
          </w:p>
          <w:p w14:paraId="13BCBE4F" w14:textId="77777777" w:rsidR="0043228E" w:rsidRPr="00F35FD0" w:rsidRDefault="0043228E" w:rsidP="0043228E">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sz w:val="22"/>
                <w:szCs w:val="22"/>
              </w:rPr>
              <w:t>This is a varied role requiring excellent organisational skills, sound judgement and the ability to build effective working relationships with colleagues, contractors and external agencies.</w:t>
            </w:r>
          </w:p>
          <w:p w14:paraId="432BE8C0" w14:textId="77777777" w:rsidR="00BC2E0E" w:rsidRPr="00F35FD0" w:rsidRDefault="00BC2E0E" w:rsidP="006A1C7A">
            <w:pPr>
              <w:ind w:left="360" w:hanging="360"/>
              <w:jc w:val="both"/>
              <w:rPr>
                <w:rFonts w:asciiTheme="minorHAnsi" w:hAnsiTheme="minorHAnsi" w:cstheme="minorHAnsi"/>
                <w:b/>
                <w:bCs/>
              </w:rPr>
            </w:pPr>
          </w:p>
        </w:tc>
      </w:tr>
      <w:tr w:rsidR="00BC2E0E" w:rsidRPr="00980272" w14:paraId="498335D1"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690A4197" w14:textId="77777777" w:rsidR="00BC2E0E" w:rsidRPr="00F35FD0" w:rsidRDefault="00BC2E0E" w:rsidP="00727748">
            <w:pPr>
              <w:spacing w:before="100" w:beforeAutospacing="1" w:after="100" w:afterAutospacing="1"/>
              <w:rPr>
                <w:rFonts w:asciiTheme="minorHAnsi" w:hAnsiTheme="minorHAnsi" w:cstheme="minorHAnsi"/>
                <w:b/>
              </w:rPr>
            </w:pPr>
            <w:r w:rsidRPr="00F35FD0">
              <w:rPr>
                <w:rFonts w:asciiTheme="minorHAnsi" w:hAnsiTheme="minorHAnsi" w:cstheme="minorHAnsi"/>
                <w:b/>
              </w:rPr>
              <w:t>Key Responsibilities</w:t>
            </w:r>
          </w:p>
        </w:tc>
      </w:tr>
      <w:tr w:rsidR="00BC2E0E" w:rsidRPr="00980272" w14:paraId="45067E40" w14:textId="77777777" w:rsidTr="00AF6385">
        <w:trPr>
          <w:trHeight w:val="543"/>
        </w:trPr>
        <w:tc>
          <w:tcPr>
            <w:tcW w:w="10539" w:type="dxa"/>
            <w:gridSpan w:val="2"/>
            <w:tcBorders>
              <w:top w:val="single" w:sz="4" w:space="0" w:color="auto"/>
              <w:left w:val="single" w:sz="4" w:space="0" w:color="auto"/>
              <w:bottom w:val="single" w:sz="4" w:space="0" w:color="auto"/>
              <w:right w:val="single" w:sz="4" w:space="0" w:color="auto"/>
            </w:tcBorders>
            <w:shd w:val="clear" w:color="auto" w:fill="FFFFFF"/>
          </w:tcPr>
          <w:p w14:paraId="371D0A13" w14:textId="77777777" w:rsidR="00F35FD0" w:rsidRPr="00F35FD0" w:rsidRDefault="00F35FD0" w:rsidP="00F35FD0">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b/>
                <w:bCs/>
                <w:sz w:val="22"/>
                <w:szCs w:val="22"/>
              </w:rPr>
              <w:t>PFI Contract and Facilities Performance</w:t>
            </w:r>
          </w:p>
          <w:p w14:paraId="70184E98" w14:textId="77777777" w:rsidR="00F35FD0" w:rsidRPr="00F35FD0" w:rsidRDefault="00F35FD0" w:rsidP="00F35FD0">
            <w:pPr>
              <w:pStyle w:val="NormalWeb"/>
              <w:numPr>
                <w:ilvl w:val="0"/>
                <w:numId w:val="40"/>
              </w:numPr>
              <w:spacing w:before="28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Act as the school's day-to-day liaison with the PFI Facilities Management provider.</w:t>
            </w:r>
          </w:p>
          <w:p w14:paraId="6F8C194C"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Monitor the delivery of contracted services, ensuring performance standards and contractual obligations are consistently achieved.</w:t>
            </w:r>
          </w:p>
          <w:p w14:paraId="6CB37104"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Identify, record and escalate service failures where standards are not met.</w:t>
            </w:r>
          </w:p>
          <w:p w14:paraId="3B03A2C3"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Work collaboratively with the Facilities Management provider to resolve operational issues promptly.</w:t>
            </w:r>
          </w:p>
          <w:p w14:paraId="1587D382"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Monitor planned preventative maintenance, reactive maintenance and lifecycle works to minimise disruption to the school.</w:t>
            </w:r>
          </w:p>
          <w:p w14:paraId="16C9CC57"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Support the planning and delivery of refurbishment and construction works, ensuring operational requirements are considered.</w:t>
            </w:r>
          </w:p>
          <w:p w14:paraId="56B0DC3A"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Monitor the performance of contracted services including cleaning, catering, security, grounds maintenance and building services.</w:t>
            </w:r>
          </w:p>
          <w:p w14:paraId="59FD86DE"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Ensure safeguarding requirements are met by all contractors working on site, including the verification of appropriate DBS clearance where required.</w:t>
            </w:r>
          </w:p>
          <w:p w14:paraId="6E2BDEC4" w14:textId="77777777" w:rsidR="00F35FD0" w:rsidRPr="00F35FD0" w:rsidRDefault="00F35FD0" w:rsidP="00F35FD0">
            <w:pPr>
              <w:pStyle w:val="NormalWeb"/>
              <w:numPr>
                <w:ilvl w:val="0"/>
                <w:numId w:val="40"/>
              </w:numPr>
              <w:spacing w:before="0" w:beforeAutospacing="0" w:after="28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Work alongside the Headteacher with the catering provider to promote healthy food choices and maintain a high-quality catering service.</w:t>
            </w:r>
          </w:p>
          <w:p w14:paraId="2A70B146" w14:textId="77777777" w:rsidR="00F35FD0" w:rsidRPr="00F35FD0" w:rsidRDefault="00F35FD0" w:rsidP="00F35FD0">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b/>
                <w:bCs/>
                <w:sz w:val="22"/>
                <w:szCs w:val="22"/>
              </w:rPr>
              <w:t>Health, Safety and Compliance</w:t>
            </w:r>
          </w:p>
          <w:p w14:paraId="404DA1CC" w14:textId="77777777" w:rsidR="00F35FD0" w:rsidRPr="00F35FD0" w:rsidRDefault="00F35FD0" w:rsidP="00F35FD0">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sz w:val="22"/>
                <w:szCs w:val="22"/>
              </w:rPr>
              <w:t>Lead the school's operational Health and Safety arrangements by:</w:t>
            </w:r>
          </w:p>
          <w:p w14:paraId="7D44E101" w14:textId="77777777" w:rsidR="00F35FD0" w:rsidRPr="00F35FD0" w:rsidRDefault="00F35FD0" w:rsidP="00F35FD0">
            <w:pPr>
              <w:pStyle w:val="NormalWeb"/>
              <w:numPr>
                <w:ilvl w:val="0"/>
                <w:numId w:val="40"/>
              </w:numPr>
              <w:spacing w:before="28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Acting as the school's designated Health and Safety Coordinator.</w:t>
            </w:r>
          </w:p>
          <w:p w14:paraId="5678D1A8"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Acting as Fire Safety Officer and coordinating all fire safety procedures in addition to shelter in policy and procedures</w:t>
            </w:r>
          </w:p>
          <w:p w14:paraId="74100241"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Maintaining the school's Health and Safety Policy and associated procedures.</w:t>
            </w:r>
          </w:p>
          <w:p w14:paraId="25336ADB"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lastRenderedPageBreak/>
              <w:t>Coordinating statutory inspections and ensuring all compliance documentation remains current.</w:t>
            </w:r>
          </w:p>
          <w:p w14:paraId="4097151F"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Arranging and monitoring risk assessments across the school.</w:t>
            </w:r>
          </w:p>
          <w:p w14:paraId="7F121DA0"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Maintaining systems for reporting, investigating and monitoring accidents and near misses.</w:t>
            </w:r>
          </w:p>
          <w:p w14:paraId="75077B62"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Coordinating regular fire alarm tests and evacuation drills.</w:t>
            </w:r>
          </w:p>
          <w:p w14:paraId="3B154CF9"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Leading and supporting the school's Fire Warden Team.</w:t>
            </w:r>
          </w:p>
          <w:p w14:paraId="3B36B55D"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Monitoring contractor compliance with Health and Safety requirements.</w:t>
            </w:r>
          </w:p>
          <w:p w14:paraId="3CD88082"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Ensuring appropriate COSHH arrangements are maintained.</w:t>
            </w:r>
          </w:p>
          <w:p w14:paraId="58C6DF41"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Preparing compliance reports for Senior Leadership, Governors and Trustees.</w:t>
            </w:r>
          </w:p>
          <w:p w14:paraId="606FAD42"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Liaising with external agencies where required, including the Health and Safety Executive.</w:t>
            </w:r>
          </w:p>
          <w:p w14:paraId="2F91829C" w14:textId="77372EFE" w:rsidR="00DA55C0" w:rsidRPr="00F35FD0" w:rsidRDefault="00F35FD0" w:rsidP="00F35FD0">
            <w:pPr>
              <w:pStyle w:val="NormalWeb"/>
              <w:numPr>
                <w:ilvl w:val="0"/>
                <w:numId w:val="40"/>
              </w:numPr>
              <w:spacing w:before="0" w:beforeAutospacing="0" w:after="28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Promoting a positive health and safety culture throughout the school.</w:t>
            </w:r>
          </w:p>
          <w:p w14:paraId="79659D4C" w14:textId="77777777" w:rsidR="00F35FD0" w:rsidRPr="00F35FD0" w:rsidRDefault="00F35FD0" w:rsidP="00F35FD0">
            <w:pPr>
              <w:rPr>
                <w:rFonts w:asciiTheme="minorHAnsi" w:hAnsiTheme="minorHAnsi" w:cstheme="minorHAnsi"/>
                <w:b/>
                <w:u w:val="single"/>
              </w:rPr>
            </w:pPr>
            <w:r w:rsidRPr="00F35FD0">
              <w:rPr>
                <w:rFonts w:asciiTheme="minorHAnsi" w:hAnsiTheme="minorHAnsi" w:cstheme="minorHAnsi"/>
                <w:b/>
              </w:rPr>
              <w:t>GDPR</w:t>
            </w:r>
          </w:p>
          <w:p w14:paraId="41BF3B51" w14:textId="2CB9B37D" w:rsidR="00F35FD0" w:rsidRPr="00F35FD0" w:rsidRDefault="00F35FD0" w:rsidP="00F35FD0">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sz w:val="22"/>
                <w:szCs w:val="22"/>
              </w:rPr>
              <w:t>Support the Deputy Headteacher in maintaining the school's GDPR compliance by:</w:t>
            </w:r>
          </w:p>
          <w:p w14:paraId="60535855" w14:textId="4A935082" w:rsidR="00F35FD0" w:rsidRPr="00F35FD0" w:rsidRDefault="00F35FD0" w:rsidP="00F35FD0">
            <w:pPr>
              <w:pStyle w:val="NormalWeb"/>
              <w:numPr>
                <w:ilvl w:val="0"/>
                <w:numId w:val="40"/>
              </w:numPr>
              <w:spacing w:before="28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Administering the school's GDPR management system - all information to be updated on GDPR data Sentry</w:t>
            </w:r>
          </w:p>
          <w:p w14:paraId="4291C141"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Regulatory Compliance &amp; Strategy: Monitor internal compliance with data protection laws, draft policies, and advise senior management on privacy risks. </w:t>
            </w:r>
          </w:p>
          <w:p w14:paraId="6CAFBC3E"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Data Subject Rights: Oversee subject access requests (SARs) and ensure all data queries (e.g., data deletion or rectification) are resolved within legal timeframes.</w:t>
            </w:r>
          </w:p>
          <w:p w14:paraId="2CD58A5D" w14:textId="77777777" w:rsidR="00F35FD0" w:rsidRPr="00F35FD0" w:rsidRDefault="00F35FD0" w:rsidP="00F35FD0">
            <w:pPr>
              <w:pStyle w:val="NormalWeb"/>
              <w:numPr>
                <w:ilvl w:val="0"/>
                <w:numId w:val="40"/>
              </w:numPr>
              <w:spacing w:before="0" w:beforeAutospacing="0" w:after="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Training &amp; Awareness: Produce and deliver compliance training to employees to build a robust culture of data protection.</w:t>
            </w:r>
          </w:p>
          <w:p w14:paraId="2A4CF53B" w14:textId="77777777" w:rsidR="00F35FD0" w:rsidRPr="00F35FD0" w:rsidRDefault="00F35FD0" w:rsidP="00F35FD0">
            <w:pPr>
              <w:pStyle w:val="NormalWeb"/>
              <w:numPr>
                <w:ilvl w:val="0"/>
                <w:numId w:val="40"/>
              </w:numPr>
              <w:spacing w:before="0" w:beforeAutospacing="0" w:after="18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Breach Management: Coordinate with the IT/Information Security teams to manage data breaches, including leading reporting procedures and remediation. </w:t>
            </w:r>
          </w:p>
          <w:p w14:paraId="3D38B6B2" w14:textId="6509213C" w:rsidR="00F35FD0" w:rsidRPr="00F35FD0" w:rsidRDefault="00F35FD0" w:rsidP="00F35FD0">
            <w:pPr>
              <w:pStyle w:val="NormalWeb"/>
              <w:numPr>
                <w:ilvl w:val="0"/>
                <w:numId w:val="40"/>
              </w:numPr>
              <w:spacing w:before="0" w:beforeAutospacing="0" w:after="180" w:afterAutospacing="0"/>
              <w:textAlignment w:val="baseline"/>
              <w:rPr>
                <w:rFonts w:asciiTheme="minorHAnsi" w:hAnsiTheme="minorHAnsi" w:cstheme="minorHAnsi"/>
                <w:sz w:val="22"/>
                <w:szCs w:val="22"/>
              </w:rPr>
            </w:pPr>
            <w:r w:rsidRPr="00F35FD0">
              <w:rPr>
                <w:rFonts w:asciiTheme="minorHAnsi" w:hAnsiTheme="minorHAnsi" w:cstheme="minorHAnsi"/>
                <w:sz w:val="22"/>
                <w:szCs w:val="22"/>
              </w:rPr>
              <w:t>Record Keeping: Maintain comprehensive Records of Processing Activities</w:t>
            </w:r>
          </w:p>
          <w:p w14:paraId="1491A9C1" w14:textId="77777777" w:rsidR="00F35FD0" w:rsidRPr="00F35FD0" w:rsidRDefault="00F35FD0" w:rsidP="00F35FD0">
            <w:pPr>
              <w:spacing w:before="280" w:after="280"/>
              <w:rPr>
                <w:rFonts w:asciiTheme="minorHAnsi" w:hAnsiTheme="minorHAnsi" w:cstheme="minorHAnsi"/>
                <w:lang w:eastAsia="en-GB"/>
              </w:rPr>
            </w:pPr>
            <w:r w:rsidRPr="00F35FD0">
              <w:rPr>
                <w:rFonts w:asciiTheme="minorHAnsi" w:hAnsiTheme="minorHAnsi" w:cstheme="minorHAnsi"/>
                <w:b/>
                <w:bCs/>
                <w:lang w:eastAsia="en-GB"/>
              </w:rPr>
              <w:t>Operational Support</w:t>
            </w:r>
          </w:p>
          <w:p w14:paraId="332A0F61" w14:textId="77777777" w:rsidR="00F35FD0" w:rsidRPr="00F35FD0" w:rsidRDefault="00F35FD0" w:rsidP="00F35FD0">
            <w:pPr>
              <w:numPr>
                <w:ilvl w:val="0"/>
                <w:numId w:val="42"/>
              </w:numPr>
              <w:spacing w:before="280"/>
              <w:textAlignment w:val="baseline"/>
              <w:rPr>
                <w:rFonts w:asciiTheme="minorHAnsi" w:hAnsiTheme="minorHAnsi" w:cstheme="minorHAnsi"/>
                <w:lang w:eastAsia="en-GB"/>
              </w:rPr>
            </w:pPr>
            <w:r w:rsidRPr="00F35FD0">
              <w:rPr>
                <w:rFonts w:asciiTheme="minorHAnsi" w:hAnsiTheme="minorHAnsi" w:cstheme="minorHAnsi"/>
                <w:lang w:eastAsia="en-GB"/>
              </w:rPr>
              <w:t>Maintain the school's key management system.</w:t>
            </w:r>
          </w:p>
          <w:p w14:paraId="6F9CD3E7" w14:textId="77777777" w:rsidR="00F35FD0" w:rsidRPr="00F35FD0" w:rsidRDefault="00F35FD0" w:rsidP="00F35FD0">
            <w:pPr>
              <w:numPr>
                <w:ilvl w:val="0"/>
                <w:numId w:val="42"/>
              </w:numPr>
              <w:textAlignment w:val="baseline"/>
              <w:rPr>
                <w:rFonts w:asciiTheme="minorHAnsi" w:hAnsiTheme="minorHAnsi" w:cstheme="minorHAnsi"/>
                <w:lang w:eastAsia="en-GB"/>
              </w:rPr>
            </w:pPr>
            <w:r w:rsidRPr="00F35FD0">
              <w:rPr>
                <w:rFonts w:asciiTheme="minorHAnsi" w:hAnsiTheme="minorHAnsi" w:cstheme="minorHAnsi"/>
                <w:lang w:eastAsia="en-GB"/>
              </w:rPr>
              <w:t>Coordinate access arrangements for contractors and visitors where appropriate.</w:t>
            </w:r>
          </w:p>
          <w:p w14:paraId="6E7A32AF" w14:textId="77777777" w:rsidR="00F35FD0" w:rsidRPr="00F35FD0" w:rsidRDefault="00F35FD0" w:rsidP="00F35FD0">
            <w:pPr>
              <w:numPr>
                <w:ilvl w:val="0"/>
                <w:numId w:val="42"/>
              </w:numPr>
              <w:textAlignment w:val="baseline"/>
              <w:rPr>
                <w:rFonts w:asciiTheme="minorHAnsi" w:hAnsiTheme="minorHAnsi" w:cstheme="minorHAnsi"/>
                <w:lang w:eastAsia="en-GB"/>
              </w:rPr>
            </w:pPr>
            <w:r w:rsidRPr="00F35FD0">
              <w:rPr>
                <w:rFonts w:asciiTheme="minorHAnsi" w:hAnsiTheme="minorHAnsi" w:cstheme="minorHAnsi"/>
                <w:lang w:eastAsia="en-GB"/>
              </w:rPr>
              <w:t>Support procurement relating to operational services.</w:t>
            </w:r>
          </w:p>
          <w:p w14:paraId="60F767D2" w14:textId="77777777" w:rsidR="00F35FD0" w:rsidRPr="00F35FD0" w:rsidRDefault="00F35FD0" w:rsidP="00F35FD0">
            <w:pPr>
              <w:numPr>
                <w:ilvl w:val="0"/>
                <w:numId w:val="42"/>
              </w:numPr>
              <w:textAlignment w:val="baseline"/>
              <w:rPr>
                <w:rFonts w:asciiTheme="minorHAnsi" w:hAnsiTheme="minorHAnsi" w:cstheme="minorHAnsi"/>
                <w:lang w:eastAsia="en-GB"/>
              </w:rPr>
            </w:pPr>
            <w:r w:rsidRPr="00F35FD0">
              <w:rPr>
                <w:rFonts w:asciiTheme="minorHAnsi" w:hAnsiTheme="minorHAnsi" w:cstheme="minorHAnsi"/>
                <w:lang w:eastAsia="en-GB"/>
              </w:rPr>
              <w:t>Assist in maintaining operational records and compliance documentation.</w:t>
            </w:r>
          </w:p>
          <w:p w14:paraId="0E56D40F" w14:textId="77777777" w:rsidR="00F35FD0" w:rsidRPr="00F35FD0" w:rsidRDefault="00F35FD0" w:rsidP="00F35FD0">
            <w:pPr>
              <w:numPr>
                <w:ilvl w:val="0"/>
                <w:numId w:val="42"/>
              </w:numPr>
              <w:textAlignment w:val="baseline"/>
              <w:rPr>
                <w:rFonts w:asciiTheme="minorHAnsi" w:hAnsiTheme="minorHAnsi" w:cstheme="minorHAnsi"/>
                <w:lang w:eastAsia="en-GB"/>
              </w:rPr>
            </w:pPr>
            <w:r w:rsidRPr="00F35FD0">
              <w:rPr>
                <w:rFonts w:asciiTheme="minorHAnsi" w:hAnsiTheme="minorHAnsi" w:cstheme="minorHAnsi"/>
                <w:lang w:eastAsia="en-GB"/>
              </w:rPr>
              <w:t>Contribute to emergency planning and business continuity arrangements.</w:t>
            </w:r>
          </w:p>
          <w:p w14:paraId="34120516" w14:textId="77777777" w:rsidR="00F35FD0" w:rsidRPr="00F35FD0" w:rsidRDefault="00F35FD0" w:rsidP="00F35FD0">
            <w:pPr>
              <w:numPr>
                <w:ilvl w:val="0"/>
                <w:numId w:val="42"/>
              </w:numPr>
              <w:textAlignment w:val="baseline"/>
              <w:rPr>
                <w:rFonts w:asciiTheme="minorHAnsi" w:hAnsiTheme="minorHAnsi" w:cstheme="minorHAnsi"/>
                <w:lang w:eastAsia="en-GB"/>
              </w:rPr>
            </w:pPr>
            <w:r w:rsidRPr="00F35FD0">
              <w:rPr>
                <w:rFonts w:asciiTheme="minorHAnsi" w:hAnsiTheme="minorHAnsi" w:cstheme="minorHAnsi"/>
                <w:lang w:eastAsia="en-GB"/>
              </w:rPr>
              <w:t>Produce reports for Senior Leaders, Governors and Trustees as required.</w:t>
            </w:r>
          </w:p>
          <w:p w14:paraId="3259FB54" w14:textId="77777777" w:rsidR="00F35FD0" w:rsidRPr="00F35FD0" w:rsidRDefault="00F35FD0" w:rsidP="00F35FD0">
            <w:pPr>
              <w:numPr>
                <w:ilvl w:val="0"/>
                <w:numId w:val="42"/>
              </w:numPr>
              <w:textAlignment w:val="baseline"/>
              <w:rPr>
                <w:rFonts w:asciiTheme="minorHAnsi" w:hAnsiTheme="minorHAnsi" w:cstheme="minorHAnsi"/>
                <w:lang w:eastAsia="en-GB"/>
              </w:rPr>
            </w:pPr>
            <w:r w:rsidRPr="00F35FD0">
              <w:rPr>
                <w:rFonts w:asciiTheme="minorHAnsi" w:hAnsiTheme="minorHAnsi" w:cstheme="minorHAnsi"/>
                <w:lang w:eastAsia="en-GB"/>
              </w:rPr>
              <w:t>Take responsibility of the school Minibuses (insurance, servicing, cleaning etc.)</w:t>
            </w:r>
          </w:p>
          <w:p w14:paraId="410B934B" w14:textId="77777777" w:rsidR="00F35FD0" w:rsidRPr="00F35FD0" w:rsidRDefault="00F35FD0" w:rsidP="00F35FD0">
            <w:pPr>
              <w:numPr>
                <w:ilvl w:val="0"/>
                <w:numId w:val="42"/>
              </w:numPr>
              <w:textAlignment w:val="baseline"/>
              <w:rPr>
                <w:rFonts w:asciiTheme="minorHAnsi" w:hAnsiTheme="minorHAnsi" w:cstheme="minorHAnsi"/>
                <w:lang w:eastAsia="en-GB"/>
              </w:rPr>
            </w:pPr>
            <w:r w:rsidRPr="00F35FD0">
              <w:rPr>
                <w:rFonts w:asciiTheme="minorHAnsi" w:hAnsiTheme="minorHAnsi" w:cstheme="minorHAnsi"/>
                <w:lang w:eastAsia="en-GB"/>
              </w:rPr>
              <w:t>Oversee the school lettings during the school day</w:t>
            </w:r>
          </w:p>
          <w:p w14:paraId="741E6C8D" w14:textId="77777777" w:rsidR="00F35FD0" w:rsidRPr="00F35FD0" w:rsidRDefault="00F35FD0" w:rsidP="00F35FD0">
            <w:pPr>
              <w:numPr>
                <w:ilvl w:val="0"/>
                <w:numId w:val="42"/>
              </w:numPr>
              <w:textAlignment w:val="baseline"/>
              <w:rPr>
                <w:rFonts w:asciiTheme="minorHAnsi" w:hAnsiTheme="minorHAnsi" w:cstheme="minorHAnsi"/>
                <w:lang w:eastAsia="en-GB"/>
              </w:rPr>
            </w:pPr>
            <w:r w:rsidRPr="00F35FD0">
              <w:rPr>
                <w:rFonts w:asciiTheme="minorHAnsi" w:hAnsiTheme="minorHAnsi" w:cstheme="minorHAnsi"/>
                <w:lang w:eastAsia="en-GB"/>
              </w:rPr>
              <w:t>Check the receipt and content of parcels from the Purchase Orders received from the Finance team, and instruct the FM provider for their distribution to the relevant departments across the school</w:t>
            </w:r>
          </w:p>
          <w:p w14:paraId="3A38651D" w14:textId="690FED7B" w:rsidR="00F35FD0" w:rsidRPr="00F35FD0" w:rsidRDefault="00F35FD0" w:rsidP="00DA55C0">
            <w:pPr>
              <w:numPr>
                <w:ilvl w:val="0"/>
                <w:numId w:val="42"/>
              </w:numPr>
              <w:spacing w:after="280"/>
              <w:textAlignment w:val="baseline"/>
              <w:rPr>
                <w:rFonts w:asciiTheme="minorHAnsi" w:hAnsiTheme="minorHAnsi" w:cstheme="minorHAnsi"/>
                <w:lang w:eastAsia="en-GB"/>
              </w:rPr>
            </w:pPr>
            <w:r w:rsidRPr="00F35FD0">
              <w:rPr>
                <w:rFonts w:asciiTheme="minorHAnsi" w:hAnsiTheme="minorHAnsi" w:cstheme="minorHAnsi"/>
                <w:lang w:eastAsia="en-GB"/>
              </w:rPr>
              <w:t>Support wider operational activities across the school as required.</w:t>
            </w:r>
          </w:p>
          <w:p w14:paraId="77BE6024" w14:textId="68C7208B" w:rsidR="00DA55C0" w:rsidRPr="00F35FD0" w:rsidRDefault="00DA55C0" w:rsidP="00DA55C0">
            <w:pPr>
              <w:rPr>
                <w:rFonts w:asciiTheme="minorHAnsi" w:hAnsiTheme="minorHAnsi" w:cstheme="minorHAnsi"/>
                <w:b/>
              </w:rPr>
            </w:pPr>
            <w:r w:rsidRPr="00F35FD0">
              <w:rPr>
                <w:rFonts w:asciiTheme="minorHAnsi" w:hAnsiTheme="minorHAnsi" w:cstheme="minorHAnsi"/>
                <w:b/>
              </w:rPr>
              <w:t>General</w:t>
            </w:r>
          </w:p>
          <w:p w14:paraId="07C2B7C9" w14:textId="77777777" w:rsidR="00F35FD0" w:rsidRPr="00F35FD0" w:rsidRDefault="00F35FD0" w:rsidP="00F35FD0">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sz w:val="22"/>
                <w:szCs w:val="22"/>
              </w:rPr>
              <w:t>The postholder will be expected to undertake other duties appropriate to the grade and nature of the post as may reasonably be required by the Headteacher or Trust.</w:t>
            </w:r>
          </w:p>
          <w:p w14:paraId="54115390" w14:textId="77777777" w:rsidR="00F35FD0" w:rsidRPr="00F35FD0" w:rsidRDefault="00F35FD0" w:rsidP="00F35FD0">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sz w:val="22"/>
                <w:szCs w:val="22"/>
              </w:rPr>
              <w:t>The Trust is committed to safeguarding and promoting the welfare of children and young people. The successful applicant will be required to undertake an enhanced DBS check and all pre-employment safeguarding checks.</w:t>
            </w:r>
          </w:p>
          <w:p w14:paraId="5BAADDA9" w14:textId="0FA78F42" w:rsidR="000E32EB" w:rsidRPr="00F35FD0" w:rsidRDefault="00F35FD0" w:rsidP="00F35FD0">
            <w:pPr>
              <w:pStyle w:val="NormalWeb"/>
              <w:spacing w:before="280" w:beforeAutospacing="0" w:after="280" w:afterAutospacing="0"/>
              <w:rPr>
                <w:rFonts w:asciiTheme="minorHAnsi" w:hAnsiTheme="minorHAnsi" w:cstheme="minorHAnsi"/>
                <w:sz w:val="22"/>
                <w:szCs w:val="22"/>
              </w:rPr>
            </w:pPr>
            <w:r w:rsidRPr="00F35FD0">
              <w:rPr>
                <w:rFonts w:asciiTheme="minorHAnsi" w:hAnsiTheme="minorHAnsi" w:cstheme="minorHAnsi"/>
                <w:sz w:val="22"/>
                <w:szCs w:val="22"/>
              </w:rPr>
              <w:t>The Trust is an equal opportunities employer and welcomes applications from all suitably qualified candidates.</w:t>
            </w:r>
          </w:p>
        </w:tc>
      </w:tr>
      <w:tr w:rsidR="00BC2E0E" w:rsidRPr="00980272" w14:paraId="4763F049" w14:textId="77777777" w:rsidTr="00AF6385">
        <w:trPr>
          <w:trHeight w:val="318"/>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25263FA2" w14:textId="77777777" w:rsidR="00BC2E0E" w:rsidRPr="00F35FD0" w:rsidRDefault="00BC2E0E" w:rsidP="00727748">
            <w:pPr>
              <w:spacing w:after="120"/>
              <w:rPr>
                <w:rFonts w:asciiTheme="minorHAnsi" w:hAnsiTheme="minorHAnsi" w:cstheme="minorHAnsi"/>
                <w:b/>
              </w:rPr>
            </w:pPr>
            <w:r w:rsidRPr="00F35FD0">
              <w:rPr>
                <w:rFonts w:asciiTheme="minorHAnsi" w:hAnsiTheme="minorHAnsi" w:cstheme="minorHAnsi"/>
                <w:b/>
              </w:rPr>
              <w:lastRenderedPageBreak/>
              <w:t>Confidentiality</w:t>
            </w:r>
          </w:p>
        </w:tc>
      </w:tr>
      <w:tr w:rsidR="00BC2E0E" w:rsidRPr="00980272" w14:paraId="5EE6FE2A"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6005F077" w14:textId="77777777" w:rsidR="00207F96" w:rsidRPr="00F35FD0" w:rsidRDefault="00BC2E0E" w:rsidP="00DA55C0">
            <w:pPr>
              <w:bidi/>
              <w:jc w:val="right"/>
              <w:rPr>
                <w:rFonts w:asciiTheme="minorHAnsi" w:hAnsiTheme="minorHAnsi" w:cstheme="minorHAnsi"/>
              </w:rPr>
            </w:pPr>
            <w:r w:rsidRPr="00F35FD0">
              <w:rPr>
                <w:rFonts w:asciiTheme="minorHAnsi" w:hAnsiTheme="minorHAnsi" w:cstheme="minorHAnsi"/>
              </w:rPr>
              <w:t xml:space="preserve">During the course of your employment you may see, hear or have access to, information on matters of a confidential nature relating to the work of </w:t>
            </w:r>
            <w:r w:rsidR="00CF78C0" w:rsidRPr="00F35FD0">
              <w:rPr>
                <w:rFonts w:asciiTheme="minorHAnsi" w:hAnsiTheme="minorHAnsi" w:cstheme="minorHAnsi"/>
              </w:rPr>
              <w:t xml:space="preserve">Beechwood School </w:t>
            </w:r>
            <w:r w:rsidRPr="00F35FD0">
              <w:rPr>
                <w:rFonts w:asciiTheme="minorHAnsi" w:hAnsiTheme="minorHAnsi" w:cstheme="minorHAnsi"/>
              </w:rPr>
              <w:t xml:space="preserve">or to the health and personal affairs of </w:t>
            </w:r>
            <w:r w:rsidR="00CF78C0" w:rsidRPr="00F35FD0">
              <w:rPr>
                <w:rFonts w:asciiTheme="minorHAnsi" w:hAnsiTheme="minorHAnsi" w:cstheme="minorHAnsi"/>
              </w:rPr>
              <w:t xml:space="preserve">students </w:t>
            </w:r>
            <w:r w:rsidRPr="00F35FD0">
              <w:rPr>
                <w:rFonts w:asciiTheme="minorHAnsi" w:hAnsiTheme="minorHAnsi" w:cstheme="minorHAnsi"/>
              </w:rPr>
              <w:t xml:space="preserve">and staff.  Under no circumstances should such information be divulged or passed on to any unauthorised person or organisation.  </w:t>
            </w:r>
          </w:p>
        </w:tc>
      </w:tr>
      <w:tr w:rsidR="00BC2E0E" w:rsidRPr="00980272" w14:paraId="585DA4A1" w14:textId="77777777" w:rsidTr="00AF6385">
        <w:trPr>
          <w:trHeight w:val="254"/>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5EB1718A" w14:textId="77777777" w:rsidR="00BC2E0E" w:rsidRPr="00F35FD0" w:rsidRDefault="00BC2E0E" w:rsidP="00727748">
            <w:pPr>
              <w:spacing w:line="360" w:lineRule="auto"/>
              <w:rPr>
                <w:rFonts w:asciiTheme="minorHAnsi" w:hAnsiTheme="minorHAnsi" w:cstheme="minorHAnsi"/>
                <w:b/>
              </w:rPr>
            </w:pPr>
            <w:r w:rsidRPr="00F35FD0">
              <w:rPr>
                <w:rFonts w:asciiTheme="minorHAnsi" w:hAnsiTheme="minorHAnsi" w:cstheme="minorHAnsi"/>
                <w:b/>
              </w:rPr>
              <w:t>Data Protection</w:t>
            </w:r>
          </w:p>
        </w:tc>
      </w:tr>
      <w:tr w:rsidR="00BC2E0E" w:rsidRPr="00980272" w14:paraId="52EC26D7" w14:textId="77777777" w:rsidTr="00AF6385">
        <w:trPr>
          <w:trHeight w:val="767"/>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1B81AB1A" w14:textId="77777777" w:rsidR="00980272" w:rsidRPr="00F35FD0" w:rsidRDefault="00BC2E0E" w:rsidP="00980272">
            <w:pPr>
              <w:rPr>
                <w:rFonts w:asciiTheme="minorHAnsi" w:hAnsiTheme="minorHAnsi" w:cstheme="minorHAnsi"/>
              </w:rPr>
            </w:pPr>
            <w:r w:rsidRPr="00F35FD0">
              <w:rPr>
                <w:rFonts w:asciiTheme="minorHAnsi" w:hAnsiTheme="minorHAnsi" w:cstheme="minorHAnsi"/>
              </w:rPr>
              <w:t xml:space="preserve">During the course of your </w:t>
            </w:r>
            <w:proofErr w:type="gramStart"/>
            <w:r w:rsidRPr="00F35FD0">
              <w:rPr>
                <w:rFonts w:asciiTheme="minorHAnsi" w:hAnsiTheme="minorHAnsi" w:cstheme="minorHAnsi"/>
              </w:rPr>
              <w:t>employment</w:t>
            </w:r>
            <w:proofErr w:type="gramEnd"/>
            <w:r w:rsidRPr="00F35FD0">
              <w:rPr>
                <w:rFonts w:asciiTheme="minorHAnsi" w:hAnsiTheme="minorHAnsi" w:cstheme="minorHAnsi"/>
              </w:rPr>
              <w:t xml:space="preserve"> you will have access to data and personal information that must be processed in accordance with the terms and conditions of the </w:t>
            </w:r>
            <w:r w:rsidR="00980272" w:rsidRPr="00F35FD0">
              <w:rPr>
                <w:rFonts w:asciiTheme="minorHAnsi" w:hAnsiTheme="minorHAnsi" w:cstheme="minorHAnsi"/>
              </w:rPr>
              <w:t>Data Protection Act 2018 (DPA 2018)</w:t>
            </w:r>
            <w:r w:rsidR="00FE6A17" w:rsidRPr="00F35FD0">
              <w:rPr>
                <w:rFonts w:asciiTheme="minorHAnsi" w:hAnsiTheme="minorHAnsi" w:cstheme="minorHAnsi"/>
              </w:rPr>
              <w:t>.</w:t>
            </w:r>
          </w:p>
          <w:p w14:paraId="588DCC86" w14:textId="77777777" w:rsidR="00E01B0D" w:rsidRPr="00F35FD0" w:rsidRDefault="00E01B0D" w:rsidP="00BC2E0E">
            <w:pPr>
              <w:rPr>
                <w:rFonts w:asciiTheme="minorHAnsi" w:hAnsiTheme="minorHAnsi" w:cstheme="minorHAnsi"/>
              </w:rPr>
            </w:pPr>
          </w:p>
        </w:tc>
      </w:tr>
      <w:tr w:rsidR="00BC2E0E" w:rsidRPr="00980272" w14:paraId="234EC4D8" w14:textId="77777777" w:rsidTr="00AF6385">
        <w:trPr>
          <w:trHeight w:val="314"/>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7B205AF8" w14:textId="77777777" w:rsidR="00BC2E0E" w:rsidRPr="00F35FD0" w:rsidRDefault="00BC2E0E" w:rsidP="00727748">
            <w:pPr>
              <w:spacing w:line="360" w:lineRule="auto"/>
              <w:rPr>
                <w:rFonts w:asciiTheme="minorHAnsi" w:hAnsiTheme="minorHAnsi" w:cstheme="minorHAnsi"/>
                <w:b/>
              </w:rPr>
            </w:pPr>
            <w:r w:rsidRPr="00F35FD0">
              <w:rPr>
                <w:rFonts w:asciiTheme="minorHAnsi" w:hAnsiTheme="minorHAnsi" w:cstheme="minorHAnsi"/>
                <w:b/>
              </w:rPr>
              <w:t>Safeguarding Children</w:t>
            </w:r>
          </w:p>
        </w:tc>
      </w:tr>
      <w:tr w:rsidR="00BC2E0E" w:rsidRPr="00980272" w14:paraId="19B5AD67" w14:textId="77777777" w:rsidTr="00AF6385">
        <w:trPr>
          <w:trHeight w:val="1150"/>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1FE269EA" w14:textId="224D5210" w:rsidR="00BC2E0E" w:rsidRPr="00F35FD0" w:rsidRDefault="00083E7A" w:rsidP="00BC2E0E">
            <w:pPr>
              <w:rPr>
                <w:rFonts w:asciiTheme="minorHAnsi" w:hAnsiTheme="minorHAnsi" w:cstheme="minorHAnsi"/>
              </w:rPr>
            </w:pPr>
            <w:r w:rsidRPr="00F35FD0">
              <w:rPr>
                <w:rFonts w:asciiTheme="minorHAnsi" w:hAnsiTheme="minorHAnsi" w:cstheme="minorHAnsi"/>
              </w:rPr>
              <w:t xml:space="preserve">In accordance with the </w:t>
            </w:r>
            <w:proofErr w:type="gramStart"/>
            <w:r w:rsidRPr="00F35FD0">
              <w:rPr>
                <w:rFonts w:asciiTheme="minorHAnsi" w:hAnsiTheme="minorHAnsi" w:cstheme="minorHAnsi"/>
              </w:rPr>
              <w:t>School’s</w:t>
            </w:r>
            <w:proofErr w:type="gramEnd"/>
            <w:r w:rsidRPr="00F35FD0">
              <w:rPr>
                <w:rFonts w:asciiTheme="minorHAnsi" w:hAnsiTheme="minorHAnsi" w:cstheme="minorHAnsi"/>
              </w:rPr>
              <w:t xml:space="preserve"> commitment to follow and adhere to the Department for </w:t>
            </w:r>
            <w:r w:rsidR="00143C6D" w:rsidRPr="00F35FD0">
              <w:rPr>
                <w:rFonts w:asciiTheme="minorHAnsi" w:hAnsiTheme="minorHAnsi" w:cstheme="minorHAnsi"/>
              </w:rPr>
              <w:t xml:space="preserve">Education’s guidance </w:t>
            </w:r>
            <w:r w:rsidRPr="00F35FD0">
              <w:rPr>
                <w:rFonts w:asciiTheme="minorHAnsi" w:hAnsiTheme="minorHAnsi" w:cstheme="minorHAnsi"/>
              </w:rPr>
              <w:t xml:space="preserve">entitled </w:t>
            </w:r>
            <w:r w:rsidR="00143C6D" w:rsidRPr="00F35FD0">
              <w:rPr>
                <w:rFonts w:asciiTheme="minorHAnsi" w:hAnsiTheme="minorHAnsi" w:cstheme="minorHAnsi"/>
              </w:rPr>
              <w:t>“Working together to safeguard childre</w:t>
            </w:r>
            <w:r w:rsidR="00EB3133" w:rsidRPr="00F35FD0">
              <w:rPr>
                <w:rFonts w:asciiTheme="minorHAnsi" w:hAnsiTheme="minorHAnsi" w:cstheme="minorHAnsi"/>
              </w:rPr>
              <w:t>n</w:t>
            </w:r>
            <w:r w:rsidR="00DD1695" w:rsidRPr="00F35FD0">
              <w:rPr>
                <w:rFonts w:asciiTheme="minorHAnsi" w:hAnsiTheme="minorHAnsi" w:cstheme="minorHAnsi"/>
              </w:rPr>
              <w:t>” and Keeping Children Safe in Education</w:t>
            </w:r>
            <w:r w:rsidR="00EB3133" w:rsidRPr="00F35FD0">
              <w:rPr>
                <w:rFonts w:asciiTheme="minorHAnsi" w:hAnsiTheme="minorHAnsi" w:cstheme="minorHAnsi"/>
              </w:rPr>
              <w:t xml:space="preserve"> </w:t>
            </w:r>
            <w:r w:rsidRPr="00F35FD0">
              <w:rPr>
                <w:rFonts w:asciiTheme="minorHAnsi" w:hAnsiTheme="minorHAnsi" w:cstheme="minorHAnsi"/>
              </w:rPr>
              <w:t xml:space="preserve">and all other relevant guidance and legislation in respect of safeguarding children, you are required to demonstrate your commitment to promoting and safeguarding the welfare of children and young people in the School.  You will also be required to have satisfactory Enhanced </w:t>
            </w:r>
            <w:r w:rsidR="00FE6A17" w:rsidRPr="00F35FD0">
              <w:rPr>
                <w:rFonts w:asciiTheme="minorHAnsi" w:hAnsiTheme="minorHAnsi" w:cstheme="minorHAnsi"/>
              </w:rPr>
              <w:t>DBS</w:t>
            </w:r>
            <w:r w:rsidRPr="00F35FD0">
              <w:rPr>
                <w:rFonts w:asciiTheme="minorHAnsi" w:hAnsiTheme="minorHAnsi" w:cstheme="minorHAnsi"/>
              </w:rPr>
              <w:t xml:space="preserve"> clearance.</w:t>
            </w:r>
          </w:p>
          <w:p w14:paraId="4C05E882" w14:textId="77777777" w:rsidR="00BC2E0E" w:rsidRPr="00F35FD0" w:rsidRDefault="00BC2E0E" w:rsidP="00BC2E0E">
            <w:pPr>
              <w:rPr>
                <w:rFonts w:asciiTheme="minorHAnsi" w:hAnsiTheme="minorHAnsi" w:cstheme="minorHAnsi"/>
              </w:rPr>
            </w:pPr>
          </w:p>
        </w:tc>
      </w:tr>
      <w:tr w:rsidR="00BC2E0E" w:rsidRPr="00980272" w14:paraId="07079864" w14:textId="77777777" w:rsidTr="00AF6385">
        <w:trPr>
          <w:trHeight w:val="589"/>
        </w:trPr>
        <w:tc>
          <w:tcPr>
            <w:tcW w:w="10539" w:type="dxa"/>
            <w:gridSpan w:val="2"/>
            <w:tcBorders>
              <w:top w:val="single" w:sz="4" w:space="0" w:color="auto"/>
              <w:left w:val="single" w:sz="4" w:space="0" w:color="auto"/>
              <w:bottom w:val="single" w:sz="4" w:space="0" w:color="auto"/>
              <w:right w:val="single" w:sz="4" w:space="0" w:color="auto"/>
            </w:tcBorders>
            <w:shd w:val="clear" w:color="auto" w:fill="E6E6E6"/>
          </w:tcPr>
          <w:p w14:paraId="69CA0AA7" w14:textId="77777777" w:rsidR="00BC2E0E" w:rsidRPr="00F35FD0" w:rsidRDefault="00BC2E0E" w:rsidP="00AF6385">
            <w:pPr>
              <w:rPr>
                <w:rFonts w:asciiTheme="minorHAnsi" w:hAnsiTheme="minorHAnsi" w:cstheme="minorHAnsi"/>
                <w:b/>
              </w:rPr>
            </w:pPr>
            <w:r w:rsidRPr="00F35FD0">
              <w:rPr>
                <w:rFonts w:asciiTheme="minorHAnsi" w:hAnsiTheme="minorHAnsi" w:cstheme="minorHAnsi"/>
                <w:b/>
              </w:rPr>
              <w:t>Health and Safety</w:t>
            </w:r>
          </w:p>
        </w:tc>
      </w:tr>
      <w:tr w:rsidR="00BC2E0E" w:rsidRPr="00980272" w14:paraId="1762C705" w14:textId="77777777" w:rsidTr="00AF6385">
        <w:trPr>
          <w:trHeight w:val="527"/>
        </w:trPr>
        <w:tc>
          <w:tcPr>
            <w:tcW w:w="10539" w:type="dxa"/>
            <w:gridSpan w:val="2"/>
            <w:tcBorders>
              <w:top w:val="single" w:sz="4" w:space="0" w:color="auto"/>
              <w:left w:val="single" w:sz="4" w:space="0" w:color="auto"/>
              <w:bottom w:val="single" w:sz="4" w:space="0" w:color="auto"/>
              <w:right w:val="single" w:sz="4" w:space="0" w:color="auto"/>
            </w:tcBorders>
            <w:shd w:val="clear" w:color="auto" w:fill="auto"/>
          </w:tcPr>
          <w:p w14:paraId="496DE123" w14:textId="77777777" w:rsidR="00BC2E0E" w:rsidRPr="00F35FD0" w:rsidRDefault="00BC2E0E" w:rsidP="00BC2E0E">
            <w:pPr>
              <w:rPr>
                <w:rFonts w:asciiTheme="minorHAnsi" w:hAnsiTheme="minorHAnsi" w:cstheme="minorHAnsi"/>
              </w:rPr>
            </w:pPr>
            <w:r w:rsidRPr="00F35FD0">
              <w:rPr>
                <w:rFonts w:asciiTheme="minorHAnsi" w:hAnsiTheme="minorHAnsi" w:cstheme="minorHAnsi"/>
              </w:rPr>
              <w:t>You are required to comply with the school’s Health and Safety policy at all times</w:t>
            </w:r>
            <w:r w:rsidR="00FC4671" w:rsidRPr="00F35FD0">
              <w:rPr>
                <w:rFonts w:asciiTheme="minorHAnsi" w:hAnsiTheme="minorHAnsi" w:cstheme="minorHAnsi"/>
              </w:rPr>
              <w:t>.</w:t>
            </w:r>
          </w:p>
        </w:tc>
      </w:tr>
    </w:tbl>
    <w:p w14:paraId="4379D359" w14:textId="77777777" w:rsidR="00BC2E0E" w:rsidRPr="00980272" w:rsidRDefault="00BC2E0E" w:rsidP="00BC2E0E">
      <w:pPr>
        <w:rPr>
          <w:rFonts w:asciiTheme="minorHAnsi" w:hAnsiTheme="minorHAnsi" w:cstheme="minorHAnsi"/>
        </w:rPr>
      </w:pPr>
    </w:p>
    <w:sectPr w:rsidR="00BC2E0E" w:rsidRPr="00980272" w:rsidSect="00857355">
      <w:footerReference w:type="default" r:id="rId9"/>
      <w:pgSz w:w="12240" w:h="15840"/>
      <w:pgMar w:top="899" w:right="1797" w:bottom="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D9DD3" w14:textId="77777777" w:rsidR="000E32EB" w:rsidRDefault="000E32EB">
      <w:r>
        <w:separator/>
      </w:r>
    </w:p>
  </w:endnote>
  <w:endnote w:type="continuationSeparator" w:id="0">
    <w:p w14:paraId="61958917" w14:textId="77777777" w:rsidR="000E32EB" w:rsidRDefault="000E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A656" w14:textId="77777777" w:rsidR="000E32EB" w:rsidRPr="00E72D01" w:rsidRDefault="000E32EB" w:rsidP="00E72D01">
    <w:pPr>
      <w:pStyle w:val="Footer"/>
      <w:rPr>
        <w:rFonts w:ascii="Tahoma" w:hAnsi="Tahoma" w:cs="Tahoma"/>
        <w:sz w:val="16"/>
        <w:szCs w:val="16"/>
      </w:rPr>
    </w:pPr>
    <w:r>
      <w:rPr>
        <w:rFonts w:ascii="Tahoma" w:hAnsi="Tahoma" w:cs="Tahom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940B" w14:textId="77777777" w:rsidR="000E32EB" w:rsidRDefault="000E32EB">
      <w:r>
        <w:separator/>
      </w:r>
    </w:p>
  </w:footnote>
  <w:footnote w:type="continuationSeparator" w:id="0">
    <w:p w14:paraId="1709A527" w14:textId="77777777" w:rsidR="000E32EB" w:rsidRDefault="000E3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668"/>
    <w:multiLevelType w:val="multilevel"/>
    <w:tmpl w:val="739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45C0A"/>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1173F"/>
    <w:multiLevelType w:val="multilevel"/>
    <w:tmpl w:val="DE54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B429E"/>
    <w:multiLevelType w:val="hybridMultilevel"/>
    <w:tmpl w:val="D36C53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0FC5"/>
    <w:multiLevelType w:val="hybridMultilevel"/>
    <w:tmpl w:val="3EFA6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E2E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605F8"/>
    <w:multiLevelType w:val="multilevel"/>
    <w:tmpl w:val="7BC2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74728"/>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7E4C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91A3ECA"/>
    <w:multiLevelType w:val="hybridMultilevel"/>
    <w:tmpl w:val="0896B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0185B"/>
    <w:multiLevelType w:val="hybridMultilevel"/>
    <w:tmpl w:val="02E20CB6"/>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A126D1"/>
    <w:multiLevelType w:val="multilevel"/>
    <w:tmpl w:val="9A6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B20B2"/>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165FE"/>
    <w:multiLevelType w:val="hybridMultilevel"/>
    <w:tmpl w:val="027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62559"/>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8758C0"/>
    <w:multiLevelType w:val="hybridMultilevel"/>
    <w:tmpl w:val="26722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81514C"/>
    <w:multiLevelType w:val="multilevel"/>
    <w:tmpl w:val="3152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67CDB"/>
    <w:multiLevelType w:val="hybridMultilevel"/>
    <w:tmpl w:val="7B56F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B556F"/>
    <w:multiLevelType w:val="hybridMultilevel"/>
    <w:tmpl w:val="B4DCF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C76BAB"/>
    <w:multiLevelType w:val="multilevel"/>
    <w:tmpl w:val="3C2E2ACA"/>
    <w:lvl w:ilvl="0">
      <w:start w:val="1"/>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94079D"/>
    <w:multiLevelType w:val="hybridMultilevel"/>
    <w:tmpl w:val="791A4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9A41F2"/>
    <w:multiLevelType w:val="hybridMultilevel"/>
    <w:tmpl w:val="463496AA"/>
    <w:lvl w:ilvl="0" w:tplc="04090001">
      <w:start w:val="1"/>
      <w:numFmt w:val="bullet"/>
      <w:lvlText w:val=""/>
      <w:lvlJc w:val="left"/>
      <w:pPr>
        <w:tabs>
          <w:tab w:val="num" w:pos="1272"/>
        </w:tabs>
        <w:ind w:left="1272" w:hanging="360"/>
      </w:pPr>
      <w:rPr>
        <w:rFonts w:ascii="Symbol" w:hAnsi="Symbol" w:hint="default"/>
      </w:rPr>
    </w:lvl>
    <w:lvl w:ilvl="1" w:tplc="04090003" w:tentative="1">
      <w:start w:val="1"/>
      <w:numFmt w:val="bullet"/>
      <w:lvlText w:val="o"/>
      <w:lvlJc w:val="left"/>
      <w:pPr>
        <w:tabs>
          <w:tab w:val="num" w:pos="1992"/>
        </w:tabs>
        <w:ind w:left="1992" w:hanging="360"/>
      </w:pPr>
      <w:rPr>
        <w:rFonts w:ascii="Courier New" w:hAnsi="Courier New" w:cs="Courier New" w:hint="default"/>
      </w:rPr>
    </w:lvl>
    <w:lvl w:ilvl="2" w:tplc="04090005" w:tentative="1">
      <w:start w:val="1"/>
      <w:numFmt w:val="bullet"/>
      <w:lvlText w:val=""/>
      <w:lvlJc w:val="left"/>
      <w:pPr>
        <w:tabs>
          <w:tab w:val="num" w:pos="2712"/>
        </w:tabs>
        <w:ind w:left="2712" w:hanging="360"/>
      </w:pPr>
      <w:rPr>
        <w:rFonts w:ascii="Wingdings" w:hAnsi="Wingdings" w:hint="default"/>
      </w:rPr>
    </w:lvl>
    <w:lvl w:ilvl="3" w:tplc="04090001" w:tentative="1">
      <w:start w:val="1"/>
      <w:numFmt w:val="bullet"/>
      <w:lvlText w:val=""/>
      <w:lvlJc w:val="left"/>
      <w:pPr>
        <w:tabs>
          <w:tab w:val="num" w:pos="3432"/>
        </w:tabs>
        <w:ind w:left="3432" w:hanging="360"/>
      </w:pPr>
      <w:rPr>
        <w:rFonts w:ascii="Symbol" w:hAnsi="Symbol" w:hint="default"/>
      </w:rPr>
    </w:lvl>
    <w:lvl w:ilvl="4" w:tplc="04090003" w:tentative="1">
      <w:start w:val="1"/>
      <w:numFmt w:val="bullet"/>
      <w:lvlText w:val="o"/>
      <w:lvlJc w:val="left"/>
      <w:pPr>
        <w:tabs>
          <w:tab w:val="num" w:pos="4152"/>
        </w:tabs>
        <w:ind w:left="4152" w:hanging="360"/>
      </w:pPr>
      <w:rPr>
        <w:rFonts w:ascii="Courier New" w:hAnsi="Courier New" w:cs="Courier New" w:hint="default"/>
      </w:rPr>
    </w:lvl>
    <w:lvl w:ilvl="5" w:tplc="04090005" w:tentative="1">
      <w:start w:val="1"/>
      <w:numFmt w:val="bullet"/>
      <w:lvlText w:val=""/>
      <w:lvlJc w:val="left"/>
      <w:pPr>
        <w:tabs>
          <w:tab w:val="num" w:pos="4872"/>
        </w:tabs>
        <w:ind w:left="4872" w:hanging="360"/>
      </w:pPr>
      <w:rPr>
        <w:rFonts w:ascii="Wingdings" w:hAnsi="Wingdings" w:hint="default"/>
      </w:rPr>
    </w:lvl>
    <w:lvl w:ilvl="6" w:tplc="04090001" w:tentative="1">
      <w:start w:val="1"/>
      <w:numFmt w:val="bullet"/>
      <w:lvlText w:val=""/>
      <w:lvlJc w:val="left"/>
      <w:pPr>
        <w:tabs>
          <w:tab w:val="num" w:pos="5592"/>
        </w:tabs>
        <w:ind w:left="5592" w:hanging="360"/>
      </w:pPr>
      <w:rPr>
        <w:rFonts w:ascii="Symbol" w:hAnsi="Symbol" w:hint="default"/>
      </w:rPr>
    </w:lvl>
    <w:lvl w:ilvl="7" w:tplc="04090003" w:tentative="1">
      <w:start w:val="1"/>
      <w:numFmt w:val="bullet"/>
      <w:lvlText w:val="o"/>
      <w:lvlJc w:val="left"/>
      <w:pPr>
        <w:tabs>
          <w:tab w:val="num" w:pos="6312"/>
        </w:tabs>
        <w:ind w:left="6312" w:hanging="360"/>
      </w:pPr>
      <w:rPr>
        <w:rFonts w:ascii="Courier New" w:hAnsi="Courier New" w:cs="Courier New" w:hint="default"/>
      </w:rPr>
    </w:lvl>
    <w:lvl w:ilvl="8" w:tplc="04090005" w:tentative="1">
      <w:start w:val="1"/>
      <w:numFmt w:val="bullet"/>
      <w:lvlText w:val=""/>
      <w:lvlJc w:val="left"/>
      <w:pPr>
        <w:tabs>
          <w:tab w:val="num" w:pos="7032"/>
        </w:tabs>
        <w:ind w:left="7032" w:hanging="360"/>
      </w:pPr>
      <w:rPr>
        <w:rFonts w:ascii="Wingdings" w:hAnsi="Wingdings" w:hint="default"/>
      </w:rPr>
    </w:lvl>
  </w:abstractNum>
  <w:abstractNum w:abstractNumId="22" w15:restartNumberingAfterBreak="0">
    <w:nsid w:val="3CBF3D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150D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F402AC2"/>
    <w:multiLevelType w:val="hybridMultilevel"/>
    <w:tmpl w:val="0F0A5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7715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1F0A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E108BF"/>
    <w:multiLevelType w:val="multilevel"/>
    <w:tmpl w:val="91F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1131BD"/>
    <w:multiLevelType w:val="multilevel"/>
    <w:tmpl w:val="99B8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C1019D"/>
    <w:multiLevelType w:val="hybridMultilevel"/>
    <w:tmpl w:val="3D2ADC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0752D4"/>
    <w:multiLevelType w:val="multilevel"/>
    <w:tmpl w:val="D238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F93D82"/>
    <w:multiLevelType w:val="hybridMultilevel"/>
    <w:tmpl w:val="94806BCE"/>
    <w:lvl w:ilvl="0" w:tplc="08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rPr>
        <w:rFonts w:hint="default"/>
      </w:rPr>
    </w:lvl>
    <w:lvl w:ilvl="2" w:tplc="0809001B">
      <w:start w:val="1"/>
      <w:numFmt w:val="lowerRoman"/>
      <w:lvlText w:val="%3."/>
      <w:lvlJc w:val="righ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25592"/>
    <w:multiLevelType w:val="hybridMultilevel"/>
    <w:tmpl w:val="3C2E2ACA"/>
    <w:lvl w:ilvl="0" w:tplc="B8367B28">
      <w:start w:val="1"/>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17587A"/>
    <w:multiLevelType w:val="hybridMultilevel"/>
    <w:tmpl w:val="28E89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A6C51"/>
    <w:multiLevelType w:val="hybridMultilevel"/>
    <w:tmpl w:val="639487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424F04"/>
    <w:multiLevelType w:val="hybridMultilevel"/>
    <w:tmpl w:val="FECEB6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021D4"/>
    <w:multiLevelType w:val="hybridMultilevel"/>
    <w:tmpl w:val="FB7420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43DDE"/>
    <w:multiLevelType w:val="hybridMultilevel"/>
    <w:tmpl w:val="5A2CE2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4418E"/>
    <w:multiLevelType w:val="hybridMultilevel"/>
    <w:tmpl w:val="7F94BAB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470CFDC0">
      <w:numFmt w:val="bullet"/>
      <w:lvlText w:val="-"/>
      <w:lvlJc w:val="left"/>
      <w:pPr>
        <w:tabs>
          <w:tab w:val="num" w:pos="2340"/>
        </w:tabs>
        <w:ind w:left="2340" w:hanging="360"/>
      </w:pPr>
      <w:rPr>
        <w:rFonts w:ascii="Tahoma" w:eastAsia="Times New Roman" w:hAnsi="Tahoma" w:cs="Tahoma"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B54489F"/>
    <w:multiLevelType w:val="hybridMultilevel"/>
    <w:tmpl w:val="6F08E8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3A3FAF"/>
    <w:multiLevelType w:val="hybridMultilevel"/>
    <w:tmpl w:val="D6EE0F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84EA4"/>
    <w:multiLevelType w:val="hybridMultilevel"/>
    <w:tmpl w:val="3AD6B3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2219D1"/>
    <w:multiLevelType w:val="hybridMultilevel"/>
    <w:tmpl w:val="55D09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A1365"/>
    <w:multiLevelType w:val="hybridMultilevel"/>
    <w:tmpl w:val="88989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944F67"/>
    <w:multiLevelType w:val="hybridMultilevel"/>
    <w:tmpl w:val="CE089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5"/>
  </w:num>
  <w:num w:numId="3">
    <w:abstractNumId w:val="23"/>
  </w:num>
  <w:num w:numId="4">
    <w:abstractNumId w:val="26"/>
  </w:num>
  <w:num w:numId="5">
    <w:abstractNumId w:val="22"/>
  </w:num>
  <w:num w:numId="6">
    <w:abstractNumId w:val="5"/>
  </w:num>
  <w:num w:numId="7">
    <w:abstractNumId w:val="20"/>
  </w:num>
  <w:num w:numId="8">
    <w:abstractNumId w:val="32"/>
  </w:num>
  <w:num w:numId="9">
    <w:abstractNumId w:val="7"/>
  </w:num>
  <w:num w:numId="10">
    <w:abstractNumId w:val="44"/>
  </w:num>
  <w:num w:numId="11">
    <w:abstractNumId w:val="19"/>
  </w:num>
  <w:num w:numId="12">
    <w:abstractNumId w:val="24"/>
  </w:num>
  <w:num w:numId="13">
    <w:abstractNumId w:val="14"/>
  </w:num>
  <w:num w:numId="14">
    <w:abstractNumId w:val="43"/>
  </w:num>
  <w:num w:numId="15">
    <w:abstractNumId w:val="12"/>
  </w:num>
  <w:num w:numId="16">
    <w:abstractNumId w:val="4"/>
  </w:num>
  <w:num w:numId="17">
    <w:abstractNumId w:val="1"/>
  </w:num>
  <w:num w:numId="18">
    <w:abstractNumId w:val="18"/>
  </w:num>
  <w:num w:numId="19">
    <w:abstractNumId w:val="38"/>
  </w:num>
  <w:num w:numId="20">
    <w:abstractNumId w:val="42"/>
  </w:num>
  <w:num w:numId="21">
    <w:abstractNumId w:val="9"/>
  </w:num>
  <w:num w:numId="22">
    <w:abstractNumId w:val="13"/>
  </w:num>
  <w:num w:numId="23">
    <w:abstractNumId w:val="21"/>
  </w:num>
  <w:num w:numId="24">
    <w:abstractNumId w:val="15"/>
  </w:num>
  <w:num w:numId="25">
    <w:abstractNumId w:val="10"/>
  </w:num>
  <w:num w:numId="26">
    <w:abstractNumId w:val="31"/>
  </w:num>
  <w:num w:numId="27">
    <w:abstractNumId w:val="37"/>
  </w:num>
  <w:num w:numId="28">
    <w:abstractNumId w:val="3"/>
  </w:num>
  <w:num w:numId="29">
    <w:abstractNumId w:val="33"/>
  </w:num>
  <w:num w:numId="30">
    <w:abstractNumId w:val="29"/>
  </w:num>
  <w:num w:numId="31">
    <w:abstractNumId w:val="34"/>
  </w:num>
  <w:num w:numId="32">
    <w:abstractNumId w:val="40"/>
  </w:num>
  <w:num w:numId="33">
    <w:abstractNumId w:val="39"/>
  </w:num>
  <w:num w:numId="34">
    <w:abstractNumId w:val="35"/>
  </w:num>
  <w:num w:numId="35">
    <w:abstractNumId w:val="41"/>
  </w:num>
  <w:num w:numId="36">
    <w:abstractNumId w:val="36"/>
  </w:num>
  <w:num w:numId="37">
    <w:abstractNumId w:val="17"/>
  </w:num>
  <w:num w:numId="38">
    <w:abstractNumId w:val="6"/>
  </w:num>
  <w:num w:numId="39">
    <w:abstractNumId w:val="30"/>
  </w:num>
  <w:num w:numId="40">
    <w:abstractNumId w:val="11"/>
  </w:num>
  <w:num w:numId="41">
    <w:abstractNumId w:val="0"/>
  </w:num>
  <w:num w:numId="42">
    <w:abstractNumId w:val="27"/>
  </w:num>
  <w:num w:numId="43">
    <w:abstractNumId w:val="28"/>
  </w:num>
  <w:num w:numId="44">
    <w:abstractNumId w:val="1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E0E"/>
    <w:rsid w:val="00000B7E"/>
    <w:rsid w:val="00000E00"/>
    <w:rsid w:val="00001711"/>
    <w:rsid w:val="00002195"/>
    <w:rsid w:val="000041D5"/>
    <w:rsid w:val="000046E4"/>
    <w:rsid w:val="000048E5"/>
    <w:rsid w:val="000050CE"/>
    <w:rsid w:val="00005775"/>
    <w:rsid w:val="00005CC5"/>
    <w:rsid w:val="000071F2"/>
    <w:rsid w:val="00007CFA"/>
    <w:rsid w:val="00011655"/>
    <w:rsid w:val="0001213E"/>
    <w:rsid w:val="0001253A"/>
    <w:rsid w:val="0001389F"/>
    <w:rsid w:val="00014C1A"/>
    <w:rsid w:val="00015323"/>
    <w:rsid w:val="0001599D"/>
    <w:rsid w:val="000205D7"/>
    <w:rsid w:val="00020624"/>
    <w:rsid w:val="00020896"/>
    <w:rsid w:val="00020C76"/>
    <w:rsid w:val="00023787"/>
    <w:rsid w:val="00024C93"/>
    <w:rsid w:val="000272AA"/>
    <w:rsid w:val="000279ED"/>
    <w:rsid w:val="00031730"/>
    <w:rsid w:val="00031766"/>
    <w:rsid w:val="00033206"/>
    <w:rsid w:val="00034C0E"/>
    <w:rsid w:val="000351BB"/>
    <w:rsid w:val="00036110"/>
    <w:rsid w:val="00036417"/>
    <w:rsid w:val="000371B7"/>
    <w:rsid w:val="00037D16"/>
    <w:rsid w:val="00040BAC"/>
    <w:rsid w:val="00042414"/>
    <w:rsid w:val="000424D7"/>
    <w:rsid w:val="00042678"/>
    <w:rsid w:val="000429A2"/>
    <w:rsid w:val="000441AA"/>
    <w:rsid w:val="00045019"/>
    <w:rsid w:val="00051052"/>
    <w:rsid w:val="000510DF"/>
    <w:rsid w:val="00053A12"/>
    <w:rsid w:val="00055F8E"/>
    <w:rsid w:val="00057BF2"/>
    <w:rsid w:val="00057EAE"/>
    <w:rsid w:val="0006177E"/>
    <w:rsid w:val="00061E9C"/>
    <w:rsid w:val="00061EDA"/>
    <w:rsid w:val="00061F95"/>
    <w:rsid w:val="000636F3"/>
    <w:rsid w:val="000645B7"/>
    <w:rsid w:val="00065FFE"/>
    <w:rsid w:val="0006657C"/>
    <w:rsid w:val="0007088C"/>
    <w:rsid w:val="0007182B"/>
    <w:rsid w:val="00072F4E"/>
    <w:rsid w:val="00073A31"/>
    <w:rsid w:val="00073B69"/>
    <w:rsid w:val="00075595"/>
    <w:rsid w:val="00075676"/>
    <w:rsid w:val="0007616E"/>
    <w:rsid w:val="000762E0"/>
    <w:rsid w:val="000773DB"/>
    <w:rsid w:val="000776C1"/>
    <w:rsid w:val="0008050D"/>
    <w:rsid w:val="000806FC"/>
    <w:rsid w:val="0008090A"/>
    <w:rsid w:val="00082CEF"/>
    <w:rsid w:val="000831EC"/>
    <w:rsid w:val="00083967"/>
    <w:rsid w:val="000839BB"/>
    <w:rsid w:val="00083E7A"/>
    <w:rsid w:val="00083E9D"/>
    <w:rsid w:val="00083EDF"/>
    <w:rsid w:val="0008439F"/>
    <w:rsid w:val="00084E17"/>
    <w:rsid w:val="00085963"/>
    <w:rsid w:val="00085BFC"/>
    <w:rsid w:val="00085DFC"/>
    <w:rsid w:val="00086234"/>
    <w:rsid w:val="00086523"/>
    <w:rsid w:val="00086666"/>
    <w:rsid w:val="00086D28"/>
    <w:rsid w:val="0008797E"/>
    <w:rsid w:val="00090D14"/>
    <w:rsid w:val="000919B0"/>
    <w:rsid w:val="000919BA"/>
    <w:rsid w:val="00091BA4"/>
    <w:rsid w:val="00092DB5"/>
    <w:rsid w:val="00094A88"/>
    <w:rsid w:val="00094F1D"/>
    <w:rsid w:val="000952FA"/>
    <w:rsid w:val="0009585F"/>
    <w:rsid w:val="0009604F"/>
    <w:rsid w:val="000A0DD1"/>
    <w:rsid w:val="000A3520"/>
    <w:rsid w:val="000A46F3"/>
    <w:rsid w:val="000A657B"/>
    <w:rsid w:val="000A6DD3"/>
    <w:rsid w:val="000A71AF"/>
    <w:rsid w:val="000A7A4F"/>
    <w:rsid w:val="000A7CCB"/>
    <w:rsid w:val="000B000E"/>
    <w:rsid w:val="000B05F6"/>
    <w:rsid w:val="000B092F"/>
    <w:rsid w:val="000B31CB"/>
    <w:rsid w:val="000B3DC8"/>
    <w:rsid w:val="000B40B5"/>
    <w:rsid w:val="000B44AB"/>
    <w:rsid w:val="000B45D9"/>
    <w:rsid w:val="000B4B1C"/>
    <w:rsid w:val="000B52EA"/>
    <w:rsid w:val="000B592C"/>
    <w:rsid w:val="000B6E71"/>
    <w:rsid w:val="000C04F6"/>
    <w:rsid w:val="000C0976"/>
    <w:rsid w:val="000C0E32"/>
    <w:rsid w:val="000C0E5A"/>
    <w:rsid w:val="000C1B26"/>
    <w:rsid w:val="000C2A51"/>
    <w:rsid w:val="000C34BF"/>
    <w:rsid w:val="000C37A7"/>
    <w:rsid w:val="000C3C1E"/>
    <w:rsid w:val="000C6654"/>
    <w:rsid w:val="000D0491"/>
    <w:rsid w:val="000D07C7"/>
    <w:rsid w:val="000D0D28"/>
    <w:rsid w:val="000D16FC"/>
    <w:rsid w:val="000D1908"/>
    <w:rsid w:val="000D2D54"/>
    <w:rsid w:val="000D367E"/>
    <w:rsid w:val="000D3B56"/>
    <w:rsid w:val="000D742C"/>
    <w:rsid w:val="000D799F"/>
    <w:rsid w:val="000D7BE4"/>
    <w:rsid w:val="000D7F43"/>
    <w:rsid w:val="000E0023"/>
    <w:rsid w:val="000E24A9"/>
    <w:rsid w:val="000E2FBC"/>
    <w:rsid w:val="000E32EB"/>
    <w:rsid w:val="000E39E8"/>
    <w:rsid w:val="000E51F4"/>
    <w:rsid w:val="000E5389"/>
    <w:rsid w:val="000E5B93"/>
    <w:rsid w:val="000E6381"/>
    <w:rsid w:val="000E7B09"/>
    <w:rsid w:val="000E7B16"/>
    <w:rsid w:val="000F150F"/>
    <w:rsid w:val="000F1980"/>
    <w:rsid w:val="000F2F8B"/>
    <w:rsid w:val="000F382F"/>
    <w:rsid w:val="000F389A"/>
    <w:rsid w:val="000F4BB4"/>
    <w:rsid w:val="000F5E37"/>
    <w:rsid w:val="000F693E"/>
    <w:rsid w:val="0010110F"/>
    <w:rsid w:val="001012B0"/>
    <w:rsid w:val="00101688"/>
    <w:rsid w:val="00101C2E"/>
    <w:rsid w:val="00104851"/>
    <w:rsid w:val="00105B79"/>
    <w:rsid w:val="0010637C"/>
    <w:rsid w:val="001076F8"/>
    <w:rsid w:val="00110C9C"/>
    <w:rsid w:val="001111AF"/>
    <w:rsid w:val="00111FE2"/>
    <w:rsid w:val="00113D54"/>
    <w:rsid w:val="00114576"/>
    <w:rsid w:val="0011591C"/>
    <w:rsid w:val="00115F32"/>
    <w:rsid w:val="00116F5E"/>
    <w:rsid w:val="00121346"/>
    <w:rsid w:val="00122157"/>
    <w:rsid w:val="0012220F"/>
    <w:rsid w:val="00124AD3"/>
    <w:rsid w:val="00126652"/>
    <w:rsid w:val="001267FA"/>
    <w:rsid w:val="001268A1"/>
    <w:rsid w:val="001303F1"/>
    <w:rsid w:val="0013087B"/>
    <w:rsid w:val="00131371"/>
    <w:rsid w:val="001316FA"/>
    <w:rsid w:val="0013239F"/>
    <w:rsid w:val="00132467"/>
    <w:rsid w:val="00132B0E"/>
    <w:rsid w:val="00134195"/>
    <w:rsid w:val="00137A24"/>
    <w:rsid w:val="00137AE7"/>
    <w:rsid w:val="0014115D"/>
    <w:rsid w:val="0014117F"/>
    <w:rsid w:val="0014284C"/>
    <w:rsid w:val="00142E74"/>
    <w:rsid w:val="00143770"/>
    <w:rsid w:val="00143C6D"/>
    <w:rsid w:val="00143DD9"/>
    <w:rsid w:val="001445B8"/>
    <w:rsid w:val="00145033"/>
    <w:rsid w:val="001452CF"/>
    <w:rsid w:val="00145F09"/>
    <w:rsid w:val="00146D90"/>
    <w:rsid w:val="00150A51"/>
    <w:rsid w:val="00151A24"/>
    <w:rsid w:val="001524C2"/>
    <w:rsid w:val="00152B05"/>
    <w:rsid w:val="00153581"/>
    <w:rsid w:val="0015465A"/>
    <w:rsid w:val="001548A1"/>
    <w:rsid w:val="00154F35"/>
    <w:rsid w:val="001551B6"/>
    <w:rsid w:val="0015546F"/>
    <w:rsid w:val="00156028"/>
    <w:rsid w:val="00156345"/>
    <w:rsid w:val="00156FA3"/>
    <w:rsid w:val="00157CC2"/>
    <w:rsid w:val="00157DA3"/>
    <w:rsid w:val="00161450"/>
    <w:rsid w:val="00161837"/>
    <w:rsid w:val="00161B03"/>
    <w:rsid w:val="00162483"/>
    <w:rsid w:val="00162C25"/>
    <w:rsid w:val="00162E68"/>
    <w:rsid w:val="0016537A"/>
    <w:rsid w:val="001660B7"/>
    <w:rsid w:val="00166378"/>
    <w:rsid w:val="00167625"/>
    <w:rsid w:val="00167E2C"/>
    <w:rsid w:val="00170CDD"/>
    <w:rsid w:val="00173626"/>
    <w:rsid w:val="0017466C"/>
    <w:rsid w:val="00174D29"/>
    <w:rsid w:val="00176AE7"/>
    <w:rsid w:val="00176EA1"/>
    <w:rsid w:val="00177301"/>
    <w:rsid w:val="0017752E"/>
    <w:rsid w:val="001808A2"/>
    <w:rsid w:val="001808B3"/>
    <w:rsid w:val="00181470"/>
    <w:rsid w:val="00181E54"/>
    <w:rsid w:val="00181EF3"/>
    <w:rsid w:val="001825E2"/>
    <w:rsid w:val="00182AD6"/>
    <w:rsid w:val="00182C65"/>
    <w:rsid w:val="001840D1"/>
    <w:rsid w:val="00184635"/>
    <w:rsid w:val="00187424"/>
    <w:rsid w:val="00190268"/>
    <w:rsid w:val="001907E1"/>
    <w:rsid w:val="00191576"/>
    <w:rsid w:val="00191C4F"/>
    <w:rsid w:val="00193B0A"/>
    <w:rsid w:val="001941D1"/>
    <w:rsid w:val="00194326"/>
    <w:rsid w:val="00194642"/>
    <w:rsid w:val="00196A95"/>
    <w:rsid w:val="00197193"/>
    <w:rsid w:val="00197D53"/>
    <w:rsid w:val="001A3819"/>
    <w:rsid w:val="001A388F"/>
    <w:rsid w:val="001A462B"/>
    <w:rsid w:val="001A4CA7"/>
    <w:rsid w:val="001A5768"/>
    <w:rsid w:val="001A59EE"/>
    <w:rsid w:val="001A5F79"/>
    <w:rsid w:val="001A66E8"/>
    <w:rsid w:val="001B038C"/>
    <w:rsid w:val="001B0F4D"/>
    <w:rsid w:val="001B47C9"/>
    <w:rsid w:val="001B4FB1"/>
    <w:rsid w:val="001B554D"/>
    <w:rsid w:val="001B61C0"/>
    <w:rsid w:val="001B7A33"/>
    <w:rsid w:val="001C121A"/>
    <w:rsid w:val="001C152E"/>
    <w:rsid w:val="001C1EFB"/>
    <w:rsid w:val="001C33F6"/>
    <w:rsid w:val="001C470A"/>
    <w:rsid w:val="001C5D74"/>
    <w:rsid w:val="001C63AB"/>
    <w:rsid w:val="001C65AA"/>
    <w:rsid w:val="001C7CBE"/>
    <w:rsid w:val="001D0B7A"/>
    <w:rsid w:val="001D0D93"/>
    <w:rsid w:val="001D12DA"/>
    <w:rsid w:val="001D27F2"/>
    <w:rsid w:val="001D2DD5"/>
    <w:rsid w:val="001D5F57"/>
    <w:rsid w:val="001D7E19"/>
    <w:rsid w:val="001E026A"/>
    <w:rsid w:val="001E0724"/>
    <w:rsid w:val="001E0BCD"/>
    <w:rsid w:val="001E452A"/>
    <w:rsid w:val="001E4CEA"/>
    <w:rsid w:val="001E5F39"/>
    <w:rsid w:val="001E623E"/>
    <w:rsid w:val="001F1250"/>
    <w:rsid w:val="001F1469"/>
    <w:rsid w:val="001F19BE"/>
    <w:rsid w:val="001F36DF"/>
    <w:rsid w:val="001F3F88"/>
    <w:rsid w:val="001F6655"/>
    <w:rsid w:val="001F6F22"/>
    <w:rsid w:val="001F7ABA"/>
    <w:rsid w:val="00200C03"/>
    <w:rsid w:val="00204388"/>
    <w:rsid w:val="002044E5"/>
    <w:rsid w:val="0020508D"/>
    <w:rsid w:val="002066C6"/>
    <w:rsid w:val="002071D7"/>
    <w:rsid w:val="00207F96"/>
    <w:rsid w:val="002111C3"/>
    <w:rsid w:val="00212439"/>
    <w:rsid w:val="00212446"/>
    <w:rsid w:val="002126E2"/>
    <w:rsid w:val="00213D9A"/>
    <w:rsid w:val="00214F0D"/>
    <w:rsid w:val="00215FD4"/>
    <w:rsid w:val="00216514"/>
    <w:rsid w:val="00216537"/>
    <w:rsid w:val="002165FB"/>
    <w:rsid w:val="002166E3"/>
    <w:rsid w:val="0021697A"/>
    <w:rsid w:val="00217B58"/>
    <w:rsid w:val="00217FB8"/>
    <w:rsid w:val="0022086D"/>
    <w:rsid w:val="0022379D"/>
    <w:rsid w:val="00223EA9"/>
    <w:rsid w:val="00225E06"/>
    <w:rsid w:val="002269F1"/>
    <w:rsid w:val="00226EB8"/>
    <w:rsid w:val="00226F82"/>
    <w:rsid w:val="00230126"/>
    <w:rsid w:val="00230BD0"/>
    <w:rsid w:val="00231528"/>
    <w:rsid w:val="002315B9"/>
    <w:rsid w:val="00231B45"/>
    <w:rsid w:val="00231EDC"/>
    <w:rsid w:val="00233A26"/>
    <w:rsid w:val="00237A9C"/>
    <w:rsid w:val="002406EB"/>
    <w:rsid w:val="002446A2"/>
    <w:rsid w:val="00246988"/>
    <w:rsid w:val="00247C50"/>
    <w:rsid w:val="00251498"/>
    <w:rsid w:val="00252BAF"/>
    <w:rsid w:val="002534A1"/>
    <w:rsid w:val="002540DE"/>
    <w:rsid w:val="002544E0"/>
    <w:rsid w:val="002550B1"/>
    <w:rsid w:val="00255929"/>
    <w:rsid w:val="00255D91"/>
    <w:rsid w:val="00255DB2"/>
    <w:rsid w:val="00256067"/>
    <w:rsid w:val="00256A3F"/>
    <w:rsid w:val="00257169"/>
    <w:rsid w:val="00260188"/>
    <w:rsid w:val="00260844"/>
    <w:rsid w:val="002614B8"/>
    <w:rsid w:val="002617FB"/>
    <w:rsid w:val="0026259A"/>
    <w:rsid w:val="00263851"/>
    <w:rsid w:val="00263B36"/>
    <w:rsid w:val="00264D45"/>
    <w:rsid w:val="00264E07"/>
    <w:rsid w:val="00265E8D"/>
    <w:rsid w:val="00266929"/>
    <w:rsid w:val="00266C82"/>
    <w:rsid w:val="00270095"/>
    <w:rsid w:val="0027143C"/>
    <w:rsid w:val="002716CE"/>
    <w:rsid w:val="00272289"/>
    <w:rsid w:val="00274643"/>
    <w:rsid w:val="00274B82"/>
    <w:rsid w:val="002753C5"/>
    <w:rsid w:val="00276A0E"/>
    <w:rsid w:val="00277136"/>
    <w:rsid w:val="00281D62"/>
    <w:rsid w:val="00282566"/>
    <w:rsid w:val="00282EF5"/>
    <w:rsid w:val="002854E7"/>
    <w:rsid w:val="002856E1"/>
    <w:rsid w:val="00286B72"/>
    <w:rsid w:val="00286D22"/>
    <w:rsid w:val="002901B3"/>
    <w:rsid w:val="002916B5"/>
    <w:rsid w:val="002917DC"/>
    <w:rsid w:val="00291FA0"/>
    <w:rsid w:val="00292B8B"/>
    <w:rsid w:val="00293773"/>
    <w:rsid w:val="0029386A"/>
    <w:rsid w:val="00293AC4"/>
    <w:rsid w:val="0029514D"/>
    <w:rsid w:val="00295E0C"/>
    <w:rsid w:val="002962A5"/>
    <w:rsid w:val="002A168C"/>
    <w:rsid w:val="002A1B89"/>
    <w:rsid w:val="002A1FBA"/>
    <w:rsid w:val="002A48CC"/>
    <w:rsid w:val="002A4CFA"/>
    <w:rsid w:val="002A4D70"/>
    <w:rsid w:val="002A4EA7"/>
    <w:rsid w:val="002A51BA"/>
    <w:rsid w:val="002A6941"/>
    <w:rsid w:val="002A7449"/>
    <w:rsid w:val="002B0271"/>
    <w:rsid w:val="002B1108"/>
    <w:rsid w:val="002B209B"/>
    <w:rsid w:val="002B20F7"/>
    <w:rsid w:val="002B29AA"/>
    <w:rsid w:val="002B2DC1"/>
    <w:rsid w:val="002B494B"/>
    <w:rsid w:val="002B4AF5"/>
    <w:rsid w:val="002B50C6"/>
    <w:rsid w:val="002C2916"/>
    <w:rsid w:val="002C2E82"/>
    <w:rsid w:val="002C4EE5"/>
    <w:rsid w:val="002C5124"/>
    <w:rsid w:val="002C5192"/>
    <w:rsid w:val="002C5652"/>
    <w:rsid w:val="002C6CF3"/>
    <w:rsid w:val="002D05E6"/>
    <w:rsid w:val="002D06BF"/>
    <w:rsid w:val="002D1961"/>
    <w:rsid w:val="002D49EB"/>
    <w:rsid w:val="002D7721"/>
    <w:rsid w:val="002E00DC"/>
    <w:rsid w:val="002E0D9C"/>
    <w:rsid w:val="002E2487"/>
    <w:rsid w:val="002E332E"/>
    <w:rsid w:val="002E4F97"/>
    <w:rsid w:val="002E5E91"/>
    <w:rsid w:val="002E63A1"/>
    <w:rsid w:val="002E6F14"/>
    <w:rsid w:val="002E6FFA"/>
    <w:rsid w:val="002E7AF7"/>
    <w:rsid w:val="002F097F"/>
    <w:rsid w:val="002F09A8"/>
    <w:rsid w:val="002F3D92"/>
    <w:rsid w:val="002F4AFD"/>
    <w:rsid w:val="002F5366"/>
    <w:rsid w:val="002F5410"/>
    <w:rsid w:val="002F6783"/>
    <w:rsid w:val="002F75A7"/>
    <w:rsid w:val="003007E1"/>
    <w:rsid w:val="0030088B"/>
    <w:rsid w:val="00302C85"/>
    <w:rsid w:val="00302ED1"/>
    <w:rsid w:val="00303F88"/>
    <w:rsid w:val="003059C9"/>
    <w:rsid w:val="00306485"/>
    <w:rsid w:val="00306F11"/>
    <w:rsid w:val="00307797"/>
    <w:rsid w:val="00307D56"/>
    <w:rsid w:val="00310658"/>
    <w:rsid w:val="00310ECB"/>
    <w:rsid w:val="00311110"/>
    <w:rsid w:val="00312BAF"/>
    <w:rsid w:val="00312F74"/>
    <w:rsid w:val="0031311C"/>
    <w:rsid w:val="00313FDC"/>
    <w:rsid w:val="00314730"/>
    <w:rsid w:val="003149F6"/>
    <w:rsid w:val="003153D2"/>
    <w:rsid w:val="00315D59"/>
    <w:rsid w:val="00317A9D"/>
    <w:rsid w:val="00320495"/>
    <w:rsid w:val="003207A4"/>
    <w:rsid w:val="003207C2"/>
    <w:rsid w:val="00320F6B"/>
    <w:rsid w:val="0032170A"/>
    <w:rsid w:val="0032355D"/>
    <w:rsid w:val="00323E6F"/>
    <w:rsid w:val="00325546"/>
    <w:rsid w:val="00325D2E"/>
    <w:rsid w:val="003279E0"/>
    <w:rsid w:val="00330A7F"/>
    <w:rsid w:val="00330AAA"/>
    <w:rsid w:val="00334971"/>
    <w:rsid w:val="0033516D"/>
    <w:rsid w:val="0033541A"/>
    <w:rsid w:val="00336070"/>
    <w:rsid w:val="00336670"/>
    <w:rsid w:val="0033735F"/>
    <w:rsid w:val="00337560"/>
    <w:rsid w:val="00340CA6"/>
    <w:rsid w:val="0034437C"/>
    <w:rsid w:val="00344B47"/>
    <w:rsid w:val="00345031"/>
    <w:rsid w:val="00345522"/>
    <w:rsid w:val="003461BE"/>
    <w:rsid w:val="00351466"/>
    <w:rsid w:val="00351C60"/>
    <w:rsid w:val="00351E53"/>
    <w:rsid w:val="00351E6A"/>
    <w:rsid w:val="003534A5"/>
    <w:rsid w:val="003542C8"/>
    <w:rsid w:val="00354522"/>
    <w:rsid w:val="003552C3"/>
    <w:rsid w:val="003568E9"/>
    <w:rsid w:val="00356BC6"/>
    <w:rsid w:val="003603E1"/>
    <w:rsid w:val="0036091C"/>
    <w:rsid w:val="00360C3E"/>
    <w:rsid w:val="00361B1A"/>
    <w:rsid w:val="003627FE"/>
    <w:rsid w:val="00362ECF"/>
    <w:rsid w:val="0036331E"/>
    <w:rsid w:val="003637B5"/>
    <w:rsid w:val="00366291"/>
    <w:rsid w:val="00366521"/>
    <w:rsid w:val="00367BB5"/>
    <w:rsid w:val="00370702"/>
    <w:rsid w:val="00371733"/>
    <w:rsid w:val="00371A5C"/>
    <w:rsid w:val="00372A8C"/>
    <w:rsid w:val="00374C85"/>
    <w:rsid w:val="00375D32"/>
    <w:rsid w:val="00380138"/>
    <w:rsid w:val="0038024F"/>
    <w:rsid w:val="0038278B"/>
    <w:rsid w:val="00383E16"/>
    <w:rsid w:val="00383FAD"/>
    <w:rsid w:val="00384058"/>
    <w:rsid w:val="00387768"/>
    <w:rsid w:val="00390411"/>
    <w:rsid w:val="003904F4"/>
    <w:rsid w:val="00390CEC"/>
    <w:rsid w:val="00390D5C"/>
    <w:rsid w:val="00391733"/>
    <w:rsid w:val="003918CA"/>
    <w:rsid w:val="003929BE"/>
    <w:rsid w:val="00393463"/>
    <w:rsid w:val="00395146"/>
    <w:rsid w:val="0039543C"/>
    <w:rsid w:val="003957EE"/>
    <w:rsid w:val="003971DE"/>
    <w:rsid w:val="003A0A7E"/>
    <w:rsid w:val="003A14C8"/>
    <w:rsid w:val="003A2C53"/>
    <w:rsid w:val="003A41D3"/>
    <w:rsid w:val="003A42FA"/>
    <w:rsid w:val="003A462A"/>
    <w:rsid w:val="003A47BC"/>
    <w:rsid w:val="003A496C"/>
    <w:rsid w:val="003A51B3"/>
    <w:rsid w:val="003A5A18"/>
    <w:rsid w:val="003A5A73"/>
    <w:rsid w:val="003A5CAA"/>
    <w:rsid w:val="003A6F5D"/>
    <w:rsid w:val="003A741F"/>
    <w:rsid w:val="003A7DDD"/>
    <w:rsid w:val="003A7EC8"/>
    <w:rsid w:val="003B0FBD"/>
    <w:rsid w:val="003B1666"/>
    <w:rsid w:val="003B1B1E"/>
    <w:rsid w:val="003B297C"/>
    <w:rsid w:val="003B428A"/>
    <w:rsid w:val="003B42AD"/>
    <w:rsid w:val="003B4F8F"/>
    <w:rsid w:val="003B5956"/>
    <w:rsid w:val="003B5D7E"/>
    <w:rsid w:val="003B5F09"/>
    <w:rsid w:val="003C010B"/>
    <w:rsid w:val="003C1B3D"/>
    <w:rsid w:val="003C1DD6"/>
    <w:rsid w:val="003C1E08"/>
    <w:rsid w:val="003C21DC"/>
    <w:rsid w:val="003C2C9A"/>
    <w:rsid w:val="003C3B0C"/>
    <w:rsid w:val="003C3E10"/>
    <w:rsid w:val="003C4CDC"/>
    <w:rsid w:val="003C4EC3"/>
    <w:rsid w:val="003C5C6E"/>
    <w:rsid w:val="003C5E31"/>
    <w:rsid w:val="003D036B"/>
    <w:rsid w:val="003D2506"/>
    <w:rsid w:val="003D351D"/>
    <w:rsid w:val="003D4537"/>
    <w:rsid w:val="003D4568"/>
    <w:rsid w:val="003D48FE"/>
    <w:rsid w:val="003D492D"/>
    <w:rsid w:val="003D4A21"/>
    <w:rsid w:val="003D4EBB"/>
    <w:rsid w:val="003D5563"/>
    <w:rsid w:val="003D6C45"/>
    <w:rsid w:val="003D7E57"/>
    <w:rsid w:val="003D7FE2"/>
    <w:rsid w:val="003E0F18"/>
    <w:rsid w:val="003E10D0"/>
    <w:rsid w:val="003E1135"/>
    <w:rsid w:val="003E1948"/>
    <w:rsid w:val="003E28FC"/>
    <w:rsid w:val="003E2AAD"/>
    <w:rsid w:val="003E3283"/>
    <w:rsid w:val="003E36B4"/>
    <w:rsid w:val="003E483A"/>
    <w:rsid w:val="003E4F92"/>
    <w:rsid w:val="003E6267"/>
    <w:rsid w:val="003E72F4"/>
    <w:rsid w:val="003F09BD"/>
    <w:rsid w:val="003F0DD4"/>
    <w:rsid w:val="003F0E2B"/>
    <w:rsid w:val="003F0FA2"/>
    <w:rsid w:val="003F2BEC"/>
    <w:rsid w:val="003F31A6"/>
    <w:rsid w:val="003F31C3"/>
    <w:rsid w:val="003F5EF4"/>
    <w:rsid w:val="003F6C66"/>
    <w:rsid w:val="003F75C6"/>
    <w:rsid w:val="003F76DF"/>
    <w:rsid w:val="00400FFB"/>
    <w:rsid w:val="00401A22"/>
    <w:rsid w:val="00402924"/>
    <w:rsid w:val="0040327B"/>
    <w:rsid w:val="00404258"/>
    <w:rsid w:val="00405DBF"/>
    <w:rsid w:val="0040618F"/>
    <w:rsid w:val="00406528"/>
    <w:rsid w:val="00406F94"/>
    <w:rsid w:val="0040775B"/>
    <w:rsid w:val="004119F8"/>
    <w:rsid w:val="004124EA"/>
    <w:rsid w:val="0041433C"/>
    <w:rsid w:val="00414AA5"/>
    <w:rsid w:val="00414E8A"/>
    <w:rsid w:val="00416379"/>
    <w:rsid w:val="00420142"/>
    <w:rsid w:val="00422C7C"/>
    <w:rsid w:val="004240BD"/>
    <w:rsid w:val="00424558"/>
    <w:rsid w:val="0042508A"/>
    <w:rsid w:val="00426CD1"/>
    <w:rsid w:val="00426CFA"/>
    <w:rsid w:val="00426FD5"/>
    <w:rsid w:val="00431FC1"/>
    <w:rsid w:val="0043228E"/>
    <w:rsid w:val="0043346F"/>
    <w:rsid w:val="00433503"/>
    <w:rsid w:val="004342FE"/>
    <w:rsid w:val="0043559C"/>
    <w:rsid w:val="00435FDC"/>
    <w:rsid w:val="00436B87"/>
    <w:rsid w:val="00436CAD"/>
    <w:rsid w:val="00436E18"/>
    <w:rsid w:val="00437348"/>
    <w:rsid w:val="004401E6"/>
    <w:rsid w:val="00440B23"/>
    <w:rsid w:val="00440C7C"/>
    <w:rsid w:val="00441BF4"/>
    <w:rsid w:val="00445AA9"/>
    <w:rsid w:val="004477EB"/>
    <w:rsid w:val="00447FBD"/>
    <w:rsid w:val="004518F3"/>
    <w:rsid w:val="00451C2A"/>
    <w:rsid w:val="00452AC0"/>
    <w:rsid w:val="00453D2C"/>
    <w:rsid w:val="004569E2"/>
    <w:rsid w:val="00456F03"/>
    <w:rsid w:val="00457308"/>
    <w:rsid w:val="00463090"/>
    <w:rsid w:val="00465E03"/>
    <w:rsid w:val="00466686"/>
    <w:rsid w:val="0047055D"/>
    <w:rsid w:val="00470F7D"/>
    <w:rsid w:val="00471256"/>
    <w:rsid w:val="004719AF"/>
    <w:rsid w:val="00471DFB"/>
    <w:rsid w:val="00474B96"/>
    <w:rsid w:val="00474D59"/>
    <w:rsid w:val="00474F8C"/>
    <w:rsid w:val="00475AEF"/>
    <w:rsid w:val="00477368"/>
    <w:rsid w:val="004777F9"/>
    <w:rsid w:val="00480620"/>
    <w:rsid w:val="0048199C"/>
    <w:rsid w:val="004833BD"/>
    <w:rsid w:val="00483C9D"/>
    <w:rsid w:val="0048440E"/>
    <w:rsid w:val="00484508"/>
    <w:rsid w:val="00485990"/>
    <w:rsid w:val="00485F0B"/>
    <w:rsid w:val="00485F1B"/>
    <w:rsid w:val="004863FF"/>
    <w:rsid w:val="004865DD"/>
    <w:rsid w:val="00490A72"/>
    <w:rsid w:val="004923C6"/>
    <w:rsid w:val="004935E9"/>
    <w:rsid w:val="004937C8"/>
    <w:rsid w:val="00493B20"/>
    <w:rsid w:val="00493E11"/>
    <w:rsid w:val="00494000"/>
    <w:rsid w:val="0049452B"/>
    <w:rsid w:val="004955DB"/>
    <w:rsid w:val="00495764"/>
    <w:rsid w:val="00497242"/>
    <w:rsid w:val="004A0B95"/>
    <w:rsid w:val="004A1730"/>
    <w:rsid w:val="004A18A1"/>
    <w:rsid w:val="004A283F"/>
    <w:rsid w:val="004A34AB"/>
    <w:rsid w:val="004A4B41"/>
    <w:rsid w:val="004A52CA"/>
    <w:rsid w:val="004B050A"/>
    <w:rsid w:val="004B398C"/>
    <w:rsid w:val="004B4D88"/>
    <w:rsid w:val="004B52EA"/>
    <w:rsid w:val="004B5A91"/>
    <w:rsid w:val="004B5C3D"/>
    <w:rsid w:val="004B60AF"/>
    <w:rsid w:val="004B72E0"/>
    <w:rsid w:val="004C0210"/>
    <w:rsid w:val="004C0835"/>
    <w:rsid w:val="004C0A80"/>
    <w:rsid w:val="004C10D1"/>
    <w:rsid w:val="004C4701"/>
    <w:rsid w:val="004C4F38"/>
    <w:rsid w:val="004D0EC7"/>
    <w:rsid w:val="004D370E"/>
    <w:rsid w:val="004D4940"/>
    <w:rsid w:val="004D4A66"/>
    <w:rsid w:val="004D5328"/>
    <w:rsid w:val="004D68E8"/>
    <w:rsid w:val="004D6F16"/>
    <w:rsid w:val="004D7680"/>
    <w:rsid w:val="004E0234"/>
    <w:rsid w:val="004E10F3"/>
    <w:rsid w:val="004E15CD"/>
    <w:rsid w:val="004E21FF"/>
    <w:rsid w:val="004E325D"/>
    <w:rsid w:val="004E3752"/>
    <w:rsid w:val="004E413A"/>
    <w:rsid w:val="004E4300"/>
    <w:rsid w:val="004E4C22"/>
    <w:rsid w:val="004E511C"/>
    <w:rsid w:val="004E5636"/>
    <w:rsid w:val="004E5B7C"/>
    <w:rsid w:val="004E5B97"/>
    <w:rsid w:val="004E62CF"/>
    <w:rsid w:val="004E715B"/>
    <w:rsid w:val="004E75A3"/>
    <w:rsid w:val="004F0D20"/>
    <w:rsid w:val="004F2205"/>
    <w:rsid w:val="004F2A1A"/>
    <w:rsid w:val="004F6096"/>
    <w:rsid w:val="004F6C59"/>
    <w:rsid w:val="004F7179"/>
    <w:rsid w:val="004F72A9"/>
    <w:rsid w:val="004F78A1"/>
    <w:rsid w:val="00500404"/>
    <w:rsid w:val="005007A9"/>
    <w:rsid w:val="00500AC4"/>
    <w:rsid w:val="00501201"/>
    <w:rsid w:val="0050173E"/>
    <w:rsid w:val="00501D29"/>
    <w:rsid w:val="00502C31"/>
    <w:rsid w:val="00504D0F"/>
    <w:rsid w:val="00505618"/>
    <w:rsid w:val="0050656B"/>
    <w:rsid w:val="00506CC5"/>
    <w:rsid w:val="00506E78"/>
    <w:rsid w:val="005104C6"/>
    <w:rsid w:val="0051072A"/>
    <w:rsid w:val="00511016"/>
    <w:rsid w:val="0051170E"/>
    <w:rsid w:val="00511BE4"/>
    <w:rsid w:val="005158BD"/>
    <w:rsid w:val="0051653A"/>
    <w:rsid w:val="00516EB9"/>
    <w:rsid w:val="00517BB4"/>
    <w:rsid w:val="00520C2D"/>
    <w:rsid w:val="00521D0E"/>
    <w:rsid w:val="005255A3"/>
    <w:rsid w:val="0052599C"/>
    <w:rsid w:val="0052602B"/>
    <w:rsid w:val="00526C6D"/>
    <w:rsid w:val="0052769A"/>
    <w:rsid w:val="00527817"/>
    <w:rsid w:val="005303F9"/>
    <w:rsid w:val="0053181A"/>
    <w:rsid w:val="005318E5"/>
    <w:rsid w:val="00532B3E"/>
    <w:rsid w:val="00533149"/>
    <w:rsid w:val="0053407C"/>
    <w:rsid w:val="00535151"/>
    <w:rsid w:val="0053530F"/>
    <w:rsid w:val="00540F3C"/>
    <w:rsid w:val="00541AB9"/>
    <w:rsid w:val="005421CF"/>
    <w:rsid w:val="005424FB"/>
    <w:rsid w:val="005435BD"/>
    <w:rsid w:val="00543E3B"/>
    <w:rsid w:val="005444EB"/>
    <w:rsid w:val="00544BA9"/>
    <w:rsid w:val="00544F7A"/>
    <w:rsid w:val="00546D4D"/>
    <w:rsid w:val="00546F28"/>
    <w:rsid w:val="00553212"/>
    <w:rsid w:val="005535E4"/>
    <w:rsid w:val="0055383B"/>
    <w:rsid w:val="005546DA"/>
    <w:rsid w:val="00554812"/>
    <w:rsid w:val="00555C90"/>
    <w:rsid w:val="00557541"/>
    <w:rsid w:val="00560AFC"/>
    <w:rsid w:val="00560E63"/>
    <w:rsid w:val="00560FA1"/>
    <w:rsid w:val="005610DD"/>
    <w:rsid w:val="00562962"/>
    <w:rsid w:val="00562E68"/>
    <w:rsid w:val="005649E0"/>
    <w:rsid w:val="00564B46"/>
    <w:rsid w:val="00566162"/>
    <w:rsid w:val="00566215"/>
    <w:rsid w:val="005663DF"/>
    <w:rsid w:val="0056769F"/>
    <w:rsid w:val="005679DC"/>
    <w:rsid w:val="00567D27"/>
    <w:rsid w:val="00571AF4"/>
    <w:rsid w:val="00574567"/>
    <w:rsid w:val="00574AE7"/>
    <w:rsid w:val="00574BF1"/>
    <w:rsid w:val="00574D50"/>
    <w:rsid w:val="00575B31"/>
    <w:rsid w:val="00576904"/>
    <w:rsid w:val="005773E7"/>
    <w:rsid w:val="005776E8"/>
    <w:rsid w:val="00577899"/>
    <w:rsid w:val="00577CAF"/>
    <w:rsid w:val="00580195"/>
    <w:rsid w:val="00580773"/>
    <w:rsid w:val="00580CC3"/>
    <w:rsid w:val="00582E81"/>
    <w:rsid w:val="0058311E"/>
    <w:rsid w:val="00583B88"/>
    <w:rsid w:val="00584176"/>
    <w:rsid w:val="005841AF"/>
    <w:rsid w:val="00585903"/>
    <w:rsid w:val="00586944"/>
    <w:rsid w:val="005876BE"/>
    <w:rsid w:val="005902DC"/>
    <w:rsid w:val="0059083A"/>
    <w:rsid w:val="00592D93"/>
    <w:rsid w:val="0059338C"/>
    <w:rsid w:val="00594726"/>
    <w:rsid w:val="00595361"/>
    <w:rsid w:val="005957FA"/>
    <w:rsid w:val="005A1B2A"/>
    <w:rsid w:val="005A1C45"/>
    <w:rsid w:val="005A2D61"/>
    <w:rsid w:val="005A7B50"/>
    <w:rsid w:val="005B09FA"/>
    <w:rsid w:val="005B0A06"/>
    <w:rsid w:val="005B0EEA"/>
    <w:rsid w:val="005B0F88"/>
    <w:rsid w:val="005B0F8B"/>
    <w:rsid w:val="005B188A"/>
    <w:rsid w:val="005B1CB2"/>
    <w:rsid w:val="005B260D"/>
    <w:rsid w:val="005B2765"/>
    <w:rsid w:val="005B2A5B"/>
    <w:rsid w:val="005B4C0F"/>
    <w:rsid w:val="005B529F"/>
    <w:rsid w:val="005B5AE8"/>
    <w:rsid w:val="005B5FA7"/>
    <w:rsid w:val="005B6AB0"/>
    <w:rsid w:val="005B6B89"/>
    <w:rsid w:val="005B77F2"/>
    <w:rsid w:val="005B7B78"/>
    <w:rsid w:val="005C0C4F"/>
    <w:rsid w:val="005C186B"/>
    <w:rsid w:val="005C3ED2"/>
    <w:rsid w:val="005C4D70"/>
    <w:rsid w:val="005C5173"/>
    <w:rsid w:val="005C5683"/>
    <w:rsid w:val="005C574E"/>
    <w:rsid w:val="005C5CEC"/>
    <w:rsid w:val="005C676C"/>
    <w:rsid w:val="005C70E5"/>
    <w:rsid w:val="005D076C"/>
    <w:rsid w:val="005D07BE"/>
    <w:rsid w:val="005D08CF"/>
    <w:rsid w:val="005D090E"/>
    <w:rsid w:val="005D0C34"/>
    <w:rsid w:val="005D115F"/>
    <w:rsid w:val="005D2486"/>
    <w:rsid w:val="005D2571"/>
    <w:rsid w:val="005D2DD4"/>
    <w:rsid w:val="005D36FE"/>
    <w:rsid w:val="005D4F84"/>
    <w:rsid w:val="005D55EB"/>
    <w:rsid w:val="005D5E6F"/>
    <w:rsid w:val="005D6826"/>
    <w:rsid w:val="005E07CF"/>
    <w:rsid w:val="005E1A8B"/>
    <w:rsid w:val="005E2B22"/>
    <w:rsid w:val="005E3628"/>
    <w:rsid w:val="005E4530"/>
    <w:rsid w:val="005E5749"/>
    <w:rsid w:val="005E5D21"/>
    <w:rsid w:val="005E67A8"/>
    <w:rsid w:val="005E6A03"/>
    <w:rsid w:val="005E6DD9"/>
    <w:rsid w:val="005E79F2"/>
    <w:rsid w:val="005F10EE"/>
    <w:rsid w:val="005F2798"/>
    <w:rsid w:val="005F3494"/>
    <w:rsid w:val="005F3544"/>
    <w:rsid w:val="005F38DF"/>
    <w:rsid w:val="005F5180"/>
    <w:rsid w:val="005F5A1E"/>
    <w:rsid w:val="005F5E0D"/>
    <w:rsid w:val="005F62F9"/>
    <w:rsid w:val="005F6389"/>
    <w:rsid w:val="005F6FC2"/>
    <w:rsid w:val="005F7885"/>
    <w:rsid w:val="00600534"/>
    <w:rsid w:val="00601722"/>
    <w:rsid w:val="00601905"/>
    <w:rsid w:val="00601BE4"/>
    <w:rsid w:val="00602023"/>
    <w:rsid w:val="006030D3"/>
    <w:rsid w:val="006035A2"/>
    <w:rsid w:val="00603A02"/>
    <w:rsid w:val="00603D24"/>
    <w:rsid w:val="00607248"/>
    <w:rsid w:val="0061045B"/>
    <w:rsid w:val="0061137A"/>
    <w:rsid w:val="00611841"/>
    <w:rsid w:val="00611D8F"/>
    <w:rsid w:val="00611ECA"/>
    <w:rsid w:val="00612779"/>
    <w:rsid w:val="00612FCC"/>
    <w:rsid w:val="00613BED"/>
    <w:rsid w:val="0061545D"/>
    <w:rsid w:val="006164B3"/>
    <w:rsid w:val="00616B11"/>
    <w:rsid w:val="00616E2B"/>
    <w:rsid w:val="00617E18"/>
    <w:rsid w:val="00620F21"/>
    <w:rsid w:val="00622BEF"/>
    <w:rsid w:val="00622E95"/>
    <w:rsid w:val="0062421C"/>
    <w:rsid w:val="0062540C"/>
    <w:rsid w:val="00626222"/>
    <w:rsid w:val="006263CE"/>
    <w:rsid w:val="00630A0A"/>
    <w:rsid w:val="006313A0"/>
    <w:rsid w:val="00632697"/>
    <w:rsid w:val="00633464"/>
    <w:rsid w:val="0063364C"/>
    <w:rsid w:val="00633723"/>
    <w:rsid w:val="006344C1"/>
    <w:rsid w:val="006365D2"/>
    <w:rsid w:val="006402B8"/>
    <w:rsid w:val="00642425"/>
    <w:rsid w:val="00643170"/>
    <w:rsid w:val="00644813"/>
    <w:rsid w:val="006456D0"/>
    <w:rsid w:val="006460E5"/>
    <w:rsid w:val="00646406"/>
    <w:rsid w:val="006464E5"/>
    <w:rsid w:val="0064725E"/>
    <w:rsid w:val="006504F8"/>
    <w:rsid w:val="0065076E"/>
    <w:rsid w:val="0065177F"/>
    <w:rsid w:val="00651AA3"/>
    <w:rsid w:val="00651C34"/>
    <w:rsid w:val="00652008"/>
    <w:rsid w:val="00652AAD"/>
    <w:rsid w:val="00653B89"/>
    <w:rsid w:val="006546B9"/>
    <w:rsid w:val="00654765"/>
    <w:rsid w:val="0065688F"/>
    <w:rsid w:val="00656A44"/>
    <w:rsid w:val="00656DE1"/>
    <w:rsid w:val="006617E1"/>
    <w:rsid w:val="00662E49"/>
    <w:rsid w:val="006636A0"/>
    <w:rsid w:val="00663F91"/>
    <w:rsid w:val="00664827"/>
    <w:rsid w:val="00664C84"/>
    <w:rsid w:val="00665488"/>
    <w:rsid w:val="00665A1D"/>
    <w:rsid w:val="00666136"/>
    <w:rsid w:val="006667EE"/>
    <w:rsid w:val="0066685F"/>
    <w:rsid w:val="00667835"/>
    <w:rsid w:val="00667E4A"/>
    <w:rsid w:val="00671824"/>
    <w:rsid w:val="00671B40"/>
    <w:rsid w:val="006735EA"/>
    <w:rsid w:val="006758D4"/>
    <w:rsid w:val="0067662A"/>
    <w:rsid w:val="00676D5C"/>
    <w:rsid w:val="006773CF"/>
    <w:rsid w:val="00677563"/>
    <w:rsid w:val="00677BF0"/>
    <w:rsid w:val="00682D96"/>
    <w:rsid w:val="00683EDB"/>
    <w:rsid w:val="00684344"/>
    <w:rsid w:val="0068471D"/>
    <w:rsid w:val="006847D0"/>
    <w:rsid w:val="00684F14"/>
    <w:rsid w:val="0068537B"/>
    <w:rsid w:val="006859E7"/>
    <w:rsid w:val="00685B23"/>
    <w:rsid w:val="00685E9A"/>
    <w:rsid w:val="00686B7D"/>
    <w:rsid w:val="00687712"/>
    <w:rsid w:val="00691457"/>
    <w:rsid w:val="00693500"/>
    <w:rsid w:val="00693D08"/>
    <w:rsid w:val="0069438D"/>
    <w:rsid w:val="0069487E"/>
    <w:rsid w:val="006954D8"/>
    <w:rsid w:val="00696401"/>
    <w:rsid w:val="00696468"/>
    <w:rsid w:val="00696C4C"/>
    <w:rsid w:val="00696DAF"/>
    <w:rsid w:val="00696DCC"/>
    <w:rsid w:val="006A15DC"/>
    <w:rsid w:val="006A1C7A"/>
    <w:rsid w:val="006A3A41"/>
    <w:rsid w:val="006A3F6E"/>
    <w:rsid w:val="006A4947"/>
    <w:rsid w:val="006A5AF9"/>
    <w:rsid w:val="006A5B6A"/>
    <w:rsid w:val="006A5F12"/>
    <w:rsid w:val="006A7289"/>
    <w:rsid w:val="006B049F"/>
    <w:rsid w:val="006B0559"/>
    <w:rsid w:val="006B1247"/>
    <w:rsid w:val="006B2CA4"/>
    <w:rsid w:val="006B2EE6"/>
    <w:rsid w:val="006C092D"/>
    <w:rsid w:val="006C13C2"/>
    <w:rsid w:val="006C191F"/>
    <w:rsid w:val="006C1F2D"/>
    <w:rsid w:val="006C299B"/>
    <w:rsid w:val="006C2B7A"/>
    <w:rsid w:val="006C32B9"/>
    <w:rsid w:val="006C32BE"/>
    <w:rsid w:val="006C55D4"/>
    <w:rsid w:val="006D2E63"/>
    <w:rsid w:val="006D3219"/>
    <w:rsid w:val="006D3755"/>
    <w:rsid w:val="006D51AB"/>
    <w:rsid w:val="006D5355"/>
    <w:rsid w:val="006D5489"/>
    <w:rsid w:val="006D6AE6"/>
    <w:rsid w:val="006D7A22"/>
    <w:rsid w:val="006E2B93"/>
    <w:rsid w:val="006E2C8A"/>
    <w:rsid w:val="006E3ED2"/>
    <w:rsid w:val="006E4970"/>
    <w:rsid w:val="006E4BE0"/>
    <w:rsid w:val="006E6056"/>
    <w:rsid w:val="006E6FF4"/>
    <w:rsid w:val="006F16D6"/>
    <w:rsid w:val="006F2125"/>
    <w:rsid w:val="006F32F6"/>
    <w:rsid w:val="006F390F"/>
    <w:rsid w:val="006F3CA7"/>
    <w:rsid w:val="006F4AE6"/>
    <w:rsid w:val="006F5DF2"/>
    <w:rsid w:val="006F7194"/>
    <w:rsid w:val="006F7B13"/>
    <w:rsid w:val="007005AC"/>
    <w:rsid w:val="0070116E"/>
    <w:rsid w:val="00701F0B"/>
    <w:rsid w:val="00702C6F"/>
    <w:rsid w:val="00702CC3"/>
    <w:rsid w:val="00703D5C"/>
    <w:rsid w:val="00704819"/>
    <w:rsid w:val="0070494B"/>
    <w:rsid w:val="00705E7A"/>
    <w:rsid w:val="00706877"/>
    <w:rsid w:val="00706942"/>
    <w:rsid w:val="0070776A"/>
    <w:rsid w:val="00710505"/>
    <w:rsid w:val="00710601"/>
    <w:rsid w:val="00711426"/>
    <w:rsid w:val="00711AD5"/>
    <w:rsid w:val="007129E4"/>
    <w:rsid w:val="00712AEE"/>
    <w:rsid w:val="00715B84"/>
    <w:rsid w:val="007209A4"/>
    <w:rsid w:val="00720D0A"/>
    <w:rsid w:val="00721447"/>
    <w:rsid w:val="00724D91"/>
    <w:rsid w:val="00724E19"/>
    <w:rsid w:val="00724FA2"/>
    <w:rsid w:val="00724FE3"/>
    <w:rsid w:val="00725D46"/>
    <w:rsid w:val="00726E66"/>
    <w:rsid w:val="00727748"/>
    <w:rsid w:val="00727840"/>
    <w:rsid w:val="00730B7C"/>
    <w:rsid w:val="00730E72"/>
    <w:rsid w:val="00732013"/>
    <w:rsid w:val="00732EF3"/>
    <w:rsid w:val="00733100"/>
    <w:rsid w:val="00733819"/>
    <w:rsid w:val="0073424C"/>
    <w:rsid w:val="007351B1"/>
    <w:rsid w:val="007360D7"/>
    <w:rsid w:val="00736309"/>
    <w:rsid w:val="007367A1"/>
    <w:rsid w:val="007367E6"/>
    <w:rsid w:val="00736CCA"/>
    <w:rsid w:val="00736E9D"/>
    <w:rsid w:val="0074110A"/>
    <w:rsid w:val="00741205"/>
    <w:rsid w:val="007419CC"/>
    <w:rsid w:val="00744110"/>
    <w:rsid w:val="0074433B"/>
    <w:rsid w:val="007446B7"/>
    <w:rsid w:val="0074495F"/>
    <w:rsid w:val="00746B97"/>
    <w:rsid w:val="00747D65"/>
    <w:rsid w:val="00750280"/>
    <w:rsid w:val="007504E8"/>
    <w:rsid w:val="007509B5"/>
    <w:rsid w:val="0075170C"/>
    <w:rsid w:val="0075180E"/>
    <w:rsid w:val="00751BB5"/>
    <w:rsid w:val="007520F9"/>
    <w:rsid w:val="00752B8A"/>
    <w:rsid w:val="00753DC1"/>
    <w:rsid w:val="00755D8E"/>
    <w:rsid w:val="007562EA"/>
    <w:rsid w:val="00756718"/>
    <w:rsid w:val="00756DC7"/>
    <w:rsid w:val="00757939"/>
    <w:rsid w:val="00762BC3"/>
    <w:rsid w:val="00763933"/>
    <w:rsid w:val="00763A85"/>
    <w:rsid w:val="007652A3"/>
    <w:rsid w:val="00766B5E"/>
    <w:rsid w:val="007674F8"/>
    <w:rsid w:val="007724E4"/>
    <w:rsid w:val="007731A0"/>
    <w:rsid w:val="007744C2"/>
    <w:rsid w:val="00774969"/>
    <w:rsid w:val="00776466"/>
    <w:rsid w:val="00776D5A"/>
    <w:rsid w:val="007775A8"/>
    <w:rsid w:val="0078021E"/>
    <w:rsid w:val="00780CB9"/>
    <w:rsid w:val="007811D1"/>
    <w:rsid w:val="007812D1"/>
    <w:rsid w:val="00782B62"/>
    <w:rsid w:val="00782BED"/>
    <w:rsid w:val="0078363F"/>
    <w:rsid w:val="00783B84"/>
    <w:rsid w:val="007854C3"/>
    <w:rsid w:val="00785DC0"/>
    <w:rsid w:val="00786C36"/>
    <w:rsid w:val="00786CF3"/>
    <w:rsid w:val="00786DCF"/>
    <w:rsid w:val="00786E22"/>
    <w:rsid w:val="00787E22"/>
    <w:rsid w:val="00790649"/>
    <w:rsid w:val="00790BA5"/>
    <w:rsid w:val="007945ED"/>
    <w:rsid w:val="00796121"/>
    <w:rsid w:val="007A0180"/>
    <w:rsid w:val="007A091B"/>
    <w:rsid w:val="007A3BAD"/>
    <w:rsid w:val="007A3DED"/>
    <w:rsid w:val="007A3DFE"/>
    <w:rsid w:val="007A4113"/>
    <w:rsid w:val="007A41FC"/>
    <w:rsid w:val="007A4CC8"/>
    <w:rsid w:val="007A52DE"/>
    <w:rsid w:val="007A6DC3"/>
    <w:rsid w:val="007A6DC4"/>
    <w:rsid w:val="007A7BC4"/>
    <w:rsid w:val="007B3395"/>
    <w:rsid w:val="007B3F6B"/>
    <w:rsid w:val="007B4078"/>
    <w:rsid w:val="007B4467"/>
    <w:rsid w:val="007B4C83"/>
    <w:rsid w:val="007B5BA0"/>
    <w:rsid w:val="007B6C9E"/>
    <w:rsid w:val="007C2BB1"/>
    <w:rsid w:val="007C38EA"/>
    <w:rsid w:val="007C414F"/>
    <w:rsid w:val="007C556A"/>
    <w:rsid w:val="007C5B6F"/>
    <w:rsid w:val="007D0D37"/>
    <w:rsid w:val="007D27D7"/>
    <w:rsid w:val="007D3DFE"/>
    <w:rsid w:val="007D401A"/>
    <w:rsid w:val="007D4B8C"/>
    <w:rsid w:val="007D4EDB"/>
    <w:rsid w:val="007D56A2"/>
    <w:rsid w:val="007D5B4D"/>
    <w:rsid w:val="007D6A84"/>
    <w:rsid w:val="007D6B9A"/>
    <w:rsid w:val="007D7466"/>
    <w:rsid w:val="007D794B"/>
    <w:rsid w:val="007D7979"/>
    <w:rsid w:val="007D7B25"/>
    <w:rsid w:val="007D7B78"/>
    <w:rsid w:val="007D7D48"/>
    <w:rsid w:val="007E02AD"/>
    <w:rsid w:val="007E06AA"/>
    <w:rsid w:val="007E357B"/>
    <w:rsid w:val="007E3658"/>
    <w:rsid w:val="007E3C81"/>
    <w:rsid w:val="007E574E"/>
    <w:rsid w:val="007E59EE"/>
    <w:rsid w:val="007E5B3B"/>
    <w:rsid w:val="007E5FFA"/>
    <w:rsid w:val="007E6F8C"/>
    <w:rsid w:val="007E70B2"/>
    <w:rsid w:val="007F05EA"/>
    <w:rsid w:val="007F07FA"/>
    <w:rsid w:val="007F1146"/>
    <w:rsid w:val="007F11D7"/>
    <w:rsid w:val="007F13E6"/>
    <w:rsid w:val="007F19A4"/>
    <w:rsid w:val="007F25FB"/>
    <w:rsid w:val="007F26E0"/>
    <w:rsid w:val="007F2E75"/>
    <w:rsid w:val="007F2FF7"/>
    <w:rsid w:val="007F31D4"/>
    <w:rsid w:val="007F504D"/>
    <w:rsid w:val="007F5587"/>
    <w:rsid w:val="007F5797"/>
    <w:rsid w:val="007F5C40"/>
    <w:rsid w:val="007F6624"/>
    <w:rsid w:val="007F7542"/>
    <w:rsid w:val="007F7FEC"/>
    <w:rsid w:val="00800C2E"/>
    <w:rsid w:val="00801B8E"/>
    <w:rsid w:val="00802024"/>
    <w:rsid w:val="008024F9"/>
    <w:rsid w:val="00802D6E"/>
    <w:rsid w:val="00802E51"/>
    <w:rsid w:val="00802E71"/>
    <w:rsid w:val="008032C6"/>
    <w:rsid w:val="00803488"/>
    <w:rsid w:val="00804A6F"/>
    <w:rsid w:val="00804B58"/>
    <w:rsid w:val="00804E2A"/>
    <w:rsid w:val="00807950"/>
    <w:rsid w:val="008114CF"/>
    <w:rsid w:val="0081284A"/>
    <w:rsid w:val="00813116"/>
    <w:rsid w:val="00813582"/>
    <w:rsid w:val="00814550"/>
    <w:rsid w:val="0081525D"/>
    <w:rsid w:val="00815AB3"/>
    <w:rsid w:val="00815D09"/>
    <w:rsid w:val="008172FA"/>
    <w:rsid w:val="00817E8F"/>
    <w:rsid w:val="008202AE"/>
    <w:rsid w:val="00823635"/>
    <w:rsid w:val="00823CA3"/>
    <w:rsid w:val="008248E2"/>
    <w:rsid w:val="00826F1C"/>
    <w:rsid w:val="008273CA"/>
    <w:rsid w:val="00830F10"/>
    <w:rsid w:val="00831B7E"/>
    <w:rsid w:val="00831C39"/>
    <w:rsid w:val="0083489C"/>
    <w:rsid w:val="00834CA0"/>
    <w:rsid w:val="00835421"/>
    <w:rsid w:val="008367AA"/>
    <w:rsid w:val="00836DFD"/>
    <w:rsid w:val="0084110C"/>
    <w:rsid w:val="0084227F"/>
    <w:rsid w:val="008425D8"/>
    <w:rsid w:val="00842894"/>
    <w:rsid w:val="00844A8D"/>
    <w:rsid w:val="00845C07"/>
    <w:rsid w:val="00846537"/>
    <w:rsid w:val="00847004"/>
    <w:rsid w:val="00850CD6"/>
    <w:rsid w:val="0085160B"/>
    <w:rsid w:val="00852106"/>
    <w:rsid w:val="00852289"/>
    <w:rsid w:val="008529C0"/>
    <w:rsid w:val="008532DF"/>
    <w:rsid w:val="008537F5"/>
    <w:rsid w:val="00853D99"/>
    <w:rsid w:val="00853EB4"/>
    <w:rsid w:val="00854974"/>
    <w:rsid w:val="008549E0"/>
    <w:rsid w:val="00855414"/>
    <w:rsid w:val="00855662"/>
    <w:rsid w:val="00857355"/>
    <w:rsid w:val="008577CF"/>
    <w:rsid w:val="00860779"/>
    <w:rsid w:val="00861209"/>
    <w:rsid w:val="00861934"/>
    <w:rsid w:val="00861EEB"/>
    <w:rsid w:val="008622CF"/>
    <w:rsid w:val="008666F9"/>
    <w:rsid w:val="00866F1A"/>
    <w:rsid w:val="008700ED"/>
    <w:rsid w:val="0087045A"/>
    <w:rsid w:val="00872030"/>
    <w:rsid w:val="00872A79"/>
    <w:rsid w:val="00872F12"/>
    <w:rsid w:val="008732C8"/>
    <w:rsid w:val="00873AF2"/>
    <w:rsid w:val="00873B7F"/>
    <w:rsid w:val="00874E1F"/>
    <w:rsid w:val="008764BD"/>
    <w:rsid w:val="008772FB"/>
    <w:rsid w:val="00877863"/>
    <w:rsid w:val="00877C2A"/>
    <w:rsid w:val="00880578"/>
    <w:rsid w:val="008823C5"/>
    <w:rsid w:val="008824C2"/>
    <w:rsid w:val="0088278D"/>
    <w:rsid w:val="00882BA7"/>
    <w:rsid w:val="00883231"/>
    <w:rsid w:val="008839B1"/>
    <w:rsid w:val="008865E0"/>
    <w:rsid w:val="00887784"/>
    <w:rsid w:val="00887B79"/>
    <w:rsid w:val="00887EAA"/>
    <w:rsid w:val="008902F8"/>
    <w:rsid w:val="00893446"/>
    <w:rsid w:val="008944F2"/>
    <w:rsid w:val="00894BB9"/>
    <w:rsid w:val="00895CDE"/>
    <w:rsid w:val="00896723"/>
    <w:rsid w:val="0089707F"/>
    <w:rsid w:val="008A101B"/>
    <w:rsid w:val="008A2728"/>
    <w:rsid w:val="008A2DD8"/>
    <w:rsid w:val="008A44C4"/>
    <w:rsid w:val="008A47D9"/>
    <w:rsid w:val="008A4A9B"/>
    <w:rsid w:val="008A6A5A"/>
    <w:rsid w:val="008B18D1"/>
    <w:rsid w:val="008B2785"/>
    <w:rsid w:val="008B2A34"/>
    <w:rsid w:val="008B4B47"/>
    <w:rsid w:val="008B4BB3"/>
    <w:rsid w:val="008B562E"/>
    <w:rsid w:val="008B76CE"/>
    <w:rsid w:val="008C0826"/>
    <w:rsid w:val="008C16F9"/>
    <w:rsid w:val="008C1AFC"/>
    <w:rsid w:val="008C234C"/>
    <w:rsid w:val="008C2FC0"/>
    <w:rsid w:val="008C38B3"/>
    <w:rsid w:val="008C38D9"/>
    <w:rsid w:val="008C454B"/>
    <w:rsid w:val="008C4EC4"/>
    <w:rsid w:val="008C5ECA"/>
    <w:rsid w:val="008C66EC"/>
    <w:rsid w:val="008C6F83"/>
    <w:rsid w:val="008C74D2"/>
    <w:rsid w:val="008C7503"/>
    <w:rsid w:val="008C751C"/>
    <w:rsid w:val="008C7C30"/>
    <w:rsid w:val="008C7F38"/>
    <w:rsid w:val="008D0583"/>
    <w:rsid w:val="008D1633"/>
    <w:rsid w:val="008D324F"/>
    <w:rsid w:val="008D45CC"/>
    <w:rsid w:val="008D5E7B"/>
    <w:rsid w:val="008D6A36"/>
    <w:rsid w:val="008D6BD9"/>
    <w:rsid w:val="008D7146"/>
    <w:rsid w:val="008E0360"/>
    <w:rsid w:val="008E0FEE"/>
    <w:rsid w:val="008E104C"/>
    <w:rsid w:val="008E10DF"/>
    <w:rsid w:val="008E28B3"/>
    <w:rsid w:val="008E56B6"/>
    <w:rsid w:val="008E5725"/>
    <w:rsid w:val="008E6814"/>
    <w:rsid w:val="008E6F2B"/>
    <w:rsid w:val="008E78DD"/>
    <w:rsid w:val="008F1BC2"/>
    <w:rsid w:val="008F24BF"/>
    <w:rsid w:val="008F2768"/>
    <w:rsid w:val="008F2E72"/>
    <w:rsid w:val="008F31F4"/>
    <w:rsid w:val="008F4DF5"/>
    <w:rsid w:val="008F506C"/>
    <w:rsid w:val="008F62B4"/>
    <w:rsid w:val="009011FE"/>
    <w:rsid w:val="00901296"/>
    <w:rsid w:val="00901652"/>
    <w:rsid w:val="0090182C"/>
    <w:rsid w:val="00901FE0"/>
    <w:rsid w:val="0090208B"/>
    <w:rsid w:val="0090327E"/>
    <w:rsid w:val="00903EDB"/>
    <w:rsid w:val="00904767"/>
    <w:rsid w:val="00905DB4"/>
    <w:rsid w:val="00905E3D"/>
    <w:rsid w:val="00906730"/>
    <w:rsid w:val="00906B2F"/>
    <w:rsid w:val="00910EF5"/>
    <w:rsid w:val="00911867"/>
    <w:rsid w:val="00911CC9"/>
    <w:rsid w:val="00911E44"/>
    <w:rsid w:val="0091258F"/>
    <w:rsid w:val="00912827"/>
    <w:rsid w:val="009140A6"/>
    <w:rsid w:val="00914C69"/>
    <w:rsid w:val="00914CCC"/>
    <w:rsid w:val="00915AFA"/>
    <w:rsid w:val="0092032E"/>
    <w:rsid w:val="00920416"/>
    <w:rsid w:val="009213E2"/>
    <w:rsid w:val="00921D8F"/>
    <w:rsid w:val="00922D87"/>
    <w:rsid w:val="00923231"/>
    <w:rsid w:val="0092377B"/>
    <w:rsid w:val="00925202"/>
    <w:rsid w:val="00927635"/>
    <w:rsid w:val="00930543"/>
    <w:rsid w:val="009323A9"/>
    <w:rsid w:val="009328B8"/>
    <w:rsid w:val="00932E00"/>
    <w:rsid w:val="00933FDF"/>
    <w:rsid w:val="00935674"/>
    <w:rsid w:val="00936359"/>
    <w:rsid w:val="0093637A"/>
    <w:rsid w:val="00936E0B"/>
    <w:rsid w:val="00936F35"/>
    <w:rsid w:val="0094014A"/>
    <w:rsid w:val="0094133D"/>
    <w:rsid w:val="00942875"/>
    <w:rsid w:val="00942DBB"/>
    <w:rsid w:val="00942DD9"/>
    <w:rsid w:val="009436B8"/>
    <w:rsid w:val="0094410F"/>
    <w:rsid w:val="0094560A"/>
    <w:rsid w:val="009460D4"/>
    <w:rsid w:val="0094637A"/>
    <w:rsid w:val="00947167"/>
    <w:rsid w:val="00947301"/>
    <w:rsid w:val="00947E84"/>
    <w:rsid w:val="00953005"/>
    <w:rsid w:val="009535A7"/>
    <w:rsid w:val="00954638"/>
    <w:rsid w:val="009550EE"/>
    <w:rsid w:val="009603A8"/>
    <w:rsid w:val="00961451"/>
    <w:rsid w:val="009634A2"/>
    <w:rsid w:val="009643AB"/>
    <w:rsid w:val="0096460F"/>
    <w:rsid w:val="00964B01"/>
    <w:rsid w:val="00964E56"/>
    <w:rsid w:val="0096676B"/>
    <w:rsid w:val="00971160"/>
    <w:rsid w:val="0097198E"/>
    <w:rsid w:val="00971F56"/>
    <w:rsid w:val="009724E2"/>
    <w:rsid w:val="00972E11"/>
    <w:rsid w:val="0097356E"/>
    <w:rsid w:val="009744C2"/>
    <w:rsid w:val="00975108"/>
    <w:rsid w:val="00975319"/>
    <w:rsid w:val="009758D4"/>
    <w:rsid w:val="00975BEF"/>
    <w:rsid w:val="009765DE"/>
    <w:rsid w:val="009769F0"/>
    <w:rsid w:val="00980272"/>
    <w:rsid w:val="00980549"/>
    <w:rsid w:val="0098116C"/>
    <w:rsid w:val="00981DD7"/>
    <w:rsid w:val="00982394"/>
    <w:rsid w:val="0098367C"/>
    <w:rsid w:val="0098410F"/>
    <w:rsid w:val="009846E2"/>
    <w:rsid w:val="009850A0"/>
    <w:rsid w:val="009857BB"/>
    <w:rsid w:val="00985E1E"/>
    <w:rsid w:val="00986CDE"/>
    <w:rsid w:val="00987570"/>
    <w:rsid w:val="009917CC"/>
    <w:rsid w:val="00992837"/>
    <w:rsid w:val="00992953"/>
    <w:rsid w:val="00993F16"/>
    <w:rsid w:val="00994F55"/>
    <w:rsid w:val="009954BB"/>
    <w:rsid w:val="009A1329"/>
    <w:rsid w:val="009A178E"/>
    <w:rsid w:val="009A1AAC"/>
    <w:rsid w:val="009A2383"/>
    <w:rsid w:val="009A2617"/>
    <w:rsid w:val="009A276D"/>
    <w:rsid w:val="009A3869"/>
    <w:rsid w:val="009A52E0"/>
    <w:rsid w:val="009A5625"/>
    <w:rsid w:val="009A56A7"/>
    <w:rsid w:val="009A71A8"/>
    <w:rsid w:val="009A71C0"/>
    <w:rsid w:val="009A77BE"/>
    <w:rsid w:val="009A7840"/>
    <w:rsid w:val="009B0111"/>
    <w:rsid w:val="009B1008"/>
    <w:rsid w:val="009B112A"/>
    <w:rsid w:val="009B38D5"/>
    <w:rsid w:val="009B38FF"/>
    <w:rsid w:val="009B437E"/>
    <w:rsid w:val="009B43CA"/>
    <w:rsid w:val="009B481C"/>
    <w:rsid w:val="009B4F93"/>
    <w:rsid w:val="009B71B5"/>
    <w:rsid w:val="009B762D"/>
    <w:rsid w:val="009B7E78"/>
    <w:rsid w:val="009C1209"/>
    <w:rsid w:val="009C14C1"/>
    <w:rsid w:val="009C1719"/>
    <w:rsid w:val="009C1AA7"/>
    <w:rsid w:val="009C1DAB"/>
    <w:rsid w:val="009C22A1"/>
    <w:rsid w:val="009C2546"/>
    <w:rsid w:val="009C27DE"/>
    <w:rsid w:val="009C2856"/>
    <w:rsid w:val="009C2962"/>
    <w:rsid w:val="009C2C72"/>
    <w:rsid w:val="009C40B9"/>
    <w:rsid w:val="009C4BB9"/>
    <w:rsid w:val="009C546B"/>
    <w:rsid w:val="009C571F"/>
    <w:rsid w:val="009C5C13"/>
    <w:rsid w:val="009D117E"/>
    <w:rsid w:val="009D2F66"/>
    <w:rsid w:val="009D3AF0"/>
    <w:rsid w:val="009D5CF9"/>
    <w:rsid w:val="009D7B4A"/>
    <w:rsid w:val="009E0445"/>
    <w:rsid w:val="009E0800"/>
    <w:rsid w:val="009E12E4"/>
    <w:rsid w:val="009E3144"/>
    <w:rsid w:val="009E3CA1"/>
    <w:rsid w:val="009E3E5E"/>
    <w:rsid w:val="009E449D"/>
    <w:rsid w:val="009E5964"/>
    <w:rsid w:val="009E6143"/>
    <w:rsid w:val="009E69C0"/>
    <w:rsid w:val="009E7097"/>
    <w:rsid w:val="009E71AE"/>
    <w:rsid w:val="009E7D51"/>
    <w:rsid w:val="009F02A4"/>
    <w:rsid w:val="009F12BA"/>
    <w:rsid w:val="009F2A3D"/>
    <w:rsid w:val="009F2D1B"/>
    <w:rsid w:val="009F3CCA"/>
    <w:rsid w:val="009F5047"/>
    <w:rsid w:val="009F5331"/>
    <w:rsid w:val="009F6390"/>
    <w:rsid w:val="009F730A"/>
    <w:rsid w:val="00A00B8F"/>
    <w:rsid w:val="00A0103D"/>
    <w:rsid w:val="00A0107F"/>
    <w:rsid w:val="00A03864"/>
    <w:rsid w:val="00A03AE6"/>
    <w:rsid w:val="00A03B43"/>
    <w:rsid w:val="00A0542A"/>
    <w:rsid w:val="00A058D4"/>
    <w:rsid w:val="00A05F7F"/>
    <w:rsid w:val="00A06453"/>
    <w:rsid w:val="00A07293"/>
    <w:rsid w:val="00A07B4A"/>
    <w:rsid w:val="00A11272"/>
    <w:rsid w:val="00A11763"/>
    <w:rsid w:val="00A11BFE"/>
    <w:rsid w:val="00A13278"/>
    <w:rsid w:val="00A13335"/>
    <w:rsid w:val="00A14C83"/>
    <w:rsid w:val="00A14D66"/>
    <w:rsid w:val="00A1506F"/>
    <w:rsid w:val="00A1682D"/>
    <w:rsid w:val="00A20AC0"/>
    <w:rsid w:val="00A21502"/>
    <w:rsid w:val="00A21579"/>
    <w:rsid w:val="00A22131"/>
    <w:rsid w:val="00A222EA"/>
    <w:rsid w:val="00A22A18"/>
    <w:rsid w:val="00A22C0E"/>
    <w:rsid w:val="00A22D2D"/>
    <w:rsid w:val="00A24188"/>
    <w:rsid w:val="00A26633"/>
    <w:rsid w:val="00A267BC"/>
    <w:rsid w:val="00A26D3E"/>
    <w:rsid w:val="00A278AB"/>
    <w:rsid w:val="00A30E37"/>
    <w:rsid w:val="00A32756"/>
    <w:rsid w:val="00A32819"/>
    <w:rsid w:val="00A3329C"/>
    <w:rsid w:val="00A33D6B"/>
    <w:rsid w:val="00A34D1D"/>
    <w:rsid w:val="00A358C5"/>
    <w:rsid w:val="00A36F9B"/>
    <w:rsid w:val="00A419DC"/>
    <w:rsid w:val="00A43219"/>
    <w:rsid w:val="00A45820"/>
    <w:rsid w:val="00A45955"/>
    <w:rsid w:val="00A476D1"/>
    <w:rsid w:val="00A47FB2"/>
    <w:rsid w:val="00A51A78"/>
    <w:rsid w:val="00A529EA"/>
    <w:rsid w:val="00A533B8"/>
    <w:rsid w:val="00A53569"/>
    <w:rsid w:val="00A55735"/>
    <w:rsid w:val="00A56747"/>
    <w:rsid w:val="00A56CC5"/>
    <w:rsid w:val="00A57B56"/>
    <w:rsid w:val="00A57BD8"/>
    <w:rsid w:val="00A57E0E"/>
    <w:rsid w:val="00A605E9"/>
    <w:rsid w:val="00A616B8"/>
    <w:rsid w:val="00A63113"/>
    <w:rsid w:val="00A645CB"/>
    <w:rsid w:val="00A66609"/>
    <w:rsid w:val="00A66894"/>
    <w:rsid w:val="00A70059"/>
    <w:rsid w:val="00A7017A"/>
    <w:rsid w:val="00A70749"/>
    <w:rsid w:val="00A70948"/>
    <w:rsid w:val="00A71DA3"/>
    <w:rsid w:val="00A7222C"/>
    <w:rsid w:val="00A7223A"/>
    <w:rsid w:val="00A72360"/>
    <w:rsid w:val="00A72A6E"/>
    <w:rsid w:val="00A73277"/>
    <w:rsid w:val="00A73805"/>
    <w:rsid w:val="00A73AF2"/>
    <w:rsid w:val="00A74E6F"/>
    <w:rsid w:val="00A76658"/>
    <w:rsid w:val="00A774E7"/>
    <w:rsid w:val="00A800F3"/>
    <w:rsid w:val="00A80498"/>
    <w:rsid w:val="00A82F6E"/>
    <w:rsid w:val="00A83D3A"/>
    <w:rsid w:val="00A83FA7"/>
    <w:rsid w:val="00A843B7"/>
    <w:rsid w:val="00A845FF"/>
    <w:rsid w:val="00A8728D"/>
    <w:rsid w:val="00A87A8A"/>
    <w:rsid w:val="00A87B69"/>
    <w:rsid w:val="00A91254"/>
    <w:rsid w:val="00A91773"/>
    <w:rsid w:val="00A92BF8"/>
    <w:rsid w:val="00A94483"/>
    <w:rsid w:val="00A97C87"/>
    <w:rsid w:val="00AA1D73"/>
    <w:rsid w:val="00AA2992"/>
    <w:rsid w:val="00AA2B5A"/>
    <w:rsid w:val="00AA2F1B"/>
    <w:rsid w:val="00AA5F05"/>
    <w:rsid w:val="00AA62C5"/>
    <w:rsid w:val="00AA63DE"/>
    <w:rsid w:val="00AB1EA3"/>
    <w:rsid w:val="00AB29FC"/>
    <w:rsid w:val="00AB2F2A"/>
    <w:rsid w:val="00AB3179"/>
    <w:rsid w:val="00AB41AA"/>
    <w:rsid w:val="00AB524B"/>
    <w:rsid w:val="00AB5963"/>
    <w:rsid w:val="00AB5A8B"/>
    <w:rsid w:val="00AB5C64"/>
    <w:rsid w:val="00AB6A5F"/>
    <w:rsid w:val="00AC0464"/>
    <w:rsid w:val="00AC0BBE"/>
    <w:rsid w:val="00AC369B"/>
    <w:rsid w:val="00AC4B89"/>
    <w:rsid w:val="00AC6B7E"/>
    <w:rsid w:val="00AC6C49"/>
    <w:rsid w:val="00AC7710"/>
    <w:rsid w:val="00AC7C26"/>
    <w:rsid w:val="00AC7FDD"/>
    <w:rsid w:val="00AD01F9"/>
    <w:rsid w:val="00AD05B8"/>
    <w:rsid w:val="00AD0E24"/>
    <w:rsid w:val="00AD12B7"/>
    <w:rsid w:val="00AD1E4A"/>
    <w:rsid w:val="00AD22AB"/>
    <w:rsid w:val="00AD39CE"/>
    <w:rsid w:val="00AD3BE0"/>
    <w:rsid w:val="00AD42F4"/>
    <w:rsid w:val="00AD5579"/>
    <w:rsid w:val="00AD60D2"/>
    <w:rsid w:val="00AD623C"/>
    <w:rsid w:val="00AD7870"/>
    <w:rsid w:val="00AE0ED3"/>
    <w:rsid w:val="00AE1E08"/>
    <w:rsid w:val="00AE205A"/>
    <w:rsid w:val="00AE3D0F"/>
    <w:rsid w:val="00AE43AD"/>
    <w:rsid w:val="00AE459A"/>
    <w:rsid w:val="00AE6BB0"/>
    <w:rsid w:val="00AE7769"/>
    <w:rsid w:val="00AE7BE8"/>
    <w:rsid w:val="00AF31EF"/>
    <w:rsid w:val="00AF36DF"/>
    <w:rsid w:val="00AF3759"/>
    <w:rsid w:val="00AF4112"/>
    <w:rsid w:val="00AF4E45"/>
    <w:rsid w:val="00AF5E32"/>
    <w:rsid w:val="00AF6385"/>
    <w:rsid w:val="00AF6776"/>
    <w:rsid w:val="00AF6911"/>
    <w:rsid w:val="00B00D81"/>
    <w:rsid w:val="00B0250C"/>
    <w:rsid w:val="00B0295C"/>
    <w:rsid w:val="00B02AFE"/>
    <w:rsid w:val="00B035E3"/>
    <w:rsid w:val="00B03645"/>
    <w:rsid w:val="00B04829"/>
    <w:rsid w:val="00B04849"/>
    <w:rsid w:val="00B06705"/>
    <w:rsid w:val="00B06AFC"/>
    <w:rsid w:val="00B10949"/>
    <w:rsid w:val="00B11745"/>
    <w:rsid w:val="00B1177B"/>
    <w:rsid w:val="00B1317A"/>
    <w:rsid w:val="00B14822"/>
    <w:rsid w:val="00B16151"/>
    <w:rsid w:val="00B1622C"/>
    <w:rsid w:val="00B1693C"/>
    <w:rsid w:val="00B1754B"/>
    <w:rsid w:val="00B17B45"/>
    <w:rsid w:val="00B20B02"/>
    <w:rsid w:val="00B224BD"/>
    <w:rsid w:val="00B22972"/>
    <w:rsid w:val="00B23204"/>
    <w:rsid w:val="00B240FA"/>
    <w:rsid w:val="00B24218"/>
    <w:rsid w:val="00B251CF"/>
    <w:rsid w:val="00B25A90"/>
    <w:rsid w:val="00B30B5E"/>
    <w:rsid w:val="00B320B5"/>
    <w:rsid w:val="00B329CD"/>
    <w:rsid w:val="00B332CF"/>
    <w:rsid w:val="00B34A66"/>
    <w:rsid w:val="00B362C0"/>
    <w:rsid w:val="00B37150"/>
    <w:rsid w:val="00B407E5"/>
    <w:rsid w:val="00B41347"/>
    <w:rsid w:val="00B41689"/>
    <w:rsid w:val="00B41732"/>
    <w:rsid w:val="00B41AB6"/>
    <w:rsid w:val="00B4276F"/>
    <w:rsid w:val="00B42869"/>
    <w:rsid w:val="00B4298A"/>
    <w:rsid w:val="00B43751"/>
    <w:rsid w:val="00B4433E"/>
    <w:rsid w:val="00B44692"/>
    <w:rsid w:val="00B47C04"/>
    <w:rsid w:val="00B50250"/>
    <w:rsid w:val="00B5071A"/>
    <w:rsid w:val="00B51385"/>
    <w:rsid w:val="00B537EC"/>
    <w:rsid w:val="00B554E5"/>
    <w:rsid w:val="00B561CA"/>
    <w:rsid w:val="00B57030"/>
    <w:rsid w:val="00B5727A"/>
    <w:rsid w:val="00B60B0B"/>
    <w:rsid w:val="00B60F7F"/>
    <w:rsid w:val="00B62759"/>
    <w:rsid w:val="00B627E4"/>
    <w:rsid w:val="00B638EF"/>
    <w:rsid w:val="00B63B62"/>
    <w:rsid w:val="00B640C8"/>
    <w:rsid w:val="00B64E61"/>
    <w:rsid w:val="00B65431"/>
    <w:rsid w:val="00B65592"/>
    <w:rsid w:val="00B66055"/>
    <w:rsid w:val="00B66E68"/>
    <w:rsid w:val="00B6711E"/>
    <w:rsid w:val="00B674DB"/>
    <w:rsid w:val="00B67DFE"/>
    <w:rsid w:val="00B70C19"/>
    <w:rsid w:val="00B710F2"/>
    <w:rsid w:val="00B71CEC"/>
    <w:rsid w:val="00B72420"/>
    <w:rsid w:val="00B72810"/>
    <w:rsid w:val="00B72FB1"/>
    <w:rsid w:val="00B7594F"/>
    <w:rsid w:val="00B7725E"/>
    <w:rsid w:val="00B77413"/>
    <w:rsid w:val="00B82D8D"/>
    <w:rsid w:val="00B8353D"/>
    <w:rsid w:val="00B83DA5"/>
    <w:rsid w:val="00B8421D"/>
    <w:rsid w:val="00B84BD2"/>
    <w:rsid w:val="00B85F28"/>
    <w:rsid w:val="00B8753D"/>
    <w:rsid w:val="00B912F9"/>
    <w:rsid w:val="00B930EA"/>
    <w:rsid w:val="00B9359E"/>
    <w:rsid w:val="00B93951"/>
    <w:rsid w:val="00B93EBC"/>
    <w:rsid w:val="00B9555F"/>
    <w:rsid w:val="00B963AB"/>
    <w:rsid w:val="00B96AE4"/>
    <w:rsid w:val="00B96AF3"/>
    <w:rsid w:val="00BA0A8D"/>
    <w:rsid w:val="00BA134A"/>
    <w:rsid w:val="00BA177D"/>
    <w:rsid w:val="00BA1A6E"/>
    <w:rsid w:val="00BA26DC"/>
    <w:rsid w:val="00BA358C"/>
    <w:rsid w:val="00BB007B"/>
    <w:rsid w:val="00BB093A"/>
    <w:rsid w:val="00BB0B7D"/>
    <w:rsid w:val="00BB1F39"/>
    <w:rsid w:val="00BB2151"/>
    <w:rsid w:val="00BB3E78"/>
    <w:rsid w:val="00BB439B"/>
    <w:rsid w:val="00BB55F9"/>
    <w:rsid w:val="00BB57B0"/>
    <w:rsid w:val="00BB7595"/>
    <w:rsid w:val="00BB78AA"/>
    <w:rsid w:val="00BB7FD7"/>
    <w:rsid w:val="00BC0061"/>
    <w:rsid w:val="00BC1A1F"/>
    <w:rsid w:val="00BC2E0E"/>
    <w:rsid w:val="00BC4961"/>
    <w:rsid w:val="00BC52FE"/>
    <w:rsid w:val="00BC5904"/>
    <w:rsid w:val="00BC6778"/>
    <w:rsid w:val="00BC6CC2"/>
    <w:rsid w:val="00BC7206"/>
    <w:rsid w:val="00BC7B4C"/>
    <w:rsid w:val="00BD0356"/>
    <w:rsid w:val="00BD1464"/>
    <w:rsid w:val="00BD153E"/>
    <w:rsid w:val="00BD1A90"/>
    <w:rsid w:val="00BD23F7"/>
    <w:rsid w:val="00BD25DC"/>
    <w:rsid w:val="00BD2E12"/>
    <w:rsid w:val="00BD3714"/>
    <w:rsid w:val="00BD3A62"/>
    <w:rsid w:val="00BD56FD"/>
    <w:rsid w:val="00BD5EE5"/>
    <w:rsid w:val="00BD5F40"/>
    <w:rsid w:val="00BD6003"/>
    <w:rsid w:val="00BD6269"/>
    <w:rsid w:val="00BD6C01"/>
    <w:rsid w:val="00BD7AC1"/>
    <w:rsid w:val="00BD7C58"/>
    <w:rsid w:val="00BE033D"/>
    <w:rsid w:val="00BE0934"/>
    <w:rsid w:val="00BE0D88"/>
    <w:rsid w:val="00BE37FA"/>
    <w:rsid w:val="00BE4720"/>
    <w:rsid w:val="00BE5B23"/>
    <w:rsid w:val="00BE5B38"/>
    <w:rsid w:val="00BE659A"/>
    <w:rsid w:val="00BE6929"/>
    <w:rsid w:val="00BE7A3E"/>
    <w:rsid w:val="00BF0374"/>
    <w:rsid w:val="00BF065E"/>
    <w:rsid w:val="00BF0A00"/>
    <w:rsid w:val="00BF2B03"/>
    <w:rsid w:val="00BF2C73"/>
    <w:rsid w:val="00BF4DEA"/>
    <w:rsid w:val="00BF5F67"/>
    <w:rsid w:val="00BF66C7"/>
    <w:rsid w:val="00BF6DBA"/>
    <w:rsid w:val="00BF6FC8"/>
    <w:rsid w:val="00BF7736"/>
    <w:rsid w:val="00BF7F5F"/>
    <w:rsid w:val="00C00712"/>
    <w:rsid w:val="00C01CF4"/>
    <w:rsid w:val="00C02C61"/>
    <w:rsid w:val="00C03022"/>
    <w:rsid w:val="00C0366F"/>
    <w:rsid w:val="00C04121"/>
    <w:rsid w:val="00C04A87"/>
    <w:rsid w:val="00C05800"/>
    <w:rsid w:val="00C07E35"/>
    <w:rsid w:val="00C113F2"/>
    <w:rsid w:val="00C11481"/>
    <w:rsid w:val="00C12C20"/>
    <w:rsid w:val="00C137F3"/>
    <w:rsid w:val="00C14824"/>
    <w:rsid w:val="00C161C0"/>
    <w:rsid w:val="00C16E44"/>
    <w:rsid w:val="00C17293"/>
    <w:rsid w:val="00C209B4"/>
    <w:rsid w:val="00C22DB6"/>
    <w:rsid w:val="00C2367D"/>
    <w:rsid w:val="00C23696"/>
    <w:rsid w:val="00C2385A"/>
    <w:rsid w:val="00C240B9"/>
    <w:rsid w:val="00C24AD5"/>
    <w:rsid w:val="00C25A30"/>
    <w:rsid w:val="00C25ECF"/>
    <w:rsid w:val="00C2617C"/>
    <w:rsid w:val="00C26CB7"/>
    <w:rsid w:val="00C26F26"/>
    <w:rsid w:val="00C27E58"/>
    <w:rsid w:val="00C30951"/>
    <w:rsid w:val="00C325CC"/>
    <w:rsid w:val="00C33F5D"/>
    <w:rsid w:val="00C351E6"/>
    <w:rsid w:val="00C35D2B"/>
    <w:rsid w:val="00C37319"/>
    <w:rsid w:val="00C378D8"/>
    <w:rsid w:val="00C37A60"/>
    <w:rsid w:val="00C4008B"/>
    <w:rsid w:val="00C41F28"/>
    <w:rsid w:val="00C439C2"/>
    <w:rsid w:val="00C470D0"/>
    <w:rsid w:val="00C47490"/>
    <w:rsid w:val="00C500FD"/>
    <w:rsid w:val="00C51828"/>
    <w:rsid w:val="00C51850"/>
    <w:rsid w:val="00C539CB"/>
    <w:rsid w:val="00C53C4D"/>
    <w:rsid w:val="00C54545"/>
    <w:rsid w:val="00C54C9A"/>
    <w:rsid w:val="00C54F15"/>
    <w:rsid w:val="00C55810"/>
    <w:rsid w:val="00C56E88"/>
    <w:rsid w:val="00C57E5A"/>
    <w:rsid w:val="00C6025D"/>
    <w:rsid w:val="00C609D9"/>
    <w:rsid w:val="00C61FB4"/>
    <w:rsid w:val="00C62010"/>
    <w:rsid w:val="00C626C7"/>
    <w:rsid w:val="00C62D55"/>
    <w:rsid w:val="00C63294"/>
    <w:rsid w:val="00C63F41"/>
    <w:rsid w:val="00C6581D"/>
    <w:rsid w:val="00C65ADE"/>
    <w:rsid w:val="00C67D74"/>
    <w:rsid w:val="00C70745"/>
    <w:rsid w:val="00C709D6"/>
    <w:rsid w:val="00C71FB1"/>
    <w:rsid w:val="00C73242"/>
    <w:rsid w:val="00C73EB9"/>
    <w:rsid w:val="00C748B0"/>
    <w:rsid w:val="00C76607"/>
    <w:rsid w:val="00C76A6B"/>
    <w:rsid w:val="00C80815"/>
    <w:rsid w:val="00C812A5"/>
    <w:rsid w:val="00C82107"/>
    <w:rsid w:val="00C825A3"/>
    <w:rsid w:val="00C829D6"/>
    <w:rsid w:val="00C8421D"/>
    <w:rsid w:val="00C84F49"/>
    <w:rsid w:val="00C85402"/>
    <w:rsid w:val="00C8545A"/>
    <w:rsid w:val="00C86972"/>
    <w:rsid w:val="00C87820"/>
    <w:rsid w:val="00C904BB"/>
    <w:rsid w:val="00C90D42"/>
    <w:rsid w:val="00C91095"/>
    <w:rsid w:val="00C92186"/>
    <w:rsid w:val="00C92988"/>
    <w:rsid w:val="00C94515"/>
    <w:rsid w:val="00C94993"/>
    <w:rsid w:val="00C95E07"/>
    <w:rsid w:val="00C963C6"/>
    <w:rsid w:val="00C96918"/>
    <w:rsid w:val="00C96B68"/>
    <w:rsid w:val="00C96CDC"/>
    <w:rsid w:val="00CA25FE"/>
    <w:rsid w:val="00CA66C5"/>
    <w:rsid w:val="00CA6AD1"/>
    <w:rsid w:val="00CB0B3C"/>
    <w:rsid w:val="00CB0E72"/>
    <w:rsid w:val="00CB11A7"/>
    <w:rsid w:val="00CB2A91"/>
    <w:rsid w:val="00CB4CDF"/>
    <w:rsid w:val="00CB4F14"/>
    <w:rsid w:val="00CC16AD"/>
    <w:rsid w:val="00CC3BE0"/>
    <w:rsid w:val="00CC3FAD"/>
    <w:rsid w:val="00CC4190"/>
    <w:rsid w:val="00CC4C41"/>
    <w:rsid w:val="00CD1679"/>
    <w:rsid w:val="00CD1CD4"/>
    <w:rsid w:val="00CD2CBF"/>
    <w:rsid w:val="00CD2CCB"/>
    <w:rsid w:val="00CD2E7C"/>
    <w:rsid w:val="00CD3779"/>
    <w:rsid w:val="00CD3BC9"/>
    <w:rsid w:val="00CD4206"/>
    <w:rsid w:val="00CD6414"/>
    <w:rsid w:val="00CD6E13"/>
    <w:rsid w:val="00CD71B0"/>
    <w:rsid w:val="00CD7B4F"/>
    <w:rsid w:val="00CE0D03"/>
    <w:rsid w:val="00CE10F2"/>
    <w:rsid w:val="00CE19C9"/>
    <w:rsid w:val="00CE1CD0"/>
    <w:rsid w:val="00CE2115"/>
    <w:rsid w:val="00CE23A4"/>
    <w:rsid w:val="00CE2B80"/>
    <w:rsid w:val="00CE3995"/>
    <w:rsid w:val="00CE54EF"/>
    <w:rsid w:val="00CE5FA3"/>
    <w:rsid w:val="00CE73BD"/>
    <w:rsid w:val="00CF0842"/>
    <w:rsid w:val="00CF1C35"/>
    <w:rsid w:val="00CF1F28"/>
    <w:rsid w:val="00CF4726"/>
    <w:rsid w:val="00CF4BD2"/>
    <w:rsid w:val="00CF4FC1"/>
    <w:rsid w:val="00CF60AC"/>
    <w:rsid w:val="00CF74EB"/>
    <w:rsid w:val="00CF752E"/>
    <w:rsid w:val="00CF75E2"/>
    <w:rsid w:val="00CF78C0"/>
    <w:rsid w:val="00CF78E0"/>
    <w:rsid w:val="00CF797E"/>
    <w:rsid w:val="00D01AF3"/>
    <w:rsid w:val="00D0292A"/>
    <w:rsid w:val="00D02DAB"/>
    <w:rsid w:val="00D032A1"/>
    <w:rsid w:val="00D039AC"/>
    <w:rsid w:val="00D03D64"/>
    <w:rsid w:val="00D0409E"/>
    <w:rsid w:val="00D06397"/>
    <w:rsid w:val="00D064A2"/>
    <w:rsid w:val="00D07082"/>
    <w:rsid w:val="00D10115"/>
    <w:rsid w:val="00D10635"/>
    <w:rsid w:val="00D11226"/>
    <w:rsid w:val="00D11943"/>
    <w:rsid w:val="00D11C3B"/>
    <w:rsid w:val="00D121F4"/>
    <w:rsid w:val="00D125FE"/>
    <w:rsid w:val="00D13BE5"/>
    <w:rsid w:val="00D141BF"/>
    <w:rsid w:val="00D14BA8"/>
    <w:rsid w:val="00D168FC"/>
    <w:rsid w:val="00D171C1"/>
    <w:rsid w:val="00D17FBB"/>
    <w:rsid w:val="00D21109"/>
    <w:rsid w:val="00D21A20"/>
    <w:rsid w:val="00D22E9E"/>
    <w:rsid w:val="00D23D0D"/>
    <w:rsid w:val="00D251E8"/>
    <w:rsid w:val="00D257CA"/>
    <w:rsid w:val="00D2639D"/>
    <w:rsid w:val="00D277E5"/>
    <w:rsid w:val="00D27D89"/>
    <w:rsid w:val="00D30144"/>
    <w:rsid w:val="00D30ACB"/>
    <w:rsid w:val="00D31060"/>
    <w:rsid w:val="00D311DE"/>
    <w:rsid w:val="00D3147E"/>
    <w:rsid w:val="00D316C6"/>
    <w:rsid w:val="00D31FA7"/>
    <w:rsid w:val="00D3278A"/>
    <w:rsid w:val="00D33E2E"/>
    <w:rsid w:val="00D341FD"/>
    <w:rsid w:val="00D3494F"/>
    <w:rsid w:val="00D353DB"/>
    <w:rsid w:val="00D35A26"/>
    <w:rsid w:val="00D3609D"/>
    <w:rsid w:val="00D3709F"/>
    <w:rsid w:val="00D400B0"/>
    <w:rsid w:val="00D447AF"/>
    <w:rsid w:val="00D4520A"/>
    <w:rsid w:val="00D45CD7"/>
    <w:rsid w:val="00D4606F"/>
    <w:rsid w:val="00D46161"/>
    <w:rsid w:val="00D46D9C"/>
    <w:rsid w:val="00D50B50"/>
    <w:rsid w:val="00D50D67"/>
    <w:rsid w:val="00D51BEC"/>
    <w:rsid w:val="00D5230A"/>
    <w:rsid w:val="00D5293F"/>
    <w:rsid w:val="00D529F8"/>
    <w:rsid w:val="00D52F2D"/>
    <w:rsid w:val="00D55DC6"/>
    <w:rsid w:val="00D561F8"/>
    <w:rsid w:val="00D562B7"/>
    <w:rsid w:val="00D56C81"/>
    <w:rsid w:val="00D57240"/>
    <w:rsid w:val="00D57D7D"/>
    <w:rsid w:val="00D63C24"/>
    <w:rsid w:val="00D63DAE"/>
    <w:rsid w:val="00D652D7"/>
    <w:rsid w:val="00D65361"/>
    <w:rsid w:val="00D66898"/>
    <w:rsid w:val="00D67143"/>
    <w:rsid w:val="00D67473"/>
    <w:rsid w:val="00D70CC5"/>
    <w:rsid w:val="00D70E8B"/>
    <w:rsid w:val="00D711DD"/>
    <w:rsid w:val="00D72063"/>
    <w:rsid w:val="00D778C5"/>
    <w:rsid w:val="00D8075A"/>
    <w:rsid w:val="00D81178"/>
    <w:rsid w:val="00D82E2F"/>
    <w:rsid w:val="00D8397A"/>
    <w:rsid w:val="00D83A64"/>
    <w:rsid w:val="00D83BA2"/>
    <w:rsid w:val="00D84B8E"/>
    <w:rsid w:val="00D85B13"/>
    <w:rsid w:val="00D8730D"/>
    <w:rsid w:val="00D87BCD"/>
    <w:rsid w:val="00D906AD"/>
    <w:rsid w:val="00D907B2"/>
    <w:rsid w:val="00D9147A"/>
    <w:rsid w:val="00D91815"/>
    <w:rsid w:val="00D91901"/>
    <w:rsid w:val="00D91E36"/>
    <w:rsid w:val="00D9238B"/>
    <w:rsid w:val="00D93618"/>
    <w:rsid w:val="00D93F24"/>
    <w:rsid w:val="00D9519E"/>
    <w:rsid w:val="00D965E4"/>
    <w:rsid w:val="00D96A87"/>
    <w:rsid w:val="00DA0D97"/>
    <w:rsid w:val="00DA15B1"/>
    <w:rsid w:val="00DA190C"/>
    <w:rsid w:val="00DA2B2F"/>
    <w:rsid w:val="00DA55C0"/>
    <w:rsid w:val="00DA71DB"/>
    <w:rsid w:val="00DA7487"/>
    <w:rsid w:val="00DB0C75"/>
    <w:rsid w:val="00DB184F"/>
    <w:rsid w:val="00DB1B64"/>
    <w:rsid w:val="00DB208C"/>
    <w:rsid w:val="00DB2CEE"/>
    <w:rsid w:val="00DB355C"/>
    <w:rsid w:val="00DB361A"/>
    <w:rsid w:val="00DB4987"/>
    <w:rsid w:val="00DB4B13"/>
    <w:rsid w:val="00DB540F"/>
    <w:rsid w:val="00DB5E9E"/>
    <w:rsid w:val="00DB69C7"/>
    <w:rsid w:val="00DC1378"/>
    <w:rsid w:val="00DC26D3"/>
    <w:rsid w:val="00DC27C3"/>
    <w:rsid w:val="00DC2A2B"/>
    <w:rsid w:val="00DC3570"/>
    <w:rsid w:val="00DC4A19"/>
    <w:rsid w:val="00DC4D90"/>
    <w:rsid w:val="00DC5015"/>
    <w:rsid w:val="00DC5D08"/>
    <w:rsid w:val="00DC6C9F"/>
    <w:rsid w:val="00DC7209"/>
    <w:rsid w:val="00DC728A"/>
    <w:rsid w:val="00DC744E"/>
    <w:rsid w:val="00DD035C"/>
    <w:rsid w:val="00DD1695"/>
    <w:rsid w:val="00DD2AF4"/>
    <w:rsid w:val="00DD33C6"/>
    <w:rsid w:val="00DD3463"/>
    <w:rsid w:val="00DD3595"/>
    <w:rsid w:val="00DD7303"/>
    <w:rsid w:val="00DD7A2A"/>
    <w:rsid w:val="00DE0803"/>
    <w:rsid w:val="00DE0F41"/>
    <w:rsid w:val="00DE1DF0"/>
    <w:rsid w:val="00DE4636"/>
    <w:rsid w:val="00DE46F8"/>
    <w:rsid w:val="00DE5C6D"/>
    <w:rsid w:val="00DE61B1"/>
    <w:rsid w:val="00DE6BAA"/>
    <w:rsid w:val="00DE7246"/>
    <w:rsid w:val="00DE73F5"/>
    <w:rsid w:val="00DE764F"/>
    <w:rsid w:val="00DE7D4F"/>
    <w:rsid w:val="00DF0E07"/>
    <w:rsid w:val="00DF1762"/>
    <w:rsid w:val="00DF18A0"/>
    <w:rsid w:val="00DF2DFE"/>
    <w:rsid w:val="00DF3D29"/>
    <w:rsid w:val="00DF535A"/>
    <w:rsid w:val="00DF6612"/>
    <w:rsid w:val="00DF6BD5"/>
    <w:rsid w:val="00DF6DEA"/>
    <w:rsid w:val="00DF6FBE"/>
    <w:rsid w:val="00DF7736"/>
    <w:rsid w:val="00DF7CF5"/>
    <w:rsid w:val="00E0091B"/>
    <w:rsid w:val="00E00FEE"/>
    <w:rsid w:val="00E013AE"/>
    <w:rsid w:val="00E01B0D"/>
    <w:rsid w:val="00E02EF2"/>
    <w:rsid w:val="00E032D1"/>
    <w:rsid w:val="00E03DCC"/>
    <w:rsid w:val="00E04954"/>
    <w:rsid w:val="00E05E1D"/>
    <w:rsid w:val="00E05E75"/>
    <w:rsid w:val="00E05E9A"/>
    <w:rsid w:val="00E067D2"/>
    <w:rsid w:val="00E0747A"/>
    <w:rsid w:val="00E07C84"/>
    <w:rsid w:val="00E07DCD"/>
    <w:rsid w:val="00E10368"/>
    <w:rsid w:val="00E1060A"/>
    <w:rsid w:val="00E10810"/>
    <w:rsid w:val="00E109E2"/>
    <w:rsid w:val="00E11ACD"/>
    <w:rsid w:val="00E12093"/>
    <w:rsid w:val="00E12FEC"/>
    <w:rsid w:val="00E13753"/>
    <w:rsid w:val="00E147AD"/>
    <w:rsid w:val="00E22596"/>
    <w:rsid w:val="00E236A2"/>
    <w:rsid w:val="00E275DC"/>
    <w:rsid w:val="00E3071F"/>
    <w:rsid w:val="00E327CE"/>
    <w:rsid w:val="00E351E1"/>
    <w:rsid w:val="00E37980"/>
    <w:rsid w:val="00E37F10"/>
    <w:rsid w:val="00E400C3"/>
    <w:rsid w:val="00E40ACD"/>
    <w:rsid w:val="00E41C49"/>
    <w:rsid w:val="00E41E35"/>
    <w:rsid w:val="00E431EB"/>
    <w:rsid w:val="00E43F3D"/>
    <w:rsid w:val="00E43FC0"/>
    <w:rsid w:val="00E47178"/>
    <w:rsid w:val="00E50B11"/>
    <w:rsid w:val="00E50F7E"/>
    <w:rsid w:val="00E5107C"/>
    <w:rsid w:val="00E51382"/>
    <w:rsid w:val="00E53A80"/>
    <w:rsid w:val="00E5411D"/>
    <w:rsid w:val="00E54830"/>
    <w:rsid w:val="00E5495B"/>
    <w:rsid w:val="00E54B03"/>
    <w:rsid w:val="00E559E4"/>
    <w:rsid w:val="00E55A7C"/>
    <w:rsid w:val="00E568A8"/>
    <w:rsid w:val="00E56C80"/>
    <w:rsid w:val="00E574F8"/>
    <w:rsid w:val="00E57590"/>
    <w:rsid w:val="00E5794D"/>
    <w:rsid w:val="00E6074A"/>
    <w:rsid w:val="00E61695"/>
    <w:rsid w:val="00E622F3"/>
    <w:rsid w:val="00E62444"/>
    <w:rsid w:val="00E62804"/>
    <w:rsid w:val="00E62C24"/>
    <w:rsid w:val="00E63C97"/>
    <w:rsid w:val="00E64BE3"/>
    <w:rsid w:val="00E651B4"/>
    <w:rsid w:val="00E6524D"/>
    <w:rsid w:val="00E6565E"/>
    <w:rsid w:val="00E65E76"/>
    <w:rsid w:val="00E66494"/>
    <w:rsid w:val="00E67302"/>
    <w:rsid w:val="00E6792C"/>
    <w:rsid w:val="00E67B21"/>
    <w:rsid w:val="00E716EF"/>
    <w:rsid w:val="00E71CAA"/>
    <w:rsid w:val="00E72D01"/>
    <w:rsid w:val="00E73974"/>
    <w:rsid w:val="00E73A8F"/>
    <w:rsid w:val="00E748D8"/>
    <w:rsid w:val="00E75916"/>
    <w:rsid w:val="00E75A7C"/>
    <w:rsid w:val="00E75BA5"/>
    <w:rsid w:val="00E770C4"/>
    <w:rsid w:val="00E77758"/>
    <w:rsid w:val="00E8031D"/>
    <w:rsid w:val="00E80FBB"/>
    <w:rsid w:val="00E82FEB"/>
    <w:rsid w:val="00E8394B"/>
    <w:rsid w:val="00E83A40"/>
    <w:rsid w:val="00E83A5D"/>
    <w:rsid w:val="00E84134"/>
    <w:rsid w:val="00E8420D"/>
    <w:rsid w:val="00E84573"/>
    <w:rsid w:val="00E84B27"/>
    <w:rsid w:val="00E8580A"/>
    <w:rsid w:val="00E85B3D"/>
    <w:rsid w:val="00E869C2"/>
    <w:rsid w:val="00E87420"/>
    <w:rsid w:val="00E9060E"/>
    <w:rsid w:val="00E913B7"/>
    <w:rsid w:val="00E919CA"/>
    <w:rsid w:val="00E93810"/>
    <w:rsid w:val="00E939BB"/>
    <w:rsid w:val="00E93B99"/>
    <w:rsid w:val="00E94188"/>
    <w:rsid w:val="00E95382"/>
    <w:rsid w:val="00E96B9F"/>
    <w:rsid w:val="00E97078"/>
    <w:rsid w:val="00E97CD9"/>
    <w:rsid w:val="00EA0278"/>
    <w:rsid w:val="00EA0AB1"/>
    <w:rsid w:val="00EA0D82"/>
    <w:rsid w:val="00EA0F07"/>
    <w:rsid w:val="00EA105C"/>
    <w:rsid w:val="00EA1261"/>
    <w:rsid w:val="00EA41E9"/>
    <w:rsid w:val="00EA4227"/>
    <w:rsid w:val="00EA43CA"/>
    <w:rsid w:val="00EA450C"/>
    <w:rsid w:val="00EA5362"/>
    <w:rsid w:val="00EA7150"/>
    <w:rsid w:val="00EA73F8"/>
    <w:rsid w:val="00EA7883"/>
    <w:rsid w:val="00EA7BB7"/>
    <w:rsid w:val="00EB06E7"/>
    <w:rsid w:val="00EB0845"/>
    <w:rsid w:val="00EB1564"/>
    <w:rsid w:val="00EB2100"/>
    <w:rsid w:val="00EB3133"/>
    <w:rsid w:val="00EB479F"/>
    <w:rsid w:val="00EB5A85"/>
    <w:rsid w:val="00EB640B"/>
    <w:rsid w:val="00EB669F"/>
    <w:rsid w:val="00EB6AE8"/>
    <w:rsid w:val="00EB7547"/>
    <w:rsid w:val="00EC0503"/>
    <w:rsid w:val="00EC1F01"/>
    <w:rsid w:val="00EC28FA"/>
    <w:rsid w:val="00EC2F8C"/>
    <w:rsid w:val="00EC34E2"/>
    <w:rsid w:val="00EC3D5C"/>
    <w:rsid w:val="00EC4CEF"/>
    <w:rsid w:val="00EC4E5A"/>
    <w:rsid w:val="00EC6EBB"/>
    <w:rsid w:val="00EC73B6"/>
    <w:rsid w:val="00EC79FD"/>
    <w:rsid w:val="00ED0EA4"/>
    <w:rsid w:val="00ED1439"/>
    <w:rsid w:val="00ED3416"/>
    <w:rsid w:val="00ED471A"/>
    <w:rsid w:val="00ED6813"/>
    <w:rsid w:val="00EE065D"/>
    <w:rsid w:val="00EE11CC"/>
    <w:rsid w:val="00EE2273"/>
    <w:rsid w:val="00EE22F6"/>
    <w:rsid w:val="00EE2C5B"/>
    <w:rsid w:val="00EE3320"/>
    <w:rsid w:val="00EE421D"/>
    <w:rsid w:val="00EE4796"/>
    <w:rsid w:val="00EE72C9"/>
    <w:rsid w:val="00EF072A"/>
    <w:rsid w:val="00EF0D9D"/>
    <w:rsid w:val="00EF147D"/>
    <w:rsid w:val="00EF1A1B"/>
    <w:rsid w:val="00EF1B38"/>
    <w:rsid w:val="00EF1DB6"/>
    <w:rsid w:val="00EF2B35"/>
    <w:rsid w:val="00EF2D18"/>
    <w:rsid w:val="00EF31EA"/>
    <w:rsid w:val="00EF353C"/>
    <w:rsid w:val="00EF3DB6"/>
    <w:rsid w:val="00EF3F18"/>
    <w:rsid w:val="00F003E8"/>
    <w:rsid w:val="00F00549"/>
    <w:rsid w:val="00F01205"/>
    <w:rsid w:val="00F01CEA"/>
    <w:rsid w:val="00F02070"/>
    <w:rsid w:val="00F024B7"/>
    <w:rsid w:val="00F02952"/>
    <w:rsid w:val="00F033DD"/>
    <w:rsid w:val="00F03C55"/>
    <w:rsid w:val="00F03D1E"/>
    <w:rsid w:val="00F0448F"/>
    <w:rsid w:val="00F04AB2"/>
    <w:rsid w:val="00F050FD"/>
    <w:rsid w:val="00F059BA"/>
    <w:rsid w:val="00F05EFB"/>
    <w:rsid w:val="00F10477"/>
    <w:rsid w:val="00F10567"/>
    <w:rsid w:val="00F105A1"/>
    <w:rsid w:val="00F113AD"/>
    <w:rsid w:val="00F11A01"/>
    <w:rsid w:val="00F12C60"/>
    <w:rsid w:val="00F13F6D"/>
    <w:rsid w:val="00F144E0"/>
    <w:rsid w:val="00F15C71"/>
    <w:rsid w:val="00F16505"/>
    <w:rsid w:val="00F17783"/>
    <w:rsid w:val="00F20593"/>
    <w:rsid w:val="00F20739"/>
    <w:rsid w:val="00F2103E"/>
    <w:rsid w:val="00F210C4"/>
    <w:rsid w:val="00F22991"/>
    <w:rsid w:val="00F23CAB"/>
    <w:rsid w:val="00F244D4"/>
    <w:rsid w:val="00F25F29"/>
    <w:rsid w:val="00F271AE"/>
    <w:rsid w:val="00F30A8C"/>
    <w:rsid w:val="00F318AE"/>
    <w:rsid w:val="00F322E3"/>
    <w:rsid w:val="00F33958"/>
    <w:rsid w:val="00F33C54"/>
    <w:rsid w:val="00F35D2B"/>
    <w:rsid w:val="00F35FD0"/>
    <w:rsid w:val="00F36231"/>
    <w:rsid w:val="00F362DC"/>
    <w:rsid w:val="00F3658D"/>
    <w:rsid w:val="00F36E90"/>
    <w:rsid w:val="00F413DF"/>
    <w:rsid w:val="00F41C7F"/>
    <w:rsid w:val="00F41D65"/>
    <w:rsid w:val="00F42324"/>
    <w:rsid w:val="00F4378C"/>
    <w:rsid w:val="00F442C9"/>
    <w:rsid w:val="00F4536A"/>
    <w:rsid w:val="00F45E42"/>
    <w:rsid w:val="00F5019B"/>
    <w:rsid w:val="00F504E3"/>
    <w:rsid w:val="00F50B62"/>
    <w:rsid w:val="00F50B98"/>
    <w:rsid w:val="00F50F6F"/>
    <w:rsid w:val="00F5106D"/>
    <w:rsid w:val="00F51406"/>
    <w:rsid w:val="00F51667"/>
    <w:rsid w:val="00F53264"/>
    <w:rsid w:val="00F5371C"/>
    <w:rsid w:val="00F54907"/>
    <w:rsid w:val="00F569A9"/>
    <w:rsid w:val="00F57D74"/>
    <w:rsid w:val="00F64052"/>
    <w:rsid w:val="00F6429A"/>
    <w:rsid w:val="00F64982"/>
    <w:rsid w:val="00F66716"/>
    <w:rsid w:val="00F67AD8"/>
    <w:rsid w:val="00F67E91"/>
    <w:rsid w:val="00F71045"/>
    <w:rsid w:val="00F7324C"/>
    <w:rsid w:val="00F80F6F"/>
    <w:rsid w:val="00F8232C"/>
    <w:rsid w:val="00F8281C"/>
    <w:rsid w:val="00F836CD"/>
    <w:rsid w:val="00F83D7D"/>
    <w:rsid w:val="00F854F7"/>
    <w:rsid w:val="00F85701"/>
    <w:rsid w:val="00F85F45"/>
    <w:rsid w:val="00F85F8D"/>
    <w:rsid w:val="00F86370"/>
    <w:rsid w:val="00F90860"/>
    <w:rsid w:val="00F91CF5"/>
    <w:rsid w:val="00F91D9F"/>
    <w:rsid w:val="00F92AD2"/>
    <w:rsid w:val="00F9306B"/>
    <w:rsid w:val="00F942F1"/>
    <w:rsid w:val="00F945B0"/>
    <w:rsid w:val="00F95E9F"/>
    <w:rsid w:val="00F960DE"/>
    <w:rsid w:val="00F96113"/>
    <w:rsid w:val="00F963E2"/>
    <w:rsid w:val="00FA013D"/>
    <w:rsid w:val="00FA0631"/>
    <w:rsid w:val="00FA0A39"/>
    <w:rsid w:val="00FA13C6"/>
    <w:rsid w:val="00FA168E"/>
    <w:rsid w:val="00FA1D1B"/>
    <w:rsid w:val="00FA220A"/>
    <w:rsid w:val="00FA27CB"/>
    <w:rsid w:val="00FA36A4"/>
    <w:rsid w:val="00FA3FB1"/>
    <w:rsid w:val="00FA49C6"/>
    <w:rsid w:val="00FA5D5D"/>
    <w:rsid w:val="00FA6001"/>
    <w:rsid w:val="00FA62EF"/>
    <w:rsid w:val="00FA67E8"/>
    <w:rsid w:val="00FA6A7D"/>
    <w:rsid w:val="00FA6D1B"/>
    <w:rsid w:val="00FA7D4E"/>
    <w:rsid w:val="00FA7D93"/>
    <w:rsid w:val="00FA7EE9"/>
    <w:rsid w:val="00FB091D"/>
    <w:rsid w:val="00FB0FBF"/>
    <w:rsid w:val="00FB13F1"/>
    <w:rsid w:val="00FB1D3B"/>
    <w:rsid w:val="00FB1F68"/>
    <w:rsid w:val="00FB2E50"/>
    <w:rsid w:val="00FB3054"/>
    <w:rsid w:val="00FB33D0"/>
    <w:rsid w:val="00FB35D9"/>
    <w:rsid w:val="00FB3F92"/>
    <w:rsid w:val="00FB6D9F"/>
    <w:rsid w:val="00FC00E7"/>
    <w:rsid w:val="00FC09F4"/>
    <w:rsid w:val="00FC184F"/>
    <w:rsid w:val="00FC1A48"/>
    <w:rsid w:val="00FC31C2"/>
    <w:rsid w:val="00FC4671"/>
    <w:rsid w:val="00FC4A53"/>
    <w:rsid w:val="00FD0B53"/>
    <w:rsid w:val="00FD1F77"/>
    <w:rsid w:val="00FD2088"/>
    <w:rsid w:val="00FD2165"/>
    <w:rsid w:val="00FD2A83"/>
    <w:rsid w:val="00FD2C07"/>
    <w:rsid w:val="00FD3CA7"/>
    <w:rsid w:val="00FD3DF0"/>
    <w:rsid w:val="00FD4A65"/>
    <w:rsid w:val="00FD5362"/>
    <w:rsid w:val="00FD561F"/>
    <w:rsid w:val="00FD6A05"/>
    <w:rsid w:val="00FD7AEB"/>
    <w:rsid w:val="00FD7DF8"/>
    <w:rsid w:val="00FE0880"/>
    <w:rsid w:val="00FE0ADB"/>
    <w:rsid w:val="00FE1142"/>
    <w:rsid w:val="00FE196F"/>
    <w:rsid w:val="00FE19FA"/>
    <w:rsid w:val="00FE2FAA"/>
    <w:rsid w:val="00FE364C"/>
    <w:rsid w:val="00FE5AB9"/>
    <w:rsid w:val="00FE5C12"/>
    <w:rsid w:val="00FE681D"/>
    <w:rsid w:val="00FE6A17"/>
    <w:rsid w:val="00FE6B86"/>
    <w:rsid w:val="00FE7160"/>
    <w:rsid w:val="00FE7F00"/>
    <w:rsid w:val="00FF0A12"/>
    <w:rsid w:val="00FF20B6"/>
    <w:rsid w:val="00FF3C6F"/>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F1217"/>
  <w15:chartTrackingRefBased/>
  <w15:docId w15:val="{07E60996-4EBD-4E7E-8DA2-60F9805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0E"/>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C2E0E"/>
    <w:pPr>
      <w:tabs>
        <w:tab w:val="center" w:pos="4320"/>
        <w:tab w:val="right" w:pos="8640"/>
      </w:tabs>
    </w:pPr>
  </w:style>
  <w:style w:type="paragraph" w:styleId="BalloonText">
    <w:name w:val="Balloon Text"/>
    <w:basedOn w:val="Normal"/>
    <w:semiHidden/>
    <w:rsid w:val="00BC2E0E"/>
    <w:rPr>
      <w:rFonts w:ascii="Tahoma" w:hAnsi="Tahoma" w:cs="Tahoma"/>
      <w:sz w:val="16"/>
      <w:szCs w:val="16"/>
    </w:rPr>
  </w:style>
  <w:style w:type="paragraph" w:styleId="Header">
    <w:name w:val="header"/>
    <w:basedOn w:val="Normal"/>
    <w:rsid w:val="00E72D01"/>
    <w:pPr>
      <w:tabs>
        <w:tab w:val="center" w:pos="4320"/>
        <w:tab w:val="right" w:pos="8640"/>
      </w:tabs>
    </w:pPr>
  </w:style>
  <w:style w:type="paragraph" w:customStyle="1" w:styleId="body">
    <w:name w:val="body"/>
    <w:basedOn w:val="Normal"/>
    <w:rsid w:val="00A0542A"/>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E50B11"/>
    <w:pPr>
      <w:ind w:left="720"/>
    </w:pPr>
  </w:style>
  <w:style w:type="paragraph" w:styleId="NormalWeb">
    <w:name w:val="Normal (Web)"/>
    <w:basedOn w:val="Normal"/>
    <w:uiPriority w:val="99"/>
    <w:unhideWhenUsed/>
    <w:rsid w:val="0043228E"/>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01949">
      <w:bodyDiv w:val="1"/>
      <w:marLeft w:val="0"/>
      <w:marRight w:val="0"/>
      <w:marTop w:val="0"/>
      <w:marBottom w:val="0"/>
      <w:divBdr>
        <w:top w:val="none" w:sz="0" w:space="0" w:color="auto"/>
        <w:left w:val="none" w:sz="0" w:space="0" w:color="auto"/>
        <w:bottom w:val="none" w:sz="0" w:space="0" w:color="auto"/>
        <w:right w:val="none" w:sz="0" w:space="0" w:color="auto"/>
      </w:divBdr>
    </w:div>
    <w:div w:id="415135815">
      <w:bodyDiv w:val="1"/>
      <w:marLeft w:val="0"/>
      <w:marRight w:val="0"/>
      <w:marTop w:val="0"/>
      <w:marBottom w:val="0"/>
      <w:divBdr>
        <w:top w:val="none" w:sz="0" w:space="0" w:color="auto"/>
        <w:left w:val="none" w:sz="0" w:space="0" w:color="auto"/>
        <w:bottom w:val="none" w:sz="0" w:space="0" w:color="auto"/>
        <w:right w:val="none" w:sz="0" w:space="0" w:color="auto"/>
      </w:divBdr>
    </w:div>
    <w:div w:id="444421510">
      <w:bodyDiv w:val="1"/>
      <w:marLeft w:val="0"/>
      <w:marRight w:val="0"/>
      <w:marTop w:val="0"/>
      <w:marBottom w:val="0"/>
      <w:divBdr>
        <w:top w:val="none" w:sz="0" w:space="0" w:color="auto"/>
        <w:left w:val="none" w:sz="0" w:space="0" w:color="auto"/>
        <w:bottom w:val="none" w:sz="0" w:space="0" w:color="auto"/>
        <w:right w:val="none" w:sz="0" w:space="0" w:color="auto"/>
      </w:divBdr>
    </w:div>
    <w:div w:id="473376907">
      <w:bodyDiv w:val="1"/>
      <w:marLeft w:val="0"/>
      <w:marRight w:val="0"/>
      <w:marTop w:val="0"/>
      <w:marBottom w:val="0"/>
      <w:divBdr>
        <w:top w:val="none" w:sz="0" w:space="0" w:color="auto"/>
        <w:left w:val="none" w:sz="0" w:space="0" w:color="auto"/>
        <w:bottom w:val="none" w:sz="0" w:space="0" w:color="auto"/>
        <w:right w:val="none" w:sz="0" w:space="0" w:color="auto"/>
      </w:divBdr>
    </w:div>
    <w:div w:id="545795024">
      <w:bodyDiv w:val="1"/>
      <w:marLeft w:val="0"/>
      <w:marRight w:val="0"/>
      <w:marTop w:val="0"/>
      <w:marBottom w:val="0"/>
      <w:divBdr>
        <w:top w:val="none" w:sz="0" w:space="0" w:color="auto"/>
        <w:left w:val="none" w:sz="0" w:space="0" w:color="auto"/>
        <w:bottom w:val="none" w:sz="0" w:space="0" w:color="auto"/>
        <w:right w:val="none" w:sz="0" w:space="0" w:color="auto"/>
      </w:divBdr>
    </w:div>
    <w:div w:id="1713386643">
      <w:bodyDiv w:val="1"/>
      <w:marLeft w:val="0"/>
      <w:marRight w:val="0"/>
      <w:marTop w:val="0"/>
      <w:marBottom w:val="0"/>
      <w:divBdr>
        <w:top w:val="none" w:sz="0" w:space="0" w:color="auto"/>
        <w:left w:val="none" w:sz="0" w:space="0" w:color="auto"/>
        <w:bottom w:val="none" w:sz="0" w:space="0" w:color="auto"/>
        <w:right w:val="none" w:sz="0" w:space="0" w:color="auto"/>
      </w:divBdr>
    </w:div>
    <w:div w:id="1727678759">
      <w:bodyDiv w:val="1"/>
      <w:marLeft w:val="0"/>
      <w:marRight w:val="0"/>
      <w:marTop w:val="0"/>
      <w:marBottom w:val="0"/>
      <w:divBdr>
        <w:top w:val="none" w:sz="0" w:space="0" w:color="auto"/>
        <w:left w:val="none" w:sz="0" w:space="0" w:color="auto"/>
        <w:bottom w:val="none" w:sz="0" w:space="0" w:color="auto"/>
        <w:right w:val="none" w:sz="0" w:space="0" w:color="auto"/>
      </w:divBdr>
    </w:div>
    <w:div w:id="20861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80C5E-E067-4181-8DD8-B4099FC6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5550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Herschel Grammar School</vt:lpstr>
    </vt:vector>
  </TitlesOfParts>
  <Company>Herschel Grammar School</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Herschel Grammar School</dc:title>
  <dc:subject/>
  <dc:creator>jre</dc:creator>
  <cp:keywords/>
  <cp:lastModifiedBy>Jyoti Kumar</cp:lastModifiedBy>
  <cp:revision>2</cp:revision>
  <cp:lastPrinted>2024-12-04T07:55:00Z</cp:lastPrinted>
  <dcterms:created xsi:type="dcterms:W3CDTF">2026-07-08T12:45:00Z</dcterms:created>
  <dcterms:modified xsi:type="dcterms:W3CDTF">2026-07-08T12:45:00Z</dcterms:modified>
</cp:coreProperties>
</file>