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A951" w14:textId="77777777" w:rsidR="000D0033" w:rsidRPr="00AF52DD" w:rsidRDefault="000D0033" w:rsidP="000D0033">
      <w:pPr>
        <w:ind w:left="2160" w:firstLine="720"/>
        <w:rPr>
          <w:rStyle w:val="IntenseEmphasis"/>
          <w:rFonts w:ascii="Times New Roman" w:hAnsi="Times New Roman" w:cs="Times New Roman"/>
          <w:b/>
          <w:bCs/>
          <w:sz w:val="32"/>
          <w:szCs w:val="32"/>
        </w:rPr>
      </w:pPr>
      <w:r w:rsidRPr="00AF52DD">
        <w:rPr>
          <w:rStyle w:val="IntenseEmphasis"/>
          <w:rFonts w:ascii="Times New Roman" w:hAnsi="Times New Roman" w:cs="Times New Roman"/>
          <w:b/>
          <w:bCs/>
          <w:sz w:val="32"/>
          <w:szCs w:val="32"/>
        </w:rPr>
        <w:t>Class Teacher Job description</w:t>
      </w:r>
    </w:p>
    <w:p w14:paraId="6EB8C5D5" w14:textId="77777777" w:rsidR="00015BC5" w:rsidRDefault="00015BC5" w:rsidP="000D0033">
      <w:pPr>
        <w:rPr>
          <w:rFonts w:ascii="Times New Roman" w:hAnsi="Times New Roman" w:cs="Times New Roman"/>
          <w:b/>
          <w:bCs/>
        </w:rPr>
      </w:pPr>
    </w:p>
    <w:p w14:paraId="1A516830" w14:textId="52D85D7B" w:rsidR="000D0033" w:rsidRPr="004F30E7" w:rsidRDefault="000D0033" w:rsidP="000D0033">
      <w:pPr>
        <w:rPr>
          <w:rFonts w:ascii="Times New Roman" w:hAnsi="Times New Roman" w:cs="Times New Roman"/>
          <w:b/>
          <w:bCs/>
        </w:rPr>
      </w:pPr>
      <w:r w:rsidRPr="004F30E7">
        <w:rPr>
          <w:rFonts w:ascii="Times New Roman" w:hAnsi="Times New Roman" w:cs="Times New Roman"/>
          <w:b/>
          <w:bCs/>
        </w:rPr>
        <w:t>Salary: dependent upon experience</w:t>
      </w:r>
    </w:p>
    <w:p w14:paraId="4016B229" w14:textId="515A25FE" w:rsidR="000D0033" w:rsidRPr="004F30E7" w:rsidRDefault="000D0033" w:rsidP="000D0033">
      <w:pPr>
        <w:rPr>
          <w:rFonts w:ascii="Times New Roman" w:hAnsi="Times New Roman" w:cs="Times New Roman"/>
        </w:rPr>
      </w:pPr>
      <w:r w:rsidRPr="004F30E7">
        <w:rPr>
          <w:rFonts w:ascii="Times New Roman" w:hAnsi="Times New Roman" w:cs="Times New Roman"/>
          <w:b/>
          <w:bCs/>
        </w:rPr>
        <w:t>Contract type:</w:t>
      </w:r>
      <w:r w:rsidRPr="004F30E7">
        <w:rPr>
          <w:rFonts w:ascii="Times New Roman" w:hAnsi="Times New Roman" w:cs="Times New Roman"/>
        </w:rPr>
        <w:t xml:space="preserve"> full-time/part-time, Maternity Cover, Fixed term </w:t>
      </w:r>
      <w:r w:rsidR="00F06188" w:rsidRPr="004F30E7">
        <w:rPr>
          <w:rFonts w:ascii="Times New Roman" w:hAnsi="Times New Roman" w:cs="Times New Roman"/>
          <w:b/>
          <w:bCs/>
        </w:rPr>
        <w:t>Sept. 2026 July 2027</w:t>
      </w:r>
    </w:p>
    <w:p w14:paraId="1DF161C0" w14:textId="0F7B5197" w:rsidR="00F06188" w:rsidRPr="00AF52DD" w:rsidRDefault="000D0033" w:rsidP="00F06188">
      <w:pPr>
        <w:rPr>
          <w:rFonts w:ascii="Times New Roman" w:hAnsi="Times New Roman" w:cs="Times New Roman"/>
          <w:b/>
          <w:bCs/>
          <w:sz w:val="32"/>
          <w:szCs w:val="32"/>
        </w:rPr>
      </w:pPr>
      <w:r w:rsidRPr="00AF52DD">
        <w:rPr>
          <w:rFonts w:ascii="Times New Roman" w:hAnsi="Times New Roman" w:cs="Times New Roman"/>
          <w:b/>
          <w:bCs/>
          <w:sz w:val="32"/>
          <w:szCs w:val="32"/>
        </w:rPr>
        <w:t>Reporting to: Headteacher</w:t>
      </w:r>
    </w:p>
    <w:p w14:paraId="18BB1FF8" w14:textId="503FC31D" w:rsidR="00D05F9E" w:rsidRPr="004F30E7" w:rsidRDefault="00F06188" w:rsidP="00F06188">
      <w:pPr>
        <w:rPr>
          <w:rFonts w:ascii="Times New Roman" w:hAnsi="Times New Roman" w:cs="Times New Roman"/>
          <w:b/>
          <w:bCs/>
          <w:sz w:val="28"/>
          <w:szCs w:val="28"/>
          <w:u w:val="single"/>
        </w:rPr>
      </w:pPr>
      <w:r w:rsidRPr="004F30E7">
        <w:rPr>
          <w:rFonts w:ascii="Times New Roman" w:hAnsi="Times New Roman" w:cs="Times New Roman"/>
          <w:sz w:val="28"/>
          <w:szCs w:val="28"/>
          <w:u w:val="single"/>
        </w:rPr>
        <w:t xml:space="preserve"> </w:t>
      </w:r>
      <w:r w:rsidRPr="004F30E7">
        <w:rPr>
          <w:rFonts w:ascii="Times New Roman" w:hAnsi="Times New Roman" w:cs="Times New Roman"/>
          <w:b/>
          <w:bCs/>
          <w:sz w:val="28"/>
          <w:szCs w:val="28"/>
          <w:u w:val="single"/>
        </w:rPr>
        <w:t>Main purpose</w:t>
      </w:r>
    </w:p>
    <w:p w14:paraId="78296FD2" w14:textId="464AECB7" w:rsidR="00F06188" w:rsidRPr="00015BC5" w:rsidRDefault="00F06188" w:rsidP="00F06188">
      <w:pPr>
        <w:rPr>
          <w:rFonts w:ascii="Times New Roman" w:hAnsi="Times New Roman" w:cs="Times New Roman"/>
          <w:b/>
          <w:bCs/>
          <w:sz w:val="28"/>
          <w:szCs w:val="28"/>
        </w:rPr>
      </w:pPr>
      <w:r w:rsidRPr="00015BC5">
        <w:rPr>
          <w:rFonts w:ascii="Times New Roman" w:hAnsi="Times New Roman" w:cs="Times New Roman"/>
          <w:b/>
          <w:bCs/>
          <w:sz w:val="28"/>
          <w:szCs w:val="28"/>
        </w:rPr>
        <w:t>The teacher will:</w:t>
      </w:r>
    </w:p>
    <w:p w14:paraId="35979D28" w14:textId="77777777" w:rsidR="004F30E7" w:rsidRDefault="004F30E7" w:rsidP="004F30E7">
      <w:pPr>
        <w:pStyle w:val="ListParagraph"/>
        <w:numPr>
          <w:ilvl w:val="0"/>
          <w:numId w:val="2"/>
        </w:numPr>
        <w:rPr>
          <w:rFonts w:ascii="Times New Roman" w:hAnsi="Times New Roman" w:cs="Times New Roman"/>
        </w:rPr>
      </w:pPr>
      <w:r w:rsidRPr="004F30E7">
        <w:rPr>
          <w:rFonts w:ascii="Times New Roman" w:hAnsi="Times New Roman" w:cs="Times New Roman"/>
        </w:rPr>
        <w:t>have (shared) responsibility for a class;</w:t>
      </w:r>
    </w:p>
    <w:p w14:paraId="46DD52FE" w14:textId="77777777" w:rsidR="004F30E7" w:rsidRDefault="004F30E7" w:rsidP="004F30E7">
      <w:pPr>
        <w:pStyle w:val="ListParagraph"/>
        <w:numPr>
          <w:ilvl w:val="0"/>
          <w:numId w:val="2"/>
        </w:numPr>
        <w:rPr>
          <w:rFonts w:ascii="Times New Roman" w:hAnsi="Times New Roman" w:cs="Times New Roman"/>
        </w:rPr>
      </w:pPr>
      <w:r w:rsidRPr="004F30E7">
        <w:rPr>
          <w:rFonts w:ascii="Times New Roman" w:hAnsi="Times New Roman" w:cs="Times New Roman"/>
        </w:rPr>
        <w:t>fulfil the professional responsibilities of a teacher, as set out in the School Teachers’ Pay and Conditions Document</w:t>
      </w:r>
      <w:r>
        <w:rPr>
          <w:rFonts w:ascii="Times New Roman" w:hAnsi="Times New Roman" w:cs="Times New Roman"/>
        </w:rPr>
        <w:t>;</w:t>
      </w:r>
    </w:p>
    <w:p w14:paraId="089550CF" w14:textId="6F55BA69" w:rsidR="00F06188" w:rsidRDefault="004F30E7" w:rsidP="004F30E7">
      <w:pPr>
        <w:pStyle w:val="ListParagraph"/>
        <w:numPr>
          <w:ilvl w:val="0"/>
          <w:numId w:val="2"/>
        </w:numPr>
        <w:rPr>
          <w:rFonts w:ascii="Times New Roman" w:hAnsi="Times New Roman" w:cs="Times New Roman"/>
        </w:rPr>
      </w:pPr>
      <w:r w:rsidRPr="004F30E7">
        <w:rPr>
          <w:rFonts w:ascii="Times New Roman" w:hAnsi="Times New Roman" w:cs="Times New Roman"/>
        </w:rPr>
        <w:t>meet the expectations set out in the Teachers’ Standards.</w:t>
      </w:r>
    </w:p>
    <w:p w14:paraId="42F2913F" w14:textId="77777777" w:rsidR="004F30E7" w:rsidRPr="004F30E7" w:rsidRDefault="004F30E7" w:rsidP="004F30E7">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en-GB"/>
          <w14:ligatures w14:val="none"/>
        </w:rPr>
      </w:pPr>
      <w:r w:rsidRPr="004F30E7">
        <w:rPr>
          <w:rFonts w:ascii="Times New Roman" w:eastAsia="Times New Roman" w:hAnsi="Times New Roman" w:cs="Times New Roman"/>
          <w:b/>
          <w:bCs/>
          <w:kern w:val="0"/>
          <w:sz w:val="28"/>
          <w:szCs w:val="28"/>
          <w:u w:val="single"/>
          <w:lang w:eastAsia="en-GB"/>
          <w14:ligatures w14:val="none"/>
        </w:rPr>
        <w:t>Duties and Responsibilities</w:t>
      </w:r>
    </w:p>
    <w:p w14:paraId="6EBAEB23"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Teaching and Learning</w:t>
      </w:r>
    </w:p>
    <w:p w14:paraId="13DB81F9"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Inspire, engage and motivate pupils, fostering a love of learning; </w:t>
      </w:r>
    </w:p>
    <w:p w14:paraId="6715E26E"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Plan and deliver well-structured, high-quality lessons in line with the school’s curriculum and schemes of work; </w:t>
      </w:r>
    </w:p>
    <w:p w14:paraId="4D9C7FE9"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Assess, monitor, record and report on pupils’ progress, using assessment effectively to inform teaching; </w:t>
      </w:r>
    </w:p>
    <w:p w14:paraId="07E3E158"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Adapt teaching to meet the diverse strengths and needs of all pupils; </w:t>
      </w:r>
    </w:p>
    <w:p w14:paraId="4C489C53"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Set high expectations that challenge and motivate pupils to achieve their best; </w:t>
      </w:r>
    </w:p>
    <w:p w14:paraId="18A1EE34"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Promote strong progress and aspirational outcomes for all learners; </w:t>
      </w:r>
    </w:p>
    <w:p w14:paraId="173BF066"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Demonstrate secure subject and curriculum knowledge; </w:t>
      </w:r>
    </w:p>
    <w:p w14:paraId="718232AC" w14:textId="77777777" w:rsidR="004F30E7" w:rsidRPr="004F30E7" w:rsidRDefault="004F30E7" w:rsidP="004F30E7">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Support the preparation of pupils for statutory and external assessments.</w:t>
      </w:r>
    </w:p>
    <w:p w14:paraId="56D74797"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Whole-School Contribution</w:t>
      </w:r>
    </w:p>
    <w:p w14:paraId="1BE249BE" w14:textId="77777777" w:rsidR="004F30E7" w:rsidRPr="004F30E7" w:rsidRDefault="004F30E7" w:rsidP="004F30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Contribute to the development, implementation and evaluation of school policies and practices in line with the school’s vision and values; </w:t>
      </w:r>
    </w:p>
    <w:p w14:paraId="5333C85A" w14:textId="77777777" w:rsidR="004F30E7" w:rsidRPr="004F30E7" w:rsidRDefault="004F30E7" w:rsidP="004F30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Play an active role in the wider life and ethos of the school; </w:t>
      </w:r>
    </w:p>
    <w:p w14:paraId="049A05BB" w14:textId="77777777" w:rsidR="004F30E7" w:rsidRPr="004F30E7" w:rsidRDefault="004F30E7" w:rsidP="004F30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Work collaboratively with colleagues to support curriculum development and pupil outcomes; </w:t>
      </w:r>
    </w:p>
    <w:p w14:paraId="23DA9307" w14:textId="77777777" w:rsidR="004F30E7" w:rsidRPr="004F30E7" w:rsidRDefault="004F30E7" w:rsidP="004F30E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Demonstrate flexibility and teamwork, including covering for colleagues where required. </w:t>
      </w:r>
    </w:p>
    <w:p w14:paraId="6473FE2C" w14:textId="3C78943C"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015F91D">
          <v:rect id="_x0000_i1025" style="width:0;height:1.5pt" o:hralign="center" o:hrstd="t" o:hr="t" fillcolor="#a0a0a0" stroked="f"/>
        </w:pict>
      </w:r>
    </w:p>
    <w:p w14:paraId="57CBC920"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959FE2B"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91A2E7B"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04E6A6D"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2F934FBE" w14:textId="3FEFB0AF"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Health, Safety and Behaviour</w:t>
      </w:r>
    </w:p>
    <w:p w14:paraId="4166FEF8" w14:textId="77777777" w:rsidR="004F30E7" w:rsidRPr="004F30E7" w:rsidRDefault="004F30E7" w:rsidP="004F30E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Promote and safeguard the welfare and wellbeing of all pupils; </w:t>
      </w:r>
    </w:p>
    <w:p w14:paraId="27504CDB" w14:textId="77777777" w:rsidR="004F30E7" w:rsidRPr="004F30E7" w:rsidRDefault="004F30E7" w:rsidP="004F30E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Establish and maintain high standards of behaviour, ensuring a safe, positive learning environment. </w:t>
      </w:r>
    </w:p>
    <w:p w14:paraId="4EA14274"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60288BB">
          <v:rect id="_x0000_i1026" style="width:0;height:1.5pt" o:hralign="center" o:hrstd="t" o:hr="t" fillcolor="#a0a0a0" stroked="f"/>
        </w:pict>
      </w:r>
    </w:p>
    <w:p w14:paraId="1B7F2E44"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Professional Development</w:t>
      </w:r>
    </w:p>
    <w:p w14:paraId="791E9D2C" w14:textId="77777777" w:rsidR="004F30E7" w:rsidRPr="004F30E7" w:rsidRDefault="004F30E7" w:rsidP="004F30E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Engage positively with new initiatives and developments; </w:t>
      </w:r>
    </w:p>
    <w:p w14:paraId="2680A336" w14:textId="77777777" w:rsidR="004F30E7" w:rsidRPr="004F30E7" w:rsidRDefault="004F30E7" w:rsidP="004F30E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Participate fully in appraisal and performance management processes; </w:t>
      </w:r>
    </w:p>
    <w:p w14:paraId="30021CC5" w14:textId="77777777" w:rsidR="004F30E7" w:rsidRPr="004F30E7" w:rsidRDefault="004F30E7" w:rsidP="004F30E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Take responsibility for ongoing professional learning and development; </w:t>
      </w:r>
    </w:p>
    <w:p w14:paraId="5C167659" w14:textId="77777777" w:rsidR="004F30E7" w:rsidRPr="004F30E7" w:rsidRDefault="004F30E7" w:rsidP="004F30E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Contribute to the development of colleagues where appropriate. </w:t>
      </w:r>
    </w:p>
    <w:p w14:paraId="64C72ACB"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A443472">
          <v:rect id="_x0000_i1027" style="width:0;height:1.5pt" o:hralign="center" o:hrstd="t" o:hr="t" fillcolor="#a0a0a0" stroked="f"/>
        </w:pict>
      </w:r>
    </w:p>
    <w:p w14:paraId="47C18E41"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Communication</w:t>
      </w:r>
    </w:p>
    <w:p w14:paraId="677B2BA7" w14:textId="77777777" w:rsidR="004F30E7" w:rsidRPr="004F30E7" w:rsidRDefault="004F30E7" w:rsidP="004F30E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Communicate effectively with pupils, parents/carers, colleagues and the wider community; </w:t>
      </w:r>
    </w:p>
    <w:p w14:paraId="7B468FEA" w14:textId="77777777" w:rsidR="004F30E7" w:rsidRPr="004F30E7" w:rsidRDefault="004F30E7" w:rsidP="004F30E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Model high standards of spoken and written English. </w:t>
      </w:r>
    </w:p>
    <w:p w14:paraId="5D0BF393"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59CA9F8">
          <v:rect id="_x0000_i1028" style="width:0;height:1.5pt" o:hralign="center" o:hrstd="t" o:hr="t" fillcolor="#a0a0a0" stroked="f"/>
        </w:pict>
      </w:r>
    </w:p>
    <w:p w14:paraId="2E8C3A13"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Working with Others</w:t>
      </w:r>
    </w:p>
    <w:p w14:paraId="549CC56A" w14:textId="77777777" w:rsidR="004F30E7" w:rsidRPr="004F30E7" w:rsidRDefault="004F30E7" w:rsidP="004F30E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Collaborate effectively with colleagues, support staff and external professionals; </w:t>
      </w:r>
    </w:p>
    <w:p w14:paraId="1D4E5D89" w14:textId="77777777" w:rsidR="004F30E7" w:rsidRPr="004F30E7" w:rsidRDefault="004F30E7" w:rsidP="004F30E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Build and maintain positive, professional relationships. </w:t>
      </w:r>
    </w:p>
    <w:p w14:paraId="62670511"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6315D8C">
          <v:rect id="_x0000_i1029" style="width:0;height:1.5pt" o:hralign="center" o:hrstd="t" o:hr="t" fillcolor="#a0a0a0" stroked="f"/>
        </w:pict>
      </w:r>
    </w:p>
    <w:p w14:paraId="253A5523"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Personal and Professional Conduct</w:t>
      </w:r>
    </w:p>
    <w:p w14:paraId="49E0F223" w14:textId="77777777" w:rsidR="004F30E7" w:rsidRPr="004F30E7" w:rsidRDefault="004F30E7" w:rsidP="004F30E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Uphold the highest standards of professionalism, ethics and behaviour; </w:t>
      </w:r>
    </w:p>
    <w:p w14:paraId="55B5FB0F" w14:textId="77777777" w:rsidR="004F30E7" w:rsidRPr="004F30E7" w:rsidRDefault="004F30E7" w:rsidP="004F30E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Support and promote the school’s ethos, policies and practices; </w:t>
      </w:r>
    </w:p>
    <w:p w14:paraId="416D6031" w14:textId="77777777" w:rsidR="004F30E7" w:rsidRPr="004F30E7" w:rsidRDefault="004F30E7" w:rsidP="004F30E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Maintain high standards of attendance and punctuality; </w:t>
      </w:r>
    </w:p>
    <w:p w14:paraId="1C10074D" w14:textId="77777777" w:rsidR="004F30E7" w:rsidRPr="004F30E7" w:rsidRDefault="004F30E7" w:rsidP="004F30E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Work within statutory frameworks and professional expectations. </w:t>
      </w:r>
    </w:p>
    <w:p w14:paraId="2DF4E419"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EDE7E27">
          <v:rect id="_x0000_i1030" style="width:0;height:1.5pt" o:hralign="center" o:hrstd="t" o:hr="t" fillcolor="#a0a0a0" stroked="f"/>
        </w:pict>
      </w:r>
    </w:p>
    <w:p w14:paraId="74AF82F6"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11FF5DD" w14:textId="77777777" w:rsid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5C15D1B" w14:textId="77777777" w:rsidR="00015BC5" w:rsidRDefault="00015BC5"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26DF65BB" w14:textId="0C4012DA"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Leadership of Staff and Resources</w:t>
      </w:r>
    </w:p>
    <w:p w14:paraId="634E77D2" w14:textId="77777777" w:rsidR="004F30E7" w:rsidRPr="004F30E7" w:rsidRDefault="004F30E7" w:rsidP="004F30E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Direct and support the work of teaching assistants and other support staff; </w:t>
      </w:r>
    </w:p>
    <w:p w14:paraId="545798AB" w14:textId="77777777" w:rsidR="004F30E7" w:rsidRPr="004F30E7" w:rsidRDefault="004F30E7" w:rsidP="004F30E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Contribute, where appropriate, to recruitment and staff development; </w:t>
      </w:r>
    </w:p>
    <w:p w14:paraId="3F88A8BF" w14:textId="77777777" w:rsidR="004F30E7" w:rsidRPr="004F30E7" w:rsidRDefault="004F30E7" w:rsidP="004F30E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Use and manage allocated resources effectively. </w:t>
      </w:r>
    </w:p>
    <w:p w14:paraId="78BE6BF1"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89A8425">
          <v:rect id="_x0000_i1031" style="width:0;height:1.5pt" o:hralign="center" o:hrstd="t" o:hr="t" fillcolor="#a0a0a0" stroked="f"/>
        </w:pict>
      </w:r>
    </w:p>
    <w:p w14:paraId="3C400479"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Safeguarding</w:t>
      </w:r>
    </w:p>
    <w:p w14:paraId="7EF85C9C" w14:textId="77777777" w:rsidR="004F30E7" w:rsidRPr="004F30E7" w:rsidRDefault="004F30E7" w:rsidP="004F30E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Work in line with statutory safeguarding guidance (e.g. </w:t>
      </w:r>
      <w:r w:rsidRPr="004F30E7">
        <w:rPr>
          <w:rFonts w:ascii="Times New Roman" w:eastAsia="Times New Roman" w:hAnsi="Times New Roman" w:cs="Times New Roman"/>
          <w:i/>
          <w:iCs/>
          <w:kern w:val="0"/>
          <w:lang w:eastAsia="en-GB"/>
          <w14:ligatures w14:val="none"/>
        </w:rPr>
        <w:t>Keeping Children Safe in Education</w:t>
      </w:r>
      <w:r w:rsidRPr="004F30E7">
        <w:rPr>
          <w:rFonts w:ascii="Times New Roman" w:eastAsia="Times New Roman" w:hAnsi="Times New Roman" w:cs="Times New Roman"/>
          <w:kern w:val="0"/>
          <w:lang w:eastAsia="en-GB"/>
          <w14:ligatures w14:val="none"/>
        </w:rPr>
        <w:t xml:space="preserve">, Prevent) and school policies; </w:t>
      </w:r>
    </w:p>
    <w:p w14:paraId="1905D7E4" w14:textId="77777777" w:rsidR="004F30E7" w:rsidRPr="004F30E7" w:rsidRDefault="004F30E7" w:rsidP="004F30E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Work closely with the Designated Safeguarding Lead (DSL) to promote pupils’ best interests; </w:t>
      </w:r>
    </w:p>
    <w:p w14:paraId="10380C30" w14:textId="77777777" w:rsidR="004F30E7" w:rsidRPr="004F30E7" w:rsidRDefault="004F30E7" w:rsidP="004F30E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Take responsibility for safeguarding and promoting the welfare of all pupils. </w:t>
      </w:r>
    </w:p>
    <w:p w14:paraId="5138566B"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ACC6172">
          <v:rect id="_x0000_i1032" style="width:0;height:1.5pt" o:hralign="center" o:hrstd="t" o:hr="t" fillcolor="#a0a0a0" stroked="f"/>
        </w:pict>
      </w:r>
    </w:p>
    <w:p w14:paraId="79581D8F" w14:textId="77777777" w:rsidR="004F30E7" w:rsidRPr="004F30E7" w:rsidRDefault="004F30E7" w:rsidP="004F30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F30E7">
        <w:rPr>
          <w:rFonts w:ascii="Times New Roman" w:eastAsia="Times New Roman" w:hAnsi="Times New Roman" w:cs="Times New Roman"/>
          <w:b/>
          <w:bCs/>
          <w:kern w:val="0"/>
          <w:sz w:val="27"/>
          <w:szCs w:val="27"/>
          <w:lang w:eastAsia="en-GB"/>
          <w14:ligatures w14:val="none"/>
        </w:rPr>
        <w:t>Additional Information</w:t>
      </w:r>
    </w:p>
    <w:p w14:paraId="4472FD39" w14:textId="77777777" w:rsidR="004F30E7" w:rsidRPr="004F30E7" w:rsidRDefault="004F30E7" w:rsidP="004F30E7">
      <w:p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This job description outlines the general responsibilities of the role and is not exhaustive. The postholder may be required to undertake additional duties appropriate to the role, as directed by the Headteacher or line manager.</w:t>
      </w:r>
    </w:p>
    <w:p w14:paraId="0A693A5E"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DC342BB">
          <v:rect id="_x0000_i1033" style="width:0;height:1.5pt" o:hralign="center" o:hrstd="t" o:hr="t" fillcolor="#a0a0a0" stroked="f"/>
        </w:pict>
      </w:r>
    </w:p>
    <w:p w14:paraId="1B6604AE"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0C128811"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49C9C3A"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17173504"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3A022E77"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7C1D7DBE"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1CFFA32F"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016C9BE7" w14:textId="77777777" w:rsidR="004F30E7"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01F0E6A5" w14:textId="162415FF" w:rsidR="004F30E7" w:rsidRPr="00015BC5" w:rsidRDefault="004F30E7" w:rsidP="004F30E7">
      <w:pPr>
        <w:spacing w:before="100" w:beforeAutospacing="1" w:after="100" w:afterAutospacing="1" w:line="240" w:lineRule="auto"/>
        <w:outlineLvl w:val="0"/>
        <w:rPr>
          <w:rFonts w:ascii="Times New Roman" w:eastAsia="Times New Roman" w:hAnsi="Times New Roman" w:cs="Times New Roman"/>
          <w:b/>
          <w:bCs/>
          <w:kern w:val="36"/>
          <w:sz w:val="40"/>
          <w:szCs w:val="40"/>
          <w:lang w:eastAsia="en-GB"/>
          <w14:ligatures w14:val="none"/>
        </w:rPr>
      </w:pPr>
      <w:r w:rsidRPr="00015BC5">
        <w:rPr>
          <w:rFonts w:ascii="Times New Roman" w:eastAsia="Times New Roman" w:hAnsi="Times New Roman" w:cs="Times New Roman"/>
          <w:b/>
          <w:bCs/>
          <w:kern w:val="36"/>
          <w:sz w:val="40"/>
          <w:szCs w:val="40"/>
          <w:lang w:eastAsia="en-GB"/>
          <w14:ligatures w14:val="none"/>
        </w:rPr>
        <w:t>Person Specification</w:t>
      </w:r>
    </w:p>
    <w:p w14:paraId="11CCE7CA" w14:textId="77777777" w:rsidR="004F30E7" w:rsidRPr="00015BC5" w:rsidRDefault="004F30E7" w:rsidP="004F30E7">
      <w:pPr>
        <w:spacing w:before="100" w:beforeAutospacing="1" w:after="100" w:afterAutospacing="1" w:line="240" w:lineRule="auto"/>
        <w:outlineLvl w:val="1"/>
        <w:rPr>
          <w:rFonts w:ascii="Times New Roman" w:eastAsia="Times New Roman" w:hAnsi="Times New Roman" w:cs="Times New Roman"/>
          <w:b/>
          <w:bCs/>
          <w:kern w:val="0"/>
          <w:sz w:val="32"/>
          <w:szCs w:val="32"/>
          <w:lang w:eastAsia="en-GB"/>
          <w14:ligatures w14:val="none"/>
        </w:rPr>
      </w:pPr>
      <w:r w:rsidRPr="00015BC5">
        <w:rPr>
          <w:rFonts w:ascii="Times New Roman" w:eastAsia="Times New Roman" w:hAnsi="Times New Roman" w:cs="Times New Roman"/>
          <w:b/>
          <w:bCs/>
          <w:kern w:val="0"/>
          <w:sz w:val="32"/>
          <w:szCs w:val="32"/>
          <w:lang w:eastAsia="en-GB"/>
          <w14:ligatures w14:val="none"/>
        </w:rPr>
        <w:t>Qualifications and Experience</w:t>
      </w:r>
    </w:p>
    <w:p w14:paraId="7CE4EB6D" w14:textId="77777777" w:rsidR="004F30E7" w:rsidRPr="004F30E7" w:rsidRDefault="004F30E7" w:rsidP="004F30E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Qualified Teacher Status (QTS), or working towards it; </w:t>
      </w:r>
    </w:p>
    <w:p w14:paraId="7528AA88" w14:textId="77777777" w:rsidR="004F30E7" w:rsidRPr="004F30E7" w:rsidRDefault="004F30E7" w:rsidP="004F30E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 degree (preferably 2:1 or above); </w:t>
      </w:r>
    </w:p>
    <w:p w14:paraId="34232003" w14:textId="77777777" w:rsidR="004F30E7" w:rsidRPr="004F30E7" w:rsidRDefault="004F30E7" w:rsidP="004F30E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Successful experience of teaching in a primary setting. </w:t>
      </w:r>
    </w:p>
    <w:p w14:paraId="428FEFA0"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6E3E491">
          <v:rect id="_x0000_i1034" style="width:0;height:1.5pt" o:hralign="center" o:hrstd="t" o:hr="t" fillcolor="#a0a0a0" stroked="f"/>
        </w:pict>
      </w:r>
    </w:p>
    <w:p w14:paraId="26E8B37B" w14:textId="77777777" w:rsidR="004F30E7" w:rsidRPr="00015BC5" w:rsidRDefault="004F30E7" w:rsidP="004F30E7">
      <w:pPr>
        <w:spacing w:before="100" w:beforeAutospacing="1" w:after="100" w:afterAutospacing="1" w:line="240" w:lineRule="auto"/>
        <w:outlineLvl w:val="1"/>
        <w:rPr>
          <w:rFonts w:ascii="Times New Roman" w:eastAsia="Times New Roman" w:hAnsi="Times New Roman" w:cs="Times New Roman"/>
          <w:b/>
          <w:bCs/>
          <w:kern w:val="0"/>
          <w:sz w:val="32"/>
          <w:szCs w:val="32"/>
          <w:lang w:eastAsia="en-GB"/>
          <w14:ligatures w14:val="none"/>
        </w:rPr>
      </w:pPr>
      <w:r w:rsidRPr="00015BC5">
        <w:rPr>
          <w:rFonts w:ascii="Times New Roman" w:eastAsia="Times New Roman" w:hAnsi="Times New Roman" w:cs="Times New Roman"/>
          <w:b/>
          <w:bCs/>
          <w:kern w:val="0"/>
          <w:sz w:val="32"/>
          <w:szCs w:val="32"/>
          <w:lang w:eastAsia="en-GB"/>
          <w14:ligatures w14:val="none"/>
        </w:rPr>
        <w:t>Skills and Knowledge</w:t>
      </w:r>
    </w:p>
    <w:p w14:paraId="483A2DCE"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Strong knowledge of the National Curriculum; </w:t>
      </w:r>
    </w:p>
    <w:p w14:paraId="7AFC138B"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Understanding of effective teaching and learning strategies; </w:t>
      </w:r>
    </w:p>
    <w:p w14:paraId="3386C84A"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 secure understanding of how children learn; </w:t>
      </w:r>
    </w:p>
    <w:p w14:paraId="54BE7E0C"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Ability to adapt teaching to meet the needs of all pupils; </w:t>
      </w:r>
    </w:p>
    <w:p w14:paraId="2AF670EC"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Ability to build positive relationships with pupils; </w:t>
      </w:r>
    </w:p>
    <w:p w14:paraId="4B56CA0D"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Knowledge of safeguarding requirements and procedures; </w:t>
      </w:r>
    </w:p>
    <w:p w14:paraId="5B923707"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Effective behaviour management strategies; </w:t>
      </w:r>
    </w:p>
    <w:p w14:paraId="1355ED60"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Good ICT skills to support teaching and learning; </w:t>
      </w:r>
    </w:p>
    <w:p w14:paraId="62802994"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Understanding of how to develop oracy in the classroom; </w:t>
      </w:r>
    </w:p>
    <w:p w14:paraId="69C80B53" w14:textId="77777777" w:rsidR="004F30E7" w:rsidRPr="004F30E7" w:rsidRDefault="004F30E7" w:rsidP="004F30E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Knowledge of PACE approaches (desirable). </w:t>
      </w:r>
    </w:p>
    <w:p w14:paraId="3A6752F5" w14:textId="77777777" w:rsidR="004F30E7" w:rsidRPr="004F30E7" w:rsidRDefault="00000000" w:rsidP="004F30E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FC43FFA">
          <v:rect id="_x0000_i1035" style="width:0;height:1.5pt" o:hralign="center" o:hrstd="t" o:hr="t" fillcolor="#a0a0a0" stroked="f"/>
        </w:pict>
      </w:r>
    </w:p>
    <w:p w14:paraId="28E658BF" w14:textId="77777777" w:rsidR="004F30E7" w:rsidRPr="00015BC5" w:rsidRDefault="004F30E7" w:rsidP="004F30E7">
      <w:pPr>
        <w:spacing w:before="100" w:beforeAutospacing="1" w:after="100" w:afterAutospacing="1" w:line="240" w:lineRule="auto"/>
        <w:outlineLvl w:val="1"/>
        <w:rPr>
          <w:rFonts w:ascii="Times New Roman" w:eastAsia="Times New Roman" w:hAnsi="Times New Roman" w:cs="Times New Roman"/>
          <w:b/>
          <w:bCs/>
          <w:kern w:val="0"/>
          <w:sz w:val="32"/>
          <w:szCs w:val="32"/>
          <w:lang w:eastAsia="en-GB"/>
          <w14:ligatures w14:val="none"/>
        </w:rPr>
      </w:pPr>
      <w:r w:rsidRPr="00015BC5">
        <w:rPr>
          <w:rFonts w:ascii="Times New Roman" w:eastAsia="Times New Roman" w:hAnsi="Times New Roman" w:cs="Times New Roman"/>
          <w:b/>
          <w:bCs/>
          <w:kern w:val="0"/>
          <w:sz w:val="32"/>
          <w:szCs w:val="32"/>
          <w:lang w:eastAsia="en-GB"/>
          <w14:ligatures w14:val="none"/>
        </w:rPr>
        <w:t>Personal Qualities</w:t>
      </w:r>
    </w:p>
    <w:p w14:paraId="27E765C3"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Commitment to achieving the best outcomes for all pupils; </w:t>
      </w:r>
    </w:p>
    <w:p w14:paraId="7337C387"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High expectations for pupil attainment and progress; </w:t>
      </w:r>
    </w:p>
    <w:p w14:paraId="3D54FC24"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Strong organisational skills and ability to prioritise effectively; </w:t>
      </w:r>
    </w:p>
    <w:p w14:paraId="0059D2B7"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Commitment to confidentiality, safeguarding and equality; </w:t>
      </w:r>
    </w:p>
    <w:p w14:paraId="10F55D99"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 reflective and resilient approach to teaching; </w:t>
      </w:r>
    </w:p>
    <w:p w14:paraId="30146304"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 sense of humour and positive outlook; </w:t>
      </w:r>
    </w:p>
    <w:p w14:paraId="19276DA6"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Enthusiasm for professional growth and development; </w:t>
      </w:r>
    </w:p>
    <w:p w14:paraId="18A63327" w14:textId="77777777" w:rsidR="004F30E7" w:rsidRPr="004F30E7" w:rsidRDefault="004F30E7" w:rsidP="004F30E7">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30E7">
        <w:rPr>
          <w:rFonts w:ascii="Times New Roman" w:eastAsia="Times New Roman" w:hAnsi="Times New Roman" w:cs="Times New Roman"/>
          <w:kern w:val="0"/>
          <w:lang w:eastAsia="en-GB"/>
          <w14:ligatures w14:val="none"/>
        </w:rPr>
        <w:t xml:space="preserve">A genuine appreciation of children’s literature. </w:t>
      </w:r>
    </w:p>
    <w:p w14:paraId="53701FA8" w14:textId="77777777" w:rsidR="00F06188" w:rsidRPr="004F30E7" w:rsidRDefault="00F06188" w:rsidP="00F06188">
      <w:pPr>
        <w:rPr>
          <w:rFonts w:ascii="Times New Roman" w:hAnsi="Times New Roman" w:cs="Times New Roman"/>
          <w:u w:val="single"/>
        </w:rPr>
      </w:pPr>
    </w:p>
    <w:sectPr w:rsidR="00F06188" w:rsidRPr="004F30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7CD4" w14:textId="77777777" w:rsidR="0061075F" w:rsidRDefault="0061075F" w:rsidP="00BC27DC">
      <w:pPr>
        <w:spacing w:after="0" w:line="240" w:lineRule="auto"/>
      </w:pPr>
      <w:r>
        <w:separator/>
      </w:r>
    </w:p>
  </w:endnote>
  <w:endnote w:type="continuationSeparator" w:id="0">
    <w:p w14:paraId="60CE6C87" w14:textId="77777777" w:rsidR="0061075F" w:rsidRDefault="0061075F" w:rsidP="00BC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914D" w14:textId="77777777" w:rsidR="0061075F" w:rsidRDefault="0061075F" w:rsidP="00BC27DC">
      <w:pPr>
        <w:spacing w:after="0" w:line="240" w:lineRule="auto"/>
      </w:pPr>
      <w:r>
        <w:separator/>
      </w:r>
    </w:p>
  </w:footnote>
  <w:footnote w:type="continuationSeparator" w:id="0">
    <w:p w14:paraId="6FCFAA43" w14:textId="77777777" w:rsidR="0061075F" w:rsidRDefault="0061075F" w:rsidP="00BC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0251" w14:textId="77777777" w:rsidR="00BC27DC" w:rsidRDefault="00BC27DC">
    <w:pPr>
      <w:pStyle w:val="Header"/>
    </w:pPr>
  </w:p>
  <w:p w14:paraId="61DE6A95" w14:textId="77777777" w:rsidR="00BC27DC" w:rsidRDefault="00BC27DC">
    <w:pPr>
      <w:pStyle w:val="Header"/>
    </w:pPr>
  </w:p>
  <w:p w14:paraId="5239E6E0" w14:textId="77777777" w:rsidR="00BC27DC" w:rsidRDefault="00BC27DC">
    <w:pPr>
      <w:pStyle w:val="Header"/>
    </w:pPr>
  </w:p>
  <w:p w14:paraId="76CF7004" w14:textId="2CABB48A" w:rsidR="00BC27DC" w:rsidRDefault="00BC27DC">
    <w:pPr>
      <w:pStyle w:val="Header"/>
    </w:pPr>
    <w:r>
      <w:rPr>
        <w:noProof/>
      </w:rPr>
      <w:drawing>
        <wp:anchor distT="0" distB="0" distL="114300" distR="114300" simplePos="0" relativeHeight="251658240" behindDoc="1" locked="0" layoutInCell="1" allowOverlap="1" wp14:anchorId="7A5F72BC" wp14:editId="71108E66">
          <wp:simplePos x="0" y="0"/>
          <wp:positionH relativeFrom="column">
            <wp:posOffset>7620</wp:posOffset>
          </wp:positionH>
          <wp:positionV relativeFrom="page">
            <wp:align>top</wp:align>
          </wp:positionV>
          <wp:extent cx="6096635" cy="1256030"/>
          <wp:effectExtent l="0" t="0" r="0" b="1270"/>
          <wp:wrapNone/>
          <wp:docPr id="177898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635" cy="1256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E401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B2E88"/>
    <w:multiLevelType w:val="multilevel"/>
    <w:tmpl w:val="CA2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1B1C"/>
    <w:multiLevelType w:val="multilevel"/>
    <w:tmpl w:val="751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77D4"/>
    <w:multiLevelType w:val="multilevel"/>
    <w:tmpl w:val="B66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A7703"/>
    <w:multiLevelType w:val="multilevel"/>
    <w:tmpl w:val="235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C1777"/>
    <w:multiLevelType w:val="multilevel"/>
    <w:tmpl w:val="DB5C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125A0"/>
    <w:multiLevelType w:val="multilevel"/>
    <w:tmpl w:val="3FC0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42300"/>
    <w:multiLevelType w:val="multilevel"/>
    <w:tmpl w:val="C35C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31B25"/>
    <w:multiLevelType w:val="multilevel"/>
    <w:tmpl w:val="179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66FB3"/>
    <w:multiLevelType w:val="hybridMultilevel"/>
    <w:tmpl w:val="D980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E4DC0"/>
    <w:multiLevelType w:val="multilevel"/>
    <w:tmpl w:val="203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61866"/>
    <w:multiLevelType w:val="multilevel"/>
    <w:tmpl w:val="92E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C0176"/>
    <w:multiLevelType w:val="multilevel"/>
    <w:tmpl w:val="853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64EC2"/>
    <w:multiLevelType w:val="multilevel"/>
    <w:tmpl w:val="4E7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825825">
    <w:abstractNumId w:val="0"/>
  </w:num>
  <w:num w:numId="2" w16cid:durableId="683170573">
    <w:abstractNumId w:val="9"/>
  </w:num>
  <w:num w:numId="3" w16cid:durableId="1167356498">
    <w:abstractNumId w:val="3"/>
  </w:num>
  <w:num w:numId="4" w16cid:durableId="1728063781">
    <w:abstractNumId w:val="5"/>
  </w:num>
  <w:num w:numId="5" w16cid:durableId="1462724786">
    <w:abstractNumId w:val="7"/>
  </w:num>
  <w:num w:numId="6" w16cid:durableId="1431588910">
    <w:abstractNumId w:val="8"/>
  </w:num>
  <w:num w:numId="7" w16cid:durableId="792401507">
    <w:abstractNumId w:val="12"/>
  </w:num>
  <w:num w:numId="8" w16cid:durableId="59137411">
    <w:abstractNumId w:val="2"/>
  </w:num>
  <w:num w:numId="9" w16cid:durableId="977030356">
    <w:abstractNumId w:val="10"/>
  </w:num>
  <w:num w:numId="10" w16cid:durableId="2080639146">
    <w:abstractNumId w:val="6"/>
  </w:num>
  <w:num w:numId="11" w16cid:durableId="1602059520">
    <w:abstractNumId w:val="4"/>
  </w:num>
  <w:num w:numId="12" w16cid:durableId="912662000">
    <w:abstractNumId w:val="13"/>
  </w:num>
  <w:num w:numId="13" w16cid:durableId="589435164">
    <w:abstractNumId w:val="11"/>
  </w:num>
  <w:num w:numId="14" w16cid:durableId="59933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DC"/>
    <w:rsid w:val="00015BC5"/>
    <w:rsid w:val="000D0033"/>
    <w:rsid w:val="00482843"/>
    <w:rsid w:val="004F30E7"/>
    <w:rsid w:val="0061075F"/>
    <w:rsid w:val="007540DC"/>
    <w:rsid w:val="00AF52DD"/>
    <w:rsid w:val="00B66F02"/>
    <w:rsid w:val="00BC27DC"/>
    <w:rsid w:val="00D05F9E"/>
    <w:rsid w:val="00DE69CD"/>
    <w:rsid w:val="00EC3451"/>
    <w:rsid w:val="00F06188"/>
    <w:rsid w:val="00FA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8FB0"/>
  <w15:chartTrackingRefBased/>
  <w15:docId w15:val="{C80AE82D-E152-4DE3-AB0C-D2F418AD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7DC"/>
    <w:rPr>
      <w:rFonts w:eastAsiaTheme="majorEastAsia" w:cstheme="majorBidi"/>
      <w:color w:val="272727" w:themeColor="text1" w:themeTint="D8"/>
    </w:rPr>
  </w:style>
  <w:style w:type="paragraph" w:styleId="Title">
    <w:name w:val="Title"/>
    <w:basedOn w:val="Normal"/>
    <w:next w:val="Normal"/>
    <w:link w:val="TitleChar"/>
    <w:uiPriority w:val="10"/>
    <w:qFormat/>
    <w:rsid w:val="00BC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7DC"/>
    <w:pPr>
      <w:spacing w:before="160"/>
      <w:jc w:val="center"/>
    </w:pPr>
    <w:rPr>
      <w:i/>
      <w:iCs/>
      <w:color w:val="404040" w:themeColor="text1" w:themeTint="BF"/>
    </w:rPr>
  </w:style>
  <w:style w:type="character" w:customStyle="1" w:styleId="QuoteChar">
    <w:name w:val="Quote Char"/>
    <w:basedOn w:val="DefaultParagraphFont"/>
    <w:link w:val="Quote"/>
    <w:uiPriority w:val="29"/>
    <w:rsid w:val="00BC27DC"/>
    <w:rPr>
      <w:i/>
      <w:iCs/>
      <w:color w:val="404040" w:themeColor="text1" w:themeTint="BF"/>
    </w:rPr>
  </w:style>
  <w:style w:type="paragraph" w:styleId="ListParagraph">
    <w:name w:val="List Paragraph"/>
    <w:basedOn w:val="Normal"/>
    <w:uiPriority w:val="34"/>
    <w:qFormat/>
    <w:rsid w:val="00BC27DC"/>
    <w:pPr>
      <w:ind w:left="720"/>
      <w:contextualSpacing/>
    </w:pPr>
  </w:style>
  <w:style w:type="character" w:styleId="IntenseEmphasis">
    <w:name w:val="Intense Emphasis"/>
    <w:basedOn w:val="DefaultParagraphFont"/>
    <w:uiPriority w:val="21"/>
    <w:qFormat/>
    <w:rsid w:val="00BC27DC"/>
    <w:rPr>
      <w:i/>
      <w:iCs/>
      <w:color w:val="0F4761" w:themeColor="accent1" w:themeShade="BF"/>
    </w:rPr>
  </w:style>
  <w:style w:type="paragraph" w:styleId="IntenseQuote">
    <w:name w:val="Intense Quote"/>
    <w:basedOn w:val="Normal"/>
    <w:next w:val="Normal"/>
    <w:link w:val="IntenseQuoteChar"/>
    <w:uiPriority w:val="30"/>
    <w:qFormat/>
    <w:rsid w:val="00BC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7DC"/>
    <w:rPr>
      <w:i/>
      <w:iCs/>
      <w:color w:val="0F4761" w:themeColor="accent1" w:themeShade="BF"/>
    </w:rPr>
  </w:style>
  <w:style w:type="character" w:styleId="IntenseReference">
    <w:name w:val="Intense Reference"/>
    <w:basedOn w:val="DefaultParagraphFont"/>
    <w:uiPriority w:val="32"/>
    <w:qFormat/>
    <w:rsid w:val="00BC27DC"/>
    <w:rPr>
      <w:b/>
      <w:bCs/>
      <w:smallCaps/>
      <w:color w:val="0F4761" w:themeColor="accent1" w:themeShade="BF"/>
      <w:spacing w:val="5"/>
    </w:rPr>
  </w:style>
  <w:style w:type="paragraph" w:styleId="Header">
    <w:name w:val="header"/>
    <w:basedOn w:val="Normal"/>
    <w:link w:val="HeaderChar"/>
    <w:uiPriority w:val="99"/>
    <w:unhideWhenUsed/>
    <w:rsid w:val="00BC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7DC"/>
  </w:style>
  <w:style w:type="paragraph" w:styleId="Footer">
    <w:name w:val="footer"/>
    <w:basedOn w:val="Normal"/>
    <w:link w:val="FooterChar"/>
    <w:uiPriority w:val="99"/>
    <w:unhideWhenUsed/>
    <w:rsid w:val="00BC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7DC"/>
  </w:style>
  <w:style w:type="paragraph" w:customStyle="1" w:styleId="Default">
    <w:name w:val="Default"/>
    <w:rsid w:val="00482843"/>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Halasz</dc:creator>
  <cp:keywords/>
  <dc:description/>
  <cp:lastModifiedBy>Melinda Halasz</cp:lastModifiedBy>
  <cp:revision>3</cp:revision>
  <dcterms:created xsi:type="dcterms:W3CDTF">2026-04-29T11:13:00Z</dcterms:created>
  <dcterms:modified xsi:type="dcterms:W3CDTF">2026-04-29T12:41:00Z</dcterms:modified>
</cp:coreProperties>
</file>