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2D19" w14:textId="61743B89" w:rsidR="00BC076B" w:rsidRPr="00F11F42" w:rsidRDefault="00BC076B" w:rsidP="00CF1B48">
      <w:pPr>
        <w:rPr>
          <w:rFonts w:asciiTheme="majorHAnsi" w:hAnsiTheme="majorHAnsi" w:cs="Arial"/>
          <w:sz w:val="22"/>
          <w:szCs w:val="22"/>
        </w:rPr>
      </w:pPr>
      <w:r w:rsidRPr="00F11F42">
        <w:rPr>
          <w:rFonts w:asciiTheme="majorHAnsi" w:hAnsiTheme="majorHAnsi" w:cs="Arial"/>
          <w:b/>
          <w:sz w:val="22"/>
          <w:szCs w:val="22"/>
        </w:rPr>
        <w:t>SALARY:</w:t>
      </w:r>
      <w:r w:rsidRPr="00F11F42">
        <w:rPr>
          <w:rFonts w:asciiTheme="majorHAnsi" w:hAnsiTheme="majorHAnsi" w:cs="Arial"/>
          <w:sz w:val="22"/>
          <w:szCs w:val="22"/>
        </w:rPr>
        <w:tab/>
      </w:r>
      <w:r w:rsidRPr="00F11F42">
        <w:rPr>
          <w:rFonts w:asciiTheme="majorHAnsi" w:hAnsiTheme="majorHAnsi" w:cs="Arial"/>
          <w:sz w:val="22"/>
          <w:szCs w:val="22"/>
        </w:rPr>
        <w:tab/>
      </w:r>
      <w:r w:rsidRPr="00F11F42">
        <w:rPr>
          <w:rFonts w:asciiTheme="majorHAnsi" w:hAnsiTheme="majorHAnsi" w:cs="Arial"/>
          <w:sz w:val="22"/>
          <w:szCs w:val="22"/>
        </w:rPr>
        <w:tab/>
      </w:r>
      <w:r w:rsidRPr="00F11F42">
        <w:rPr>
          <w:rFonts w:asciiTheme="majorHAnsi" w:hAnsiTheme="majorHAnsi" w:cs="Arial"/>
          <w:sz w:val="22"/>
          <w:szCs w:val="22"/>
        </w:rPr>
        <w:tab/>
      </w:r>
      <w:r w:rsidR="00CF1B48" w:rsidRPr="00F11F42">
        <w:rPr>
          <w:rFonts w:asciiTheme="majorHAnsi" w:hAnsiTheme="majorHAnsi" w:cs="Arial"/>
          <w:sz w:val="22"/>
          <w:szCs w:val="22"/>
        </w:rPr>
        <w:t>L</w:t>
      </w:r>
      <w:r w:rsidR="008F5FA2" w:rsidRPr="00F11F42">
        <w:rPr>
          <w:rFonts w:asciiTheme="majorHAnsi" w:hAnsiTheme="majorHAnsi" w:cs="Arial"/>
          <w:sz w:val="22"/>
          <w:szCs w:val="22"/>
        </w:rPr>
        <w:t>1</w:t>
      </w:r>
      <w:r w:rsidR="00820F1A">
        <w:rPr>
          <w:rFonts w:asciiTheme="majorHAnsi" w:hAnsiTheme="majorHAnsi" w:cs="Arial"/>
          <w:sz w:val="22"/>
          <w:szCs w:val="22"/>
        </w:rPr>
        <w:t>3</w:t>
      </w:r>
      <w:r w:rsidR="00CF1B48" w:rsidRPr="00F11F42">
        <w:rPr>
          <w:rFonts w:asciiTheme="majorHAnsi" w:hAnsiTheme="majorHAnsi" w:cs="Arial"/>
          <w:sz w:val="22"/>
          <w:szCs w:val="22"/>
        </w:rPr>
        <w:t xml:space="preserve"> – L1</w:t>
      </w:r>
      <w:r w:rsidR="00820F1A">
        <w:rPr>
          <w:rFonts w:asciiTheme="majorHAnsi" w:hAnsiTheme="majorHAnsi" w:cs="Arial"/>
          <w:sz w:val="22"/>
          <w:szCs w:val="22"/>
        </w:rPr>
        <w:t>7</w:t>
      </w:r>
    </w:p>
    <w:p w14:paraId="63F0DA8B" w14:textId="77777777" w:rsidR="00CF1B48" w:rsidRPr="00F11F42" w:rsidRDefault="00CF1B48" w:rsidP="00CF1B48">
      <w:pPr>
        <w:rPr>
          <w:rFonts w:asciiTheme="majorHAnsi" w:hAnsiTheme="majorHAnsi" w:cs="Arial"/>
          <w:b/>
          <w:bCs/>
          <w:sz w:val="22"/>
          <w:szCs w:val="22"/>
        </w:rPr>
      </w:pPr>
    </w:p>
    <w:p w14:paraId="29FCE4C2" w14:textId="77777777" w:rsidR="00BC076B" w:rsidRDefault="00BC076B" w:rsidP="00BC076B">
      <w:pPr>
        <w:tabs>
          <w:tab w:val="left" w:pos="2880"/>
        </w:tabs>
        <w:rPr>
          <w:rFonts w:asciiTheme="majorHAnsi" w:hAnsiTheme="majorHAnsi" w:cs="Arial"/>
          <w:bCs/>
          <w:sz w:val="22"/>
          <w:szCs w:val="22"/>
        </w:rPr>
      </w:pPr>
      <w:r w:rsidRPr="00F11F42">
        <w:rPr>
          <w:rFonts w:asciiTheme="majorHAnsi" w:hAnsiTheme="majorHAnsi" w:cs="Arial"/>
          <w:b/>
          <w:bCs/>
          <w:sz w:val="22"/>
          <w:szCs w:val="22"/>
        </w:rPr>
        <w:t>REPORTS TO:</w:t>
      </w:r>
      <w:r w:rsidRPr="00F11F42">
        <w:rPr>
          <w:rFonts w:asciiTheme="majorHAnsi" w:hAnsiTheme="majorHAnsi" w:cs="Arial"/>
          <w:b/>
          <w:bCs/>
          <w:sz w:val="22"/>
          <w:szCs w:val="22"/>
        </w:rPr>
        <w:tab/>
      </w:r>
      <w:r w:rsidRPr="00F11F42">
        <w:rPr>
          <w:rFonts w:asciiTheme="majorHAnsi" w:hAnsiTheme="majorHAnsi" w:cs="Arial"/>
          <w:b/>
          <w:bCs/>
          <w:sz w:val="22"/>
          <w:szCs w:val="22"/>
        </w:rPr>
        <w:tab/>
      </w:r>
      <w:r w:rsidR="008F5FA2" w:rsidRPr="00F11F42">
        <w:rPr>
          <w:rFonts w:asciiTheme="majorHAnsi" w:hAnsiTheme="majorHAnsi" w:cs="Arial"/>
          <w:bCs/>
          <w:sz w:val="22"/>
          <w:szCs w:val="22"/>
        </w:rPr>
        <w:t>Principal</w:t>
      </w:r>
    </w:p>
    <w:p w14:paraId="00485786" w14:textId="77777777" w:rsidR="00CD4BB9" w:rsidRDefault="00CD4BB9" w:rsidP="00BC076B">
      <w:pPr>
        <w:tabs>
          <w:tab w:val="left" w:pos="2880"/>
        </w:tabs>
        <w:rPr>
          <w:rFonts w:asciiTheme="majorHAnsi" w:hAnsiTheme="majorHAnsi" w:cs="Arial"/>
          <w:bCs/>
          <w:sz w:val="22"/>
          <w:szCs w:val="22"/>
        </w:rPr>
      </w:pPr>
    </w:p>
    <w:p w14:paraId="5CA4935C" w14:textId="1C19651E" w:rsidR="00CD4BB9" w:rsidRPr="00F11F42" w:rsidRDefault="00CD4BB9" w:rsidP="00BC076B">
      <w:pPr>
        <w:tabs>
          <w:tab w:val="left" w:pos="2880"/>
        </w:tabs>
        <w:rPr>
          <w:rFonts w:asciiTheme="majorHAnsi" w:hAnsiTheme="majorHAnsi" w:cs="Arial"/>
          <w:bCs/>
          <w:sz w:val="22"/>
          <w:szCs w:val="22"/>
        </w:rPr>
      </w:pPr>
      <w:r>
        <w:rPr>
          <w:rFonts w:asciiTheme="majorHAnsi" w:hAnsiTheme="majorHAnsi" w:cs="Arial"/>
          <w:bCs/>
          <w:sz w:val="22"/>
          <w:szCs w:val="22"/>
        </w:rPr>
        <w:t>Start date:</w:t>
      </w:r>
      <w:r>
        <w:rPr>
          <w:rFonts w:asciiTheme="majorHAnsi" w:hAnsiTheme="majorHAnsi" w:cs="Arial"/>
          <w:bCs/>
          <w:sz w:val="22"/>
          <w:szCs w:val="22"/>
        </w:rPr>
        <w:tab/>
      </w:r>
      <w:r>
        <w:rPr>
          <w:rFonts w:asciiTheme="majorHAnsi" w:hAnsiTheme="majorHAnsi" w:cs="Arial"/>
          <w:bCs/>
          <w:sz w:val="22"/>
          <w:szCs w:val="22"/>
        </w:rPr>
        <w:tab/>
        <w:t>September 202</w:t>
      </w:r>
      <w:r w:rsidR="00C60BC0">
        <w:rPr>
          <w:rFonts w:asciiTheme="majorHAnsi" w:hAnsiTheme="majorHAnsi" w:cs="Arial"/>
          <w:bCs/>
          <w:sz w:val="22"/>
          <w:szCs w:val="22"/>
        </w:rPr>
        <w:t>6</w:t>
      </w:r>
    </w:p>
    <w:p w14:paraId="65E0AD48" w14:textId="77777777" w:rsidR="00BC076B" w:rsidRPr="00F11F42" w:rsidRDefault="00BC076B" w:rsidP="00BC076B">
      <w:pPr>
        <w:rPr>
          <w:rFonts w:asciiTheme="majorHAnsi" w:hAnsiTheme="majorHAnsi" w:cs="Arial"/>
          <w:b/>
          <w:bCs/>
          <w:sz w:val="22"/>
          <w:szCs w:val="22"/>
        </w:rPr>
      </w:pPr>
    </w:p>
    <w:p w14:paraId="776495F1" w14:textId="77777777" w:rsidR="00B37837" w:rsidRPr="00F11F42" w:rsidRDefault="00BC076B" w:rsidP="00CF1B48">
      <w:pPr>
        <w:tabs>
          <w:tab w:val="left" w:pos="2880"/>
        </w:tabs>
        <w:rPr>
          <w:rFonts w:asciiTheme="majorHAnsi" w:hAnsiTheme="majorHAnsi" w:cs="Arial"/>
          <w:b/>
          <w:bCs/>
          <w:sz w:val="22"/>
          <w:szCs w:val="22"/>
        </w:rPr>
      </w:pPr>
      <w:r w:rsidRPr="00F11F42">
        <w:rPr>
          <w:rFonts w:asciiTheme="majorHAnsi" w:hAnsiTheme="majorHAnsi" w:cs="Arial"/>
          <w:b/>
          <w:bCs/>
          <w:sz w:val="22"/>
          <w:szCs w:val="22"/>
        </w:rPr>
        <w:t>PURPOSE:</w:t>
      </w:r>
    </w:p>
    <w:p w14:paraId="68D9493E" w14:textId="77777777" w:rsidR="008F5FA2" w:rsidRPr="00F11F42" w:rsidRDefault="008F5FA2" w:rsidP="00CF1B48">
      <w:pPr>
        <w:tabs>
          <w:tab w:val="left" w:pos="2880"/>
        </w:tabs>
        <w:rPr>
          <w:rFonts w:asciiTheme="majorHAnsi" w:hAnsiTheme="majorHAnsi" w:cs="Arial"/>
          <w:bCs/>
          <w:sz w:val="22"/>
          <w:szCs w:val="22"/>
        </w:rPr>
      </w:pPr>
    </w:p>
    <w:p w14:paraId="72DBB1C0" w14:textId="77777777" w:rsidR="008F5FA2" w:rsidRPr="00F11F42" w:rsidRDefault="008F5FA2" w:rsidP="008F5FA2">
      <w:pPr>
        <w:tabs>
          <w:tab w:val="left" w:pos="2880"/>
        </w:tabs>
        <w:rPr>
          <w:rFonts w:asciiTheme="majorHAnsi" w:hAnsiTheme="majorHAnsi" w:cs="Arial"/>
          <w:bCs/>
          <w:sz w:val="22"/>
          <w:szCs w:val="22"/>
        </w:rPr>
      </w:pPr>
      <w:r w:rsidRPr="00F11F42">
        <w:rPr>
          <w:rFonts w:asciiTheme="majorHAnsi" w:hAnsiTheme="majorHAnsi" w:cs="Arial"/>
          <w:bCs/>
          <w:sz w:val="22"/>
          <w:szCs w:val="22"/>
        </w:rPr>
        <w:t xml:space="preserve">To work alongside the Principal and Vice Principal to ensure the aspirational aims and objectives of the Academy are achieved. </w:t>
      </w:r>
    </w:p>
    <w:p w14:paraId="713F17F8" w14:textId="77777777" w:rsidR="008F5FA2" w:rsidRPr="00F11F42" w:rsidRDefault="008F5FA2" w:rsidP="008F5FA2">
      <w:pPr>
        <w:tabs>
          <w:tab w:val="left" w:pos="2880"/>
        </w:tabs>
        <w:rPr>
          <w:rFonts w:asciiTheme="majorHAnsi" w:hAnsiTheme="majorHAnsi" w:cs="Arial"/>
          <w:bCs/>
          <w:sz w:val="22"/>
          <w:szCs w:val="22"/>
        </w:rPr>
      </w:pPr>
    </w:p>
    <w:p w14:paraId="1C8783CD" w14:textId="77777777" w:rsidR="008F5FA2" w:rsidRPr="00F11F42" w:rsidRDefault="008F5FA2" w:rsidP="008F5FA2">
      <w:pPr>
        <w:tabs>
          <w:tab w:val="left" w:pos="2880"/>
        </w:tabs>
        <w:rPr>
          <w:rFonts w:asciiTheme="majorHAnsi" w:hAnsiTheme="majorHAnsi" w:cs="Arial"/>
          <w:bCs/>
          <w:sz w:val="22"/>
          <w:szCs w:val="22"/>
        </w:rPr>
      </w:pPr>
      <w:r w:rsidRPr="00F11F42">
        <w:rPr>
          <w:rFonts w:asciiTheme="majorHAnsi" w:hAnsiTheme="majorHAnsi" w:cs="Arial"/>
          <w:bCs/>
          <w:sz w:val="22"/>
          <w:szCs w:val="22"/>
        </w:rPr>
        <w:t>To collaborate with the Principal and Vice Principal implementation and updating of an Academy Handbook for Staff:</w:t>
      </w:r>
    </w:p>
    <w:p w14:paraId="15D808F2" w14:textId="77777777" w:rsidR="008F5FA2" w:rsidRPr="00F11F42" w:rsidRDefault="008F5FA2" w:rsidP="008F5FA2">
      <w:pPr>
        <w:pStyle w:val="ListParagraph"/>
        <w:numPr>
          <w:ilvl w:val="0"/>
          <w:numId w:val="38"/>
        </w:numPr>
        <w:tabs>
          <w:tab w:val="left" w:pos="2880"/>
        </w:tabs>
        <w:rPr>
          <w:rFonts w:asciiTheme="majorHAnsi" w:hAnsiTheme="majorHAnsi" w:cs="Arial"/>
          <w:bCs/>
          <w:sz w:val="22"/>
          <w:szCs w:val="22"/>
        </w:rPr>
      </w:pPr>
      <w:r w:rsidRPr="00F11F42">
        <w:rPr>
          <w:rFonts w:asciiTheme="majorHAnsi" w:hAnsiTheme="majorHAnsi" w:cs="Arial"/>
          <w:bCs/>
          <w:sz w:val="22"/>
          <w:szCs w:val="22"/>
        </w:rPr>
        <w:t>To ensure the smooth day-to-day running of Ormiston NEW Academy</w:t>
      </w:r>
    </w:p>
    <w:p w14:paraId="1BDBEB9B" w14:textId="77777777" w:rsidR="008F5FA2" w:rsidRPr="00F11F42" w:rsidRDefault="008F5FA2" w:rsidP="008F5FA2">
      <w:pPr>
        <w:pStyle w:val="ListParagraph"/>
        <w:numPr>
          <w:ilvl w:val="0"/>
          <w:numId w:val="38"/>
        </w:numPr>
        <w:tabs>
          <w:tab w:val="left" w:pos="2880"/>
        </w:tabs>
        <w:rPr>
          <w:rFonts w:asciiTheme="majorHAnsi" w:hAnsiTheme="majorHAnsi" w:cs="Arial"/>
          <w:bCs/>
          <w:sz w:val="22"/>
          <w:szCs w:val="22"/>
        </w:rPr>
      </w:pPr>
      <w:r w:rsidRPr="00F11F42">
        <w:rPr>
          <w:rFonts w:asciiTheme="majorHAnsi" w:hAnsiTheme="majorHAnsi" w:cs="Arial"/>
          <w:bCs/>
          <w:sz w:val="22"/>
          <w:szCs w:val="22"/>
        </w:rPr>
        <w:t xml:space="preserve">To ensure all staff are aware of, and follow, all Academy policies; and </w:t>
      </w:r>
    </w:p>
    <w:p w14:paraId="5EEA5BEB" w14:textId="77777777" w:rsidR="008F5FA2" w:rsidRPr="00F11F42" w:rsidRDefault="008F5FA2" w:rsidP="008F5FA2">
      <w:pPr>
        <w:pStyle w:val="ListParagraph"/>
        <w:numPr>
          <w:ilvl w:val="0"/>
          <w:numId w:val="38"/>
        </w:numPr>
        <w:tabs>
          <w:tab w:val="left" w:pos="2880"/>
        </w:tabs>
        <w:rPr>
          <w:rFonts w:asciiTheme="majorHAnsi" w:hAnsiTheme="majorHAnsi" w:cs="Arial"/>
          <w:bCs/>
          <w:sz w:val="22"/>
          <w:szCs w:val="22"/>
        </w:rPr>
      </w:pPr>
      <w:r w:rsidRPr="00F11F42">
        <w:rPr>
          <w:rFonts w:asciiTheme="majorHAnsi" w:hAnsiTheme="majorHAnsi" w:cs="Arial"/>
          <w:bCs/>
          <w:sz w:val="22"/>
          <w:szCs w:val="22"/>
        </w:rPr>
        <w:t xml:space="preserve">to establish quality assurance procedures for all aspects of the work of the Academy. </w:t>
      </w:r>
    </w:p>
    <w:p w14:paraId="5FD53291" w14:textId="77777777" w:rsidR="008F5FA2" w:rsidRPr="00F11F42" w:rsidRDefault="008F5FA2" w:rsidP="008F5FA2">
      <w:pPr>
        <w:tabs>
          <w:tab w:val="left" w:pos="2880"/>
        </w:tabs>
        <w:rPr>
          <w:rFonts w:asciiTheme="majorHAnsi" w:hAnsiTheme="majorHAnsi" w:cs="Arial"/>
          <w:bCs/>
          <w:sz w:val="22"/>
          <w:szCs w:val="22"/>
        </w:rPr>
      </w:pPr>
    </w:p>
    <w:p w14:paraId="51834C40" w14:textId="143C3E12" w:rsidR="003054D1" w:rsidRDefault="003054D1" w:rsidP="008F5FA2">
      <w:pPr>
        <w:tabs>
          <w:tab w:val="left" w:pos="2880"/>
        </w:tabs>
        <w:rPr>
          <w:rFonts w:asciiTheme="majorHAnsi" w:hAnsiTheme="majorHAnsi" w:cs="Arial"/>
          <w:bCs/>
          <w:sz w:val="22"/>
          <w:szCs w:val="22"/>
        </w:rPr>
      </w:pPr>
      <w:r>
        <w:rPr>
          <w:rFonts w:asciiTheme="majorHAnsi" w:hAnsiTheme="majorHAnsi" w:cs="Arial"/>
          <w:bCs/>
          <w:sz w:val="22"/>
          <w:szCs w:val="22"/>
        </w:rPr>
        <w:t>To work in conjunction with the VP to deliver all aspects of the academy T+L programme</w:t>
      </w:r>
    </w:p>
    <w:p w14:paraId="436AD4A7" w14:textId="77777777" w:rsidR="002B3985" w:rsidRDefault="002B3985" w:rsidP="008F5FA2">
      <w:pPr>
        <w:tabs>
          <w:tab w:val="left" w:pos="2880"/>
        </w:tabs>
        <w:rPr>
          <w:rFonts w:asciiTheme="majorHAnsi" w:hAnsiTheme="majorHAnsi" w:cs="Arial"/>
          <w:bCs/>
          <w:sz w:val="22"/>
          <w:szCs w:val="22"/>
        </w:rPr>
      </w:pPr>
    </w:p>
    <w:p w14:paraId="1101C99B" w14:textId="6792D3EA" w:rsidR="008F5FA2" w:rsidRDefault="002B3985" w:rsidP="008F5FA2">
      <w:pPr>
        <w:tabs>
          <w:tab w:val="left" w:pos="2880"/>
        </w:tabs>
        <w:rPr>
          <w:rFonts w:asciiTheme="majorHAnsi" w:hAnsiTheme="majorHAnsi" w:cs="Arial"/>
          <w:bCs/>
          <w:sz w:val="22"/>
          <w:szCs w:val="22"/>
        </w:rPr>
      </w:pPr>
      <w:r>
        <w:rPr>
          <w:rFonts w:asciiTheme="majorHAnsi" w:hAnsiTheme="majorHAnsi" w:cs="Arial"/>
          <w:bCs/>
          <w:sz w:val="22"/>
          <w:szCs w:val="22"/>
        </w:rPr>
        <w:t>To work in conjunction with the VP to develop academy CPD</w:t>
      </w:r>
    </w:p>
    <w:p w14:paraId="3F850ACE" w14:textId="77777777" w:rsidR="002B3985" w:rsidRDefault="002B3985" w:rsidP="008F5FA2">
      <w:pPr>
        <w:tabs>
          <w:tab w:val="left" w:pos="2880"/>
        </w:tabs>
        <w:rPr>
          <w:rFonts w:asciiTheme="majorHAnsi" w:hAnsiTheme="majorHAnsi" w:cs="Arial"/>
          <w:bCs/>
          <w:sz w:val="22"/>
          <w:szCs w:val="22"/>
        </w:rPr>
      </w:pPr>
    </w:p>
    <w:p w14:paraId="02247392" w14:textId="6239072F" w:rsidR="002B3985" w:rsidRPr="00F11F42" w:rsidRDefault="002B3985" w:rsidP="008F5FA2">
      <w:pPr>
        <w:tabs>
          <w:tab w:val="left" w:pos="2880"/>
        </w:tabs>
        <w:rPr>
          <w:rFonts w:asciiTheme="majorHAnsi" w:hAnsiTheme="majorHAnsi" w:cs="Arial"/>
          <w:bCs/>
          <w:sz w:val="22"/>
          <w:szCs w:val="22"/>
        </w:rPr>
      </w:pPr>
      <w:r>
        <w:rPr>
          <w:rFonts w:asciiTheme="majorHAnsi" w:hAnsiTheme="majorHAnsi" w:cs="Arial"/>
          <w:bCs/>
          <w:sz w:val="22"/>
          <w:szCs w:val="22"/>
        </w:rPr>
        <w:t>To lead on the academy coaching programme</w:t>
      </w:r>
    </w:p>
    <w:p w14:paraId="26F77231" w14:textId="77777777" w:rsidR="008F5FA2" w:rsidRDefault="008F5FA2" w:rsidP="0029784C">
      <w:pPr>
        <w:tabs>
          <w:tab w:val="left" w:pos="2880"/>
        </w:tabs>
        <w:rPr>
          <w:rFonts w:asciiTheme="majorHAnsi" w:hAnsiTheme="majorHAnsi" w:cs="Arial"/>
          <w:bCs/>
          <w:sz w:val="22"/>
          <w:szCs w:val="22"/>
        </w:rPr>
      </w:pPr>
    </w:p>
    <w:p w14:paraId="7B626885" w14:textId="290D2400" w:rsidR="007B02BB" w:rsidRDefault="007B02BB" w:rsidP="0029784C">
      <w:pPr>
        <w:tabs>
          <w:tab w:val="left" w:pos="2880"/>
        </w:tabs>
        <w:rPr>
          <w:rFonts w:asciiTheme="majorHAnsi" w:hAnsiTheme="majorHAnsi" w:cs="Arial"/>
          <w:bCs/>
          <w:sz w:val="22"/>
          <w:szCs w:val="22"/>
        </w:rPr>
      </w:pPr>
      <w:r>
        <w:rPr>
          <w:rFonts w:asciiTheme="majorHAnsi" w:hAnsiTheme="majorHAnsi" w:cs="Arial"/>
          <w:bCs/>
          <w:sz w:val="22"/>
          <w:szCs w:val="22"/>
        </w:rPr>
        <w:t>To lead on teacher support and development, including NP</w:t>
      </w:r>
      <w:r w:rsidR="005B2CE7">
        <w:rPr>
          <w:rFonts w:asciiTheme="majorHAnsi" w:hAnsiTheme="majorHAnsi" w:cs="Arial"/>
          <w:bCs/>
          <w:sz w:val="22"/>
          <w:szCs w:val="22"/>
        </w:rPr>
        <w:t>Q</w:t>
      </w:r>
      <w:r>
        <w:rPr>
          <w:rFonts w:asciiTheme="majorHAnsi" w:hAnsiTheme="majorHAnsi" w:cs="Arial"/>
          <w:bCs/>
          <w:sz w:val="22"/>
          <w:szCs w:val="22"/>
        </w:rPr>
        <w:t xml:space="preserve"> programme </w:t>
      </w:r>
    </w:p>
    <w:p w14:paraId="14629F69" w14:textId="77777777" w:rsidR="007B02BB" w:rsidRPr="00F11F42" w:rsidRDefault="007B02BB" w:rsidP="0029784C">
      <w:pPr>
        <w:tabs>
          <w:tab w:val="left" w:pos="2880"/>
        </w:tabs>
        <w:rPr>
          <w:rFonts w:asciiTheme="majorHAnsi" w:hAnsiTheme="majorHAnsi" w:cs="Arial"/>
          <w:bCs/>
          <w:sz w:val="22"/>
          <w:szCs w:val="22"/>
        </w:rPr>
      </w:pPr>
    </w:p>
    <w:p w14:paraId="7DE47712" w14:textId="5B9AA908" w:rsidR="008F5FA2" w:rsidRPr="00F11F42" w:rsidRDefault="008F5FA2" w:rsidP="008F5FA2">
      <w:pPr>
        <w:tabs>
          <w:tab w:val="left" w:pos="2880"/>
        </w:tabs>
        <w:rPr>
          <w:rFonts w:asciiTheme="majorHAnsi" w:hAnsiTheme="majorHAnsi" w:cs="Arial"/>
          <w:bCs/>
          <w:sz w:val="22"/>
          <w:szCs w:val="22"/>
        </w:rPr>
      </w:pPr>
      <w:r w:rsidRPr="00F11F42">
        <w:rPr>
          <w:rFonts w:asciiTheme="majorHAnsi" w:hAnsiTheme="majorHAnsi" w:cs="Arial"/>
          <w:bCs/>
          <w:sz w:val="22"/>
          <w:szCs w:val="22"/>
        </w:rPr>
        <w:t>To line manage designated middle leaders</w:t>
      </w:r>
      <w:r w:rsidR="005B2CE7">
        <w:rPr>
          <w:rFonts w:asciiTheme="majorHAnsi" w:hAnsiTheme="majorHAnsi" w:cs="Arial"/>
          <w:bCs/>
          <w:sz w:val="22"/>
          <w:szCs w:val="22"/>
        </w:rPr>
        <w:t>,</w:t>
      </w:r>
      <w:r w:rsidR="0029784C">
        <w:rPr>
          <w:rFonts w:asciiTheme="majorHAnsi" w:hAnsiTheme="majorHAnsi" w:cs="Arial"/>
          <w:bCs/>
          <w:sz w:val="22"/>
          <w:szCs w:val="22"/>
        </w:rPr>
        <w:t xml:space="preserve"> including </w:t>
      </w:r>
      <w:r w:rsidR="005B2CE7">
        <w:rPr>
          <w:rFonts w:asciiTheme="majorHAnsi" w:hAnsiTheme="majorHAnsi" w:cs="Arial"/>
          <w:bCs/>
          <w:sz w:val="22"/>
          <w:szCs w:val="22"/>
        </w:rPr>
        <w:t xml:space="preserve">those responsible for </w:t>
      </w:r>
      <w:r w:rsidR="0029784C">
        <w:rPr>
          <w:rFonts w:asciiTheme="majorHAnsi" w:hAnsiTheme="majorHAnsi" w:cs="Arial"/>
          <w:bCs/>
          <w:sz w:val="22"/>
          <w:szCs w:val="22"/>
        </w:rPr>
        <w:t>ITT and ECT provision</w:t>
      </w:r>
    </w:p>
    <w:p w14:paraId="13F54299" w14:textId="77777777" w:rsidR="008F5FA2" w:rsidRPr="00F11F42" w:rsidRDefault="008F5FA2" w:rsidP="008F5FA2">
      <w:pPr>
        <w:tabs>
          <w:tab w:val="left" w:pos="2880"/>
        </w:tabs>
        <w:rPr>
          <w:rFonts w:asciiTheme="majorHAnsi" w:hAnsiTheme="majorHAnsi" w:cs="Arial"/>
          <w:bCs/>
          <w:sz w:val="22"/>
          <w:szCs w:val="22"/>
        </w:rPr>
      </w:pPr>
    </w:p>
    <w:p w14:paraId="4308A34D" w14:textId="77777777" w:rsidR="008F5FA2" w:rsidRDefault="008F5FA2" w:rsidP="008F5FA2">
      <w:pPr>
        <w:tabs>
          <w:tab w:val="left" w:pos="2880"/>
        </w:tabs>
        <w:rPr>
          <w:rFonts w:asciiTheme="majorHAnsi" w:hAnsiTheme="majorHAnsi" w:cs="Arial"/>
          <w:bCs/>
          <w:sz w:val="22"/>
          <w:szCs w:val="22"/>
        </w:rPr>
      </w:pPr>
      <w:r w:rsidRPr="00F11F42">
        <w:rPr>
          <w:rFonts w:asciiTheme="majorHAnsi" w:hAnsiTheme="majorHAnsi" w:cs="Arial"/>
          <w:bCs/>
          <w:sz w:val="22"/>
          <w:szCs w:val="22"/>
        </w:rPr>
        <w:t xml:space="preserve">To liaise with senior colleagues at other Ormiston Academies to support strategic development, share good practice and plan collaborative activities. </w:t>
      </w:r>
    </w:p>
    <w:p w14:paraId="3B80ED0B" w14:textId="7DAEC380" w:rsidR="005B2CE7" w:rsidRPr="00F11F42" w:rsidRDefault="005B2CE7" w:rsidP="008F5FA2">
      <w:pPr>
        <w:tabs>
          <w:tab w:val="left" w:pos="2880"/>
        </w:tabs>
        <w:rPr>
          <w:rFonts w:asciiTheme="majorHAnsi" w:hAnsiTheme="majorHAnsi" w:cs="Arial"/>
          <w:bCs/>
          <w:sz w:val="22"/>
          <w:szCs w:val="22"/>
        </w:rPr>
      </w:pPr>
      <w:r>
        <w:rPr>
          <w:rFonts w:asciiTheme="majorHAnsi" w:hAnsiTheme="majorHAnsi" w:cs="Arial"/>
          <w:bCs/>
          <w:sz w:val="22"/>
          <w:szCs w:val="22"/>
        </w:rPr>
        <w:br/>
        <w:t>To support departments to develop content specific practice</w:t>
      </w:r>
    </w:p>
    <w:p w14:paraId="4AA37132" w14:textId="77777777" w:rsidR="008F5FA2" w:rsidRPr="00F11F42" w:rsidRDefault="008F5FA2" w:rsidP="008F5FA2">
      <w:pPr>
        <w:pStyle w:val="Pa3"/>
        <w:spacing w:before="280" w:after="160"/>
        <w:rPr>
          <w:rFonts w:asciiTheme="majorHAnsi" w:hAnsiTheme="majorHAnsi"/>
          <w:color w:val="000000"/>
          <w:sz w:val="22"/>
          <w:szCs w:val="22"/>
        </w:rPr>
      </w:pPr>
      <w:r w:rsidRPr="00F11F42">
        <w:rPr>
          <w:rFonts w:asciiTheme="majorHAnsi" w:hAnsiTheme="majorHAnsi"/>
          <w:b/>
          <w:bCs/>
          <w:color w:val="000000"/>
          <w:sz w:val="22"/>
          <w:szCs w:val="22"/>
        </w:rPr>
        <w:t>Accountable for:</w:t>
      </w:r>
    </w:p>
    <w:p w14:paraId="7B3A7988" w14:textId="7758A1A8" w:rsidR="00F11F42" w:rsidRPr="00F11F42" w:rsidRDefault="008F5FA2" w:rsidP="00F11F42">
      <w:pPr>
        <w:pStyle w:val="Pa4"/>
        <w:numPr>
          <w:ilvl w:val="0"/>
          <w:numId w:val="45"/>
        </w:numPr>
        <w:spacing w:after="160"/>
        <w:rPr>
          <w:rFonts w:asciiTheme="majorHAnsi" w:hAnsiTheme="majorHAnsi"/>
          <w:color w:val="000000"/>
          <w:sz w:val="22"/>
          <w:szCs w:val="22"/>
        </w:rPr>
      </w:pPr>
      <w:r w:rsidRPr="00F11F42">
        <w:rPr>
          <w:rFonts w:asciiTheme="majorHAnsi" w:hAnsiTheme="majorHAnsi"/>
          <w:color w:val="000000"/>
          <w:sz w:val="22"/>
          <w:szCs w:val="22"/>
        </w:rPr>
        <w:t>Working with the Principal</w:t>
      </w:r>
      <w:r w:rsidR="005E189F">
        <w:rPr>
          <w:rFonts w:asciiTheme="majorHAnsi" w:hAnsiTheme="majorHAnsi"/>
          <w:color w:val="000000"/>
          <w:sz w:val="22"/>
          <w:szCs w:val="22"/>
        </w:rPr>
        <w:t>/Senior Vice Principal</w:t>
      </w:r>
      <w:r w:rsidRPr="00F11F42">
        <w:rPr>
          <w:rFonts w:asciiTheme="majorHAnsi" w:hAnsiTheme="majorHAnsi"/>
          <w:color w:val="000000"/>
          <w:sz w:val="22"/>
          <w:szCs w:val="22"/>
        </w:rPr>
        <w:t xml:space="preserve"> and Vice Principal to develop and manage processes, systems and policies to ensure the smooth day-to-day running of Ormiston NEW Academy </w:t>
      </w:r>
    </w:p>
    <w:p w14:paraId="0D55459A" w14:textId="77777777" w:rsidR="008F5FA2" w:rsidRPr="00F11F42" w:rsidRDefault="008F5FA2" w:rsidP="00F11F42">
      <w:pPr>
        <w:pStyle w:val="Pa4"/>
        <w:numPr>
          <w:ilvl w:val="0"/>
          <w:numId w:val="45"/>
        </w:numPr>
        <w:spacing w:after="160"/>
        <w:rPr>
          <w:rFonts w:asciiTheme="majorHAnsi" w:hAnsiTheme="majorHAnsi"/>
          <w:color w:val="000000"/>
          <w:sz w:val="22"/>
          <w:szCs w:val="22"/>
        </w:rPr>
      </w:pPr>
      <w:r w:rsidRPr="00F11F42">
        <w:rPr>
          <w:rFonts w:asciiTheme="majorHAnsi" w:hAnsiTheme="majorHAnsi"/>
          <w:color w:val="000000"/>
          <w:sz w:val="22"/>
          <w:szCs w:val="22"/>
        </w:rPr>
        <w:t xml:space="preserve">Working with the </w:t>
      </w:r>
      <w:r w:rsidR="00F11F42" w:rsidRPr="00F11F42">
        <w:rPr>
          <w:rFonts w:asciiTheme="majorHAnsi" w:hAnsiTheme="majorHAnsi"/>
          <w:color w:val="000000"/>
          <w:sz w:val="22"/>
          <w:szCs w:val="22"/>
        </w:rPr>
        <w:t xml:space="preserve">Principal and Vice Principal </w:t>
      </w:r>
      <w:r w:rsidRPr="00F11F42">
        <w:rPr>
          <w:rFonts w:asciiTheme="majorHAnsi" w:hAnsiTheme="majorHAnsi"/>
          <w:color w:val="000000"/>
          <w:sz w:val="22"/>
          <w:szCs w:val="22"/>
        </w:rPr>
        <w:t xml:space="preserve">in establishing and monitoring the quality assurance procedures for all aspects of the Academy’s work to ensure that: </w:t>
      </w:r>
    </w:p>
    <w:p w14:paraId="1B5BEDB4" w14:textId="77777777" w:rsidR="00F11F42" w:rsidRPr="00F11F42" w:rsidRDefault="008F5FA2" w:rsidP="00F11F42">
      <w:pPr>
        <w:pStyle w:val="ListParagraph"/>
        <w:numPr>
          <w:ilvl w:val="1"/>
          <w:numId w:val="41"/>
        </w:numPr>
        <w:spacing w:after="200" w:line="276" w:lineRule="auto"/>
        <w:rPr>
          <w:rFonts w:asciiTheme="majorHAnsi" w:hAnsiTheme="majorHAnsi" w:cs="Arial"/>
          <w:color w:val="000000"/>
          <w:sz w:val="22"/>
          <w:szCs w:val="22"/>
        </w:rPr>
      </w:pPr>
      <w:r w:rsidRPr="00F11F42">
        <w:rPr>
          <w:rFonts w:asciiTheme="majorHAnsi" w:hAnsiTheme="majorHAnsi" w:cs="Arial"/>
          <w:color w:val="000000"/>
          <w:sz w:val="22"/>
          <w:szCs w:val="22"/>
        </w:rPr>
        <w:t xml:space="preserve">The quality of teaching for learning is always good and becomes </w:t>
      </w:r>
      <w:proofErr w:type="gramStart"/>
      <w:r w:rsidRPr="00F11F42">
        <w:rPr>
          <w:rFonts w:asciiTheme="majorHAnsi" w:hAnsiTheme="majorHAnsi" w:cs="Arial"/>
          <w:color w:val="000000"/>
          <w:sz w:val="22"/>
          <w:szCs w:val="22"/>
        </w:rPr>
        <w:t>outstanding;</w:t>
      </w:r>
      <w:proofErr w:type="gramEnd"/>
      <w:r w:rsidRPr="00F11F42">
        <w:rPr>
          <w:rFonts w:asciiTheme="majorHAnsi" w:hAnsiTheme="majorHAnsi" w:cs="Arial"/>
          <w:color w:val="000000"/>
          <w:sz w:val="22"/>
          <w:szCs w:val="22"/>
        </w:rPr>
        <w:t xml:space="preserve"> </w:t>
      </w:r>
    </w:p>
    <w:p w14:paraId="30BAD42E" w14:textId="01C6807F" w:rsidR="00F11F42" w:rsidRPr="00F11F42" w:rsidRDefault="008F5FA2" w:rsidP="00F11F42">
      <w:pPr>
        <w:pStyle w:val="ListParagraph"/>
        <w:numPr>
          <w:ilvl w:val="1"/>
          <w:numId w:val="41"/>
        </w:numPr>
        <w:spacing w:after="200" w:line="276" w:lineRule="auto"/>
        <w:rPr>
          <w:rFonts w:asciiTheme="majorHAnsi" w:hAnsiTheme="majorHAnsi" w:cs="Arial"/>
          <w:color w:val="000000"/>
          <w:sz w:val="22"/>
          <w:szCs w:val="22"/>
        </w:rPr>
      </w:pPr>
      <w:r w:rsidRPr="00F11F42">
        <w:rPr>
          <w:rFonts w:asciiTheme="majorHAnsi" w:hAnsiTheme="majorHAnsi" w:cs="Arial"/>
          <w:color w:val="000000"/>
          <w:sz w:val="22"/>
          <w:szCs w:val="22"/>
        </w:rPr>
        <w:t>Personal knowledge and understanding of all current strategic developments at a national and regional level</w:t>
      </w:r>
      <w:r w:rsidR="00C00705">
        <w:rPr>
          <w:rFonts w:asciiTheme="majorHAnsi" w:hAnsiTheme="majorHAnsi" w:cs="Arial"/>
          <w:color w:val="000000"/>
          <w:sz w:val="22"/>
          <w:szCs w:val="22"/>
        </w:rPr>
        <w:t xml:space="preserve"> regarding pedagogy</w:t>
      </w:r>
      <w:r w:rsidRPr="00F11F42">
        <w:rPr>
          <w:rFonts w:asciiTheme="majorHAnsi" w:hAnsiTheme="majorHAnsi" w:cs="Arial"/>
          <w:color w:val="000000"/>
          <w:sz w:val="22"/>
          <w:szCs w:val="22"/>
        </w:rPr>
        <w:t xml:space="preserve"> is maintained and disseminated to all key staff to inform their planning and decision </w:t>
      </w:r>
      <w:proofErr w:type="gramStart"/>
      <w:r w:rsidRPr="00F11F42">
        <w:rPr>
          <w:rFonts w:asciiTheme="majorHAnsi" w:hAnsiTheme="majorHAnsi" w:cs="Arial"/>
          <w:color w:val="000000"/>
          <w:sz w:val="22"/>
          <w:szCs w:val="22"/>
        </w:rPr>
        <w:t>making;</w:t>
      </w:r>
      <w:proofErr w:type="gramEnd"/>
    </w:p>
    <w:p w14:paraId="0A6AAE9F" w14:textId="77777777" w:rsidR="00F11F42" w:rsidRPr="00F11F42" w:rsidRDefault="008F5FA2" w:rsidP="00F11F42">
      <w:pPr>
        <w:pStyle w:val="ListParagraph"/>
        <w:numPr>
          <w:ilvl w:val="1"/>
          <w:numId w:val="41"/>
        </w:numPr>
        <w:spacing w:after="200" w:line="276" w:lineRule="auto"/>
        <w:rPr>
          <w:rFonts w:asciiTheme="majorHAnsi" w:hAnsiTheme="majorHAnsi" w:cs="Arial"/>
          <w:color w:val="000000"/>
          <w:sz w:val="22"/>
          <w:szCs w:val="22"/>
        </w:rPr>
      </w:pPr>
      <w:r w:rsidRPr="00F11F42">
        <w:rPr>
          <w:rFonts w:asciiTheme="majorHAnsi" w:hAnsiTheme="majorHAnsi"/>
          <w:color w:val="000000"/>
          <w:sz w:val="22"/>
          <w:szCs w:val="22"/>
        </w:rPr>
        <w:t xml:space="preserve">Innovative curriculum solutions to raising standards are </w:t>
      </w:r>
      <w:proofErr w:type="gramStart"/>
      <w:r w:rsidRPr="00F11F42">
        <w:rPr>
          <w:rFonts w:asciiTheme="majorHAnsi" w:hAnsiTheme="majorHAnsi"/>
          <w:color w:val="000000"/>
          <w:sz w:val="22"/>
          <w:szCs w:val="22"/>
        </w:rPr>
        <w:t>embedded</w:t>
      </w:r>
      <w:r w:rsidR="00F11F42" w:rsidRPr="00F11F42">
        <w:rPr>
          <w:rFonts w:asciiTheme="majorHAnsi" w:hAnsiTheme="majorHAnsi"/>
          <w:color w:val="000000"/>
          <w:sz w:val="22"/>
          <w:szCs w:val="22"/>
        </w:rPr>
        <w:t>;</w:t>
      </w:r>
      <w:proofErr w:type="gramEnd"/>
    </w:p>
    <w:p w14:paraId="28525FAB" w14:textId="77777777" w:rsidR="00F11F42" w:rsidRPr="00F11F42" w:rsidRDefault="008F5FA2" w:rsidP="00F11F42">
      <w:pPr>
        <w:pStyle w:val="ListParagraph"/>
        <w:numPr>
          <w:ilvl w:val="1"/>
          <w:numId w:val="41"/>
        </w:numPr>
        <w:spacing w:after="200" w:line="276" w:lineRule="auto"/>
        <w:rPr>
          <w:rFonts w:asciiTheme="majorHAnsi" w:hAnsiTheme="majorHAnsi" w:cs="Arial"/>
          <w:color w:val="000000"/>
          <w:sz w:val="22"/>
          <w:szCs w:val="22"/>
        </w:rPr>
      </w:pPr>
      <w:r w:rsidRPr="00F11F42">
        <w:rPr>
          <w:rFonts w:asciiTheme="majorHAnsi" w:hAnsiTheme="majorHAnsi"/>
          <w:color w:val="000000"/>
          <w:sz w:val="22"/>
          <w:szCs w:val="22"/>
        </w:rPr>
        <w:t xml:space="preserve">Data systems for recording, analysing and intervention in students’ academic and personal development always result in outstanding </w:t>
      </w:r>
      <w:proofErr w:type="gramStart"/>
      <w:r w:rsidRPr="00F11F42">
        <w:rPr>
          <w:rFonts w:asciiTheme="majorHAnsi" w:hAnsiTheme="majorHAnsi"/>
          <w:color w:val="000000"/>
          <w:sz w:val="22"/>
          <w:szCs w:val="22"/>
        </w:rPr>
        <w:t>achievement;</w:t>
      </w:r>
      <w:proofErr w:type="gramEnd"/>
      <w:r w:rsidRPr="00F11F42">
        <w:rPr>
          <w:rFonts w:asciiTheme="majorHAnsi" w:hAnsiTheme="majorHAnsi"/>
          <w:color w:val="000000"/>
          <w:sz w:val="22"/>
          <w:szCs w:val="22"/>
        </w:rPr>
        <w:t xml:space="preserve"> </w:t>
      </w:r>
    </w:p>
    <w:p w14:paraId="02C416AA" w14:textId="77777777" w:rsidR="00F11F42" w:rsidRPr="00BF6EEA" w:rsidRDefault="008F5FA2" w:rsidP="00F11F42">
      <w:pPr>
        <w:pStyle w:val="ListParagraph"/>
        <w:numPr>
          <w:ilvl w:val="1"/>
          <w:numId w:val="41"/>
        </w:numPr>
        <w:spacing w:after="200" w:line="276" w:lineRule="auto"/>
        <w:rPr>
          <w:rFonts w:asciiTheme="majorHAnsi" w:hAnsiTheme="majorHAnsi" w:cs="Arial"/>
          <w:color w:val="000000"/>
          <w:sz w:val="22"/>
          <w:szCs w:val="22"/>
        </w:rPr>
      </w:pPr>
      <w:r w:rsidRPr="00F11F42">
        <w:rPr>
          <w:rFonts w:asciiTheme="majorHAnsi" w:hAnsiTheme="majorHAnsi"/>
          <w:color w:val="000000"/>
          <w:sz w:val="22"/>
          <w:szCs w:val="22"/>
        </w:rPr>
        <w:t>The Academy is high performing in terms of external measures such as attendance, and all end of key stage accountability measures</w:t>
      </w:r>
    </w:p>
    <w:p w14:paraId="71B606DF" w14:textId="6671E549" w:rsidR="003967A6" w:rsidRPr="00EF3156" w:rsidRDefault="008F5FA2" w:rsidP="00EF3156">
      <w:pPr>
        <w:pStyle w:val="Pa4"/>
        <w:numPr>
          <w:ilvl w:val="1"/>
          <w:numId w:val="41"/>
        </w:numPr>
        <w:spacing w:after="40"/>
        <w:rPr>
          <w:rFonts w:asciiTheme="majorHAnsi" w:hAnsiTheme="majorHAnsi"/>
          <w:color w:val="000000"/>
          <w:sz w:val="22"/>
          <w:szCs w:val="22"/>
        </w:rPr>
      </w:pPr>
      <w:r w:rsidRPr="00F11F42">
        <w:rPr>
          <w:rFonts w:asciiTheme="majorHAnsi" w:hAnsiTheme="majorHAnsi"/>
          <w:color w:val="000000"/>
          <w:sz w:val="22"/>
          <w:szCs w:val="22"/>
        </w:rPr>
        <w:lastRenderedPageBreak/>
        <w:t xml:space="preserve">All staff adhere to the </w:t>
      </w:r>
      <w:r w:rsidR="00F11F42" w:rsidRPr="00F11F42">
        <w:rPr>
          <w:rFonts w:asciiTheme="majorHAnsi" w:hAnsiTheme="majorHAnsi"/>
          <w:color w:val="000000"/>
          <w:sz w:val="22"/>
          <w:szCs w:val="22"/>
        </w:rPr>
        <w:t>a</w:t>
      </w:r>
      <w:r w:rsidRPr="00F11F42">
        <w:rPr>
          <w:rFonts w:asciiTheme="majorHAnsi" w:hAnsiTheme="majorHAnsi"/>
          <w:color w:val="000000"/>
          <w:sz w:val="22"/>
          <w:szCs w:val="22"/>
        </w:rPr>
        <w:t xml:space="preserve">cademy’s policies. </w:t>
      </w:r>
    </w:p>
    <w:p w14:paraId="521EEA00" w14:textId="77777777" w:rsidR="00F11F42" w:rsidRPr="00F11F42" w:rsidRDefault="00F11F42" w:rsidP="00F11F42">
      <w:pPr>
        <w:pStyle w:val="Pa4"/>
        <w:spacing w:after="160"/>
        <w:rPr>
          <w:rFonts w:asciiTheme="majorHAnsi" w:hAnsiTheme="majorHAnsi"/>
          <w:color w:val="000000"/>
          <w:sz w:val="22"/>
          <w:szCs w:val="22"/>
        </w:rPr>
      </w:pPr>
    </w:p>
    <w:p w14:paraId="0703DB51" w14:textId="77777777" w:rsidR="00F11F42" w:rsidRPr="00F11F42" w:rsidRDefault="008F5FA2" w:rsidP="00F11F42">
      <w:pPr>
        <w:pStyle w:val="Pa4"/>
        <w:numPr>
          <w:ilvl w:val="0"/>
          <w:numId w:val="47"/>
        </w:numPr>
        <w:spacing w:after="160"/>
        <w:rPr>
          <w:rFonts w:asciiTheme="majorHAnsi" w:hAnsiTheme="majorHAnsi"/>
          <w:color w:val="000000"/>
          <w:sz w:val="22"/>
          <w:szCs w:val="22"/>
        </w:rPr>
      </w:pPr>
      <w:r w:rsidRPr="00F11F42">
        <w:rPr>
          <w:rFonts w:asciiTheme="majorHAnsi" w:hAnsiTheme="majorHAnsi"/>
          <w:color w:val="000000"/>
          <w:sz w:val="22"/>
          <w:szCs w:val="22"/>
        </w:rPr>
        <w:t xml:space="preserve">Working with the </w:t>
      </w:r>
      <w:r w:rsidR="00F11F42" w:rsidRPr="00F11F42">
        <w:rPr>
          <w:rFonts w:asciiTheme="majorHAnsi" w:hAnsiTheme="majorHAnsi"/>
          <w:color w:val="000000"/>
          <w:sz w:val="22"/>
          <w:szCs w:val="22"/>
        </w:rPr>
        <w:t xml:space="preserve">Principal and Vice Principal </w:t>
      </w:r>
      <w:r w:rsidRPr="00F11F42">
        <w:rPr>
          <w:rFonts w:asciiTheme="majorHAnsi" w:hAnsiTheme="majorHAnsi"/>
          <w:color w:val="000000"/>
          <w:sz w:val="22"/>
          <w:szCs w:val="22"/>
        </w:rPr>
        <w:t xml:space="preserve">to ensure the accuracy of the evidence base on which the following are based: the Academy Development Plan, the Academy Self Evaluation Form, reports to stakeholders, returns to the DfE and outside agencies, and documents prepared for visits from the Academy Improvement Partner. </w:t>
      </w:r>
    </w:p>
    <w:p w14:paraId="3A0179AF" w14:textId="77777777" w:rsidR="008F5FA2" w:rsidRPr="00F11F42" w:rsidRDefault="008F5FA2" w:rsidP="00F11F42">
      <w:pPr>
        <w:pStyle w:val="Pa4"/>
        <w:numPr>
          <w:ilvl w:val="0"/>
          <w:numId w:val="47"/>
        </w:numPr>
        <w:spacing w:after="160"/>
        <w:rPr>
          <w:rFonts w:asciiTheme="majorHAnsi" w:hAnsiTheme="majorHAnsi"/>
          <w:color w:val="000000"/>
          <w:sz w:val="22"/>
          <w:szCs w:val="22"/>
        </w:rPr>
      </w:pPr>
      <w:r w:rsidRPr="00F11F42">
        <w:rPr>
          <w:rFonts w:asciiTheme="majorHAnsi" w:hAnsiTheme="majorHAnsi"/>
          <w:color w:val="000000"/>
          <w:sz w:val="22"/>
          <w:szCs w:val="22"/>
        </w:rPr>
        <w:t xml:space="preserve">Providing high quality line management to designated senior and middle leaders so that: </w:t>
      </w:r>
    </w:p>
    <w:p w14:paraId="65A5FE72" w14:textId="77777777" w:rsidR="008F5FA2" w:rsidRPr="00F11F42" w:rsidRDefault="008F5FA2" w:rsidP="00F11F42">
      <w:pPr>
        <w:pStyle w:val="Pa4"/>
        <w:numPr>
          <w:ilvl w:val="1"/>
          <w:numId w:val="44"/>
        </w:numPr>
        <w:spacing w:after="160"/>
        <w:rPr>
          <w:rFonts w:asciiTheme="majorHAnsi" w:hAnsiTheme="majorHAnsi"/>
          <w:color w:val="000000"/>
          <w:sz w:val="22"/>
          <w:szCs w:val="22"/>
        </w:rPr>
      </w:pPr>
      <w:r w:rsidRPr="00F11F42">
        <w:rPr>
          <w:rFonts w:asciiTheme="majorHAnsi" w:hAnsiTheme="majorHAnsi"/>
          <w:color w:val="000000"/>
          <w:sz w:val="22"/>
          <w:szCs w:val="22"/>
        </w:rPr>
        <w:t xml:space="preserve">teams are well managed and deployed, </w:t>
      </w:r>
    </w:p>
    <w:p w14:paraId="2C1F4D62" w14:textId="77777777" w:rsidR="008F5FA2" w:rsidRPr="00F11F42" w:rsidRDefault="008F5FA2" w:rsidP="00F11F42">
      <w:pPr>
        <w:pStyle w:val="Pa4"/>
        <w:numPr>
          <w:ilvl w:val="1"/>
          <w:numId w:val="44"/>
        </w:numPr>
        <w:spacing w:after="160"/>
        <w:rPr>
          <w:rFonts w:asciiTheme="majorHAnsi" w:hAnsiTheme="majorHAnsi"/>
          <w:color w:val="000000"/>
          <w:sz w:val="22"/>
          <w:szCs w:val="22"/>
        </w:rPr>
      </w:pPr>
      <w:r w:rsidRPr="00F11F42">
        <w:rPr>
          <w:rFonts w:asciiTheme="majorHAnsi" w:hAnsiTheme="majorHAnsi"/>
          <w:color w:val="000000"/>
          <w:sz w:val="22"/>
          <w:szCs w:val="22"/>
        </w:rPr>
        <w:t xml:space="preserve">all students with challenging behaviour are successfully engaged in learning, </w:t>
      </w:r>
    </w:p>
    <w:p w14:paraId="47E866A4" w14:textId="77777777" w:rsidR="008F5FA2" w:rsidRPr="00F11F42" w:rsidRDefault="008F5FA2" w:rsidP="00F11F42">
      <w:pPr>
        <w:pStyle w:val="Pa4"/>
        <w:numPr>
          <w:ilvl w:val="1"/>
          <w:numId w:val="44"/>
        </w:numPr>
        <w:spacing w:after="160"/>
        <w:rPr>
          <w:rFonts w:asciiTheme="majorHAnsi" w:hAnsiTheme="majorHAnsi"/>
          <w:color w:val="000000"/>
          <w:sz w:val="22"/>
          <w:szCs w:val="22"/>
        </w:rPr>
      </w:pPr>
      <w:r w:rsidRPr="00F11F42">
        <w:rPr>
          <w:rFonts w:asciiTheme="majorHAnsi" w:hAnsiTheme="majorHAnsi"/>
          <w:color w:val="000000"/>
          <w:sz w:val="22"/>
          <w:szCs w:val="22"/>
        </w:rPr>
        <w:t xml:space="preserve">all supported pupils reach high levels of attainment and achievement, and </w:t>
      </w:r>
    </w:p>
    <w:p w14:paraId="39B68AB4" w14:textId="77777777" w:rsidR="008F5FA2" w:rsidRPr="00F11F42" w:rsidRDefault="008F5FA2" w:rsidP="00F11F42">
      <w:pPr>
        <w:pStyle w:val="Pa4"/>
        <w:numPr>
          <w:ilvl w:val="1"/>
          <w:numId w:val="44"/>
        </w:numPr>
        <w:spacing w:after="160"/>
        <w:rPr>
          <w:rFonts w:asciiTheme="majorHAnsi" w:hAnsiTheme="majorHAnsi"/>
          <w:color w:val="000000"/>
          <w:sz w:val="22"/>
          <w:szCs w:val="22"/>
        </w:rPr>
      </w:pPr>
      <w:r w:rsidRPr="00F11F42">
        <w:rPr>
          <w:rFonts w:asciiTheme="majorHAnsi" w:hAnsiTheme="majorHAnsi"/>
          <w:color w:val="000000"/>
          <w:sz w:val="22"/>
          <w:szCs w:val="22"/>
        </w:rPr>
        <w:t xml:space="preserve">effective links continue with Ormiston Education, the Local Authority and other partners. </w:t>
      </w:r>
    </w:p>
    <w:p w14:paraId="2AF3EF29" w14:textId="77777777" w:rsidR="00F11F42" w:rsidRPr="00F11F42" w:rsidRDefault="00F11F42" w:rsidP="00F11F42">
      <w:pPr>
        <w:pStyle w:val="Pa4"/>
        <w:spacing w:after="160"/>
        <w:rPr>
          <w:rFonts w:asciiTheme="majorHAnsi" w:hAnsiTheme="majorHAnsi"/>
          <w:color w:val="000000"/>
          <w:sz w:val="22"/>
          <w:szCs w:val="22"/>
        </w:rPr>
      </w:pPr>
    </w:p>
    <w:p w14:paraId="0D261BFB" w14:textId="192EDB1B" w:rsidR="00F11F42" w:rsidRPr="00F11F42" w:rsidRDefault="008F5FA2" w:rsidP="00F11F42">
      <w:pPr>
        <w:pStyle w:val="Pa4"/>
        <w:numPr>
          <w:ilvl w:val="0"/>
          <w:numId w:val="48"/>
        </w:numPr>
        <w:spacing w:after="160"/>
        <w:rPr>
          <w:rFonts w:asciiTheme="majorHAnsi" w:hAnsiTheme="majorHAnsi"/>
          <w:color w:val="000000"/>
          <w:sz w:val="22"/>
          <w:szCs w:val="22"/>
        </w:rPr>
      </w:pPr>
      <w:r w:rsidRPr="00F11F42">
        <w:rPr>
          <w:rFonts w:asciiTheme="majorHAnsi" w:hAnsiTheme="majorHAnsi"/>
          <w:color w:val="000000"/>
          <w:sz w:val="22"/>
          <w:szCs w:val="22"/>
        </w:rPr>
        <w:t xml:space="preserve">To prepare and present reports </w:t>
      </w:r>
      <w:r w:rsidR="00D9451A">
        <w:rPr>
          <w:rFonts w:asciiTheme="majorHAnsi" w:hAnsiTheme="majorHAnsi"/>
          <w:color w:val="000000"/>
          <w:sz w:val="22"/>
          <w:szCs w:val="22"/>
        </w:rPr>
        <w:t xml:space="preserve">on Teaching and Learning </w:t>
      </w:r>
      <w:r w:rsidRPr="00F11F42">
        <w:rPr>
          <w:rFonts w:asciiTheme="majorHAnsi" w:hAnsiTheme="majorHAnsi"/>
          <w:color w:val="000000"/>
          <w:sz w:val="22"/>
          <w:szCs w:val="22"/>
        </w:rPr>
        <w:t>and all related matters to a range of interested groups including the Governing Body and the SLT, which will inform thei</w:t>
      </w:r>
      <w:r w:rsidR="00F11F42" w:rsidRPr="00F11F42">
        <w:rPr>
          <w:rFonts w:asciiTheme="majorHAnsi" w:hAnsiTheme="majorHAnsi"/>
          <w:color w:val="000000"/>
          <w:sz w:val="22"/>
          <w:szCs w:val="22"/>
        </w:rPr>
        <w:t>r planning and decision making.</w:t>
      </w:r>
    </w:p>
    <w:p w14:paraId="0A0C2535" w14:textId="77777777" w:rsidR="00F11F42" w:rsidRPr="00F11F42" w:rsidRDefault="008F5FA2" w:rsidP="00F11F42">
      <w:pPr>
        <w:pStyle w:val="Pa4"/>
        <w:numPr>
          <w:ilvl w:val="0"/>
          <w:numId w:val="48"/>
        </w:numPr>
        <w:spacing w:after="160"/>
        <w:rPr>
          <w:rFonts w:asciiTheme="majorHAnsi" w:hAnsiTheme="majorHAnsi"/>
          <w:color w:val="000000"/>
          <w:sz w:val="22"/>
          <w:szCs w:val="22"/>
        </w:rPr>
      </w:pPr>
      <w:r w:rsidRPr="00F11F42">
        <w:rPr>
          <w:rFonts w:asciiTheme="majorHAnsi" w:hAnsiTheme="majorHAnsi"/>
          <w:color w:val="000000"/>
          <w:sz w:val="22"/>
          <w:szCs w:val="22"/>
        </w:rPr>
        <w:t xml:space="preserve">To teach a percentage of a full timetable as required. </w:t>
      </w:r>
    </w:p>
    <w:p w14:paraId="792AC979" w14:textId="77777777" w:rsidR="00F11F42" w:rsidRPr="00F11F42" w:rsidRDefault="008F5FA2" w:rsidP="00D9451A">
      <w:pPr>
        <w:pStyle w:val="Pa4"/>
        <w:spacing w:after="160"/>
        <w:ind w:left="720"/>
        <w:rPr>
          <w:rFonts w:asciiTheme="majorHAnsi" w:hAnsiTheme="majorHAnsi"/>
          <w:color w:val="000000"/>
          <w:sz w:val="22"/>
          <w:szCs w:val="22"/>
        </w:rPr>
      </w:pPr>
      <w:r w:rsidRPr="00F11F42">
        <w:rPr>
          <w:rFonts w:asciiTheme="majorHAnsi" w:hAnsiTheme="majorHAnsi"/>
          <w:color w:val="000000"/>
          <w:sz w:val="22"/>
          <w:szCs w:val="22"/>
        </w:rPr>
        <w:t xml:space="preserve">Maintaining high levels of staff and student morale and motivation, securing their commitment to the aims, objectives and priorities of the Academy. </w:t>
      </w:r>
    </w:p>
    <w:p w14:paraId="798010E7" w14:textId="77777777" w:rsidR="008F5FA2" w:rsidRPr="00F11F42" w:rsidRDefault="008F5FA2" w:rsidP="00F11F42">
      <w:pPr>
        <w:pStyle w:val="Pa4"/>
        <w:numPr>
          <w:ilvl w:val="0"/>
          <w:numId w:val="48"/>
        </w:numPr>
        <w:spacing w:after="160"/>
        <w:rPr>
          <w:rFonts w:asciiTheme="majorHAnsi" w:hAnsiTheme="majorHAnsi"/>
          <w:color w:val="000000"/>
          <w:sz w:val="22"/>
          <w:szCs w:val="22"/>
        </w:rPr>
      </w:pPr>
      <w:r w:rsidRPr="00F11F42">
        <w:rPr>
          <w:rFonts w:asciiTheme="majorHAnsi" w:hAnsiTheme="majorHAnsi"/>
          <w:color w:val="000000"/>
          <w:sz w:val="22"/>
          <w:szCs w:val="22"/>
        </w:rPr>
        <w:t xml:space="preserve">Undertaking any other professional duties of the principal which are reasonably delegated to her/him by the Principal or Board. </w:t>
      </w:r>
    </w:p>
    <w:p w14:paraId="41156820" w14:textId="77777777" w:rsidR="00CF1B48" w:rsidRPr="00F11F42" w:rsidRDefault="00CF1B48" w:rsidP="008F5FA2">
      <w:pPr>
        <w:jc w:val="both"/>
        <w:rPr>
          <w:rFonts w:asciiTheme="majorHAnsi" w:hAnsiTheme="majorHAnsi" w:cs="Arial"/>
          <w:sz w:val="22"/>
          <w:szCs w:val="22"/>
        </w:rPr>
      </w:pPr>
    </w:p>
    <w:p w14:paraId="6D48775A" w14:textId="77777777" w:rsidR="00B37837" w:rsidRPr="00F11F42" w:rsidRDefault="00B37837" w:rsidP="00B37837">
      <w:pPr>
        <w:jc w:val="both"/>
        <w:rPr>
          <w:rFonts w:asciiTheme="majorHAnsi" w:hAnsiTheme="majorHAnsi" w:cs="Arial"/>
          <w:bCs/>
          <w:sz w:val="22"/>
          <w:szCs w:val="22"/>
        </w:rPr>
      </w:pPr>
    </w:p>
    <w:p w14:paraId="1017AED6" w14:textId="77777777" w:rsidR="00C23E81" w:rsidRPr="00F11F42" w:rsidRDefault="00C23E81" w:rsidP="00C23E81">
      <w:pPr>
        <w:jc w:val="both"/>
        <w:rPr>
          <w:rFonts w:asciiTheme="majorHAnsi" w:hAnsiTheme="majorHAnsi" w:cs="Arial"/>
          <w:sz w:val="22"/>
          <w:szCs w:val="22"/>
          <w:lang w:val="en-US"/>
        </w:rPr>
      </w:pPr>
    </w:p>
    <w:p w14:paraId="779AF406" w14:textId="77777777" w:rsidR="00C23E81" w:rsidRPr="00F11F42" w:rsidRDefault="00C23E81" w:rsidP="00C23E81">
      <w:pPr>
        <w:jc w:val="both"/>
        <w:rPr>
          <w:rFonts w:asciiTheme="majorHAnsi" w:hAnsiTheme="majorHAnsi" w:cs="Arial"/>
          <w:sz w:val="22"/>
          <w:szCs w:val="22"/>
          <w:lang w:val="en-US"/>
        </w:rPr>
      </w:pPr>
      <w:r w:rsidRPr="00F11F42">
        <w:rPr>
          <w:rFonts w:asciiTheme="majorHAnsi" w:hAnsiTheme="majorHAnsi" w:cs="Arial"/>
          <w:sz w:val="22"/>
          <w:szCs w:val="22"/>
          <w:lang w:val="en-US"/>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0E90716F" w14:textId="77777777" w:rsidR="00C23E81" w:rsidRPr="00F11F42" w:rsidRDefault="00C23E81" w:rsidP="00C23E81">
      <w:pPr>
        <w:jc w:val="both"/>
        <w:rPr>
          <w:rFonts w:asciiTheme="majorHAnsi" w:hAnsiTheme="majorHAnsi" w:cs="Arial"/>
          <w:sz w:val="22"/>
          <w:szCs w:val="22"/>
          <w:lang w:val="en-US"/>
        </w:rPr>
      </w:pPr>
    </w:p>
    <w:p w14:paraId="565C6E7D" w14:textId="77777777" w:rsidR="00C23E81" w:rsidRPr="00F11F42" w:rsidRDefault="00C23E81" w:rsidP="00C23E81">
      <w:pPr>
        <w:jc w:val="both"/>
        <w:rPr>
          <w:rFonts w:asciiTheme="majorHAnsi" w:hAnsiTheme="majorHAnsi" w:cs="Arial"/>
          <w:sz w:val="22"/>
          <w:szCs w:val="22"/>
          <w:lang w:val="en-US"/>
        </w:rPr>
      </w:pPr>
      <w:r w:rsidRPr="00F11F42">
        <w:rPr>
          <w:rFonts w:asciiTheme="majorHAnsi" w:hAnsiTheme="majorHAnsi" w:cs="Arial"/>
          <w:sz w:val="22"/>
          <w:szCs w:val="22"/>
          <w:lang w:val="en-US"/>
        </w:rPr>
        <w:t xml:space="preserve">Employees are expected to be courteous to colleagues and provide a welcoming environment to visitors and telephone callers.  The academy will </w:t>
      </w:r>
      <w:proofErr w:type="spellStart"/>
      <w:r w:rsidRPr="00F11F42">
        <w:rPr>
          <w:rFonts w:asciiTheme="majorHAnsi" w:hAnsiTheme="majorHAnsi" w:cs="Arial"/>
          <w:sz w:val="22"/>
          <w:szCs w:val="22"/>
          <w:lang w:val="en-US"/>
        </w:rPr>
        <w:t>endeavour</w:t>
      </w:r>
      <w:proofErr w:type="spellEnd"/>
      <w:r w:rsidRPr="00F11F42">
        <w:rPr>
          <w:rFonts w:asciiTheme="majorHAnsi" w:hAnsiTheme="majorHAnsi" w:cs="Arial"/>
          <w:sz w:val="22"/>
          <w:szCs w:val="22"/>
          <w:lang w:val="en-US"/>
        </w:rPr>
        <w:t xml:space="preserve"> to make any necessary reasonable adjustments to the job and the working environment to enable access to employment opportunities for disabled job applicants or continued employment for any employee who develops a disabling condition. </w:t>
      </w:r>
    </w:p>
    <w:p w14:paraId="33078FF9" w14:textId="77777777" w:rsidR="00C23E81" w:rsidRPr="00F11F42" w:rsidRDefault="00C23E81" w:rsidP="00C23E81">
      <w:pPr>
        <w:pStyle w:val="ListParagraph"/>
        <w:spacing w:after="240"/>
        <w:ind w:left="360"/>
        <w:jc w:val="both"/>
        <w:rPr>
          <w:rFonts w:asciiTheme="majorHAnsi" w:hAnsiTheme="majorHAnsi" w:cstheme="minorHAnsi"/>
          <w:sz w:val="22"/>
          <w:szCs w:val="22"/>
        </w:rPr>
      </w:pPr>
    </w:p>
    <w:p w14:paraId="442AFFC6" w14:textId="77777777" w:rsidR="00C23E81" w:rsidRPr="00F11F42" w:rsidRDefault="00C23E81" w:rsidP="00C23E81">
      <w:pPr>
        <w:pStyle w:val="ListParagraph"/>
        <w:spacing w:after="240"/>
        <w:ind w:left="360"/>
        <w:jc w:val="both"/>
        <w:rPr>
          <w:rFonts w:asciiTheme="majorHAnsi" w:hAnsiTheme="majorHAnsi"/>
          <w:caps/>
          <w:sz w:val="22"/>
          <w:szCs w:val="22"/>
        </w:rPr>
      </w:pPr>
      <w:r w:rsidRPr="00F11F42">
        <w:rPr>
          <w:rFonts w:asciiTheme="majorHAnsi" w:hAnsiTheme="majorHAnsi"/>
          <w:sz w:val="22"/>
          <w:szCs w:val="22"/>
        </w:rPr>
        <w:t xml:space="preserve"> </w:t>
      </w:r>
    </w:p>
    <w:p w14:paraId="40A3313C" w14:textId="77777777" w:rsidR="00B37837" w:rsidRPr="00F11F42" w:rsidRDefault="00B37837" w:rsidP="00B37837">
      <w:pPr>
        <w:pStyle w:val="BodyText2"/>
        <w:spacing w:after="0" w:line="240" w:lineRule="auto"/>
        <w:jc w:val="both"/>
        <w:rPr>
          <w:rFonts w:asciiTheme="majorHAnsi" w:hAnsiTheme="majorHAnsi" w:cs="Arial"/>
          <w:b/>
          <w:szCs w:val="22"/>
        </w:rPr>
      </w:pPr>
      <w:r w:rsidRPr="00F11F42">
        <w:rPr>
          <w:rFonts w:asciiTheme="majorHAnsi" w:hAnsiTheme="majorHAnsi" w:cs="Arial"/>
          <w:b/>
          <w:szCs w:val="22"/>
        </w:rPr>
        <w:t>General Matters</w:t>
      </w:r>
    </w:p>
    <w:p w14:paraId="4FA4B0A0" w14:textId="77777777" w:rsidR="00B37837" w:rsidRPr="00F11F42" w:rsidRDefault="00B37837" w:rsidP="00B37837">
      <w:pPr>
        <w:pStyle w:val="BodyText2"/>
        <w:spacing w:after="0" w:line="240" w:lineRule="auto"/>
        <w:ind w:firstLine="644"/>
        <w:jc w:val="both"/>
        <w:rPr>
          <w:rFonts w:asciiTheme="majorHAnsi" w:hAnsiTheme="majorHAnsi" w:cs="Arial"/>
          <w:b/>
          <w:szCs w:val="22"/>
        </w:rPr>
      </w:pPr>
    </w:p>
    <w:p w14:paraId="7C18BE31" w14:textId="77777777" w:rsidR="00B37837" w:rsidRPr="00F11F42" w:rsidRDefault="00B37837" w:rsidP="008F5FA2">
      <w:pPr>
        <w:pStyle w:val="BodyText2"/>
        <w:spacing w:after="0" w:line="240" w:lineRule="auto"/>
        <w:jc w:val="both"/>
        <w:rPr>
          <w:rFonts w:asciiTheme="majorHAnsi" w:hAnsiTheme="majorHAnsi" w:cs="Arial"/>
          <w:szCs w:val="22"/>
        </w:rPr>
      </w:pPr>
      <w:r w:rsidRPr="00F11F42">
        <w:rPr>
          <w:rFonts w:asciiTheme="majorHAnsi" w:hAnsiTheme="majorHAnsi" w:cs="Arial"/>
          <w:b/>
          <w:szCs w:val="22"/>
        </w:rPr>
        <w:t xml:space="preserve"> </w:t>
      </w:r>
      <w:r w:rsidRPr="00F11F42">
        <w:rPr>
          <w:rFonts w:asciiTheme="majorHAnsi" w:hAnsiTheme="majorHAnsi" w:cs="Arial"/>
          <w:szCs w:val="22"/>
        </w:rPr>
        <w:t xml:space="preserve">Any other duties as deemed reasonable and necessary by the </w:t>
      </w:r>
      <w:r w:rsidR="00857319" w:rsidRPr="00F11F42">
        <w:rPr>
          <w:rFonts w:asciiTheme="majorHAnsi" w:hAnsiTheme="majorHAnsi" w:cs="Arial"/>
          <w:szCs w:val="22"/>
        </w:rPr>
        <w:t>Principal or Academy Leader Student Support</w:t>
      </w:r>
    </w:p>
    <w:p w14:paraId="5C45565C" w14:textId="77777777" w:rsidR="00B37837" w:rsidRPr="00F11F42" w:rsidRDefault="00B37837" w:rsidP="00B37837">
      <w:pPr>
        <w:pStyle w:val="BodyText2"/>
        <w:spacing w:after="0" w:line="240" w:lineRule="auto"/>
        <w:ind w:firstLine="644"/>
        <w:jc w:val="both"/>
        <w:rPr>
          <w:rFonts w:asciiTheme="majorHAnsi" w:hAnsiTheme="majorHAnsi" w:cs="Arial"/>
          <w:b/>
          <w:szCs w:val="22"/>
        </w:rPr>
      </w:pPr>
    </w:p>
    <w:p w14:paraId="6B0EEB4D" w14:textId="77777777" w:rsidR="00B37837" w:rsidRPr="00F11F42" w:rsidRDefault="00B37837" w:rsidP="008F5FA2">
      <w:pPr>
        <w:rPr>
          <w:rFonts w:asciiTheme="majorHAnsi" w:hAnsiTheme="majorHAnsi"/>
          <w:sz w:val="22"/>
          <w:szCs w:val="22"/>
        </w:rPr>
      </w:pPr>
      <w:r w:rsidRPr="00F11F42">
        <w:rPr>
          <w:rFonts w:asciiTheme="majorHAnsi" w:hAnsiTheme="majorHAnsi"/>
          <w:sz w:val="22"/>
          <w:szCs w:val="22"/>
        </w:rPr>
        <w:t>To play a full part in the life of the academy community, to support the academy ethos and to encourage staff and students to follow this example</w:t>
      </w:r>
    </w:p>
    <w:p w14:paraId="3665C7AF" w14:textId="77777777" w:rsidR="00B37837" w:rsidRPr="00F11F42" w:rsidRDefault="00B37837" w:rsidP="00B37837">
      <w:pPr>
        <w:ind w:left="720"/>
        <w:rPr>
          <w:rFonts w:asciiTheme="majorHAnsi" w:hAnsiTheme="majorHAnsi"/>
          <w:sz w:val="22"/>
          <w:szCs w:val="22"/>
        </w:rPr>
      </w:pPr>
    </w:p>
    <w:p w14:paraId="79AA4ED3" w14:textId="77777777" w:rsidR="00B37837" w:rsidRPr="00F11F42" w:rsidRDefault="00B37837" w:rsidP="008F5FA2">
      <w:pPr>
        <w:rPr>
          <w:rFonts w:asciiTheme="majorHAnsi" w:hAnsiTheme="majorHAnsi"/>
          <w:sz w:val="22"/>
          <w:szCs w:val="22"/>
        </w:rPr>
      </w:pPr>
      <w:r w:rsidRPr="00F11F42">
        <w:rPr>
          <w:rFonts w:asciiTheme="majorHAnsi" w:hAnsiTheme="majorHAnsi"/>
          <w:sz w:val="22"/>
          <w:szCs w:val="22"/>
        </w:rPr>
        <w:t>To actively promote academy policies</w:t>
      </w:r>
    </w:p>
    <w:p w14:paraId="159EF515" w14:textId="77777777" w:rsidR="00B37837" w:rsidRPr="00F11F42" w:rsidRDefault="00B37837" w:rsidP="00B37837">
      <w:pPr>
        <w:ind w:left="720"/>
        <w:rPr>
          <w:rFonts w:asciiTheme="majorHAnsi" w:hAnsiTheme="majorHAnsi"/>
          <w:sz w:val="22"/>
          <w:szCs w:val="22"/>
        </w:rPr>
      </w:pPr>
    </w:p>
    <w:p w14:paraId="0E2CE6FF" w14:textId="77777777" w:rsidR="00B37837" w:rsidRPr="00F11F42" w:rsidRDefault="00B37837" w:rsidP="008F5FA2">
      <w:pPr>
        <w:rPr>
          <w:rFonts w:asciiTheme="majorHAnsi" w:hAnsiTheme="majorHAnsi"/>
          <w:sz w:val="22"/>
          <w:szCs w:val="22"/>
        </w:rPr>
      </w:pPr>
      <w:r w:rsidRPr="00F11F42">
        <w:rPr>
          <w:rFonts w:asciiTheme="majorHAnsi" w:hAnsiTheme="majorHAnsi"/>
          <w:sz w:val="22"/>
          <w:szCs w:val="22"/>
        </w:rPr>
        <w:t>To continue professional development as agreed</w:t>
      </w:r>
    </w:p>
    <w:p w14:paraId="6BA6793C" w14:textId="77777777" w:rsidR="00B37837" w:rsidRPr="00F11F42" w:rsidRDefault="00B37837" w:rsidP="00B37837">
      <w:pPr>
        <w:ind w:left="720"/>
        <w:rPr>
          <w:rFonts w:asciiTheme="majorHAnsi" w:hAnsiTheme="majorHAnsi"/>
          <w:sz w:val="22"/>
          <w:szCs w:val="22"/>
        </w:rPr>
      </w:pPr>
    </w:p>
    <w:p w14:paraId="6C85E044" w14:textId="77777777" w:rsidR="00B37837" w:rsidRPr="00F11F42" w:rsidRDefault="00B37837" w:rsidP="008F5FA2">
      <w:pPr>
        <w:rPr>
          <w:rFonts w:asciiTheme="majorHAnsi" w:hAnsiTheme="majorHAnsi"/>
          <w:sz w:val="22"/>
          <w:szCs w:val="22"/>
        </w:rPr>
      </w:pPr>
      <w:r w:rsidRPr="00F11F42">
        <w:rPr>
          <w:rFonts w:asciiTheme="majorHAnsi" w:hAnsiTheme="majorHAnsi"/>
          <w:sz w:val="22"/>
          <w:szCs w:val="22"/>
        </w:rPr>
        <w:t>To actively engage in the appraisal and professional development process</w:t>
      </w:r>
    </w:p>
    <w:p w14:paraId="66F97914" w14:textId="77777777" w:rsidR="00B37837" w:rsidRPr="00F11F42" w:rsidRDefault="00B37837" w:rsidP="00B37837">
      <w:pPr>
        <w:pStyle w:val="BodyText2"/>
        <w:spacing w:after="0" w:line="240" w:lineRule="auto"/>
        <w:jc w:val="both"/>
        <w:rPr>
          <w:rFonts w:asciiTheme="majorHAnsi" w:hAnsiTheme="majorHAnsi" w:cs="Arial"/>
          <w:szCs w:val="22"/>
        </w:rPr>
      </w:pPr>
    </w:p>
    <w:p w14:paraId="0BA6CF28" w14:textId="77777777" w:rsidR="00B37837" w:rsidRPr="00F11F42" w:rsidRDefault="00B37837" w:rsidP="008F5FA2">
      <w:pPr>
        <w:pStyle w:val="BodyText2"/>
        <w:spacing w:after="0" w:line="240" w:lineRule="auto"/>
        <w:rPr>
          <w:rFonts w:asciiTheme="majorHAnsi" w:hAnsiTheme="majorHAnsi" w:cs="Arial"/>
          <w:szCs w:val="22"/>
        </w:rPr>
      </w:pPr>
      <w:r w:rsidRPr="00F11F42">
        <w:rPr>
          <w:rFonts w:asciiTheme="majorHAnsi" w:hAnsiTheme="majorHAnsi" w:cs="Arial"/>
          <w:szCs w:val="22"/>
        </w:rPr>
        <w:lastRenderedPageBreak/>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1965F1AC" w14:textId="77777777" w:rsidR="00B37837" w:rsidRPr="00F11F42" w:rsidRDefault="00B37837" w:rsidP="00B37837">
      <w:pPr>
        <w:pStyle w:val="BodyText2"/>
        <w:spacing w:after="0" w:line="240" w:lineRule="auto"/>
        <w:ind w:left="644"/>
        <w:rPr>
          <w:rFonts w:asciiTheme="majorHAnsi" w:hAnsiTheme="majorHAnsi" w:cs="Arial"/>
          <w:szCs w:val="22"/>
        </w:rPr>
      </w:pPr>
    </w:p>
    <w:p w14:paraId="76F5198A" w14:textId="77777777" w:rsidR="00B37837" w:rsidRPr="00F11F42" w:rsidRDefault="00B37837" w:rsidP="008F5FA2">
      <w:pPr>
        <w:jc w:val="both"/>
        <w:rPr>
          <w:rFonts w:asciiTheme="majorHAnsi" w:hAnsiTheme="majorHAnsi" w:cs="Arial"/>
          <w:sz w:val="22"/>
          <w:szCs w:val="22"/>
        </w:rPr>
      </w:pPr>
      <w:r w:rsidRPr="00F11F42">
        <w:rPr>
          <w:rFonts w:asciiTheme="majorHAnsi" w:hAnsiTheme="majorHAnsi" w:cs="Arial"/>
          <w:sz w:val="22"/>
          <w:szCs w:val="22"/>
        </w:rPr>
        <w:t>The above responsibilities are subject to the general duties and responsibilities contained in the statement of Condition of Employment.</w:t>
      </w:r>
    </w:p>
    <w:p w14:paraId="33E1BCF8" w14:textId="77777777" w:rsidR="00B37837" w:rsidRPr="00F11F42" w:rsidRDefault="00B37837" w:rsidP="00B37837">
      <w:pPr>
        <w:ind w:left="709"/>
        <w:jc w:val="both"/>
        <w:rPr>
          <w:rFonts w:asciiTheme="majorHAnsi" w:hAnsiTheme="majorHAnsi" w:cs="Arial"/>
          <w:sz w:val="22"/>
          <w:szCs w:val="22"/>
        </w:rPr>
      </w:pPr>
    </w:p>
    <w:p w14:paraId="761B370E" w14:textId="77777777" w:rsidR="00B37837" w:rsidRPr="00F11F42" w:rsidRDefault="00B37837" w:rsidP="008F5FA2">
      <w:pPr>
        <w:jc w:val="both"/>
        <w:rPr>
          <w:rFonts w:asciiTheme="majorHAnsi" w:hAnsiTheme="majorHAnsi" w:cs="Arial"/>
          <w:sz w:val="22"/>
          <w:szCs w:val="22"/>
        </w:rPr>
      </w:pPr>
      <w:r w:rsidRPr="00F11F42">
        <w:rPr>
          <w:rFonts w:asciiTheme="majorHAnsi" w:hAnsiTheme="majorHAnsi" w:cs="Arial"/>
          <w:sz w:val="22"/>
          <w:szCs w:val="22"/>
        </w:rPr>
        <w:t xml:space="preserve">This job description allocates duties and responsibilities but does not direct the </w:t>
      </w:r>
      <w:proofErr w:type="gramStart"/>
      <w:r w:rsidRPr="00F11F42">
        <w:rPr>
          <w:rFonts w:asciiTheme="majorHAnsi" w:hAnsiTheme="majorHAnsi" w:cs="Arial"/>
          <w:sz w:val="22"/>
          <w:szCs w:val="22"/>
        </w:rPr>
        <w:t>particular amount</w:t>
      </w:r>
      <w:proofErr w:type="gramEnd"/>
      <w:r w:rsidRPr="00F11F42">
        <w:rPr>
          <w:rFonts w:asciiTheme="majorHAnsi" w:hAnsiTheme="majorHAnsi" w:cs="Arial"/>
          <w:sz w:val="22"/>
          <w:szCs w:val="22"/>
        </w:rPr>
        <w:t xml:space="preserve"> of time to be spent on carrying them out and no part of it may be so construed. </w:t>
      </w:r>
    </w:p>
    <w:p w14:paraId="0D1C0070" w14:textId="77777777" w:rsidR="00B37837" w:rsidRPr="00F11F42" w:rsidRDefault="00B37837" w:rsidP="008F5FA2">
      <w:pPr>
        <w:jc w:val="both"/>
        <w:rPr>
          <w:rFonts w:asciiTheme="majorHAnsi" w:hAnsiTheme="majorHAnsi" w:cs="Arial"/>
          <w:sz w:val="22"/>
          <w:szCs w:val="22"/>
        </w:rPr>
      </w:pPr>
    </w:p>
    <w:p w14:paraId="06496EFB" w14:textId="77777777" w:rsidR="00B37837" w:rsidRPr="00F11F42" w:rsidRDefault="00B37837" w:rsidP="008F5FA2">
      <w:pPr>
        <w:pStyle w:val="BodyText2"/>
        <w:spacing w:after="0" w:line="240" w:lineRule="auto"/>
        <w:jc w:val="both"/>
        <w:rPr>
          <w:rFonts w:asciiTheme="majorHAnsi" w:hAnsiTheme="majorHAnsi" w:cs="Arial"/>
          <w:szCs w:val="22"/>
        </w:rPr>
      </w:pPr>
      <w:r w:rsidRPr="00F11F42">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4A333FB1" w14:textId="77777777" w:rsidR="00B37837" w:rsidRPr="00F11F42" w:rsidRDefault="00B37837" w:rsidP="00B37837">
      <w:pPr>
        <w:pStyle w:val="BodyText2"/>
        <w:spacing w:after="0" w:line="240" w:lineRule="auto"/>
        <w:ind w:left="709"/>
        <w:jc w:val="both"/>
        <w:rPr>
          <w:rFonts w:asciiTheme="majorHAnsi" w:hAnsiTheme="majorHAnsi" w:cs="Arial"/>
          <w:szCs w:val="22"/>
        </w:rPr>
      </w:pPr>
    </w:p>
    <w:p w14:paraId="2B1F3F18" w14:textId="77777777" w:rsidR="00B37837" w:rsidRPr="00F11F42" w:rsidRDefault="00B37837" w:rsidP="008F5FA2">
      <w:pPr>
        <w:jc w:val="both"/>
        <w:rPr>
          <w:rFonts w:asciiTheme="majorHAnsi" w:hAnsiTheme="majorHAnsi" w:cs="Arial"/>
          <w:sz w:val="22"/>
          <w:szCs w:val="22"/>
        </w:rPr>
      </w:pPr>
      <w:r w:rsidRPr="00F11F42">
        <w:rPr>
          <w:rFonts w:asciiTheme="majorHAnsi" w:hAnsiTheme="majorHAnsi"/>
          <w:sz w:val="22"/>
          <w:szCs w:val="22"/>
        </w:rPr>
        <w:t xml:space="preserve">The post holder’s responsibility for promoting and safeguarding the welfare of children and young persons for who s/he is responsible, or with whom s/he comes into contact will be to adhere to and ensure compliance with the Academy’s Safeguarding and Child Protection Policy Sat all times. If </w:t>
      </w:r>
      <w:proofErr w:type="gramStart"/>
      <w:r w:rsidRPr="00F11F42">
        <w:rPr>
          <w:rFonts w:asciiTheme="majorHAnsi" w:hAnsiTheme="majorHAnsi"/>
          <w:sz w:val="22"/>
          <w:szCs w:val="22"/>
        </w:rPr>
        <w:t>in the course of</w:t>
      </w:r>
      <w:proofErr w:type="gramEnd"/>
      <w:r w:rsidRPr="00F11F42">
        <w:rPr>
          <w:rFonts w:asciiTheme="majorHAnsi" w:hAnsiTheme="majorHAnsi"/>
          <w:sz w:val="22"/>
          <w:szCs w:val="22"/>
        </w:rPr>
        <w:t xml:space="preserve"> carrying out the duties of the role, the Post holder becomes aware of any actual or potential risks to the safety or welfare of children in the academy s/he must report any concerns to the Academy’s Designated Safeguarding Lead and Principal.</w:t>
      </w:r>
    </w:p>
    <w:p w14:paraId="68C454BB" w14:textId="77777777" w:rsidR="00B37837" w:rsidRPr="00F11F42" w:rsidRDefault="00B37837" w:rsidP="00B37837">
      <w:pPr>
        <w:jc w:val="both"/>
        <w:rPr>
          <w:rFonts w:asciiTheme="majorHAnsi" w:hAnsiTheme="majorHAnsi" w:cs="Arial"/>
          <w:bCs/>
          <w:sz w:val="22"/>
          <w:szCs w:val="22"/>
        </w:rPr>
      </w:pPr>
    </w:p>
    <w:p w14:paraId="4EF3820B" w14:textId="77777777" w:rsidR="00B37837" w:rsidRPr="00F11F42" w:rsidRDefault="00B37837" w:rsidP="00B37837">
      <w:pPr>
        <w:jc w:val="both"/>
        <w:rPr>
          <w:rFonts w:asciiTheme="majorHAnsi" w:hAnsiTheme="majorHAnsi" w:cs="Arial"/>
          <w:bCs/>
          <w:sz w:val="22"/>
          <w:szCs w:val="22"/>
        </w:rPr>
      </w:pPr>
    </w:p>
    <w:p w14:paraId="6ED0C05A" w14:textId="77777777" w:rsidR="003F35B5" w:rsidRPr="00F11F42" w:rsidRDefault="003F35B5" w:rsidP="00B37837">
      <w:pPr>
        <w:jc w:val="both"/>
        <w:rPr>
          <w:rFonts w:asciiTheme="majorHAnsi" w:hAnsiTheme="majorHAnsi" w:cs="Arial"/>
          <w:b/>
          <w:bCs/>
          <w:sz w:val="22"/>
          <w:szCs w:val="22"/>
          <w:u w:val="single"/>
        </w:rPr>
      </w:pPr>
    </w:p>
    <w:p w14:paraId="59702D29" w14:textId="77777777" w:rsidR="003F35B5" w:rsidRPr="00F11F42" w:rsidRDefault="003F35B5" w:rsidP="00B37837">
      <w:pPr>
        <w:jc w:val="both"/>
        <w:rPr>
          <w:rFonts w:asciiTheme="majorHAnsi" w:hAnsiTheme="majorHAnsi" w:cs="Arial"/>
          <w:b/>
          <w:bCs/>
          <w:sz w:val="22"/>
          <w:szCs w:val="22"/>
          <w:u w:val="single"/>
        </w:rPr>
      </w:pPr>
    </w:p>
    <w:p w14:paraId="3F817076" w14:textId="77777777" w:rsidR="00F11F42" w:rsidRPr="00F11F42" w:rsidRDefault="00F11F42" w:rsidP="00B37837">
      <w:pPr>
        <w:jc w:val="both"/>
        <w:rPr>
          <w:rFonts w:asciiTheme="majorHAnsi" w:hAnsiTheme="majorHAnsi" w:cs="Arial"/>
          <w:b/>
          <w:bCs/>
          <w:sz w:val="22"/>
          <w:szCs w:val="22"/>
          <w:u w:val="single"/>
        </w:rPr>
      </w:pPr>
    </w:p>
    <w:p w14:paraId="63C42E4A" w14:textId="77777777" w:rsidR="00F11F42" w:rsidRPr="00F11F42" w:rsidRDefault="00F11F42" w:rsidP="00B37837">
      <w:pPr>
        <w:jc w:val="both"/>
        <w:rPr>
          <w:rFonts w:asciiTheme="majorHAnsi" w:hAnsiTheme="majorHAnsi" w:cs="Arial"/>
          <w:b/>
          <w:bCs/>
          <w:sz w:val="22"/>
          <w:szCs w:val="22"/>
          <w:u w:val="single"/>
        </w:rPr>
      </w:pPr>
    </w:p>
    <w:p w14:paraId="7830BB66" w14:textId="77777777" w:rsidR="00F11F42" w:rsidRPr="00F11F42" w:rsidRDefault="00F11F42" w:rsidP="00B37837">
      <w:pPr>
        <w:jc w:val="both"/>
        <w:rPr>
          <w:rFonts w:asciiTheme="majorHAnsi" w:hAnsiTheme="majorHAnsi" w:cs="Arial"/>
          <w:b/>
          <w:bCs/>
          <w:sz w:val="22"/>
          <w:szCs w:val="22"/>
          <w:u w:val="single"/>
        </w:rPr>
      </w:pPr>
    </w:p>
    <w:p w14:paraId="00923530" w14:textId="77777777" w:rsidR="00F11F42" w:rsidRPr="00F11F42" w:rsidRDefault="00F11F42" w:rsidP="00B37837">
      <w:pPr>
        <w:jc w:val="both"/>
        <w:rPr>
          <w:rFonts w:asciiTheme="majorHAnsi" w:hAnsiTheme="majorHAnsi" w:cs="Arial"/>
          <w:b/>
          <w:bCs/>
          <w:sz w:val="22"/>
          <w:szCs w:val="22"/>
          <w:u w:val="single"/>
        </w:rPr>
      </w:pPr>
    </w:p>
    <w:p w14:paraId="040F331B" w14:textId="77777777" w:rsidR="00F11F42" w:rsidRPr="00F11F42" w:rsidRDefault="00F11F42" w:rsidP="00B37837">
      <w:pPr>
        <w:jc w:val="both"/>
        <w:rPr>
          <w:rFonts w:asciiTheme="majorHAnsi" w:hAnsiTheme="majorHAnsi" w:cs="Arial"/>
          <w:b/>
          <w:bCs/>
          <w:sz w:val="22"/>
          <w:szCs w:val="22"/>
          <w:u w:val="single"/>
        </w:rPr>
      </w:pPr>
    </w:p>
    <w:p w14:paraId="56283CEB" w14:textId="77777777" w:rsidR="00F11F42" w:rsidRPr="00F11F42" w:rsidRDefault="00F11F42" w:rsidP="00B37837">
      <w:pPr>
        <w:jc w:val="both"/>
        <w:rPr>
          <w:rFonts w:asciiTheme="majorHAnsi" w:hAnsiTheme="majorHAnsi" w:cs="Arial"/>
          <w:b/>
          <w:bCs/>
          <w:sz w:val="22"/>
          <w:szCs w:val="22"/>
          <w:u w:val="single"/>
        </w:rPr>
      </w:pPr>
    </w:p>
    <w:p w14:paraId="2D9C1259" w14:textId="77777777" w:rsidR="00190B38" w:rsidRDefault="00190B38" w:rsidP="00B37837">
      <w:pPr>
        <w:jc w:val="both"/>
        <w:rPr>
          <w:rFonts w:asciiTheme="majorHAnsi" w:hAnsiTheme="majorHAnsi" w:cs="Arial"/>
          <w:b/>
          <w:bCs/>
          <w:sz w:val="22"/>
          <w:szCs w:val="22"/>
          <w:u w:val="single"/>
        </w:rPr>
      </w:pPr>
    </w:p>
    <w:p w14:paraId="4CA50600" w14:textId="77777777" w:rsidR="00190B38" w:rsidRDefault="00190B38" w:rsidP="00B37837">
      <w:pPr>
        <w:jc w:val="both"/>
        <w:rPr>
          <w:rFonts w:asciiTheme="majorHAnsi" w:hAnsiTheme="majorHAnsi" w:cs="Arial"/>
          <w:b/>
          <w:bCs/>
          <w:sz w:val="22"/>
          <w:szCs w:val="22"/>
          <w:u w:val="single"/>
        </w:rPr>
      </w:pPr>
    </w:p>
    <w:p w14:paraId="57662E3D" w14:textId="77777777" w:rsidR="00190B38" w:rsidRDefault="00190B38" w:rsidP="00B37837">
      <w:pPr>
        <w:jc w:val="both"/>
        <w:rPr>
          <w:rFonts w:asciiTheme="majorHAnsi" w:hAnsiTheme="majorHAnsi" w:cs="Arial"/>
          <w:b/>
          <w:bCs/>
          <w:sz w:val="22"/>
          <w:szCs w:val="22"/>
          <w:u w:val="single"/>
        </w:rPr>
      </w:pPr>
    </w:p>
    <w:p w14:paraId="16CBB73A" w14:textId="77777777" w:rsidR="00190B38" w:rsidRDefault="00190B38" w:rsidP="00B37837">
      <w:pPr>
        <w:jc w:val="both"/>
        <w:rPr>
          <w:rFonts w:asciiTheme="majorHAnsi" w:hAnsiTheme="majorHAnsi" w:cs="Arial"/>
          <w:b/>
          <w:bCs/>
          <w:sz w:val="22"/>
          <w:szCs w:val="22"/>
          <w:u w:val="single"/>
        </w:rPr>
      </w:pPr>
    </w:p>
    <w:p w14:paraId="7564FD2A" w14:textId="77777777" w:rsidR="00190B38" w:rsidRDefault="00190B38" w:rsidP="00B37837">
      <w:pPr>
        <w:jc w:val="both"/>
        <w:rPr>
          <w:rFonts w:asciiTheme="majorHAnsi" w:hAnsiTheme="majorHAnsi" w:cs="Arial"/>
          <w:b/>
          <w:bCs/>
          <w:sz w:val="22"/>
          <w:szCs w:val="22"/>
          <w:u w:val="single"/>
        </w:rPr>
      </w:pPr>
    </w:p>
    <w:p w14:paraId="4ACF7634" w14:textId="77777777" w:rsidR="00190B38" w:rsidRDefault="00190B38" w:rsidP="00B37837">
      <w:pPr>
        <w:jc w:val="both"/>
        <w:rPr>
          <w:rFonts w:asciiTheme="majorHAnsi" w:hAnsiTheme="majorHAnsi" w:cs="Arial"/>
          <w:b/>
          <w:bCs/>
          <w:sz w:val="22"/>
          <w:szCs w:val="22"/>
          <w:u w:val="single"/>
        </w:rPr>
      </w:pPr>
    </w:p>
    <w:p w14:paraId="71BD4037" w14:textId="77777777" w:rsidR="00190B38" w:rsidRDefault="00190B38" w:rsidP="00B37837">
      <w:pPr>
        <w:jc w:val="both"/>
        <w:rPr>
          <w:rFonts w:asciiTheme="majorHAnsi" w:hAnsiTheme="majorHAnsi" w:cs="Arial"/>
          <w:b/>
          <w:bCs/>
          <w:sz w:val="22"/>
          <w:szCs w:val="22"/>
          <w:u w:val="single"/>
        </w:rPr>
      </w:pPr>
    </w:p>
    <w:p w14:paraId="5F917A57" w14:textId="77777777" w:rsidR="00190B38" w:rsidRDefault="00190B38" w:rsidP="00B37837">
      <w:pPr>
        <w:jc w:val="both"/>
        <w:rPr>
          <w:rFonts w:asciiTheme="majorHAnsi" w:hAnsiTheme="majorHAnsi" w:cs="Arial"/>
          <w:b/>
          <w:bCs/>
          <w:sz w:val="22"/>
          <w:szCs w:val="22"/>
          <w:u w:val="single"/>
        </w:rPr>
      </w:pPr>
    </w:p>
    <w:p w14:paraId="418AC7B3" w14:textId="77777777" w:rsidR="00190B38" w:rsidRDefault="00190B38" w:rsidP="00B37837">
      <w:pPr>
        <w:jc w:val="both"/>
        <w:rPr>
          <w:rFonts w:asciiTheme="majorHAnsi" w:hAnsiTheme="majorHAnsi" w:cs="Arial"/>
          <w:b/>
          <w:bCs/>
          <w:sz w:val="22"/>
          <w:szCs w:val="22"/>
          <w:u w:val="single"/>
        </w:rPr>
      </w:pPr>
    </w:p>
    <w:p w14:paraId="3E18274E" w14:textId="77777777" w:rsidR="00190B38" w:rsidRDefault="00190B38" w:rsidP="00B37837">
      <w:pPr>
        <w:jc w:val="both"/>
        <w:rPr>
          <w:rFonts w:asciiTheme="majorHAnsi" w:hAnsiTheme="majorHAnsi" w:cs="Arial"/>
          <w:b/>
          <w:bCs/>
          <w:sz w:val="22"/>
          <w:szCs w:val="22"/>
          <w:u w:val="single"/>
        </w:rPr>
      </w:pPr>
    </w:p>
    <w:p w14:paraId="47AB4077" w14:textId="77777777" w:rsidR="00190B38" w:rsidRDefault="00190B38" w:rsidP="00B37837">
      <w:pPr>
        <w:jc w:val="both"/>
        <w:rPr>
          <w:rFonts w:asciiTheme="majorHAnsi" w:hAnsiTheme="majorHAnsi" w:cs="Arial"/>
          <w:b/>
          <w:bCs/>
          <w:sz w:val="22"/>
          <w:szCs w:val="22"/>
          <w:u w:val="single"/>
        </w:rPr>
      </w:pPr>
    </w:p>
    <w:p w14:paraId="7843076E" w14:textId="77777777" w:rsidR="00190B38" w:rsidRDefault="00190B38" w:rsidP="00B37837">
      <w:pPr>
        <w:jc w:val="both"/>
        <w:rPr>
          <w:rFonts w:asciiTheme="majorHAnsi" w:hAnsiTheme="majorHAnsi" w:cs="Arial"/>
          <w:b/>
          <w:bCs/>
          <w:sz w:val="22"/>
          <w:szCs w:val="22"/>
          <w:u w:val="single"/>
        </w:rPr>
      </w:pPr>
    </w:p>
    <w:p w14:paraId="76502FC3" w14:textId="77777777" w:rsidR="00190B38" w:rsidRDefault="00190B38" w:rsidP="00B37837">
      <w:pPr>
        <w:jc w:val="both"/>
        <w:rPr>
          <w:rFonts w:asciiTheme="majorHAnsi" w:hAnsiTheme="majorHAnsi" w:cs="Arial"/>
          <w:b/>
          <w:bCs/>
          <w:sz w:val="22"/>
          <w:szCs w:val="22"/>
          <w:u w:val="single"/>
        </w:rPr>
      </w:pPr>
    </w:p>
    <w:p w14:paraId="644CCD4B" w14:textId="77777777" w:rsidR="00190B38" w:rsidRDefault="00190B38" w:rsidP="00B37837">
      <w:pPr>
        <w:jc w:val="both"/>
        <w:rPr>
          <w:rFonts w:asciiTheme="majorHAnsi" w:hAnsiTheme="majorHAnsi" w:cs="Arial"/>
          <w:b/>
          <w:bCs/>
          <w:sz w:val="22"/>
          <w:szCs w:val="22"/>
          <w:u w:val="single"/>
        </w:rPr>
      </w:pPr>
    </w:p>
    <w:p w14:paraId="6FD74B85" w14:textId="77777777" w:rsidR="00190B38" w:rsidRDefault="00190B38" w:rsidP="00B37837">
      <w:pPr>
        <w:jc w:val="both"/>
        <w:rPr>
          <w:rFonts w:asciiTheme="majorHAnsi" w:hAnsiTheme="majorHAnsi" w:cs="Arial"/>
          <w:b/>
          <w:bCs/>
          <w:sz w:val="22"/>
          <w:szCs w:val="22"/>
          <w:u w:val="single"/>
        </w:rPr>
      </w:pPr>
    </w:p>
    <w:p w14:paraId="0EB7B161" w14:textId="77777777" w:rsidR="00190B38" w:rsidRDefault="00190B38" w:rsidP="00B37837">
      <w:pPr>
        <w:jc w:val="both"/>
        <w:rPr>
          <w:rFonts w:asciiTheme="majorHAnsi" w:hAnsiTheme="majorHAnsi" w:cs="Arial"/>
          <w:b/>
          <w:bCs/>
          <w:sz w:val="22"/>
          <w:szCs w:val="22"/>
          <w:u w:val="single"/>
        </w:rPr>
      </w:pPr>
    </w:p>
    <w:p w14:paraId="3BF58AF8" w14:textId="77777777" w:rsidR="00190B38" w:rsidRDefault="00190B38" w:rsidP="00B37837">
      <w:pPr>
        <w:jc w:val="both"/>
        <w:rPr>
          <w:rFonts w:asciiTheme="majorHAnsi" w:hAnsiTheme="majorHAnsi" w:cs="Arial"/>
          <w:b/>
          <w:bCs/>
          <w:sz w:val="22"/>
          <w:szCs w:val="22"/>
          <w:u w:val="single"/>
        </w:rPr>
      </w:pPr>
    </w:p>
    <w:p w14:paraId="38E67A18" w14:textId="77777777" w:rsidR="00190B38" w:rsidRDefault="00190B38" w:rsidP="00B37837">
      <w:pPr>
        <w:jc w:val="both"/>
        <w:rPr>
          <w:rFonts w:asciiTheme="majorHAnsi" w:hAnsiTheme="majorHAnsi" w:cs="Arial"/>
          <w:b/>
          <w:bCs/>
          <w:sz w:val="22"/>
          <w:szCs w:val="22"/>
          <w:u w:val="single"/>
        </w:rPr>
      </w:pPr>
    </w:p>
    <w:p w14:paraId="38FEB6EE" w14:textId="77777777" w:rsidR="00190B38" w:rsidRDefault="00190B38" w:rsidP="00B37837">
      <w:pPr>
        <w:jc w:val="both"/>
        <w:rPr>
          <w:rFonts w:asciiTheme="majorHAnsi" w:hAnsiTheme="majorHAnsi" w:cs="Arial"/>
          <w:b/>
          <w:bCs/>
          <w:sz w:val="22"/>
          <w:szCs w:val="22"/>
          <w:u w:val="single"/>
        </w:rPr>
      </w:pPr>
    </w:p>
    <w:p w14:paraId="41BD22E9" w14:textId="77777777" w:rsidR="00190B38" w:rsidRDefault="00190B38" w:rsidP="00B37837">
      <w:pPr>
        <w:jc w:val="both"/>
        <w:rPr>
          <w:rFonts w:asciiTheme="majorHAnsi" w:hAnsiTheme="majorHAnsi" w:cs="Arial"/>
          <w:b/>
          <w:bCs/>
          <w:sz w:val="22"/>
          <w:szCs w:val="22"/>
          <w:u w:val="single"/>
        </w:rPr>
      </w:pPr>
    </w:p>
    <w:p w14:paraId="2DC9E823" w14:textId="77777777" w:rsidR="00190B38" w:rsidRDefault="00190B38" w:rsidP="00B37837">
      <w:pPr>
        <w:jc w:val="both"/>
        <w:rPr>
          <w:rFonts w:asciiTheme="majorHAnsi" w:hAnsiTheme="majorHAnsi" w:cs="Arial"/>
          <w:b/>
          <w:bCs/>
          <w:sz w:val="22"/>
          <w:szCs w:val="22"/>
          <w:u w:val="single"/>
        </w:rPr>
      </w:pPr>
    </w:p>
    <w:p w14:paraId="3AB54909" w14:textId="77777777" w:rsidR="00190B38" w:rsidRDefault="00190B38" w:rsidP="00B37837">
      <w:pPr>
        <w:jc w:val="both"/>
        <w:rPr>
          <w:rFonts w:asciiTheme="majorHAnsi" w:hAnsiTheme="majorHAnsi" w:cs="Arial"/>
          <w:b/>
          <w:bCs/>
          <w:sz w:val="22"/>
          <w:szCs w:val="22"/>
          <w:u w:val="single"/>
        </w:rPr>
      </w:pPr>
    </w:p>
    <w:p w14:paraId="7190D5A2" w14:textId="77777777" w:rsidR="00190B38" w:rsidRDefault="00190B38" w:rsidP="00B37837">
      <w:pPr>
        <w:jc w:val="both"/>
        <w:rPr>
          <w:rFonts w:asciiTheme="majorHAnsi" w:hAnsiTheme="majorHAnsi" w:cs="Arial"/>
          <w:b/>
          <w:bCs/>
          <w:sz w:val="22"/>
          <w:szCs w:val="22"/>
          <w:u w:val="single"/>
        </w:rPr>
      </w:pPr>
    </w:p>
    <w:p w14:paraId="0224BDF5" w14:textId="77777777" w:rsidR="00190B38" w:rsidRDefault="00190B38" w:rsidP="00B37837">
      <w:pPr>
        <w:jc w:val="both"/>
        <w:rPr>
          <w:rFonts w:asciiTheme="majorHAnsi" w:hAnsiTheme="majorHAnsi" w:cs="Arial"/>
          <w:b/>
          <w:bCs/>
          <w:sz w:val="22"/>
          <w:szCs w:val="22"/>
          <w:u w:val="single"/>
        </w:rPr>
      </w:pPr>
    </w:p>
    <w:p w14:paraId="2588EC55" w14:textId="77777777" w:rsidR="00190B38" w:rsidRDefault="00190B38" w:rsidP="00B37837">
      <w:pPr>
        <w:jc w:val="both"/>
        <w:rPr>
          <w:rFonts w:asciiTheme="majorHAnsi" w:hAnsiTheme="majorHAnsi" w:cs="Arial"/>
          <w:b/>
          <w:bCs/>
          <w:sz w:val="22"/>
          <w:szCs w:val="22"/>
          <w:u w:val="single"/>
        </w:rPr>
      </w:pPr>
    </w:p>
    <w:p w14:paraId="60B5EBDA" w14:textId="56982323" w:rsidR="00B37837" w:rsidRPr="00F11F42" w:rsidRDefault="00B37837" w:rsidP="00B37837">
      <w:pPr>
        <w:jc w:val="both"/>
        <w:rPr>
          <w:rFonts w:asciiTheme="majorHAnsi" w:hAnsiTheme="majorHAnsi" w:cs="Arial"/>
          <w:b/>
          <w:bCs/>
          <w:sz w:val="22"/>
          <w:szCs w:val="22"/>
          <w:u w:val="single"/>
        </w:rPr>
      </w:pPr>
      <w:r w:rsidRPr="00F11F42">
        <w:rPr>
          <w:rFonts w:asciiTheme="majorHAnsi" w:hAnsiTheme="majorHAnsi" w:cs="Arial"/>
          <w:b/>
          <w:bCs/>
          <w:sz w:val="22"/>
          <w:szCs w:val="22"/>
          <w:u w:val="single"/>
        </w:rPr>
        <w:t>Person Specification –</w:t>
      </w:r>
      <w:r w:rsidR="00F11F42" w:rsidRPr="00F11F42">
        <w:rPr>
          <w:rFonts w:asciiTheme="majorHAnsi" w:hAnsiTheme="majorHAnsi" w:cs="Arial"/>
          <w:b/>
          <w:bCs/>
          <w:sz w:val="22"/>
          <w:szCs w:val="22"/>
          <w:u w:val="single"/>
        </w:rPr>
        <w:t xml:space="preserve"> </w:t>
      </w:r>
      <w:r w:rsidR="003F35B5" w:rsidRPr="00F11F42">
        <w:rPr>
          <w:rFonts w:asciiTheme="majorHAnsi" w:hAnsiTheme="majorHAnsi" w:cs="Arial"/>
          <w:b/>
          <w:bCs/>
          <w:sz w:val="22"/>
          <w:szCs w:val="22"/>
          <w:u w:val="single"/>
        </w:rPr>
        <w:t>Assistant Principal</w:t>
      </w:r>
    </w:p>
    <w:p w14:paraId="3E25FB0A" w14:textId="77777777" w:rsidR="008B7596" w:rsidRPr="00F11F42" w:rsidRDefault="008B7596" w:rsidP="00BC076B">
      <w:pPr>
        <w:pStyle w:val="BodyText2"/>
        <w:spacing w:after="0" w:line="240" w:lineRule="auto"/>
        <w:ind w:left="644"/>
        <w:jc w:val="both"/>
        <w:rPr>
          <w:rFonts w:asciiTheme="majorHAnsi" w:hAnsiTheme="majorHAnsi" w:cs="Arial"/>
          <w:b/>
          <w:szCs w:val="22"/>
        </w:rPr>
      </w:pPr>
    </w:p>
    <w:p w14:paraId="521C773D" w14:textId="77777777" w:rsidR="006B1541" w:rsidRPr="00F11F42" w:rsidRDefault="006B1541" w:rsidP="006B1541">
      <w:pPr>
        <w:rPr>
          <w:rFonts w:asciiTheme="majorHAnsi" w:hAnsiTheme="majorHAnsi"/>
          <w:sz w:val="22"/>
          <w:szCs w:val="22"/>
        </w:rPr>
      </w:pPr>
    </w:p>
    <w:p w14:paraId="29173960" w14:textId="77777777" w:rsidR="00F11F42" w:rsidRPr="00F11F42" w:rsidRDefault="00F11F42" w:rsidP="00F11F42">
      <w:pPr>
        <w:pStyle w:val="Default"/>
        <w:rPr>
          <w:rFonts w:asciiTheme="majorHAnsi" w:hAnsiTheme="majorHAnsi"/>
          <w:b/>
          <w:sz w:val="22"/>
          <w:szCs w:val="22"/>
        </w:rPr>
      </w:pPr>
    </w:p>
    <w:tbl>
      <w:tblPr>
        <w:tblStyle w:val="TableGrid"/>
        <w:tblW w:w="0" w:type="auto"/>
        <w:tblLook w:val="04A0" w:firstRow="1" w:lastRow="0" w:firstColumn="1" w:lastColumn="0" w:noHBand="0" w:noVBand="1"/>
      </w:tblPr>
      <w:tblGrid>
        <w:gridCol w:w="6675"/>
        <w:gridCol w:w="1270"/>
        <w:gridCol w:w="1297"/>
      </w:tblGrid>
      <w:tr w:rsidR="00F11F42" w:rsidRPr="00F11F42" w14:paraId="7A46BC30" w14:textId="77777777" w:rsidTr="00F411C9">
        <w:tc>
          <w:tcPr>
            <w:tcW w:w="6675" w:type="dxa"/>
          </w:tcPr>
          <w:p w14:paraId="7B00E606" w14:textId="77777777" w:rsidR="00F11F42" w:rsidRPr="00F11F42" w:rsidRDefault="00F11F42" w:rsidP="00F411C9">
            <w:pPr>
              <w:pStyle w:val="Default"/>
              <w:rPr>
                <w:rFonts w:asciiTheme="majorHAnsi" w:hAnsiTheme="majorHAnsi"/>
                <w:b/>
                <w:sz w:val="22"/>
                <w:szCs w:val="22"/>
              </w:rPr>
            </w:pPr>
            <w:r w:rsidRPr="00F11F42">
              <w:rPr>
                <w:rFonts w:asciiTheme="majorHAnsi" w:hAnsiTheme="majorHAnsi"/>
                <w:b/>
                <w:sz w:val="22"/>
                <w:szCs w:val="22"/>
              </w:rPr>
              <w:t xml:space="preserve">Criteria </w:t>
            </w:r>
          </w:p>
          <w:p w14:paraId="6C855F53" w14:textId="77777777" w:rsidR="00F11F42" w:rsidRPr="00F11F42" w:rsidRDefault="00F11F42" w:rsidP="00F411C9">
            <w:pPr>
              <w:pStyle w:val="Default"/>
              <w:rPr>
                <w:rFonts w:asciiTheme="majorHAnsi" w:hAnsiTheme="majorHAnsi"/>
                <w:b/>
                <w:sz w:val="22"/>
                <w:szCs w:val="22"/>
              </w:rPr>
            </w:pPr>
          </w:p>
        </w:tc>
        <w:tc>
          <w:tcPr>
            <w:tcW w:w="1270" w:type="dxa"/>
          </w:tcPr>
          <w:p w14:paraId="53A6E9C3" w14:textId="77777777" w:rsidR="00F11F42" w:rsidRPr="00F11F42" w:rsidRDefault="00F11F42" w:rsidP="00F411C9">
            <w:pPr>
              <w:pStyle w:val="Default"/>
              <w:rPr>
                <w:rFonts w:asciiTheme="majorHAnsi" w:hAnsiTheme="majorHAnsi"/>
                <w:b/>
                <w:sz w:val="22"/>
                <w:szCs w:val="22"/>
              </w:rPr>
            </w:pPr>
            <w:r w:rsidRPr="00F11F42">
              <w:rPr>
                <w:rFonts w:asciiTheme="majorHAnsi" w:hAnsiTheme="majorHAnsi"/>
                <w:b/>
                <w:sz w:val="22"/>
                <w:szCs w:val="22"/>
              </w:rPr>
              <w:t>Essential</w:t>
            </w:r>
          </w:p>
        </w:tc>
        <w:tc>
          <w:tcPr>
            <w:tcW w:w="1297" w:type="dxa"/>
          </w:tcPr>
          <w:p w14:paraId="4562CC5C" w14:textId="77777777" w:rsidR="00F11F42" w:rsidRPr="00F11F42" w:rsidRDefault="00F11F42" w:rsidP="00F411C9">
            <w:pPr>
              <w:pStyle w:val="Default"/>
              <w:rPr>
                <w:rFonts w:asciiTheme="majorHAnsi" w:hAnsiTheme="majorHAnsi"/>
                <w:b/>
                <w:sz w:val="22"/>
                <w:szCs w:val="22"/>
              </w:rPr>
            </w:pPr>
            <w:r w:rsidRPr="00F11F42">
              <w:rPr>
                <w:rFonts w:asciiTheme="majorHAnsi" w:hAnsiTheme="majorHAnsi"/>
                <w:b/>
                <w:sz w:val="22"/>
                <w:szCs w:val="22"/>
              </w:rPr>
              <w:t xml:space="preserve">Desirable </w:t>
            </w:r>
          </w:p>
        </w:tc>
      </w:tr>
      <w:tr w:rsidR="00F11F42" w:rsidRPr="00F11F42" w14:paraId="1B6E5529" w14:textId="77777777" w:rsidTr="00F411C9">
        <w:tc>
          <w:tcPr>
            <w:tcW w:w="6675" w:type="dxa"/>
            <w:vAlign w:val="center"/>
          </w:tcPr>
          <w:p w14:paraId="06AE6451" w14:textId="77777777" w:rsidR="00F11F42" w:rsidRPr="00F11F42" w:rsidRDefault="00F11F42" w:rsidP="00F411C9">
            <w:pPr>
              <w:pStyle w:val="Default"/>
              <w:spacing w:line="161" w:lineRule="atLeast"/>
              <w:rPr>
                <w:rFonts w:asciiTheme="majorHAnsi" w:hAnsiTheme="majorHAnsi"/>
                <w:b/>
                <w:sz w:val="22"/>
                <w:szCs w:val="22"/>
              </w:rPr>
            </w:pPr>
            <w:r w:rsidRPr="00F11F42">
              <w:rPr>
                <w:rFonts w:asciiTheme="majorHAnsi" w:hAnsiTheme="majorHAnsi"/>
                <w:b/>
                <w:sz w:val="22"/>
                <w:szCs w:val="22"/>
              </w:rPr>
              <w:t>Qualifications and professional development</w:t>
            </w:r>
          </w:p>
        </w:tc>
        <w:tc>
          <w:tcPr>
            <w:tcW w:w="1270" w:type="dxa"/>
          </w:tcPr>
          <w:p w14:paraId="6B4B3A09" w14:textId="77777777" w:rsidR="00F11F42" w:rsidRPr="00F11F42" w:rsidRDefault="00F11F42" w:rsidP="00F411C9">
            <w:pPr>
              <w:pStyle w:val="Default"/>
              <w:ind w:left="656"/>
              <w:rPr>
                <w:rFonts w:asciiTheme="majorHAnsi" w:hAnsiTheme="majorHAnsi"/>
                <w:sz w:val="22"/>
                <w:szCs w:val="22"/>
              </w:rPr>
            </w:pPr>
          </w:p>
        </w:tc>
        <w:tc>
          <w:tcPr>
            <w:tcW w:w="1297" w:type="dxa"/>
          </w:tcPr>
          <w:p w14:paraId="3FFE5777" w14:textId="77777777" w:rsidR="00F11F42" w:rsidRPr="00F11F42" w:rsidRDefault="00F11F42" w:rsidP="00F411C9">
            <w:pPr>
              <w:pStyle w:val="Default"/>
              <w:rPr>
                <w:rFonts w:asciiTheme="majorHAnsi" w:hAnsiTheme="majorHAnsi"/>
                <w:sz w:val="22"/>
                <w:szCs w:val="22"/>
              </w:rPr>
            </w:pPr>
          </w:p>
        </w:tc>
      </w:tr>
      <w:tr w:rsidR="00F11F42" w:rsidRPr="00F11F42" w14:paraId="356B67E0" w14:textId="77777777" w:rsidTr="00F411C9">
        <w:tc>
          <w:tcPr>
            <w:tcW w:w="6675" w:type="dxa"/>
            <w:vAlign w:val="center"/>
          </w:tcPr>
          <w:p w14:paraId="72C5D311"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1 Graduate, qualified teacher status</w:t>
            </w:r>
          </w:p>
        </w:tc>
        <w:tc>
          <w:tcPr>
            <w:tcW w:w="1270" w:type="dxa"/>
          </w:tcPr>
          <w:p w14:paraId="2A3F36D4" w14:textId="77777777" w:rsidR="00F11F42" w:rsidRPr="00F11F42" w:rsidRDefault="00F11F42" w:rsidP="00F11F42">
            <w:pPr>
              <w:pStyle w:val="Default"/>
              <w:numPr>
                <w:ilvl w:val="0"/>
                <w:numId w:val="50"/>
              </w:numPr>
              <w:adjustRightInd w:val="0"/>
              <w:jc w:val="center"/>
              <w:rPr>
                <w:rFonts w:asciiTheme="majorHAnsi" w:hAnsiTheme="majorHAnsi"/>
                <w:sz w:val="22"/>
                <w:szCs w:val="22"/>
              </w:rPr>
            </w:pPr>
          </w:p>
        </w:tc>
        <w:tc>
          <w:tcPr>
            <w:tcW w:w="1297" w:type="dxa"/>
          </w:tcPr>
          <w:p w14:paraId="56271C09" w14:textId="77777777" w:rsidR="00F11F42" w:rsidRPr="00F11F42" w:rsidRDefault="00F11F42" w:rsidP="00F411C9">
            <w:pPr>
              <w:pStyle w:val="Default"/>
              <w:rPr>
                <w:rFonts w:asciiTheme="majorHAnsi" w:hAnsiTheme="majorHAnsi"/>
                <w:sz w:val="22"/>
                <w:szCs w:val="22"/>
              </w:rPr>
            </w:pPr>
          </w:p>
        </w:tc>
      </w:tr>
      <w:tr w:rsidR="00F11F42" w:rsidRPr="00F11F42" w14:paraId="0949668D" w14:textId="77777777" w:rsidTr="00F411C9">
        <w:tc>
          <w:tcPr>
            <w:tcW w:w="6675" w:type="dxa"/>
            <w:vAlign w:val="center"/>
          </w:tcPr>
          <w:p w14:paraId="747CD7B6"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2 Evidence of continuing professional development</w:t>
            </w:r>
          </w:p>
        </w:tc>
        <w:tc>
          <w:tcPr>
            <w:tcW w:w="1270" w:type="dxa"/>
          </w:tcPr>
          <w:p w14:paraId="746C4B10" w14:textId="77777777" w:rsidR="00F11F42" w:rsidRPr="00F11F42" w:rsidRDefault="00F11F42" w:rsidP="00F11F42">
            <w:pPr>
              <w:pStyle w:val="Default"/>
              <w:numPr>
                <w:ilvl w:val="0"/>
                <w:numId w:val="50"/>
              </w:numPr>
              <w:adjustRightInd w:val="0"/>
              <w:jc w:val="center"/>
              <w:rPr>
                <w:rFonts w:asciiTheme="majorHAnsi" w:hAnsiTheme="majorHAnsi"/>
                <w:sz w:val="22"/>
                <w:szCs w:val="22"/>
              </w:rPr>
            </w:pPr>
          </w:p>
        </w:tc>
        <w:tc>
          <w:tcPr>
            <w:tcW w:w="1297" w:type="dxa"/>
          </w:tcPr>
          <w:p w14:paraId="79889F04" w14:textId="77777777" w:rsidR="00F11F42" w:rsidRPr="00F11F42" w:rsidRDefault="00F11F42" w:rsidP="00F411C9">
            <w:pPr>
              <w:pStyle w:val="Default"/>
              <w:rPr>
                <w:rFonts w:asciiTheme="majorHAnsi" w:hAnsiTheme="majorHAnsi"/>
                <w:sz w:val="22"/>
                <w:szCs w:val="22"/>
              </w:rPr>
            </w:pPr>
          </w:p>
        </w:tc>
      </w:tr>
      <w:tr w:rsidR="00F11F42" w:rsidRPr="00F11F42" w14:paraId="50BBE8C3" w14:textId="77777777" w:rsidTr="00F411C9">
        <w:tc>
          <w:tcPr>
            <w:tcW w:w="6675" w:type="dxa"/>
            <w:vAlign w:val="center"/>
          </w:tcPr>
          <w:p w14:paraId="5FEFD9B5"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3 Management/postgraduate qualification</w:t>
            </w:r>
          </w:p>
        </w:tc>
        <w:tc>
          <w:tcPr>
            <w:tcW w:w="1270" w:type="dxa"/>
          </w:tcPr>
          <w:p w14:paraId="0F7FCE39" w14:textId="77777777" w:rsidR="00F11F42" w:rsidRPr="00F11F42" w:rsidRDefault="00F11F42" w:rsidP="00F411C9">
            <w:pPr>
              <w:pStyle w:val="Default"/>
              <w:jc w:val="center"/>
              <w:rPr>
                <w:rFonts w:asciiTheme="majorHAnsi" w:hAnsiTheme="majorHAnsi"/>
                <w:sz w:val="22"/>
                <w:szCs w:val="22"/>
              </w:rPr>
            </w:pPr>
          </w:p>
        </w:tc>
        <w:tc>
          <w:tcPr>
            <w:tcW w:w="1297" w:type="dxa"/>
          </w:tcPr>
          <w:p w14:paraId="35170F8A"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r>
      <w:tr w:rsidR="00F11F42" w:rsidRPr="00F11F42" w14:paraId="14B9F465" w14:textId="77777777" w:rsidTr="00F411C9">
        <w:tc>
          <w:tcPr>
            <w:tcW w:w="6675" w:type="dxa"/>
          </w:tcPr>
          <w:p w14:paraId="53DD738E" w14:textId="77777777" w:rsidR="00F11F42" w:rsidRPr="00F11F42" w:rsidRDefault="00F11F42" w:rsidP="00F411C9">
            <w:pPr>
              <w:pStyle w:val="Default"/>
              <w:spacing w:line="161" w:lineRule="atLeast"/>
              <w:rPr>
                <w:rFonts w:asciiTheme="majorHAnsi" w:hAnsiTheme="majorHAnsi"/>
                <w:sz w:val="22"/>
                <w:szCs w:val="22"/>
              </w:rPr>
            </w:pPr>
          </w:p>
        </w:tc>
        <w:tc>
          <w:tcPr>
            <w:tcW w:w="1270" w:type="dxa"/>
          </w:tcPr>
          <w:p w14:paraId="71A6EBF2" w14:textId="77777777" w:rsidR="00F11F42" w:rsidRPr="00F11F42" w:rsidRDefault="00F11F42" w:rsidP="00F411C9">
            <w:pPr>
              <w:pStyle w:val="Default"/>
              <w:jc w:val="center"/>
              <w:rPr>
                <w:rFonts w:asciiTheme="majorHAnsi" w:hAnsiTheme="majorHAnsi"/>
                <w:sz w:val="22"/>
                <w:szCs w:val="22"/>
              </w:rPr>
            </w:pPr>
          </w:p>
        </w:tc>
        <w:tc>
          <w:tcPr>
            <w:tcW w:w="1297" w:type="dxa"/>
          </w:tcPr>
          <w:p w14:paraId="2BB68931" w14:textId="77777777" w:rsidR="00F11F42" w:rsidRPr="00F11F42" w:rsidRDefault="00F11F42" w:rsidP="00F411C9">
            <w:pPr>
              <w:pStyle w:val="Default"/>
              <w:rPr>
                <w:rFonts w:asciiTheme="majorHAnsi" w:hAnsiTheme="majorHAnsi"/>
                <w:sz w:val="22"/>
                <w:szCs w:val="22"/>
              </w:rPr>
            </w:pPr>
          </w:p>
        </w:tc>
      </w:tr>
      <w:tr w:rsidR="00F11F42" w:rsidRPr="00F11F42" w14:paraId="1E096985" w14:textId="77777777" w:rsidTr="00F411C9">
        <w:tc>
          <w:tcPr>
            <w:tcW w:w="6675" w:type="dxa"/>
            <w:vAlign w:val="center"/>
          </w:tcPr>
          <w:p w14:paraId="3CE18721" w14:textId="77777777" w:rsidR="00F11F42" w:rsidRPr="00F11F42" w:rsidRDefault="00F11F42" w:rsidP="00F411C9">
            <w:pPr>
              <w:pStyle w:val="Default"/>
              <w:spacing w:line="161" w:lineRule="atLeast"/>
              <w:rPr>
                <w:rFonts w:asciiTheme="majorHAnsi" w:hAnsiTheme="majorHAnsi"/>
                <w:b/>
                <w:sz w:val="22"/>
                <w:szCs w:val="22"/>
              </w:rPr>
            </w:pPr>
            <w:r w:rsidRPr="00F11F42">
              <w:rPr>
                <w:rFonts w:asciiTheme="majorHAnsi" w:hAnsiTheme="majorHAnsi"/>
                <w:b/>
                <w:sz w:val="22"/>
                <w:szCs w:val="22"/>
              </w:rPr>
              <w:t>Experience</w:t>
            </w:r>
          </w:p>
        </w:tc>
        <w:tc>
          <w:tcPr>
            <w:tcW w:w="1270" w:type="dxa"/>
          </w:tcPr>
          <w:p w14:paraId="3309DEEC" w14:textId="77777777" w:rsidR="00F11F42" w:rsidRPr="00F11F42" w:rsidRDefault="00F11F42" w:rsidP="00F411C9">
            <w:pPr>
              <w:pStyle w:val="Default"/>
              <w:jc w:val="center"/>
              <w:rPr>
                <w:rFonts w:asciiTheme="majorHAnsi" w:hAnsiTheme="majorHAnsi"/>
                <w:sz w:val="22"/>
                <w:szCs w:val="22"/>
              </w:rPr>
            </w:pPr>
          </w:p>
        </w:tc>
        <w:tc>
          <w:tcPr>
            <w:tcW w:w="1297" w:type="dxa"/>
          </w:tcPr>
          <w:p w14:paraId="1CB9C6B9" w14:textId="77777777" w:rsidR="00F11F42" w:rsidRPr="00F11F42" w:rsidRDefault="00F11F42" w:rsidP="00F411C9">
            <w:pPr>
              <w:pStyle w:val="Default"/>
              <w:rPr>
                <w:rFonts w:asciiTheme="majorHAnsi" w:hAnsiTheme="majorHAnsi"/>
                <w:sz w:val="22"/>
                <w:szCs w:val="22"/>
              </w:rPr>
            </w:pPr>
          </w:p>
        </w:tc>
      </w:tr>
      <w:tr w:rsidR="00F11F42" w:rsidRPr="00F11F42" w14:paraId="1F3A53A2" w14:textId="77777777" w:rsidTr="00F411C9">
        <w:tc>
          <w:tcPr>
            <w:tcW w:w="6675" w:type="dxa"/>
            <w:vAlign w:val="center"/>
          </w:tcPr>
          <w:p w14:paraId="6A21E3A3"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1 Successful leadership at senior level in at least two schools</w:t>
            </w:r>
          </w:p>
        </w:tc>
        <w:tc>
          <w:tcPr>
            <w:tcW w:w="1270" w:type="dxa"/>
          </w:tcPr>
          <w:p w14:paraId="3126D9A1" w14:textId="77777777" w:rsidR="00F11F42" w:rsidRPr="00F11F42" w:rsidRDefault="00F11F42" w:rsidP="00F411C9">
            <w:pPr>
              <w:pStyle w:val="Default"/>
              <w:ind w:left="720"/>
              <w:rPr>
                <w:rFonts w:asciiTheme="majorHAnsi" w:hAnsiTheme="majorHAnsi"/>
                <w:sz w:val="22"/>
                <w:szCs w:val="22"/>
              </w:rPr>
            </w:pPr>
          </w:p>
        </w:tc>
        <w:tc>
          <w:tcPr>
            <w:tcW w:w="1297" w:type="dxa"/>
          </w:tcPr>
          <w:p w14:paraId="3A77C12B" w14:textId="77777777" w:rsidR="00F11F42" w:rsidRPr="00F11F42" w:rsidRDefault="00F11F42" w:rsidP="00F11F42">
            <w:pPr>
              <w:pStyle w:val="Default"/>
              <w:numPr>
                <w:ilvl w:val="0"/>
                <w:numId w:val="49"/>
              </w:numPr>
              <w:adjustRightInd w:val="0"/>
              <w:rPr>
                <w:rFonts w:asciiTheme="majorHAnsi" w:hAnsiTheme="majorHAnsi"/>
                <w:sz w:val="22"/>
                <w:szCs w:val="22"/>
              </w:rPr>
            </w:pPr>
          </w:p>
        </w:tc>
      </w:tr>
      <w:tr w:rsidR="00F11F42" w:rsidRPr="00F11F42" w14:paraId="4621309A" w14:textId="77777777" w:rsidTr="00F411C9">
        <w:tc>
          <w:tcPr>
            <w:tcW w:w="6675" w:type="dxa"/>
            <w:vAlign w:val="center"/>
          </w:tcPr>
          <w:p w14:paraId="1BA72C7F"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 xml:space="preserve">2 Proven </w:t>
            </w:r>
            <w:proofErr w:type="gramStart"/>
            <w:r w:rsidRPr="00F11F42">
              <w:rPr>
                <w:rFonts w:asciiTheme="majorHAnsi" w:hAnsiTheme="majorHAnsi"/>
                <w:sz w:val="22"/>
                <w:szCs w:val="22"/>
              </w:rPr>
              <w:t>record</w:t>
            </w:r>
            <w:proofErr w:type="gramEnd"/>
            <w:r w:rsidRPr="00F11F42">
              <w:rPr>
                <w:rFonts w:asciiTheme="majorHAnsi" w:hAnsiTheme="majorHAnsi"/>
                <w:sz w:val="22"/>
                <w:szCs w:val="22"/>
              </w:rPr>
              <w:t xml:space="preserve"> of improving standards of teaching and learning at Assistant Principal level</w:t>
            </w:r>
          </w:p>
        </w:tc>
        <w:tc>
          <w:tcPr>
            <w:tcW w:w="1270" w:type="dxa"/>
          </w:tcPr>
          <w:p w14:paraId="7762B1EA"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20505D8A" w14:textId="77777777" w:rsidR="00F11F42" w:rsidRPr="00F11F42" w:rsidRDefault="00F11F42" w:rsidP="00F411C9">
            <w:pPr>
              <w:pStyle w:val="Default"/>
              <w:rPr>
                <w:rFonts w:asciiTheme="majorHAnsi" w:hAnsiTheme="majorHAnsi"/>
                <w:sz w:val="22"/>
                <w:szCs w:val="22"/>
              </w:rPr>
            </w:pPr>
          </w:p>
        </w:tc>
      </w:tr>
      <w:tr w:rsidR="00F11F42" w:rsidRPr="00F11F42" w14:paraId="0D504095" w14:textId="77777777" w:rsidTr="00F411C9">
        <w:tc>
          <w:tcPr>
            <w:tcW w:w="6675" w:type="dxa"/>
            <w:vAlign w:val="center"/>
          </w:tcPr>
          <w:p w14:paraId="02526A00"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3 Experience of teaching in at least two secondary schools</w:t>
            </w:r>
          </w:p>
        </w:tc>
        <w:tc>
          <w:tcPr>
            <w:tcW w:w="1270" w:type="dxa"/>
          </w:tcPr>
          <w:p w14:paraId="2EB9449D" w14:textId="77777777" w:rsidR="00F11F42" w:rsidRPr="00F11F42" w:rsidRDefault="00F11F42" w:rsidP="00F411C9">
            <w:pPr>
              <w:pStyle w:val="Default"/>
              <w:ind w:left="720"/>
              <w:rPr>
                <w:rFonts w:asciiTheme="majorHAnsi" w:hAnsiTheme="majorHAnsi"/>
                <w:sz w:val="22"/>
                <w:szCs w:val="22"/>
              </w:rPr>
            </w:pPr>
          </w:p>
        </w:tc>
        <w:tc>
          <w:tcPr>
            <w:tcW w:w="1297" w:type="dxa"/>
          </w:tcPr>
          <w:p w14:paraId="148A00E0" w14:textId="77777777" w:rsidR="00F11F42" w:rsidRPr="00F11F42" w:rsidRDefault="00F11F42" w:rsidP="00F11F42">
            <w:pPr>
              <w:pStyle w:val="Default"/>
              <w:numPr>
                <w:ilvl w:val="0"/>
                <w:numId w:val="49"/>
              </w:numPr>
              <w:adjustRightInd w:val="0"/>
              <w:rPr>
                <w:rFonts w:asciiTheme="majorHAnsi" w:hAnsiTheme="majorHAnsi"/>
                <w:sz w:val="22"/>
                <w:szCs w:val="22"/>
              </w:rPr>
            </w:pPr>
          </w:p>
        </w:tc>
      </w:tr>
      <w:tr w:rsidR="00F11F42" w:rsidRPr="00F11F42" w14:paraId="490046A4" w14:textId="77777777" w:rsidTr="00F411C9">
        <w:tc>
          <w:tcPr>
            <w:tcW w:w="6675" w:type="dxa"/>
            <w:vAlign w:val="center"/>
          </w:tcPr>
          <w:p w14:paraId="5ACA583D" w14:textId="77777777" w:rsidR="00F11F42" w:rsidRPr="00F11F42" w:rsidRDefault="00F11F42" w:rsidP="00F11F42">
            <w:pPr>
              <w:pStyle w:val="Default"/>
              <w:spacing w:line="161" w:lineRule="atLeast"/>
              <w:rPr>
                <w:rFonts w:asciiTheme="majorHAnsi" w:hAnsiTheme="majorHAnsi"/>
                <w:sz w:val="22"/>
                <w:szCs w:val="22"/>
              </w:rPr>
            </w:pPr>
            <w:r w:rsidRPr="00F11F42">
              <w:rPr>
                <w:rFonts w:asciiTheme="majorHAnsi" w:hAnsiTheme="majorHAnsi"/>
                <w:sz w:val="22"/>
                <w:szCs w:val="22"/>
              </w:rPr>
              <w:t>4 Experience of encouraging and developing excellent classroom practice, at senior/middle leadership level</w:t>
            </w:r>
          </w:p>
        </w:tc>
        <w:tc>
          <w:tcPr>
            <w:tcW w:w="1270" w:type="dxa"/>
          </w:tcPr>
          <w:p w14:paraId="1FA7FA46"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0A39084E" w14:textId="77777777" w:rsidR="00F11F42" w:rsidRPr="00F11F42" w:rsidRDefault="00F11F42" w:rsidP="00F411C9">
            <w:pPr>
              <w:pStyle w:val="Default"/>
              <w:rPr>
                <w:rFonts w:asciiTheme="majorHAnsi" w:hAnsiTheme="majorHAnsi"/>
                <w:sz w:val="22"/>
                <w:szCs w:val="22"/>
              </w:rPr>
            </w:pPr>
          </w:p>
        </w:tc>
      </w:tr>
      <w:tr w:rsidR="00F11F42" w:rsidRPr="00F11F42" w14:paraId="70B8D70C" w14:textId="77777777" w:rsidTr="00F411C9">
        <w:tc>
          <w:tcPr>
            <w:tcW w:w="6675" w:type="dxa"/>
            <w:vAlign w:val="center"/>
          </w:tcPr>
          <w:p w14:paraId="2AA2E529"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5 Experience of school self-evaluation, monitoring and evaluation</w:t>
            </w:r>
          </w:p>
        </w:tc>
        <w:tc>
          <w:tcPr>
            <w:tcW w:w="1270" w:type="dxa"/>
          </w:tcPr>
          <w:p w14:paraId="463E18BB"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574798AC" w14:textId="77777777" w:rsidR="00F11F42" w:rsidRPr="00F11F42" w:rsidRDefault="00F11F42" w:rsidP="00F411C9">
            <w:pPr>
              <w:pStyle w:val="Default"/>
              <w:rPr>
                <w:rFonts w:asciiTheme="majorHAnsi" w:hAnsiTheme="majorHAnsi"/>
                <w:sz w:val="22"/>
                <w:szCs w:val="22"/>
              </w:rPr>
            </w:pPr>
          </w:p>
        </w:tc>
      </w:tr>
      <w:tr w:rsidR="00F11F42" w:rsidRPr="00F11F42" w14:paraId="7FC14BF2" w14:textId="77777777" w:rsidTr="00F411C9">
        <w:tc>
          <w:tcPr>
            <w:tcW w:w="6675" w:type="dxa"/>
            <w:vAlign w:val="center"/>
          </w:tcPr>
          <w:p w14:paraId="7E1EDC05"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6 Experience of managing and delivering professional development for staff</w:t>
            </w:r>
          </w:p>
        </w:tc>
        <w:tc>
          <w:tcPr>
            <w:tcW w:w="1270" w:type="dxa"/>
          </w:tcPr>
          <w:p w14:paraId="00EBA4FB"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6B24D9B8" w14:textId="77777777" w:rsidR="00F11F42" w:rsidRPr="00F11F42" w:rsidRDefault="00F11F42" w:rsidP="00F411C9">
            <w:pPr>
              <w:pStyle w:val="Default"/>
              <w:rPr>
                <w:rFonts w:asciiTheme="majorHAnsi" w:hAnsiTheme="majorHAnsi"/>
                <w:sz w:val="22"/>
                <w:szCs w:val="22"/>
              </w:rPr>
            </w:pPr>
          </w:p>
        </w:tc>
      </w:tr>
      <w:tr w:rsidR="00F11F42" w:rsidRPr="00F11F42" w14:paraId="1A2A423E" w14:textId="77777777" w:rsidTr="00F411C9">
        <w:tc>
          <w:tcPr>
            <w:tcW w:w="6675" w:type="dxa"/>
          </w:tcPr>
          <w:p w14:paraId="358B8211" w14:textId="77777777" w:rsidR="00F11F42" w:rsidRPr="00F11F42" w:rsidRDefault="00F11F42" w:rsidP="00F411C9">
            <w:pPr>
              <w:pStyle w:val="Default"/>
              <w:spacing w:line="161" w:lineRule="atLeast"/>
              <w:rPr>
                <w:rFonts w:asciiTheme="majorHAnsi" w:hAnsiTheme="majorHAnsi"/>
                <w:sz w:val="22"/>
                <w:szCs w:val="22"/>
              </w:rPr>
            </w:pPr>
          </w:p>
        </w:tc>
        <w:tc>
          <w:tcPr>
            <w:tcW w:w="1270" w:type="dxa"/>
          </w:tcPr>
          <w:p w14:paraId="4409A975" w14:textId="77777777" w:rsidR="00F11F42" w:rsidRPr="00F11F42" w:rsidRDefault="00F11F42" w:rsidP="00F411C9">
            <w:pPr>
              <w:pStyle w:val="Default"/>
              <w:rPr>
                <w:rFonts w:asciiTheme="majorHAnsi" w:hAnsiTheme="majorHAnsi"/>
                <w:sz w:val="22"/>
                <w:szCs w:val="22"/>
              </w:rPr>
            </w:pPr>
          </w:p>
        </w:tc>
        <w:tc>
          <w:tcPr>
            <w:tcW w:w="1297" w:type="dxa"/>
          </w:tcPr>
          <w:p w14:paraId="41B6BAD5" w14:textId="77777777" w:rsidR="00F11F42" w:rsidRPr="00F11F42" w:rsidRDefault="00F11F42" w:rsidP="00F411C9">
            <w:pPr>
              <w:pStyle w:val="Default"/>
              <w:rPr>
                <w:rFonts w:asciiTheme="majorHAnsi" w:hAnsiTheme="majorHAnsi"/>
                <w:sz w:val="22"/>
                <w:szCs w:val="22"/>
              </w:rPr>
            </w:pPr>
          </w:p>
        </w:tc>
      </w:tr>
      <w:tr w:rsidR="00F11F42" w:rsidRPr="00F11F42" w14:paraId="09117C1A" w14:textId="77777777" w:rsidTr="00F411C9">
        <w:tc>
          <w:tcPr>
            <w:tcW w:w="6675" w:type="dxa"/>
            <w:vAlign w:val="center"/>
          </w:tcPr>
          <w:p w14:paraId="623BF53A" w14:textId="77777777" w:rsidR="00F11F42" w:rsidRPr="00F11F42" w:rsidRDefault="00F11F42" w:rsidP="00F411C9">
            <w:pPr>
              <w:pStyle w:val="Default"/>
              <w:spacing w:line="161" w:lineRule="atLeast"/>
              <w:rPr>
                <w:rFonts w:asciiTheme="majorHAnsi" w:hAnsiTheme="majorHAnsi"/>
                <w:b/>
                <w:sz w:val="22"/>
                <w:szCs w:val="22"/>
              </w:rPr>
            </w:pPr>
            <w:r w:rsidRPr="00F11F42">
              <w:rPr>
                <w:rFonts w:asciiTheme="majorHAnsi" w:hAnsiTheme="majorHAnsi"/>
                <w:b/>
                <w:sz w:val="22"/>
                <w:szCs w:val="22"/>
              </w:rPr>
              <w:t>Skills</w:t>
            </w:r>
          </w:p>
        </w:tc>
        <w:tc>
          <w:tcPr>
            <w:tcW w:w="1270" w:type="dxa"/>
          </w:tcPr>
          <w:p w14:paraId="313B8E75" w14:textId="77777777" w:rsidR="00F11F42" w:rsidRPr="00F11F42" w:rsidRDefault="00F11F42" w:rsidP="00F411C9">
            <w:pPr>
              <w:pStyle w:val="Default"/>
              <w:rPr>
                <w:rFonts w:asciiTheme="majorHAnsi" w:hAnsiTheme="majorHAnsi"/>
                <w:sz w:val="22"/>
                <w:szCs w:val="22"/>
              </w:rPr>
            </w:pPr>
          </w:p>
        </w:tc>
        <w:tc>
          <w:tcPr>
            <w:tcW w:w="1297" w:type="dxa"/>
          </w:tcPr>
          <w:p w14:paraId="54D4F6EB" w14:textId="77777777" w:rsidR="00F11F42" w:rsidRPr="00F11F42" w:rsidRDefault="00F11F42" w:rsidP="00F411C9">
            <w:pPr>
              <w:pStyle w:val="Default"/>
              <w:rPr>
                <w:rFonts w:asciiTheme="majorHAnsi" w:hAnsiTheme="majorHAnsi"/>
                <w:sz w:val="22"/>
                <w:szCs w:val="22"/>
              </w:rPr>
            </w:pPr>
          </w:p>
        </w:tc>
      </w:tr>
      <w:tr w:rsidR="00F11F42" w:rsidRPr="00F11F42" w14:paraId="11226733" w14:textId="77777777" w:rsidTr="00F411C9">
        <w:tc>
          <w:tcPr>
            <w:tcW w:w="6675" w:type="dxa"/>
            <w:vAlign w:val="center"/>
          </w:tcPr>
          <w:p w14:paraId="7ED2A60B"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1 Excellent communication skills, both written and verbal, and the ability to communicate effectively with a variety of audiences</w:t>
            </w:r>
          </w:p>
        </w:tc>
        <w:tc>
          <w:tcPr>
            <w:tcW w:w="1270" w:type="dxa"/>
          </w:tcPr>
          <w:p w14:paraId="7238E177"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0B2E7A9C" w14:textId="77777777" w:rsidR="00F11F42" w:rsidRPr="00F11F42" w:rsidRDefault="00F11F42" w:rsidP="00F411C9">
            <w:pPr>
              <w:pStyle w:val="Default"/>
              <w:rPr>
                <w:rFonts w:asciiTheme="majorHAnsi" w:hAnsiTheme="majorHAnsi"/>
                <w:sz w:val="22"/>
                <w:szCs w:val="22"/>
              </w:rPr>
            </w:pPr>
          </w:p>
        </w:tc>
      </w:tr>
      <w:tr w:rsidR="00F11F42" w:rsidRPr="00F11F42" w14:paraId="3911A4C2" w14:textId="77777777" w:rsidTr="00F411C9">
        <w:tc>
          <w:tcPr>
            <w:tcW w:w="6675" w:type="dxa"/>
            <w:vAlign w:val="center"/>
          </w:tcPr>
          <w:p w14:paraId="6FDDCFAA"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 xml:space="preserve">2 The ability to monitor and manage the performance of staff </w:t>
            </w:r>
          </w:p>
        </w:tc>
        <w:tc>
          <w:tcPr>
            <w:tcW w:w="1270" w:type="dxa"/>
          </w:tcPr>
          <w:p w14:paraId="2B74992E"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33254D42" w14:textId="77777777" w:rsidR="00F11F42" w:rsidRPr="00F11F42" w:rsidRDefault="00F11F42" w:rsidP="00F411C9">
            <w:pPr>
              <w:pStyle w:val="Default"/>
              <w:rPr>
                <w:rFonts w:asciiTheme="majorHAnsi" w:hAnsiTheme="majorHAnsi"/>
                <w:sz w:val="22"/>
                <w:szCs w:val="22"/>
              </w:rPr>
            </w:pPr>
          </w:p>
        </w:tc>
      </w:tr>
      <w:tr w:rsidR="00F11F42" w:rsidRPr="00F11F42" w14:paraId="758DE665" w14:textId="77777777" w:rsidTr="00F411C9">
        <w:tc>
          <w:tcPr>
            <w:tcW w:w="6675" w:type="dxa"/>
            <w:vAlign w:val="center"/>
          </w:tcPr>
          <w:p w14:paraId="74EA80C3"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3 The ability to develop a curriculum for the 21st century that will meet the Academy’s vision and the needs of all students</w:t>
            </w:r>
          </w:p>
        </w:tc>
        <w:tc>
          <w:tcPr>
            <w:tcW w:w="1270" w:type="dxa"/>
          </w:tcPr>
          <w:p w14:paraId="635AB452"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29C494D1" w14:textId="77777777" w:rsidR="00F11F42" w:rsidRPr="00F11F42" w:rsidRDefault="00F11F42" w:rsidP="00F411C9">
            <w:pPr>
              <w:pStyle w:val="Default"/>
              <w:rPr>
                <w:rFonts w:asciiTheme="majorHAnsi" w:hAnsiTheme="majorHAnsi"/>
                <w:sz w:val="22"/>
                <w:szCs w:val="22"/>
              </w:rPr>
            </w:pPr>
          </w:p>
        </w:tc>
      </w:tr>
      <w:tr w:rsidR="00F11F42" w:rsidRPr="00F11F42" w14:paraId="20EA2A7B" w14:textId="77777777" w:rsidTr="00F411C9">
        <w:tc>
          <w:tcPr>
            <w:tcW w:w="6675" w:type="dxa"/>
            <w:vAlign w:val="center"/>
          </w:tcPr>
          <w:p w14:paraId="5FCCB40A" w14:textId="77777777" w:rsidR="00F11F42" w:rsidRPr="00F11F42" w:rsidRDefault="00F11F42" w:rsidP="00F411C9">
            <w:pPr>
              <w:pStyle w:val="Default"/>
              <w:rPr>
                <w:rFonts w:asciiTheme="majorHAnsi" w:hAnsiTheme="majorHAnsi"/>
                <w:sz w:val="22"/>
                <w:szCs w:val="22"/>
              </w:rPr>
            </w:pPr>
            <w:r w:rsidRPr="00F11F42">
              <w:rPr>
                <w:rFonts w:asciiTheme="majorHAnsi" w:hAnsiTheme="majorHAnsi"/>
                <w:sz w:val="22"/>
                <w:szCs w:val="22"/>
              </w:rPr>
              <w:t>4 Excellent interpersonal skills including the ability to lead and manage people to work towards common goals</w:t>
            </w:r>
          </w:p>
        </w:tc>
        <w:tc>
          <w:tcPr>
            <w:tcW w:w="1270" w:type="dxa"/>
          </w:tcPr>
          <w:p w14:paraId="4B23CD82"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378FC0F4" w14:textId="77777777" w:rsidR="00F11F42" w:rsidRPr="00F11F42" w:rsidRDefault="00F11F42" w:rsidP="00F411C9">
            <w:pPr>
              <w:pStyle w:val="Default"/>
              <w:rPr>
                <w:rFonts w:asciiTheme="majorHAnsi" w:hAnsiTheme="majorHAnsi"/>
                <w:sz w:val="22"/>
                <w:szCs w:val="22"/>
              </w:rPr>
            </w:pPr>
          </w:p>
        </w:tc>
      </w:tr>
      <w:tr w:rsidR="00F11F42" w:rsidRPr="00F11F42" w14:paraId="4B787A1E" w14:textId="77777777" w:rsidTr="00F411C9">
        <w:tc>
          <w:tcPr>
            <w:tcW w:w="6675" w:type="dxa"/>
            <w:vAlign w:val="center"/>
          </w:tcPr>
          <w:p w14:paraId="526C825B" w14:textId="77777777" w:rsidR="00F11F42" w:rsidRPr="00F11F42" w:rsidRDefault="00F11F42" w:rsidP="00F411C9">
            <w:pPr>
              <w:pStyle w:val="Default"/>
              <w:rPr>
                <w:rFonts w:asciiTheme="majorHAnsi" w:hAnsiTheme="majorHAnsi"/>
                <w:sz w:val="22"/>
                <w:szCs w:val="22"/>
              </w:rPr>
            </w:pPr>
            <w:r w:rsidRPr="00F11F42">
              <w:rPr>
                <w:rFonts w:asciiTheme="majorHAnsi" w:hAnsiTheme="majorHAnsi"/>
                <w:sz w:val="22"/>
                <w:szCs w:val="22"/>
              </w:rPr>
              <w:t>5 Excellent strategic and creative skills including the development of innovative curriculum experiences</w:t>
            </w:r>
          </w:p>
        </w:tc>
        <w:tc>
          <w:tcPr>
            <w:tcW w:w="1270" w:type="dxa"/>
          </w:tcPr>
          <w:p w14:paraId="27D1B673"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33512801" w14:textId="77777777" w:rsidR="00F11F42" w:rsidRPr="00F11F42" w:rsidRDefault="00F11F42" w:rsidP="00F411C9">
            <w:pPr>
              <w:pStyle w:val="Default"/>
              <w:rPr>
                <w:rFonts w:asciiTheme="majorHAnsi" w:hAnsiTheme="majorHAnsi"/>
                <w:sz w:val="22"/>
                <w:szCs w:val="22"/>
              </w:rPr>
            </w:pPr>
          </w:p>
        </w:tc>
      </w:tr>
      <w:tr w:rsidR="00F11F42" w:rsidRPr="00F11F42" w14:paraId="5EEA43C7" w14:textId="77777777" w:rsidTr="00F411C9">
        <w:tc>
          <w:tcPr>
            <w:tcW w:w="6675" w:type="dxa"/>
            <w:vAlign w:val="center"/>
          </w:tcPr>
          <w:p w14:paraId="67F19CE0" w14:textId="77777777" w:rsidR="00F11F42" w:rsidRPr="00F11F42" w:rsidRDefault="00F11F42" w:rsidP="00F411C9">
            <w:pPr>
              <w:pStyle w:val="Default"/>
              <w:rPr>
                <w:rFonts w:asciiTheme="majorHAnsi" w:hAnsiTheme="majorHAnsi"/>
                <w:sz w:val="22"/>
                <w:szCs w:val="22"/>
              </w:rPr>
            </w:pPr>
            <w:r w:rsidRPr="00F11F42">
              <w:rPr>
                <w:rFonts w:asciiTheme="majorHAnsi" w:hAnsiTheme="majorHAnsi"/>
                <w:sz w:val="22"/>
                <w:szCs w:val="22"/>
              </w:rPr>
              <w:t>6 The ability to use ICT efficiently and effectively to enhance teaching and learning and the management of the school</w:t>
            </w:r>
          </w:p>
        </w:tc>
        <w:tc>
          <w:tcPr>
            <w:tcW w:w="1270" w:type="dxa"/>
          </w:tcPr>
          <w:p w14:paraId="3B1C1E42"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40C19E7F" w14:textId="77777777" w:rsidR="00F11F42" w:rsidRPr="00F11F42" w:rsidRDefault="00F11F42" w:rsidP="00F411C9">
            <w:pPr>
              <w:pStyle w:val="Default"/>
              <w:rPr>
                <w:rFonts w:asciiTheme="majorHAnsi" w:hAnsiTheme="majorHAnsi"/>
                <w:sz w:val="22"/>
                <w:szCs w:val="22"/>
              </w:rPr>
            </w:pPr>
          </w:p>
        </w:tc>
      </w:tr>
      <w:tr w:rsidR="00F11F42" w:rsidRPr="00F11F42" w14:paraId="599F8B22" w14:textId="77777777" w:rsidTr="00F411C9">
        <w:tc>
          <w:tcPr>
            <w:tcW w:w="6675" w:type="dxa"/>
            <w:vAlign w:val="center"/>
          </w:tcPr>
          <w:p w14:paraId="5C371ABC" w14:textId="77777777" w:rsidR="00F11F42" w:rsidRPr="00F11F42" w:rsidRDefault="00F11F42" w:rsidP="00F411C9">
            <w:pPr>
              <w:pStyle w:val="Default"/>
              <w:rPr>
                <w:rFonts w:asciiTheme="majorHAnsi" w:hAnsiTheme="majorHAnsi"/>
                <w:sz w:val="22"/>
                <w:szCs w:val="22"/>
              </w:rPr>
            </w:pPr>
            <w:r w:rsidRPr="00F11F42">
              <w:rPr>
                <w:rFonts w:asciiTheme="majorHAnsi" w:hAnsiTheme="majorHAnsi"/>
                <w:sz w:val="22"/>
                <w:szCs w:val="22"/>
              </w:rPr>
              <w:t xml:space="preserve">7 The ability to successfully lead teams in the management of change </w:t>
            </w:r>
          </w:p>
        </w:tc>
        <w:tc>
          <w:tcPr>
            <w:tcW w:w="1270" w:type="dxa"/>
          </w:tcPr>
          <w:p w14:paraId="49097849"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0B586822" w14:textId="77777777" w:rsidR="00F11F42" w:rsidRPr="00F11F42" w:rsidRDefault="00F11F42" w:rsidP="00F411C9">
            <w:pPr>
              <w:pStyle w:val="Default"/>
              <w:rPr>
                <w:rFonts w:asciiTheme="majorHAnsi" w:hAnsiTheme="majorHAnsi"/>
                <w:sz w:val="22"/>
                <w:szCs w:val="22"/>
              </w:rPr>
            </w:pPr>
          </w:p>
        </w:tc>
      </w:tr>
      <w:tr w:rsidR="00F11F42" w:rsidRPr="00F11F42" w14:paraId="43B4B3F9" w14:textId="77777777" w:rsidTr="00F411C9">
        <w:tc>
          <w:tcPr>
            <w:tcW w:w="6675" w:type="dxa"/>
            <w:vAlign w:val="center"/>
          </w:tcPr>
          <w:p w14:paraId="58A98CB0" w14:textId="77777777" w:rsidR="00F11F42" w:rsidRPr="00F11F42" w:rsidRDefault="00F11F42" w:rsidP="00F411C9">
            <w:pPr>
              <w:pStyle w:val="Default"/>
              <w:spacing w:line="161" w:lineRule="atLeast"/>
              <w:rPr>
                <w:rFonts w:asciiTheme="majorHAnsi" w:hAnsiTheme="majorHAnsi"/>
                <w:sz w:val="22"/>
                <w:szCs w:val="22"/>
              </w:rPr>
            </w:pPr>
            <w:r w:rsidRPr="00F11F42">
              <w:rPr>
                <w:rFonts w:asciiTheme="majorHAnsi" w:hAnsiTheme="majorHAnsi"/>
                <w:sz w:val="22"/>
                <w:szCs w:val="22"/>
              </w:rPr>
              <w:t>8 The ability to interact with students, staff, parents and the wider community to foster a culture of learning, improvement and inclusion</w:t>
            </w:r>
          </w:p>
        </w:tc>
        <w:tc>
          <w:tcPr>
            <w:tcW w:w="1270" w:type="dxa"/>
          </w:tcPr>
          <w:p w14:paraId="7B872702" w14:textId="77777777" w:rsidR="00F11F42" w:rsidRPr="00F11F42" w:rsidRDefault="00F11F42" w:rsidP="00F11F42">
            <w:pPr>
              <w:pStyle w:val="Default"/>
              <w:numPr>
                <w:ilvl w:val="0"/>
                <w:numId w:val="49"/>
              </w:numPr>
              <w:adjustRightInd w:val="0"/>
              <w:jc w:val="center"/>
              <w:rPr>
                <w:rFonts w:asciiTheme="majorHAnsi" w:hAnsiTheme="majorHAnsi"/>
                <w:sz w:val="22"/>
                <w:szCs w:val="22"/>
              </w:rPr>
            </w:pPr>
          </w:p>
        </w:tc>
        <w:tc>
          <w:tcPr>
            <w:tcW w:w="1297" w:type="dxa"/>
          </w:tcPr>
          <w:p w14:paraId="0AF06739" w14:textId="77777777" w:rsidR="00F11F42" w:rsidRPr="00F11F42" w:rsidRDefault="00F11F42" w:rsidP="00F411C9">
            <w:pPr>
              <w:pStyle w:val="Default"/>
              <w:rPr>
                <w:rFonts w:asciiTheme="majorHAnsi" w:hAnsiTheme="majorHAnsi"/>
                <w:sz w:val="22"/>
                <w:szCs w:val="22"/>
              </w:rPr>
            </w:pPr>
          </w:p>
        </w:tc>
      </w:tr>
      <w:tr w:rsidR="00F11F42" w:rsidRPr="00F11F42" w14:paraId="76BD7C34" w14:textId="77777777" w:rsidTr="00F411C9">
        <w:tc>
          <w:tcPr>
            <w:tcW w:w="6675" w:type="dxa"/>
          </w:tcPr>
          <w:p w14:paraId="06692F21" w14:textId="77777777" w:rsidR="00F11F42" w:rsidRPr="00F11F42" w:rsidRDefault="00F11F42" w:rsidP="00F411C9">
            <w:pPr>
              <w:pStyle w:val="Default"/>
              <w:rPr>
                <w:rFonts w:asciiTheme="majorHAnsi" w:hAnsiTheme="majorHAnsi"/>
                <w:sz w:val="22"/>
                <w:szCs w:val="22"/>
              </w:rPr>
            </w:pPr>
          </w:p>
        </w:tc>
        <w:tc>
          <w:tcPr>
            <w:tcW w:w="1270" w:type="dxa"/>
          </w:tcPr>
          <w:p w14:paraId="0C41A609" w14:textId="77777777" w:rsidR="00F11F42" w:rsidRPr="00F11F42" w:rsidRDefault="00F11F42" w:rsidP="00F411C9">
            <w:pPr>
              <w:pStyle w:val="Default"/>
              <w:ind w:left="720"/>
              <w:rPr>
                <w:rFonts w:asciiTheme="majorHAnsi" w:hAnsiTheme="majorHAnsi"/>
                <w:sz w:val="22"/>
                <w:szCs w:val="22"/>
              </w:rPr>
            </w:pPr>
          </w:p>
        </w:tc>
        <w:tc>
          <w:tcPr>
            <w:tcW w:w="1297" w:type="dxa"/>
          </w:tcPr>
          <w:p w14:paraId="4D8B5EB7" w14:textId="77777777" w:rsidR="00F11F42" w:rsidRPr="00F11F42" w:rsidRDefault="00F11F42" w:rsidP="00F411C9">
            <w:pPr>
              <w:pStyle w:val="Default"/>
              <w:rPr>
                <w:rFonts w:asciiTheme="majorHAnsi" w:hAnsiTheme="majorHAnsi"/>
                <w:sz w:val="22"/>
                <w:szCs w:val="22"/>
              </w:rPr>
            </w:pPr>
          </w:p>
        </w:tc>
      </w:tr>
      <w:tr w:rsidR="00F11F42" w:rsidRPr="00F11F42" w14:paraId="048DE9A8" w14:textId="77777777" w:rsidTr="00F411C9">
        <w:tc>
          <w:tcPr>
            <w:tcW w:w="6675" w:type="dxa"/>
          </w:tcPr>
          <w:p w14:paraId="5E52BC0B" w14:textId="77777777" w:rsidR="00F11F42" w:rsidRPr="00F11F42" w:rsidRDefault="00F11F42" w:rsidP="00F411C9">
            <w:pPr>
              <w:pStyle w:val="Default"/>
              <w:rPr>
                <w:rFonts w:asciiTheme="majorHAnsi" w:hAnsiTheme="majorHAnsi"/>
                <w:b/>
                <w:sz w:val="22"/>
                <w:szCs w:val="22"/>
              </w:rPr>
            </w:pPr>
            <w:r w:rsidRPr="00F11F42">
              <w:rPr>
                <w:rFonts w:asciiTheme="majorHAnsi" w:hAnsiTheme="majorHAnsi"/>
                <w:b/>
                <w:sz w:val="22"/>
                <w:szCs w:val="22"/>
              </w:rPr>
              <w:t>Knowledge and understanding</w:t>
            </w:r>
          </w:p>
        </w:tc>
        <w:tc>
          <w:tcPr>
            <w:tcW w:w="1270" w:type="dxa"/>
          </w:tcPr>
          <w:p w14:paraId="2704D43B" w14:textId="77777777" w:rsidR="00F11F42" w:rsidRPr="00F11F42" w:rsidRDefault="00F11F42" w:rsidP="00F411C9">
            <w:pPr>
              <w:pStyle w:val="Default"/>
              <w:jc w:val="center"/>
              <w:rPr>
                <w:rFonts w:asciiTheme="majorHAnsi" w:hAnsiTheme="majorHAnsi"/>
                <w:sz w:val="22"/>
                <w:szCs w:val="22"/>
              </w:rPr>
            </w:pPr>
          </w:p>
        </w:tc>
        <w:tc>
          <w:tcPr>
            <w:tcW w:w="1297" w:type="dxa"/>
          </w:tcPr>
          <w:p w14:paraId="7F4E93ED" w14:textId="77777777" w:rsidR="00F11F42" w:rsidRPr="00F11F42" w:rsidRDefault="00F11F42" w:rsidP="00F411C9">
            <w:pPr>
              <w:pStyle w:val="Default"/>
              <w:rPr>
                <w:rFonts w:asciiTheme="majorHAnsi" w:hAnsiTheme="majorHAnsi"/>
                <w:sz w:val="22"/>
                <w:szCs w:val="22"/>
              </w:rPr>
            </w:pPr>
          </w:p>
        </w:tc>
      </w:tr>
      <w:tr w:rsidR="00190B38" w:rsidRPr="00F11F42" w14:paraId="2B7731A6" w14:textId="77777777" w:rsidTr="00F411C9">
        <w:tc>
          <w:tcPr>
            <w:tcW w:w="6675" w:type="dxa"/>
            <w:vAlign w:val="center"/>
          </w:tcPr>
          <w:p w14:paraId="53497D90" w14:textId="36A046AB" w:rsidR="00190B38" w:rsidRPr="00F11F42" w:rsidRDefault="00190B38" w:rsidP="00F411C9">
            <w:pPr>
              <w:pStyle w:val="Default"/>
              <w:rPr>
                <w:rFonts w:asciiTheme="majorHAnsi" w:hAnsiTheme="majorHAnsi"/>
                <w:sz w:val="22"/>
                <w:szCs w:val="22"/>
              </w:rPr>
            </w:pPr>
            <w:r>
              <w:rPr>
                <w:rFonts w:asciiTheme="majorHAnsi" w:hAnsiTheme="majorHAnsi"/>
                <w:sz w:val="22"/>
                <w:szCs w:val="22"/>
              </w:rPr>
              <w:t>1</w:t>
            </w:r>
            <w:r w:rsidRPr="00F11F42">
              <w:rPr>
                <w:rFonts w:asciiTheme="majorHAnsi" w:hAnsiTheme="majorHAnsi"/>
                <w:sz w:val="22"/>
                <w:szCs w:val="22"/>
              </w:rPr>
              <w:t xml:space="preserve"> Knowledge on how to integrate and develop</w:t>
            </w:r>
            <w:r w:rsidR="00876AED">
              <w:rPr>
                <w:rFonts w:asciiTheme="majorHAnsi" w:hAnsiTheme="majorHAnsi"/>
                <w:sz w:val="22"/>
                <w:szCs w:val="22"/>
              </w:rPr>
              <w:t xml:space="preserve"> subject s</w:t>
            </w:r>
            <w:r w:rsidRPr="00F11F42">
              <w:rPr>
                <w:rFonts w:asciiTheme="majorHAnsi" w:hAnsiTheme="majorHAnsi"/>
                <w:sz w:val="22"/>
                <w:szCs w:val="22"/>
              </w:rPr>
              <w:t>pecialisms so that they contribute to the overall raising of standards</w:t>
            </w:r>
          </w:p>
        </w:tc>
        <w:tc>
          <w:tcPr>
            <w:tcW w:w="1270" w:type="dxa"/>
          </w:tcPr>
          <w:p w14:paraId="4562EB9B"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7EF58188" w14:textId="77777777" w:rsidR="00190B38" w:rsidRPr="00F11F42" w:rsidRDefault="00190B38" w:rsidP="00F411C9">
            <w:pPr>
              <w:pStyle w:val="Default"/>
              <w:rPr>
                <w:rFonts w:asciiTheme="majorHAnsi" w:hAnsiTheme="majorHAnsi"/>
                <w:sz w:val="22"/>
                <w:szCs w:val="22"/>
              </w:rPr>
            </w:pPr>
          </w:p>
        </w:tc>
      </w:tr>
      <w:tr w:rsidR="00190B38" w:rsidRPr="00F11F42" w14:paraId="644645A0" w14:textId="77777777" w:rsidTr="00F411C9">
        <w:tc>
          <w:tcPr>
            <w:tcW w:w="6675" w:type="dxa"/>
            <w:vAlign w:val="center"/>
          </w:tcPr>
          <w:p w14:paraId="16B86EDF" w14:textId="40D55649" w:rsidR="00190B38" w:rsidRPr="00F11F42" w:rsidRDefault="00190B38" w:rsidP="00F411C9">
            <w:pPr>
              <w:pStyle w:val="Default"/>
              <w:rPr>
                <w:rFonts w:asciiTheme="majorHAnsi" w:hAnsiTheme="majorHAnsi"/>
                <w:sz w:val="22"/>
                <w:szCs w:val="22"/>
              </w:rPr>
            </w:pPr>
            <w:r>
              <w:rPr>
                <w:rFonts w:asciiTheme="majorHAnsi" w:hAnsiTheme="majorHAnsi"/>
                <w:sz w:val="22"/>
                <w:szCs w:val="22"/>
              </w:rPr>
              <w:t>2</w:t>
            </w:r>
            <w:r w:rsidRPr="00F11F42">
              <w:rPr>
                <w:rFonts w:asciiTheme="majorHAnsi" w:hAnsiTheme="majorHAnsi"/>
                <w:sz w:val="22"/>
                <w:szCs w:val="22"/>
              </w:rPr>
              <w:t xml:space="preserve"> Knowledge of the strategies most effective for the raising of standards, student achievement and promoting inclusion</w:t>
            </w:r>
          </w:p>
        </w:tc>
        <w:tc>
          <w:tcPr>
            <w:tcW w:w="1270" w:type="dxa"/>
          </w:tcPr>
          <w:p w14:paraId="3C821204"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64F9F559" w14:textId="77777777" w:rsidR="00190B38" w:rsidRPr="00F11F42" w:rsidRDefault="00190B38" w:rsidP="00F411C9">
            <w:pPr>
              <w:pStyle w:val="Default"/>
              <w:rPr>
                <w:rFonts w:asciiTheme="majorHAnsi" w:hAnsiTheme="majorHAnsi"/>
                <w:sz w:val="22"/>
                <w:szCs w:val="22"/>
              </w:rPr>
            </w:pPr>
          </w:p>
        </w:tc>
      </w:tr>
      <w:tr w:rsidR="00190B38" w:rsidRPr="00F11F42" w14:paraId="28769319" w14:textId="77777777" w:rsidTr="00F411C9">
        <w:tc>
          <w:tcPr>
            <w:tcW w:w="6675" w:type="dxa"/>
            <w:vAlign w:val="center"/>
          </w:tcPr>
          <w:p w14:paraId="76E9F359" w14:textId="0BE7AC8A" w:rsidR="00190B38" w:rsidRPr="00F11F42" w:rsidRDefault="00190B38" w:rsidP="00F411C9">
            <w:pPr>
              <w:pStyle w:val="Default"/>
              <w:rPr>
                <w:rFonts w:asciiTheme="majorHAnsi" w:hAnsiTheme="majorHAnsi"/>
                <w:sz w:val="22"/>
                <w:szCs w:val="22"/>
              </w:rPr>
            </w:pPr>
            <w:r>
              <w:rPr>
                <w:rFonts w:asciiTheme="majorHAnsi" w:hAnsiTheme="majorHAnsi"/>
                <w:sz w:val="22"/>
                <w:szCs w:val="22"/>
              </w:rPr>
              <w:t>3</w:t>
            </w:r>
            <w:r w:rsidRPr="00F11F42">
              <w:rPr>
                <w:rFonts w:asciiTheme="majorHAnsi" w:hAnsiTheme="majorHAnsi"/>
                <w:sz w:val="22"/>
                <w:szCs w:val="22"/>
              </w:rPr>
              <w:t xml:space="preserve"> Knowledge of the opportunities being an Academy offers, of current trends in educational development, and of our role in the new national landscape </w:t>
            </w:r>
          </w:p>
        </w:tc>
        <w:tc>
          <w:tcPr>
            <w:tcW w:w="1270" w:type="dxa"/>
          </w:tcPr>
          <w:p w14:paraId="08299093"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3D9C18F7" w14:textId="77777777" w:rsidR="00190B38" w:rsidRPr="00F11F42" w:rsidRDefault="00190B38" w:rsidP="00F411C9">
            <w:pPr>
              <w:pStyle w:val="Default"/>
              <w:rPr>
                <w:rFonts w:asciiTheme="majorHAnsi" w:hAnsiTheme="majorHAnsi"/>
                <w:sz w:val="22"/>
                <w:szCs w:val="22"/>
              </w:rPr>
            </w:pPr>
          </w:p>
        </w:tc>
      </w:tr>
      <w:tr w:rsidR="00190B38" w:rsidRPr="00F11F42" w14:paraId="2FD665B8" w14:textId="77777777" w:rsidTr="00DE18F6">
        <w:tc>
          <w:tcPr>
            <w:tcW w:w="6675" w:type="dxa"/>
          </w:tcPr>
          <w:p w14:paraId="67F5F7FA" w14:textId="2CC92197" w:rsidR="00190B38" w:rsidRPr="00F11F42" w:rsidRDefault="00A013F9" w:rsidP="00F411C9">
            <w:pPr>
              <w:pStyle w:val="Default"/>
              <w:rPr>
                <w:rFonts w:asciiTheme="majorHAnsi" w:hAnsiTheme="majorHAnsi"/>
                <w:sz w:val="22"/>
                <w:szCs w:val="22"/>
              </w:rPr>
            </w:pPr>
            <w:r>
              <w:rPr>
                <w:rFonts w:asciiTheme="majorHAnsi" w:hAnsiTheme="majorHAnsi"/>
                <w:sz w:val="22"/>
                <w:szCs w:val="22"/>
              </w:rPr>
              <w:t xml:space="preserve">4 </w:t>
            </w:r>
            <w:r w:rsidR="00190B38">
              <w:rPr>
                <w:rFonts w:asciiTheme="majorHAnsi" w:hAnsiTheme="majorHAnsi"/>
                <w:sz w:val="22"/>
                <w:szCs w:val="22"/>
              </w:rPr>
              <w:t xml:space="preserve">An understanding </w:t>
            </w:r>
            <w:r w:rsidR="00C2682E">
              <w:rPr>
                <w:rFonts w:asciiTheme="majorHAnsi" w:hAnsiTheme="majorHAnsi"/>
                <w:sz w:val="22"/>
                <w:szCs w:val="22"/>
              </w:rPr>
              <w:t xml:space="preserve">of </w:t>
            </w:r>
            <w:proofErr w:type="spellStart"/>
            <w:r w:rsidR="00C2682E">
              <w:rPr>
                <w:rFonts w:asciiTheme="majorHAnsi" w:hAnsiTheme="majorHAnsi"/>
                <w:sz w:val="22"/>
                <w:szCs w:val="22"/>
              </w:rPr>
              <w:t>Rosenshines</w:t>
            </w:r>
            <w:proofErr w:type="spellEnd"/>
            <w:r w:rsidR="00C2682E">
              <w:rPr>
                <w:rFonts w:asciiTheme="majorHAnsi" w:hAnsiTheme="majorHAnsi"/>
                <w:sz w:val="22"/>
                <w:szCs w:val="22"/>
              </w:rPr>
              <w:t xml:space="preserve"> Principles for teaching and experience using these in own practice either in a classroom or leadership level</w:t>
            </w:r>
          </w:p>
        </w:tc>
        <w:tc>
          <w:tcPr>
            <w:tcW w:w="1270" w:type="dxa"/>
          </w:tcPr>
          <w:p w14:paraId="6237201D" w14:textId="77777777" w:rsidR="00190B38" w:rsidRPr="00F11F42" w:rsidRDefault="00190B38" w:rsidP="00C2682E">
            <w:pPr>
              <w:pStyle w:val="Default"/>
              <w:adjustRightInd w:val="0"/>
              <w:ind w:left="720"/>
              <w:rPr>
                <w:rFonts w:asciiTheme="majorHAnsi" w:hAnsiTheme="majorHAnsi"/>
                <w:sz w:val="22"/>
                <w:szCs w:val="22"/>
              </w:rPr>
            </w:pPr>
          </w:p>
        </w:tc>
        <w:tc>
          <w:tcPr>
            <w:tcW w:w="1297" w:type="dxa"/>
          </w:tcPr>
          <w:p w14:paraId="77D7E0C2" w14:textId="77777777" w:rsidR="00190B38" w:rsidRPr="00F11F42" w:rsidRDefault="00190B38" w:rsidP="00A013F9">
            <w:pPr>
              <w:pStyle w:val="Default"/>
              <w:numPr>
                <w:ilvl w:val="0"/>
                <w:numId w:val="50"/>
              </w:numPr>
              <w:jc w:val="center"/>
              <w:rPr>
                <w:rFonts w:asciiTheme="majorHAnsi" w:hAnsiTheme="majorHAnsi"/>
                <w:sz w:val="22"/>
                <w:szCs w:val="22"/>
              </w:rPr>
            </w:pPr>
          </w:p>
        </w:tc>
      </w:tr>
      <w:tr w:rsidR="00030678" w:rsidRPr="00F11F42" w14:paraId="2E8F433D" w14:textId="77777777" w:rsidTr="00DE18F6">
        <w:tc>
          <w:tcPr>
            <w:tcW w:w="6675" w:type="dxa"/>
          </w:tcPr>
          <w:p w14:paraId="739AD072" w14:textId="7D7DC6BA" w:rsidR="00030678" w:rsidRDefault="00A013F9" w:rsidP="00F411C9">
            <w:pPr>
              <w:pStyle w:val="Default"/>
              <w:rPr>
                <w:rFonts w:asciiTheme="majorHAnsi" w:hAnsiTheme="majorHAnsi"/>
                <w:sz w:val="22"/>
                <w:szCs w:val="22"/>
              </w:rPr>
            </w:pPr>
            <w:r>
              <w:rPr>
                <w:rFonts w:asciiTheme="majorHAnsi" w:hAnsiTheme="majorHAnsi"/>
                <w:sz w:val="22"/>
                <w:szCs w:val="22"/>
              </w:rPr>
              <w:t xml:space="preserve">5 </w:t>
            </w:r>
            <w:r w:rsidR="00030678">
              <w:rPr>
                <w:rFonts w:asciiTheme="majorHAnsi" w:hAnsiTheme="majorHAnsi"/>
                <w:sz w:val="22"/>
                <w:szCs w:val="22"/>
              </w:rPr>
              <w:t xml:space="preserve">An insight into most up to date educational research and a willingness to further engage </w:t>
            </w:r>
            <w:r>
              <w:rPr>
                <w:rFonts w:asciiTheme="majorHAnsi" w:hAnsiTheme="majorHAnsi"/>
                <w:sz w:val="22"/>
                <w:szCs w:val="22"/>
              </w:rPr>
              <w:t>with this type of research when in post</w:t>
            </w:r>
          </w:p>
          <w:p w14:paraId="21D57CEA" w14:textId="2F25744F" w:rsidR="00A013F9" w:rsidRDefault="00A013F9" w:rsidP="00F411C9">
            <w:pPr>
              <w:pStyle w:val="Default"/>
              <w:rPr>
                <w:rFonts w:asciiTheme="majorHAnsi" w:hAnsiTheme="majorHAnsi"/>
                <w:sz w:val="22"/>
                <w:szCs w:val="22"/>
              </w:rPr>
            </w:pPr>
          </w:p>
        </w:tc>
        <w:tc>
          <w:tcPr>
            <w:tcW w:w="1270" w:type="dxa"/>
          </w:tcPr>
          <w:p w14:paraId="1625D548" w14:textId="77777777" w:rsidR="00030678" w:rsidRPr="00F11F42" w:rsidRDefault="00030678" w:rsidP="00A013F9">
            <w:pPr>
              <w:pStyle w:val="Default"/>
              <w:numPr>
                <w:ilvl w:val="0"/>
                <w:numId w:val="50"/>
              </w:numPr>
              <w:adjustRightInd w:val="0"/>
              <w:jc w:val="center"/>
              <w:rPr>
                <w:rFonts w:asciiTheme="majorHAnsi" w:hAnsiTheme="majorHAnsi"/>
                <w:sz w:val="22"/>
                <w:szCs w:val="22"/>
              </w:rPr>
            </w:pPr>
          </w:p>
        </w:tc>
        <w:tc>
          <w:tcPr>
            <w:tcW w:w="1297" w:type="dxa"/>
          </w:tcPr>
          <w:p w14:paraId="4473EE71" w14:textId="77777777" w:rsidR="00030678" w:rsidRPr="00F11F42" w:rsidRDefault="00030678" w:rsidP="00A013F9">
            <w:pPr>
              <w:pStyle w:val="Default"/>
              <w:rPr>
                <w:rFonts w:asciiTheme="majorHAnsi" w:hAnsiTheme="majorHAnsi"/>
                <w:sz w:val="22"/>
                <w:szCs w:val="22"/>
              </w:rPr>
            </w:pPr>
          </w:p>
        </w:tc>
      </w:tr>
      <w:tr w:rsidR="002D492C" w:rsidRPr="00F11F42" w14:paraId="66BEB7C4" w14:textId="77777777" w:rsidTr="00DE18F6">
        <w:tc>
          <w:tcPr>
            <w:tcW w:w="6675" w:type="dxa"/>
          </w:tcPr>
          <w:p w14:paraId="0EDF66E4" w14:textId="0429A30A" w:rsidR="002D492C" w:rsidRDefault="002D492C" w:rsidP="00F411C9">
            <w:pPr>
              <w:pStyle w:val="Default"/>
              <w:rPr>
                <w:rFonts w:asciiTheme="majorHAnsi" w:hAnsiTheme="majorHAnsi"/>
                <w:sz w:val="22"/>
                <w:szCs w:val="22"/>
              </w:rPr>
            </w:pPr>
            <w:r>
              <w:rPr>
                <w:rFonts w:asciiTheme="majorHAnsi" w:hAnsiTheme="majorHAnsi"/>
                <w:sz w:val="22"/>
                <w:szCs w:val="22"/>
              </w:rPr>
              <w:t>Knowledge of what constitutes the higher quality curriculum development and teaching and learning</w:t>
            </w:r>
          </w:p>
        </w:tc>
        <w:tc>
          <w:tcPr>
            <w:tcW w:w="1270" w:type="dxa"/>
          </w:tcPr>
          <w:p w14:paraId="2B7AE70F" w14:textId="77777777" w:rsidR="002D492C" w:rsidRPr="00F11F42" w:rsidRDefault="002D492C" w:rsidP="00A013F9">
            <w:pPr>
              <w:pStyle w:val="Default"/>
              <w:numPr>
                <w:ilvl w:val="0"/>
                <w:numId w:val="50"/>
              </w:numPr>
              <w:adjustRightInd w:val="0"/>
              <w:jc w:val="center"/>
              <w:rPr>
                <w:rFonts w:asciiTheme="majorHAnsi" w:hAnsiTheme="majorHAnsi"/>
                <w:sz w:val="22"/>
                <w:szCs w:val="22"/>
              </w:rPr>
            </w:pPr>
          </w:p>
        </w:tc>
        <w:tc>
          <w:tcPr>
            <w:tcW w:w="1297" w:type="dxa"/>
          </w:tcPr>
          <w:p w14:paraId="24FF0710" w14:textId="77777777" w:rsidR="002D492C" w:rsidRPr="00F11F42" w:rsidRDefault="002D492C" w:rsidP="00A013F9">
            <w:pPr>
              <w:pStyle w:val="Default"/>
              <w:rPr>
                <w:rFonts w:asciiTheme="majorHAnsi" w:hAnsiTheme="majorHAnsi"/>
                <w:sz w:val="22"/>
                <w:szCs w:val="22"/>
              </w:rPr>
            </w:pPr>
          </w:p>
        </w:tc>
      </w:tr>
      <w:tr w:rsidR="00190B38" w:rsidRPr="00F11F42" w14:paraId="7F330651" w14:textId="77777777" w:rsidTr="00DE18F6">
        <w:tc>
          <w:tcPr>
            <w:tcW w:w="6675" w:type="dxa"/>
            <w:vAlign w:val="center"/>
          </w:tcPr>
          <w:p w14:paraId="4F090568" w14:textId="2F1FC26A" w:rsidR="00190B38" w:rsidRPr="00F11F42" w:rsidRDefault="00190B38" w:rsidP="00F411C9">
            <w:pPr>
              <w:pStyle w:val="Default"/>
              <w:rPr>
                <w:rFonts w:asciiTheme="majorHAnsi" w:hAnsiTheme="majorHAnsi"/>
                <w:sz w:val="22"/>
                <w:szCs w:val="22"/>
              </w:rPr>
            </w:pPr>
            <w:r w:rsidRPr="00F11F42">
              <w:rPr>
                <w:rFonts w:asciiTheme="majorHAnsi" w:hAnsiTheme="majorHAnsi"/>
                <w:b/>
                <w:sz w:val="22"/>
                <w:szCs w:val="22"/>
              </w:rPr>
              <w:t xml:space="preserve">Personal Attributes </w:t>
            </w:r>
          </w:p>
        </w:tc>
        <w:tc>
          <w:tcPr>
            <w:tcW w:w="1270" w:type="dxa"/>
          </w:tcPr>
          <w:p w14:paraId="28213E26" w14:textId="77777777" w:rsidR="00190B38" w:rsidRPr="00F11F42" w:rsidRDefault="00190B38" w:rsidP="00F411C9">
            <w:pPr>
              <w:pStyle w:val="Default"/>
              <w:jc w:val="center"/>
              <w:rPr>
                <w:rFonts w:asciiTheme="majorHAnsi" w:hAnsiTheme="majorHAnsi"/>
                <w:sz w:val="22"/>
                <w:szCs w:val="22"/>
              </w:rPr>
            </w:pPr>
          </w:p>
        </w:tc>
        <w:tc>
          <w:tcPr>
            <w:tcW w:w="1297" w:type="dxa"/>
          </w:tcPr>
          <w:p w14:paraId="1E5A09B4" w14:textId="77777777" w:rsidR="00190B38" w:rsidRPr="00F11F42" w:rsidRDefault="00190B38" w:rsidP="00F411C9">
            <w:pPr>
              <w:pStyle w:val="Default"/>
              <w:rPr>
                <w:rFonts w:asciiTheme="majorHAnsi" w:hAnsiTheme="majorHAnsi"/>
                <w:sz w:val="22"/>
                <w:szCs w:val="22"/>
              </w:rPr>
            </w:pPr>
          </w:p>
        </w:tc>
      </w:tr>
      <w:tr w:rsidR="00190B38" w:rsidRPr="00F11F42" w14:paraId="72C82C90" w14:textId="77777777" w:rsidTr="00F411C9">
        <w:tc>
          <w:tcPr>
            <w:tcW w:w="6675" w:type="dxa"/>
            <w:vAlign w:val="center"/>
          </w:tcPr>
          <w:p w14:paraId="63866003" w14:textId="669EFCE4" w:rsidR="00190B38" w:rsidRPr="00F11F42" w:rsidRDefault="00190B38" w:rsidP="00F411C9">
            <w:pPr>
              <w:pStyle w:val="Default"/>
              <w:rPr>
                <w:rFonts w:asciiTheme="majorHAnsi" w:hAnsiTheme="majorHAnsi"/>
                <w:b/>
                <w:sz w:val="22"/>
                <w:szCs w:val="22"/>
              </w:rPr>
            </w:pPr>
            <w:r w:rsidRPr="00F11F42">
              <w:rPr>
                <w:rStyle w:val="A4"/>
                <w:rFonts w:asciiTheme="majorHAnsi" w:hAnsiTheme="majorHAnsi"/>
                <w:sz w:val="22"/>
                <w:szCs w:val="22"/>
              </w:rPr>
              <w:t>1 Sharing the sponsor’s vision and ethos</w:t>
            </w:r>
          </w:p>
        </w:tc>
        <w:tc>
          <w:tcPr>
            <w:tcW w:w="1270" w:type="dxa"/>
          </w:tcPr>
          <w:p w14:paraId="351E4668" w14:textId="77777777" w:rsidR="00190B38" w:rsidRPr="00F11F42" w:rsidRDefault="00190B38" w:rsidP="00F411C9">
            <w:pPr>
              <w:pStyle w:val="Default"/>
              <w:jc w:val="center"/>
              <w:rPr>
                <w:rFonts w:asciiTheme="majorHAnsi" w:hAnsiTheme="majorHAnsi"/>
                <w:sz w:val="22"/>
                <w:szCs w:val="22"/>
              </w:rPr>
            </w:pPr>
          </w:p>
        </w:tc>
        <w:tc>
          <w:tcPr>
            <w:tcW w:w="1297" w:type="dxa"/>
          </w:tcPr>
          <w:p w14:paraId="657FCC29" w14:textId="77777777" w:rsidR="00190B38" w:rsidRPr="00F11F42" w:rsidRDefault="00190B38" w:rsidP="00F411C9">
            <w:pPr>
              <w:pStyle w:val="Default"/>
              <w:rPr>
                <w:rFonts w:asciiTheme="majorHAnsi" w:hAnsiTheme="majorHAnsi"/>
                <w:sz w:val="22"/>
                <w:szCs w:val="22"/>
              </w:rPr>
            </w:pPr>
          </w:p>
        </w:tc>
      </w:tr>
      <w:tr w:rsidR="00190B38" w:rsidRPr="00F11F42" w14:paraId="577C0001" w14:textId="77777777" w:rsidTr="00F411C9">
        <w:tc>
          <w:tcPr>
            <w:tcW w:w="6675" w:type="dxa"/>
            <w:vAlign w:val="center"/>
          </w:tcPr>
          <w:p w14:paraId="04629131" w14:textId="72783F51"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2 A firm commitment to transforming peoples’ opportunities through the Academy</w:t>
            </w:r>
          </w:p>
        </w:tc>
        <w:tc>
          <w:tcPr>
            <w:tcW w:w="1270" w:type="dxa"/>
          </w:tcPr>
          <w:p w14:paraId="5468C876"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52DF3188" w14:textId="77777777" w:rsidR="00190B38" w:rsidRPr="00F11F42" w:rsidRDefault="00190B38" w:rsidP="00F411C9">
            <w:pPr>
              <w:pStyle w:val="Default"/>
              <w:rPr>
                <w:rFonts w:asciiTheme="majorHAnsi" w:hAnsiTheme="majorHAnsi"/>
                <w:sz w:val="22"/>
                <w:szCs w:val="22"/>
              </w:rPr>
            </w:pPr>
          </w:p>
        </w:tc>
      </w:tr>
      <w:tr w:rsidR="00190B38" w:rsidRPr="00F11F42" w14:paraId="2A2BD88B" w14:textId="77777777" w:rsidTr="00F411C9">
        <w:tc>
          <w:tcPr>
            <w:tcW w:w="6675" w:type="dxa"/>
            <w:vAlign w:val="center"/>
          </w:tcPr>
          <w:p w14:paraId="4B18F8C9" w14:textId="5517AF3C"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3 Commitment to continuing personal and professional development for colleagues and self</w:t>
            </w:r>
          </w:p>
        </w:tc>
        <w:tc>
          <w:tcPr>
            <w:tcW w:w="1270" w:type="dxa"/>
          </w:tcPr>
          <w:p w14:paraId="180D095E"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472D2687" w14:textId="77777777" w:rsidR="00190B38" w:rsidRPr="00F11F42" w:rsidRDefault="00190B38" w:rsidP="00F411C9">
            <w:pPr>
              <w:pStyle w:val="Default"/>
              <w:rPr>
                <w:rFonts w:asciiTheme="majorHAnsi" w:hAnsiTheme="majorHAnsi"/>
                <w:sz w:val="22"/>
                <w:szCs w:val="22"/>
              </w:rPr>
            </w:pPr>
          </w:p>
        </w:tc>
      </w:tr>
      <w:tr w:rsidR="00190B38" w:rsidRPr="00F11F42" w14:paraId="21003E28" w14:textId="77777777" w:rsidTr="00F411C9">
        <w:tc>
          <w:tcPr>
            <w:tcW w:w="6675" w:type="dxa"/>
            <w:vAlign w:val="center"/>
          </w:tcPr>
          <w:p w14:paraId="6F1F1B9E" w14:textId="106A371E"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4 Energy, enthusiasm and the ability to keep things in perspective</w:t>
            </w:r>
          </w:p>
        </w:tc>
        <w:tc>
          <w:tcPr>
            <w:tcW w:w="1270" w:type="dxa"/>
          </w:tcPr>
          <w:p w14:paraId="17737569"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436BFE1C" w14:textId="77777777" w:rsidR="00190B38" w:rsidRPr="00F11F42" w:rsidRDefault="00190B38" w:rsidP="00F411C9">
            <w:pPr>
              <w:pStyle w:val="Default"/>
              <w:rPr>
                <w:rFonts w:asciiTheme="majorHAnsi" w:hAnsiTheme="majorHAnsi"/>
                <w:sz w:val="22"/>
                <w:szCs w:val="22"/>
              </w:rPr>
            </w:pPr>
          </w:p>
        </w:tc>
      </w:tr>
      <w:tr w:rsidR="00190B38" w:rsidRPr="00F11F42" w14:paraId="5FF7875D" w14:textId="77777777" w:rsidTr="00F411C9">
        <w:tc>
          <w:tcPr>
            <w:tcW w:w="6675" w:type="dxa"/>
            <w:vAlign w:val="center"/>
          </w:tcPr>
          <w:p w14:paraId="215D5109" w14:textId="5672DA47"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5 Adaptability and the ability to work under pressure whilst retaining a good sense of humour!</w:t>
            </w:r>
          </w:p>
        </w:tc>
        <w:tc>
          <w:tcPr>
            <w:tcW w:w="1270" w:type="dxa"/>
          </w:tcPr>
          <w:p w14:paraId="13FA8B35"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0DBB27EE" w14:textId="77777777" w:rsidR="00190B38" w:rsidRPr="00F11F42" w:rsidRDefault="00190B38" w:rsidP="00F411C9">
            <w:pPr>
              <w:pStyle w:val="Default"/>
              <w:rPr>
                <w:rFonts w:asciiTheme="majorHAnsi" w:hAnsiTheme="majorHAnsi"/>
                <w:sz w:val="22"/>
                <w:szCs w:val="22"/>
              </w:rPr>
            </w:pPr>
          </w:p>
        </w:tc>
      </w:tr>
      <w:tr w:rsidR="00190B38" w:rsidRPr="00F11F42" w14:paraId="1C51FFE4" w14:textId="77777777" w:rsidTr="00F411C9">
        <w:tc>
          <w:tcPr>
            <w:tcW w:w="6675" w:type="dxa"/>
            <w:vAlign w:val="center"/>
          </w:tcPr>
          <w:p w14:paraId="3610D393" w14:textId="4040CCB0"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6 Attention to detail and the ability to get things done</w:t>
            </w:r>
          </w:p>
        </w:tc>
        <w:tc>
          <w:tcPr>
            <w:tcW w:w="1270" w:type="dxa"/>
          </w:tcPr>
          <w:p w14:paraId="3E91919C"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718BD407" w14:textId="77777777" w:rsidR="00190B38" w:rsidRPr="00F11F42" w:rsidRDefault="00190B38" w:rsidP="00F411C9">
            <w:pPr>
              <w:pStyle w:val="Default"/>
              <w:rPr>
                <w:rFonts w:asciiTheme="majorHAnsi" w:hAnsiTheme="majorHAnsi"/>
                <w:sz w:val="22"/>
                <w:szCs w:val="22"/>
              </w:rPr>
            </w:pPr>
          </w:p>
        </w:tc>
      </w:tr>
      <w:tr w:rsidR="00190B38" w:rsidRPr="00F11F42" w14:paraId="56AC2A16" w14:textId="77777777" w:rsidTr="00F411C9">
        <w:tc>
          <w:tcPr>
            <w:tcW w:w="6675" w:type="dxa"/>
            <w:vAlign w:val="center"/>
          </w:tcPr>
          <w:p w14:paraId="10D27E4F" w14:textId="481A67F0"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7 Ability to prioritise, achieve deadlines and delegate effectively</w:t>
            </w:r>
          </w:p>
        </w:tc>
        <w:tc>
          <w:tcPr>
            <w:tcW w:w="1270" w:type="dxa"/>
          </w:tcPr>
          <w:p w14:paraId="7644642E"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38C41D7E" w14:textId="77777777" w:rsidR="00190B38" w:rsidRPr="00F11F42" w:rsidRDefault="00190B38" w:rsidP="00F411C9">
            <w:pPr>
              <w:pStyle w:val="Default"/>
              <w:rPr>
                <w:rFonts w:asciiTheme="majorHAnsi" w:hAnsiTheme="majorHAnsi"/>
                <w:sz w:val="22"/>
                <w:szCs w:val="22"/>
              </w:rPr>
            </w:pPr>
          </w:p>
        </w:tc>
      </w:tr>
      <w:tr w:rsidR="00190B38" w:rsidRPr="00F11F42" w14:paraId="2249AD40" w14:textId="77777777" w:rsidTr="00F411C9">
        <w:tc>
          <w:tcPr>
            <w:tcW w:w="6675" w:type="dxa"/>
            <w:vAlign w:val="center"/>
          </w:tcPr>
          <w:p w14:paraId="25D77A7E" w14:textId="31392BD3"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8 Ability to demonstrate good judgement, decision making, integrity and a confident manner</w:t>
            </w:r>
          </w:p>
        </w:tc>
        <w:tc>
          <w:tcPr>
            <w:tcW w:w="1270" w:type="dxa"/>
          </w:tcPr>
          <w:p w14:paraId="5682E7D9"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770552E2" w14:textId="77777777" w:rsidR="00190B38" w:rsidRPr="00F11F42" w:rsidRDefault="00190B38" w:rsidP="00F411C9">
            <w:pPr>
              <w:pStyle w:val="Default"/>
              <w:rPr>
                <w:rFonts w:asciiTheme="majorHAnsi" w:hAnsiTheme="majorHAnsi"/>
                <w:sz w:val="22"/>
                <w:szCs w:val="22"/>
              </w:rPr>
            </w:pPr>
          </w:p>
        </w:tc>
      </w:tr>
      <w:tr w:rsidR="00190B38" w:rsidRPr="00F11F42" w14:paraId="7AB1EEEE" w14:textId="77777777" w:rsidTr="00F411C9">
        <w:tc>
          <w:tcPr>
            <w:tcW w:w="6675" w:type="dxa"/>
            <w:vAlign w:val="center"/>
          </w:tcPr>
          <w:p w14:paraId="7F88418B" w14:textId="02407F64"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9 A belief that every person matters and a commitment to the potential of every student</w:t>
            </w:r>
          </w:p>
        </w:tc>
        <w:tc>
          <w:tcPr>
            <w:tcW w:w="1270" w:type="dxa"/>
          </w:tcPr>
          <w:p w14:paraId="294774C6"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35578C66" w14:textId="77777777" w:rsidR="00190B38" w:rsidRPr="00F11F42" w:rsidRDefault="00190B38" w:rsidP="00F411C9">
            <w:pPr>
              <w:pStyle w:val="Default"/>
              <w:rPr>
                <w:rFonts w:asciiTheme="majorHAnsi" w:hAnsiTheme="majorHAnsi"/>
                <w:sz w:val="22"/>
                <w:szCs w:val="22"/>
              </w:rPr>
            </w:pPr>
          </w:p>
        </w:tc>
      </w:tr>
      <w:tr w:rsidR="00190B38" w:rsidRPr="00F11F42" w14:paraId="1AC6C2F4" w14:textId="77777777" w:rsidTr="00F411C9">
        <w:tc>
          <w:tcPr>
            <w:tcW w:w="6675" w:type="dxa"/>
            <w:vAlign w:val="center"/>
          </w:tcPr>
          <w:p w14:paraId="1728246A" w14:textId="33F6F65F" w:rsidR="00190B38" w:rsidRPr="00F11F42" w:rsidRDefault="00190B38" w:rsidP="00F411C9">
            <w:pPr>
              <w:pStyle w:val="Default"/>
              <w:rPr>
                <w:rFonts w:asciiTheme="majorHAnsi" w:hAnsiTheme="majorHAnsi"/>
                <w:sz w:val="22"/>
                <w:szCs w:val="22"/>
              </w:rPr>
            </w:pPr>
            <w:r w:rsidRPr="00F11F42">
              <w:rPr>
                <w:rStyle w:val="A4"/>
                <w:rFonts w:asciiTheme="majorHAnsi" w:hAnsiTheme="majorHAnsi"/>
                <w:sz w:val="22"/>
                <w:szCs w:val="22"/>
              </w:rPr>
              <w:t>10 The ability to develop good relationships of respect, trust, and professional regard which create capacity in others</w:t>
            </w:r>
          </w:p>
        </w:tc>
        <w:tc>
          <w:tcPr>
            <w:tcW w:w="1270" w:type="dxa"/>
          </w:tcPr>
          <w:p w14:paraId="7A09A509"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5F0D42C1" w14:textId="77777777" w:rsidR="00190B38" w:rsidRPr="00F11F42" w:rsidRDefault="00190B38" w:rsidP="00F411C9">
            <w:pPr>
              <w:pStyle w:val="Default"/>
              <w:rPr>
                <w:rFonts w:asciiTheme="majorHAnsi" w:hAnsiTheme="majorHAnsi"/>
                <w:sz w:val="22"/>
                <w:szCs w:val="22"/>
              </w:rPr>
            </w:pPr>
          </w:p>
        </w:tc>
      </w:tr>
      <w:tr w:rsidR="00190B38" w:rsidRPr="00F11F42" w14:paraId="5573D7A9" w14:textId="77777777" w:rsidTr="00F411C9">
        <w:tc>
          <w:tcPr>
            <w:tcW w:w="6675" w:type="dxa"/>
            <w:vAlign w:val="center"/>
          </w:tcPr>
          <w:p w14:paraId="5631C023" w14:textId="6D5B24B3" w:rsidR="00190B38" w:rsidRPr="00F11F42" w:rsidRDefault="00190B38" w:rsidP="00F411C9">
            <w:pPr>
              <w:pStyle w:val="Default"/>
              <w:rPr>
                <w:rFonts w:asciiTheme="majorHAnsi" w:hAnsiTheme="majorHAnsi"/>
                <w:sz w:val="22"/>
                <w:szCs w:val="22"/>
              </w:rPr>
            </w:pPr>
          </w:p>
        </w:tc>
        <w:tc>
          <w:tcPr>
            <w:tcW w:w="1270" w:type="dxa"/>
          </w:tcPr>
          <w:p w14:paraId="4DA4F314" w14:textId="77777777" w:rsidR="00190B38" w:rsidRPr="00F11F42" w:rsidRDefault="00190B38" w:rsidP="00F11F42">
            <w:pPr>
              <w:pStyle w:val="Default"/>
              <w:numPr>
                <w:ilvl w:val="0"/>
                <w:numId w:val="49"/>
              </w:numPr>
              <w:adjustRightInd w:val="0"/>
              <w:jc w:val="center"/>
              <w:rPr>
                <w:rFonts w:asciiTheme="majorHAnsi" w:hAnsiTheme="majorHAnsi"/>
                <w:sz w:val="22"/>
                <w:szCs w:val="22"/>
              </w:rPr>
            </w:pPr>
          </w:p>
        </w:tc>
        <w:tc>
          <w:tcPr>
            <w:tcW w:w="1297" w:type="dxa"/>
          </w:tcPr>
          <w:p w14:paraId="4C0E237A" w14:textId="77777777" w:rsidR="00190B38" w:rsidRPr="00F11F42" w:rsidRDefault="00190B38" w:rsidP="00F411C9">
            <w:pPr>
              <w:pStyle w:val="Default"/>
              <w:rPr>
                <w:rFonts w:asciiTheme="majorHAnsi" w:hAnsiTheme="majorHAnsi"/>
                <w:sz w:val="22"/>
                <w:szCs w:val="22"/>
              </w:rPr>
            </w:pPr>
          </w:p>
        </w:tc>
      </w:tr>
    </w:tbl>
    <w:p w14:paraId="58254E27" w14:textId="77777777" w:rsidR="00F11F42" w:rsidRPr="00F11F42" w:rsidRDefault="00F11F42" w:rsidP="00F11F42">
      <w:pPr>
        <w:pStyle w:val="Default"/>
        <w:rPr>
          <w:rFonts w:asciiTheme="majorHAnsi" w:hAnsiTheme="majorHAnsi"/>
          <w:sz w:val="22"/>
          <w:szCs w:val="22"/>
        </w:rPr>
      </w:pPr>
    </w:p>
    <w:p w14:paraId="2A340D41" w14:textId="77777777" w:rsidR="00F44BD7" w:rsidRPr="00024F40" w:rsidRDefault="00F44BD7" w:rsidP="001B3B06">
      <w:pPr>
        <w:pStyle w:val="bodystyle1"/>
        <w:tabs>
          <w:tab w:val="clear" w:pos="284"/>
          <w:tab w:val="left" w:pos="7020"/>
        </w:tabs>
        <w:jc w:val="left"/>
        <w:rPr>
          <w:rFonts w:asciiTheme="majorHAnsi" w:hAnsiTheme="majorHAnsi"/>
          <w:sz w:val="22"/>
          <w:szCs w:val="22"/>
        </w:rPr>
      </w:pPr>
    </w:p>
    <w:sectPr w:rsidR="00F44BD7" w:rsidRPr="00024F40">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590C" w14:textId="77777777" w:rsidR="00812D69" w:rsidRDefault="00812D69">
      <w:r>
        <w:separator/>
      </w:r>
    </w:p>
  </w:endnote>
  <w:endnote w:type="continuationSeparator" w:id="0">
    <w:p w14:paraId="55BD25B7" w14:textId="77777777" w:rsidR="00812D69" w:rsidRDefault="00812D69">
      <w:r>
        <w:continuationSeparator/>
      </w:r>
    </w:p>
  </w:endnote>
  <w:endnote w:type="continuationNotice" w:id="1">
    <w:p w14:paraId="0658BACA" w14:textId="77777777" w:rsidR="00812D69" w:rsidRDefault="00812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800002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8A2A" w14:textId="2B211276"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7EFF5A7B" wp14:editId="2ECE13D5">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0BEEBEF4"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5CB23CCF"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135B0E93"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7EFF5A7B" id="Group 12" o:spid="_x0000_s1026"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BEEBEF4"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CB23CCF" w14:textId="77777777" w:rsidR="00F44BD7" w:rsidRDefault="003A3509">
                        <w:pPr>
                          <w:rPr>
                            <w:color w:val="00AFF0"/>
                          </w:rPr>
                        </w:pPr>
                        <w:proofErr w:type="spellStart"/>
                        <w:r>
                          <w:rPr>
                            <w:color w:val="00AFF0"/>
                          </w:rPr>
                          <w:t>newacad</w:t>
                        </w:r>
                        <w:proofErr w:type="spellEnd"/>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35B0E93"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EA42" w14:textId="0B5122F6" w:rsidR="00F44BD7" w:rsidRDefault="003A3509">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98688" behindDoc="0" locked="0" layoutInCell="1" allowOverlap="1" wp14:anchorId="72563EED" wp14:editId="71B8F35F">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6091C54A"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4024CD84"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737780F7"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72563EED" id="Group 5" o:spid="_x0000_s1034"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091C54A"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024CD84" w14:textId="77777777" w:rsidR="00F44BD7" w:rsidRDefault="003A3509">
                        <w:pPr>
                          <w:rPr>
                            <w:color w:val="00AFF0"/>
                          </w:rPr>
                        </w:pPr>
                        <w:proofErr w:type="spellStart"/>
                        <w:r>
                          <w:rPr>
                            <w:color w:val="00AFF0"/>
                          </w:rPr>
                          <w:t>newacad</w:t>
                        </w:r>
                        <w:proofErr w:type="spellEnd"/>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37780F7"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4A9B7EC3"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45AB" w14:textId="77777777" w:rsidR="00812D69" w:rsidRDefault="00812D69">
      <w:r>
        <w:separator/>
      </w:r>
    </w:p>
  </w:footnote>
  <w:footnote w:type="continuationSeparator" w:id="0">
    <w:p w14:paraId="1609E1A7" w14:textId="77777777" w:rsidR="00812D69" w:rsidRDefault="00812D69">
      <w:r>
        <w:continuationSeparator/>
      </w:r>
    </w:p>
  </w:footnote>
  <w:footnote w:type="continuationNotice" w:id="1">
    <w:p w14:paraId="0A6F818A" w14:textId="77777777" w:rsidR="00812D69" w:rsidRDefault="00812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44CB" w14:textId="77777777" w:rsidR="00F44BD7" w:rsidRDefault="003A3509">
    <w:pPr>
      <w:pStyle w:val="Header"/>
    </w:pPr>
    <w:r>
      <w:rPr>
        <w:noProof/>
        <w:lang w:val="en-GB" w:eastAsia="en-GB"/>
      </w:rPr>
      <mc:AlternateContent>
        <mc:Choice Requires="wpg">
          <w:drawing>
            <wp:anchor distT="0" distB="0" distL="114300" distR="114300" simplePos="0" relativeHeight="251695616" behindDoc="0" locked="0" layoutInCell="1" allowOverlap="1" wp14:anchorId="3D2FDA5F" wp14:editId="31AF5676">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33CC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E74507D"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" fillcolor="black [3213]"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" fillcolor="#3cc"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6B41" w14:textId="77777777" w:rsidR="00CF1B48" w:rsidRPr="00C60BC0" w:rsidRDefault="003A3509" w:rsidP="00CF1B48">
    <w:pPr>
      <w:pStyle w:val="Header"/>
      <w:spacing w:before="240"/>
      <w:jc w:val="center"/>
      <w:rPr>
        <w:rFonts w:ascii="Gill Sans MT" w:hAnsi="Gill Sans MT"/>
        <w:sz w:val="40"/>
        <w:szCs w:val="40"/>
      </w:rPr>
    </w:pPr>
    <w:r w:rsidRPr="00C60BC0">
      <w:rPr>
        <w:noProof/>
        <w:sz w:val="40"/>
        <w:szCs w:val="40"/>
        <w:lang w:val="en-GB" w:eastAsia="en-GB"/>
      </w:rPr>
      <mc:AlternateContent>
        <mc:Choice Requires="wpg">
          <w:drawing>
            <wp:anchor distT="0" distB="0" distL="114300" distR="114300" simplePos="0" relativeHeight="251634176" behindDoc="0" locked="0" layoutInCell="1" allowOverlap="1" wp14:anchorId="0031298F" wp14:editId="360C5CF3">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33CC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50D9BE0" id="Group 40" o:spid="_x0000_s1026" style="position:absolute;margin-left:-35.85pt;margin-top:-18.05pt;width:608.85pt;height:13.3pt;z-index:251634176;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" fillcolor="#3cc" stroked="f"/>
            </v:group>
          </w:pict>
        </mc:Fallback>
      </mc:AlternateContent>
    </w:r>
    <w:r w:rsidRPr="00C60BC0">
      <w:rPr>
        <w:noProof/>
        <w:sz w:val="40"/>
        <w:szCs w:val="40"/>
        <w:lang w:val="en-GB" w:eastAsia="en-GB"/>
      </w:rPr>
      <w:drawing>
        <wp:anchor distT="0" distB="0" distL="114300" distR="114300" simplePos="0" relativeHeight="251649536" behindDoc="1" locked="0" layoutInCell="1" allowOverlap="1" wp14:anchorId="12555D9C" wp14:editId="6FF4D1E8">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0BC0">
      <w:rPr>
        <w:rFonts w:ascii="Gill Sans MT" w:hAnsi="Gill Sans MT"/>
        <w:sz w:val="40"/>
        <w:szCs w:val="40"/>
      </w:rPr>
      <w:t>Job description –</w:t>
    </w:r>
    <w:r w:rsidR="00CF1B48" w:rsidRPr="00C60BC0">
      <w:rPr>
        <w:rFonts w:ascii="Gill Sans MT" w:hAnsi="Gill Sans MT"/>
        <w:sz w:val="40"/>
        <w:szCs w:val="40"/>
      </w:rPr>
      <w:t>Assistant Principal</w:t>
    </w:r>
    <w:r w:rsidR="008F5FA2" w:rsidRPr="00C60BC0">
      <w:rPr>
        <w:rFonts w:ascii="Gill Sans MT" w:hAnsi="Gill Sans MT"/>
        <w:sz w:val="40"/>
        <w:szCs w:val="40"/>
      </w:rPr>
      <w:t xml:space="preserve"> T&amp;L</w:t>
    </w:r>
  </w:p>
  <w:p w14:paraId="36B295A0" w14:textId="77777777" w:rsidR="00F44BD7" w:rsidRDefault="00F44BD7">
    <w:pPr>
      <w:pStyle w:val="Header"/>
    </w:pPr>
  </w:p>
  <w:p w14:paraId="7C22DC16"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64D30"/>
    <w:multiLevelType w:val="hybridMultilevel"/>
    <w:tmpl w:val="A4B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51F42"/>
    <w:multiLevelType w:val="hybridMultilevel"/>
    <w:tmpl w:val="A29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76B91"/>
    <w:multiLevelType w:val="hybridMultilevel"/>
    <w:tmpl w:val="B7EA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0634220A"/>
    <w:multiLevelType w:val="hybridMultilevel"/>
    <w:tmpl w:val="2CF64D2C"/>
    <w:lvl w:ilvl="0" w:tplc="48DC83F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A5124"/>
    <w:multiLevelType w:val="hybridMultilevel"/>
    <w:tmpl w:val="56E26FFE"/>
    <w:lvl w:ilvl="0" w:tplc="08090013">
      <w:start w:val="1"/>
      <w:numFmt w:val="upperRoman"/>
      <w:lvlText w:val="%1."/>
      <w:lvlJc w:val="right"/>
      <w:pPr>
        <w:ind w:left="2204" w:hanging="360"/>
      </w:p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7" w15:restartNumberingAfterBreak="0">
    <w:nsid w:val="145E1A3D"/>
    <w:multiLevelType w:val="hybridMultilevel"/>
    <w:tmpl w:val="11E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1A904285"/>
    <w:multiLevelType w:val="hybridMultilevel"/>
    <w:tmpl w:val="FC0ABBAE"/>
    <w:lvl w:ilvl="0" w:tplc="E1D42CF6">
      <w:start w:val="1"/>
      <w:numFmt w:val="bullet"/>
      <w:lvlText w:val=""/>
      <w:lvlJc w:val="left"/>
      <w:pPr>
        <w:tabs>
          <w:tab w:val="num" w:pos="567"/>
        </w:tabs>
        <w:ind w:left="567" w:hanging="567"/>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2132E"/>
    <w:multiLevelType w:val="hybridMultilevel"/>
    <w:tmpl w:val="1B667A04"/>
    <w:lvl w:ilvl="0" w:tplc="E1D42CF6">
      <w:start w:val="1"/>
      <w:numFmt w:val="bullet"/>
      <w:lvlText w:val=""/>
      <w:lvlJc w:val="left"/>
      <w:pPr>
        <w:tabs>
          <w:tab w:val="num" w:pos="567"/>
        </w:tabs>
        <w:ind w:left="567" w:hanging="567"/>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E5B77"/>
    <w:multiLevelType w:val="hybridMultilevel"/>
    <w:tmpl w:val="6D74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7D31BE"/>
    <w:multiLevelType w:val="hybridMultilevel"/>
    <w:tmpl w:val="83A4A580"/>
    <w:lvl w:ilvl="0" w:tplc="E1D42CF6">
      <w:start w:val="1"/>
      <w:numFmt w:val="bullet"/>
      <w:lvlText w:val=""/>
      <w:lvlJc w:val="left"/>
      <w:pPr>
        <w:tabs>
          <w:tab w:val="num" w:pos="567"/>
        </w:tabs>
        <w:ind w:left="567" w:hanging="567"/>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DC422E"/>
    <w:multiLevelType w:val="hybridMultilevel"/>
    <w:tmpl w:val="14DEE3F0"/>
    <w:lvl w:ilvl="0" w:tplc="365E06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5718B9"/>
    <w:multiLevelType w:val="hybridMultilevel"/>
    <w:tmpl w:val="6D12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56452"/>
    <w:multiLevelType w:val="hybridMultilevel"/>
    <w:tmpl w:val="EBB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D5984"/>
    <w:multiLevelType w:val="hybridMultilevel"/>
    <w:tmpl w:val="92D682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C952FF"/>
    <w:multiLevelType w:val="hybridMultilevel"/>
    <w:tmpl w:val="D4CE7AB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9221B7"/>
    <w:multiLevelType w:val="hybridMultilevel"/>
    <w:tmpl w:val="3C06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54B7F"/>
    <w:multiLevelType w:val="hybridMultilevel"/>
    <w:tmpl w:val="1278C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E44E83"/>
    <w:multiLevelType w:val="hybridMultilevel"/>
    <w:tmpl w:val="728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D0C04"/>
    <w:multiLevelType w:val="hybridMultilevel"/>
    <w:tmpl w:val="34C2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B6684"/>
    <w:multiLevelType w:val="hybridMultilevel"/>
    <w:tmpl w:val="BBA2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369AC"/>
    <w:multiLevelType w:val="hybridMultilevel"/>
    <w:tmpl w:val="C87E0DB4"/>
    <w:lvl w:ilvl="0" w:tplc="04090001">
      <w:start w:val="1"/>
      <w:numFmt w:val="bullet"/>
      <w:lvlText w:val=""/>
      <w:lvlJc w:val="left"/>
      <w:pPr>
        <w:tabs>
          <w:tab w:val="num" w:pos="759"/>
        </w:tabs>
        <w:ind w:left="75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1857FC6"/>
    <w:multiLevelType w:val="hybridMultilevel"/>
    <w:tmpl w:val="E7320096"/>
    <w:lvl w:ilvl="0" w:tplc="08090001">
      <w:start w:val="1"/>
      <w:numFmt w:val="bullet"/>
      <w:lvlText w:val=""/>
      <w:lvlJc w:val="left"/>
      <w:pPr>
        <w:ind w:left="656" w:hanging="360"/>
      </w:pPr>
      <w:rPr>
        <w:rFonts w:ascii="Symbol" w:hAnsi="Symbol" w:hint="default"/>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5"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12C44"/>
    <w:multiLevelType w:val="hybridMultilevel"/>
    <w:tmpl w:val="F43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D48A9"/>
    <w:multiLevelType w:val="hybridMultilevel"/>
    <w:tmpl w:val="8B5E0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B31922"/>
    <w:multiLevelType w:val="hybridMultilevel"/>
    <w:tmpl w:val="A33A7C8E"/>
    <w:lvl w:ilvl="0" w:tplc="04090001">
      <w:start w:val="1"/>
      <w:numFmt w:val="bullet"/>
      <w:lvlText w:val=""/>
      <w:lvlJc w:val="left"/>
      <w:pPr>
        <w:tabs>
          <w:tab w:val="num" w:pos="759"/>
        </w:tabs>
        <w:ind w:left="75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E4AE6"/>
    <w:multiLevelType w:val="hybridMultilevel"/>
    <w:tmpl w:val="1A0E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303C2"/>
    <w:multiLevelType w:val="hybridMultilevel"/>
    <w:tmpl w:val="9172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136E1"/>
    <w:multiLevelType w:val="hybridMultilevel"/>
    <w:tmpl w:val="17CC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75B1E"/>
    <w:multiLevelType w:val="hybridMultilevel"/>
    <w:tmpl w:val="993033F8"/>
    <w:lvl w:ilvl="0" w:tplc="04090001">
      <w:start w:val="1"/>
      <w:numFmt w:val="bullet"/>
      <w:lvlText w:val=""/>
      <w:lvlJc w:val="left"/>
      <w:pPr>
        <w:tabs>
          <w:tab w:val="num" w:pos="759"/>
        </w:tabs>
        <w:ind w:left="75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2299B"/>
    <w:multiLevelType w:val="hybridMultilevel"/>
    <w:tmpl w:val="8D3A4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31772A"/>
    <w:multiLevelType w:val="hybridMultilevel"/>
    <w:tmpl w:val="890E6BB4"/>
    <w:lvl w:ilvl="0" w:tplc="04090001">
      <w:start w:val="1"/>
      <w:numFmt w:val="bullet"/>
      <w:lvlText w:val=""/>
      <w:lvlJc w:val="left"/>
      <w:pPr>
        <w:tabs>
          <w:tab w:val="num" w:pos="759"/>
        </w:tabs>
        <w:ind w:left="759" w:hanging="360"/>
      </w:pPr>
      <w:rPr>
        <w:rFonts w:ascii="Symbol" w:hAnsi="Symbol" w:hint="default"/>
      </w:rPr>
    </w:lvl>
    <w:lvl w:ilvl="1" w:tplc="E1D42CF6">
      <w:start w:val="1"/>
      <w:numFmt w:val="bullet"/>
      <w:lvlText w:val=""/>
      <w:lvlJc w:val="left"/>
      <w:pPr>
        <w:tabs>
          <w:tab w:val="num" w:pos="1686"/>
        </w:tabs>
        <w:ind w:left="1686" w:hanging="567"/>
      </w:pPr>
      <w:rPr>
        <w:rFonts w:ascii="Symbol" w:hAnsi="Symbol" w:cs="Times New Roman" w:hint="default"/>
        <w:color w:val="auto"/>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45" w15:restartNumberingAfterBreak="0">
    <w:nsid w:val="7760714C"/>
    <w:multiLevelType w:val="hybridMultilevel"/>
    <w:tmpl w:val="0BC03EF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779D0AE1"/>
    <w:multiLevelType w:val="hybridMultilevel"/>
    <w:tmpl w:val="05A61DA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7F422F2"/>
    <w:multiLevelType w:val="hybridMultilevel"/>
    <w:tmpl w:val="36ACC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814EDC"/>
    <w:multiLevelType w:val="hybridMultilevel"/>
    <w:tmpl w:val="48322F9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CF227A6"/>
    <w:multiLevelType w:val="hybridMultilevel"/>
    <w:tmpl w:val="97D4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535171">
    <w:abstractNumId w:val="19"/>
  </w:num>
  <w:num w:numId="2" w16cid:durableId="1185941541">
    <w:abstractNumId w:val="4"/>
  </w:num>
  <w:num w:numId="3" w16cid:durableId="1900550997">
    <w:abstractNumId w:val="9"/>
  </w:num>
  <w:num w:numId="4" w16cid:durableId="1117915532">
    <w:abstractNumId w:val="1"/>
  </w:num>
  <w:num w:numId="5" w16cid:durableId="372734582">
    <w:abstractNumId w:val="32"/>
  </w:num>
  <w:num w:numId="6" w16cid:durableId="1094861738">
    <w:abstractNumId w:val="24"/>
  </w:num>
  <w:num w:numId="7" w16cid:durableId="1034890353">
    <w:abstractNumId w:val="35"/>
  </w:num>
  <w:num w:numId="8" w16cid:durableId="613295826">
    <w:abstractNumId w:val="7"/>
  </w:num>
  <w:num w:numId="9" w16cid:durableId="1628658447">
    <w:abstractNumId w:val="46"/>
  </w:num>
  <w:num w:numId="10" w16cid:durableId="1216162919">
    <w:abstractNumId w:val="48"/>
  </w:num>
  <w:num w:numId="11" w16cid:durableId="2097364303">
    <w:abstractNumId w:val="41"/>
  </w:num>
  <w:num w:numId="12" w16cid:durableId="862012720">
    <w:abstractNumId w:val="3"/>
  </w:num>
  <w:num w:numId="13" w16cid:durableId="1206792974">
    <w:abstractNumId w:val="22"/>
  </w:num>
  <w:num w:numId="14" w16cid:durableId="528613977">
    <w:abstractNumId w:val="36"/>
  </w:num>
  <w:num w:numId="15" w16cid:durableId="809135018">
    <w:abstractNumId w:val="15"/>
  </w:num>
  <w:num w:numId="16" w16cid:durableId="229467212">
    <w:abstractNumId w:val="10"/>
  </w:num>
  <w:num w:numId="17" w16cid:durableId="2042901060">
    <w:abstractNumId w:val="14"/>
  </w:num>
  <w:num w:numId="18" w16cid:durableId="809522352">
    <w:abstractNumId w:val="11"/>
  </w:num>
  <w:num w:numId="19" w16cid:durableId="1413701766">
    <w:abstractNumId w:val="12"/>
  </w:num>
  <w:num w:numId="20" w16cid:durableId="1349603474">
    <w:abstractNumId w:val="2"/>
  </w:num>
  <w:num w:numId="21" w16cid:durableId="89008667">
    <w:abstractNumId w:val="26"/>
  </w:num>
  <w:num w:numId="22" w16cid:durableId="1123959885">
    <w:abstractNumId w:val="37"/>
  </w:num>
  <w:num w:numId="23" w16cid:durableId="379864365">
    <w:abstractNumId w:val="44"/>
  </w:num>
  <w:num w:numId="24" w16cid:durableId="536358674">
    <w:abstractNumId w:val="38"/>
  </w:num>
  <w:num w:numId="25" w16cid:durableId="1188762493">
    <w:abstractNumId w:val="31"/>
  </w:num>
  <w:num w:numId="26" w16cid:durableId="1218472880">
    <w:abstractNumId w:val="42"/>
  </w:num>
  <w:num w:numId="27" w16cid:durableId="788284228">
    <w:abstractNumId w:val="21"/>
  </w:num>
  <w:num w:numId="28" w16cid:durableId="1056971143">
    <w:abstractNumId w:val="33"/>
  </w:num>
  <w:num w:numId="29" w16cid:durableId="1032224348">
    <w:abstractNumId w:val="29"/>
  </w:num>
  <w:num w:numId="30" w16cid:durableId="2053113177">
    <w:abstractNumId w:val="23"/>
  </w:num>
  <w:num w:numId="31" w16cid:durableId="54933266">
    <w:abstractNumId w:val="30"/>
  </w:num>
  <w:num w:numId="32" w16cid:durableId="660502950">
    <w:abstractNumId w:val="40"/>
  </w:num>
  <w:num w:numId="33" w16cid:durableId="298190405">
    <w:abstractNumId w:val="49"/>
  </w:num>
  <w:num w:numId="34" w16cid:durableId="626592466">
    <w:abstractNumId w:val="8"/>
  </w:num>
  <w:num w:numId="35" w16cid:durableId="89394944">
    <w:abstractNumId w:val="0"/>
  </w:num>
  <w:num w:numId="36" w16cid:durableId="382019687">
    <w:abstractNumId w:val="20"/>
  </w:num>
  <w:num w:numId="37" w16cid:durableId="1537893256">
    <w:abstractNumId w:val="13"/>
  </w:num>
  <w:num w:numId="38" w16cid:durableId="815681119">
    <w:abstractNumId w:val="28"/>
  </w:num>
  <w:num w:numId="39" w16cid:durableId="2062483650">
    <w:abstractNumId w:val="43"/>
  </w:num>
  <w:num w:numId="40" w16cid:durableId="502549320">
    <w:abstractNumId w:val="25"/>
  </w:num>
  <w:num w:numId="41" w16cid:durableId="1292858098">
    <w:abstractNumId w:val="45"/>
  </w:num>
  <w:num w:numId="42" w16cid:durableId="272446771">
    <w:abstractNumId w:val="6"/>
  </w:num>
  <w:num w:numId="43" w16cid:durableId="53550253">
    <w:abstractNumId w:val="16"/>
  </w:num>
  <w:num w:numId="44" w16cid:durableId="321354619">
    <w:abstractNumId w:val="47"/>
  </w:num>
  <w:num w:numId="45" w16cid:durableId="1229270358">
    <w:abstractNumId w:val="39"/>
  </w:num>
  <w:num w:numId="46" w16cid:durableId="1711413856">
    <w:abstractNumId w:val="18"/>
  </w:num>
  <w:num w:numId="47" w16cid:durableId="192887869">
    <w:abstractNumId w:val="27"/>
  </w:num>
  <w:num w:numId="48" w16cid:durableId="148330502">
    <w:abstractNumId w:val="17"/>
  </w:num>
  <w:num w:numId="49" w16cid:durableId="111217236">
    <w:abstractNumId w:val="5"/>
  </w:num>
  <w:num w:numId="50" w16cid:durableId="150709435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125F7"/>
    <w:rsid w:val="00024F40"/>
    <w:rsid w:val="00030678"/>
    <w:rsid w:val="000578CD"/>
    <w:rsid w:val="001105F1"/>
    <w:rsid w:val="00117F07"/>
    <w:rsid w:val="001836E6"/>
    <w:rsid w:val="00190B38"/>
    <w:rsid w:val="001A0449"/>
    <w:rsid w:val="001A0B26"/>
    <w:rsid w:val="001B3B06"/>
    <w:rsid w:val="0029784C"/>
    <w:rsid w:val="002B3985"/>
    <w:rsid w:val="002D492C"/>
    <w:rsid w:val="003054D1"/>
    <w:rsid w:val="003967A6"/>
    <w:rsid w:val="003A3509"/>
    <w:rsid w:val="003F35B5"/>
    <w:rsid w:val="00451982"/>
    <w:rsid w:val="00456183"/>
    <w:rsid w:val="004569AC"/>
    <w:rsid w:val="005B2CE7"/>
    <w:rsid w:val="005C2E60"/>
    <w:rsid w:val="005D5232"/>
    <w:rsid w:val="005E189F"/>
    <w:rsid w:val="006442B5"/>
    <w:rsid w:val="006B1541"/>
    <w:rsid w:val="007B02BB"/>
    <w:rsid w:val="007B2C45"/>
    <w:rsid w:val="00812D69"/>
    <w:rsid w:val="00820F1A"/>
    <w:rsid w:val="00857319"/>
    <w:rsid w:val="00876AED"/>
    <w:rsid w:val="00894AC0"/>
    <w:rsid w:val="008A279B"/>
    <w:rsid w:val="008B2BE6"/>
    <w:rsid w:val="008B7596"/>
    <w:rsid w:val="008F5FA2"/>
    <w:rsid w:val="00954696"/>
    <w:rsid w:val="009E680E"/>
    <w:rsid w:val="009F3C11"/>
    <w:rsid w:val="00A013F9"/>
    <w:rsid w:val="00A4479D"/>
    <w:rsid w:val="00A747C1"/>
    <w:rsid w:val="00AA51EF"/>
    <w:rsid w:val="00B35CBA"/>
    <w:rsid w:val="00B37837"/>
    <w:rsid w:val="00BC076B"/>
    <w:rsid w:val="00BF6EEA"/>
    <w:rsid w:val="00C00705"/>
    <w:rsid w:val="00C23E81"/>
    <w:rsid w:val="00C26051"/>
    <w:rsid w:val="00C2682E"/>
    <w:rsid w:val="00C31EDE"/>
    <w:rsid w:val="00C44C0E"/>
    <w:rsid w:val="00C60BC0"/>
    <w:rsid w:val="00CD4BB9"/>
    <w:rsid w:val="00CF1B48"/>
    <w:rsid w:val="00D66D4F"/>
    <w:rsid w:val="00D9451A"/>
    <w:rsid w:val="00DD701E"/>
    <w:rsid w:val="00E00840"/>
    <w:rsid w:val="00E665A9"/>
    <w:rsid w:val="00EF3156"/>
    <w:rsid w:val="00EF7C7D"/>
    <w:rsid w:val="00F11F42"/>
    <w:rsid w:val="00F17CFF"/>
    <w:rsid w:val="00F214CB"/>
    <w:rsid w:val="00F44BD7"/>
    <w:rsid w:val="00F473BB"/>
    <w:rsid w:val="00FE37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286F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BC076B"/>
    <w:rPr>
      <w:rFonts w:ascii="Arial" w:eastAsia="Times New Roman" w:hAnsi="Arial" w:cs="Times New Roman"/>
      <w:sz w:val="22"/>
      <w:szCs w:val="20"/>
      <w:lang w:val="en-GB"/>
    </w:rPr>
  </w:style>
  <w:style w:type="paragraph" w:styleId="BodyText">
    <w:name w:val="Body Text"/>
    <w:basedOn w:val="Normal"/>
    <w:link w:val="BodyTextChar"/>
    <w:uiPriority w:val="99"/>
    <w:semiHidden/>
    <w:unhideWhenUsed/>
    <w:rsid w:val="00CF1B48"/>
    <w:pPr>
      <w:spacing w:after="120"/>
    </w:pPr>
  </w:style>
  <w:style w:type="character" w:customStyle="1" w:styleId="BodyTextChar">
    <w:name w:val="Body Text Char"/>
    <w:basedOn w:val="DefaultParagraphFont"/>
    <w:link w:val="BodyText"/>
    <w:uiPriority w:val="99"/>
    <w:semiHidden/>
    <w:rsid w:val="00CF1B48"/>
    <w:rPr>
      <w:rFonts w:ascii="Gill Sans MT" w:eastAsia="Times New Roman" w:hAnsi="Gill Sans MT" w:cs="Tahoma"/>
      <w:lang w:val="en-GB"/>
    </w:rPr>
  </w:style>
  <w:style w:type="paragraph" w:styleId="BodyTextIndent">
    <w:name w:val="Body Text Indent"/>
    <w:basedOn w:val="Normal"/>
    <w:link w:val="BodyTextIndentChar"/>
    <w:uiPriority w:val="99"/>
    <w:semiHidden/>
    <w:unhideWhenUsed/>
    <w:rsid w:val="00C44C0E"/>
    <w:pPr>
      <w:spacing w:after="120"/>
      <w:ind w:left="283"/>
    </w:pPr>
  </w:style>
  <w:style w:type="character" w:customStyle="1" w:styleId="BodyTextIndentChar">
    <w:name w:val="Body Text Indent Char"/>
    <w:basedOn w:val="DefaultParagraphFont"/>
    <w:link w:val="BodyTextIndent"/>
    <w:uiPriority w:val="99"/>
    <w:semiHidden/>
    <w:rsid w:val="00C44C0E"/>
    <w:rPr>
      <w:rFonts w:ascii="Gill Sans MT" w:eastAsia="Times New Roman" w:hAnsi="Gill Sans MT" w:cs="Tahoma"/>
      <w:lang w:val="en-GB"/>
    </w:rPr>
  </w:style>
  <w:style w:type="paragraph" w:customStyle="1" w:styleId="Pa3">
    <w:name w:val="Pa3"/>
    <w:basedOn w:val="Default"/>
    <w:next w:val="Default"/>
    <w:uiPriority w:val="99"/>
    <w:rsid w:val="008F5FA2"/>
    <w:pPr>
      <w:adjustRightInd w:val="0"/>
      <w:spacing w:line="241" w:lineRule="atLeast"/>
    </w:pPr>
    <w:rPr>
      <w:color w:val="auto"/>
    </w:rPr>
  </w:style>
  <w:style w:type="paragraph" w:customStyle="1" w:styleId="Pa4">
    <w:name w:val="Pa4"/>
    <w:basedOn w:val="Default"/>
    <w:next w:val="Default"/>
    <w:uiPriority w:val="99"/>
    <w:rsid w:val="008F5FA2"/>
    <w:pPr>
      <w:adjustRightInd w:val="0"/>
      <w:spacing w:line="181" w:lineRule="atLeast"/>
    </w:pPr>
    <w:rPr>
      <w:color w:val="auto"/>
    </w:rPr>
  </w:style>
  <w:style w:type="character" w:customStyle="1" w:styleId="A4">
    <w:name w:val="A4"/>
    <w:uiPriority w:val="99"/>
    <w:rsid w:val="00F11F42"/>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F602A83778434DB8C33F66A80A0A9B" ma:contentTypeVersion="3" ma:contentTypeDescription="Create a new document." ma:contentTypeScope="" ma:versionID="fef22363ba2f9b17b012c434c22d1ae8">
  <xsd:schema xmlns:xsd="http://www.w3.org/2001/XMLSchema" xmlns:xs="http://www.w3.org/2001/XMLSchema" xmlns:p="http://schemas.microsoft.com/office/2006/metadata/properties" xmlns:ns2="2ae7de3b-6c87-4591-a950-e43f2063c935" targetNamespace="http://schemas.microsoft.com/office/2006/metadata/properties" ma:root="true" ma:fieldsID="cd393f25725676f4be7f6004b3e3a3ad" ns2:_="">
    <xsd:import namespace="2ae7de3b-6c87-4591-a950-e43f2063c93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7de3b-6c87-4591-a950-e43f2063c9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4FA5F-2CCE-4F48-AAAD-A79F09D6680A}">
  <ds:schemaRefs>
    <ds:schemaRef ds:uri="http://schemas.openxmlformats.org/officeDocument/2006/bibliography"/>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1960D02F-C6BA-41C1-A191-67136749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7de3b-6c87-4591-a950-e43f2063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NEWA Style</Template>
  <TotalTime>2</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2024-02-07T11:15:00Z</cp:lastPrinted>
  <dcterms:created xsi:type="dcterms:W3CDTF">2026-04-21T11:45:00Z</dcterms:created>
  <dcterms:modified xsi:type="dcterms:W3CDTF">2026-04-21T11:45:00Z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0x010100E7F602A83778434DB8C33F66A80A0A9B</vt:lpwstr>
  </property>
</Properties>
</file>