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6D0C229" w:rsidP="36D0C229" w:rsidRDefault="36D0C229" w14:paraId="5604287E" w14:textId="2D021B68">
      <w:pPr>
        <w:jc w:val="center"/>
        <w:outlineLvl w:val="0"/>
        <w:rPr>
          <w:rFonts w:ascii="Arial" w:hAnsi="Arial" w:cs="Arial"/>
          <w:b w:val="1"/>
          <w:bCs w:val="1"/>
        </w:rPr>
      </w:pPr>
    </w:p>
    <w:p w:rsidR="36D0C229" w:rsidP="36D0C229" w:rsidRDefault="36D0C229" w14:paraId="2811E0C2" w14:textId="5D54FD0C">
      <w:pPr>
        <w:jc w:val="center"/>
        <w:outlineLvl w:val="0"/>
        <w:rPr>
          <w:rFonts w:ascii="Arial" w:hAnsi="Arial" w:cs="Arial"/>
          <w:b w:val="1"/>
          <w:bCs w:val="1"/>
        </w:rPr>
      </w:pPr>
    </w:p>
    <w:p w:rsidR="36D0C229" w:rsidP="36D0C229" w:rsidRDefault="36D0C229" w14:paraId="740F69EC" w14:textId="3B2D4D10">
      <w:pPr>
        <w:jc w:val="center"/>
        <w:outlineLvl w:val="0"/>
        <w:rPr>
          <w:rFonts w:ascii="Arial" w:hAnsi="Arial" w:cs="Arial"/>
          <w:b w:val="1"/>
          <w:bCs w:val="1"/>
        </w:rPr>
      </w:pPr>
    </w:p>
    <w:p w:rsidR="36D0C229" w:rsidP="36D0C229" w:rsidRDefault="36D0C229" w14:paraId="4054B442" w14:textId="6FA4D4E4">
      <w:pPr>
        <w:jc w:val="center"/>
        <w:outlineLvl w:val="0"/>
        <w:rPr>
          <w:rFonts w:ascii="Arial" w:hAnsi="Arial" w:cs="Arial"/>
          <w:b w:val="1"/>
          <w:bCs w:val="1"/>
        </w:rPr>
      </w:pPr>
    </w:p>
    <w:p w:rsidR="36D0C229" w:rsidP="36D0C229" w:rsidRDefault="36D0C229" w14:paraId="1718A6DF" w14:textId="58180523">
      <w:pPr>
        <w:jc w:val="center"/>
        <w:outlineLvl w:val="0"/>
        <w:rPr>
          <w:rFonts w:ascii="Arial" w:hAnsi="Arial" w:cs="Arial"/>
          <w:b w:val="1"/>
          <w:bCs w:val="1"/>
        </w:rPr>
      </w:pPr>
    </w:p>
    <w:p w:rsidRPr="00886801" w:rsidR="005B353D" w:rsidP="00A64CA9" w:rsidRDefault="005E41AC" w14:paraId="51A0EDB2" w14:textId="77777777">
      <w:pPr>
        <w:jc w:val="center"/>
        <w:outlineLvl w:val="0"/>
        <w:rPr>
          <w:rFonts w:ascii="Arial" w:hAnsi="Arial" w:cs="Arial"/>
          <w:b/>
        </w:rPr>
      </w:pPr>
      <w:r w:rsidRPr="00886801">
        <w:rPr>
          <w:rFonts w:ascii="Arial" w:hAnsi="Arial" w:cs="Arial"/>
          <w:b/>
        </w:rPr>
        <w:t>JOB DESCRIPTION</w:t>
      </w:r>
    </w:p>
    <w:p w:rsidRPr="00886801" w:rsidR="00C837D0" w:rsidP="00C837D0" w:rsidRDefault="00C837D0" w14:paraId="25CBB6BC" w14:textId="77777777">
      <w:pPr>
        <w:jc w:val="both"/>
        <w:rPr>
          <w:rFonts w:ascii="Arial" w:hAnsi="Arial" w:cs="Arial"/>
          <w:b/>
          <w:sz w:val="20"/>
        </w:rPr>
      </w:pPr>
    </w:p>
    <w:p w:rsidRPr="00886801" w:rsidR="00C837D0" w:rsidP="00C837D0" w:rsidRDefault="0088531F" w14:paraId="132E0172" w14:textId="77777777">
      <w:pPr>
        <w:jc w:val="both"/>
        <w:rPr>
          <w:rFonts w:ascii="Arial" w:hAnsi="Arial" w:cs="Arial"/>
          <w:b/>
          <w:sz w:val="20"/>
        </w:rPr>
      </w:pPr>
      <w:r w:rsidRPr="00886801">
        <w:rPr>
          <w:rFonts w:ascii="Arial" w:hAnsi="Arial" w:cs="Arial"/>
          <w:b/>
          <w:sz w:val="20"/>
        </w:rPr>
        <w:t>Job Title</w:t>
      </w:r>
      <w:r w:rsidRPr="00886801" w:rsidR="005B353D">
        <w:rPr>
          <w:rFonts w:ascii="Arial" w:hAnsi="Arial" w:cs="Arial"/>
          <w:b/>
          <w:sz w:val="20"/>
        </w:rPr>
        <w:t>:</w:t>
      </w:r>
      <w:r w:rsidRPr="00886801" w:rsidR="00710E4E">
        <w:rPr>
          <w:rFonts w:ascii="Arial" w:hAnsi="Arial" w:cs="Arial"/>
          <w:b/>
          <w:sz w:val="20"/>
        </w:rPr>
        <w:t xml:space="preserve"> </w:t>
      </w:r>
      <w:r w:rsidRPr="00886801" w:rsidR="00C837D0">
        <w:rPr>
          <w:rFonts w:ascii="Arial" w:hAnsi="Arial" w:cs="Arial"/>
          <w:b/>
          <w:sz w:val="20"/>
        </w:rPr>
        <w:tab/>
      </w:r>
      <w:r w:rsidRPr="00886801" w:rsidR="00C837D0">
        <w:rPr>
          <w:rFonts w:ascii="Arial" w:hAnsi="Arial" w:cs="Arial"/>
          <w:b/>
          <w:sz w:val="20"/>
        </w:rPr>
        <w:tab/>
      </w:r>
      <w:r w:rsidRPr="00886801" w:rsidR="00901B2C">
        <w:rPr>
          <w:rFonts w:ascii="Arial" w:hAnsi="Arial" w:cs="Arial"/>
          <w:b/>
          <w:sz w:val="20"/>
        </w:rPr>
        <w:t>Site Services Assistant</w:t>
      </w:r>
    </w:p>
    <w:p w:rsidRPr="00886801" w:rsidR="00DB1E53" w:rsidP="00C837D0" w:rsidRDefault="008574B6" w14:paraId="66FA4043" w14:textId="77777777">
      <w:pPr>
        <w:jc w:val="both"/>
        <w:rPr>
          <w:rFonts w:ascii="Arial" w:hAnsi="Arial" w:cs="Arial"/>
          <w:b/>
          <w:sz w:val="20"/>
        </w:rPr>
      </w:pPr>
      <w:r>
        <w:rPr>
          <w:rFonts w:ascii="Arial" w:hAnsi="Arial" w:cs="Arial"/>
          <w:b/>
          <w:sz w:val="20"/>
        </w:rPr>
        <w:t xml:space="preserve"> </w:t>
      </w:r>
    </w:p>
    <w:p w:rsidRPr="00886801" w:rsidR="00FE145D" w:rsidP="00FE145D" w:rsidRDefault="00FE145D" w14:paraId="29803FFB" w14:textId="77777777">
      <w:pPr>
        <w:jc w:val="both"/>
        <w:rPr>
          <w:rFonts w:ascii="Arial" w:hAnsi="Arial" w:cs="Arial"/>
          <w:b/>
          <w:sz w:val="20"/>
        </w:rPr>
      </w:pPr>
      <w:r w:rsidRPr="00886801">
        <w:rPr>
          <w:rFonts w:ascii="Arial" w:hAnsi="Arial" w:cs="Arial"/>
          <w:b/>
          <w:sz w:val="20"/>
        </w:rPr>
        <w:t>Grade</w:t>
      </w:r>
      <w:r w:rsidRPr="00886801" w:rsidR="005F341F">
        <w:rPr>
          <w:rFonts w:ascii="Arial" w:hAnsi="Arial" w:cs="Arial"/>
          <w:b/>
          <w:sz w:val="20"/>
        </w:rPr>
        <w:t>:</w:t>
      </w:r>
      <w:r w:rsidRPr="00886801">
        <w:rPr>
          <w:rFonts w:ascii="Arial" w:hAnsi="Arial" w:cs="Arial"/>
          <w:b/>
          <w:sz w:val="20"/>
        </w:rPr>
        <w:tab/>
      </w:r>
      <w:r w:rsidRPr="00886801">
        <w:rPr>
          <w:rFonts w:ascii="Arial" w:hAnsi="Arial" w:cs="Arial"/>
          <w:b/>
          <w:sz w:val="20"/>
        </w:rPr>
        <w:t xml:space="preserve"> </w:t>
      </w:r>
      <w:r w:rsidRPr="00886801">
        <w:rPr>
          <w:rFonts w:ascii="Arial" w:hAnsi="Arial" w:cs="Arial"/>
          <w:b/>
          <w:sz w:val="20"/>
        </w:rPr>
        <w:tab/>
      </w:r>
      <w:r w:rsidRPr="00886801">
        <w:rPr>
          <w:rFonts w:ascii="Arial" w:hAnsi="Arial" w:cs="Arial"/>
          <w:b/>
          <w:sz w:val="20"/>
        </w:rPr>
        <w:tab/>
      </w:r>
      <w:r w:rsidR="00523009">
        <w:rPr>
          <w:rFonts w:ascii="Arial" w:hAnsi="Arial" w:cs="Arial"/>
          <w:sz w:val="20"/>
        </w:rPr>
        <w:t>Grade 3</w:t>
      </w:r>
    </w:p>
    <w:p w:rsidRPr="00886801" w:rsidR="00FE145D" w:rsidP="00FE145D" w:rsidRDefault="00FE145D" w14:paraId="38233A67" w14:textId="77777777">
      <w:pPr>
        <w:jc w:val="both"/>
        <w:rPr>
          <w:rFonts w:ascii="Arial" w:hAnsi="Arial" w:cs="Arial"/>
          <w:b/>
          <w:sz w:val="20"/>
        </w:rPr>
      </w:pPr>
    </w:p>
    <w:p w:rsidR="00CD5642" w:rsidP="00FE145D" w:rsidRDefault="005F341F" w14:paraId="3A84606D" w14:textId="0B59E096">
      <w:pPr>
        <w:jc w:val="both"/>
        <w:rPr>
          <w:rFonts w:ascii="Arial" w:hAnsi="Arial" w:cs="Arial"/>
          <w:sz w:val="20"/>
        </w:rPr>
      </w:pPr>
      <w:r w:rsidRPr="00886801">
        <w:rPr>
          <w:rFonts w:ascii="Arial" w:hAnsi="Arial" w:cs="Arial"/>
          <w:b/>
          <w:sz w:val="20"/>
        </w:rPr>
        <w:t>Hours:</w:t>
      </w:r>
      <w:r w:rsidRPr="00886801" w:rsidR="00FE145D">
        <w:rPr>
          <w:rFonts w:ascii="Arial" w:hAnsi="Arial" w:cs="Arial"/>
          <w:b/>
          <w:sz w:val="20"/>
        </w:rPr>
        <w:tab/>
      </w:r>
      <w:r w:rsidRPr="00886801">
        <w:rPr>
          <w:rFonts w:ascii="Arial" w:hAnsi="Arial" w:cs="Arial"/>
          <w:b/>
          <w:sz w:val="20"/>
        </w:rPr>
        <w:tab/>
      </w:r>
      <w:r w:rsidRPr="00886801" w:rsidR="00FE145D">
        <w:rPr>
          <w:rFonts w:ascii="Arial" w:hAnsi="Arial" w:cs="Arial"/>
          <w:b/>
          <w:sz w:val="20"/>
        </w:rPr>
        <w:tab/>
      </w:r>
      <w:r w:rsidR="00CD5642">
        <w:rPr>
          <w:rFonts w:ascii="Arial" w:hAnsi="Arial" w:cs="Arial"/>
          <w:sz w:val="20"/>
        </w:rPr>
        <w:t>Part Time</w:t>
      </w:r>
      <w:r w:rsidR="00523009">
        <w:rPr>
          <w:rFonts w:ascii="Arial" w:hAnsi="Arial" w:cs="Arial"/>
          <w:sz w:val="20"/>
        </w:rPr>
        <w:t xml:space="preserve"> – </w:t>
      </w:r>
      <w:r w:rsidR="00A96D63">
        <w:rPr>
          <w:rFonts w:ascii="Arial" w:hAnsi="Arial" w:cs="Arial"/>
          <w:sz w:val="20"/>
        </w:rPr>
        <w:t>32.5</w:t>
      </w:r>
      <w:r w:rsidR="00523009">
        <w:rPr>
          <w:rFonts w:ascii="Arial" w:hAnsi="Arial" w:cs="Arial"/>
          <w:sz w:val="20"/>
        </w:rPr>
        <w:t xml:space="preserve"> hours per week</w:t>
      </w:r>
      <w:r w:rsidR="00CD5642">
        <w:rPr>
          <w:rFonts w:ascii="Arial" w:hAnsi="Arial" w:cs="Arial"/>
          <w:sz w:val="20"/>
        </w:rPr>
        <w:t xml:space="preserve"> (</w:t>
      </w:r>
      <w:r w:rsidR="00A96D63">
        <w:rPr>
          <w:rFonts w:ascii="Arial" w:hAnsi="Arial" w:cs="Arial"/>
          <w:sz w:val="20"/>
        </w:rPr>
        <w:t>8:30</w:t>
      </w:r>
      <w:r w:rsidR="00CD5642">
        <w:rPr>
          <w:rFonts w:ascii="Arial" w:hAnsi="Arial" w:cs="Arial"/>
          <w:sz w:val="20"/>
        </w:rPr>
        <w:t xml:space="preserve">am until </w:t>
      </w:r>
      <w:r w:rsidR="00A96D63">
        <w:rPr>
          <w:rFonts w:ascii="Arial" w:hAnsi="Arial" w:cs="Arial"/>
          <w:sz w:val="20"/>
        </w:rPr>
        <w:t>3:3</w:t>
      </w:r>
      <w:r w:rsidR="00CD5642">
        <w:rPr>
          <w:rFonts w:ascii="Arial" w:hAnsi="Arial" w:cs="Arial"/>
          <w:sz w:val="20"/>
        </w:rPr>
        <w:t>0</w:t>
      </w:r>
      <w:r w:rsidR="00A96D63">
        <w:rPr>
          <w:rFonts w:ascii="Arial" w:hAnsi="Arial" w:cs="Arial"/>
          <w:sz w:val="20"/>
        </w:rPr>
        <w:t>p</w:t>
      </w:r>
      <w:r w:rsidR="00CD5642">
        <w:rPr>
          <w:rFonts w:ascii="Arial" w:hAnsi="Arial" w:cs="Arial"/>
          <w:sz w:val="20"/>
        </w:rPr>
        <w:t>m)</w:t>
      </w:r>
    </w:p>
    <w:p w:rsidRPr="00A96D63" w:rsidR="00FE145D" w:rsidP="00A96D63" w:rsidRDefault="00A96D63" w14:paraId="18587827" w14:textId="5AF37423">
      <w:pPr>
        <w:tabs>
          <w:tab w:val="left" w:pos="2170"/>
        </w:tabs>
        <w:jc w:val="both"/>
        <w:rPr>
          <w:rFonts w:ascii="Arial" w:hAnsi="Arial" w:cs="Arial"/>
          <w:bCs/>
          <w:sz w:val="20"/>
        </w:rPr>
      </w:pPr>
      <w:r>
        <w:rPr>
          <w:rFonts w:ascii="Arial" w:hAnsi="Arial" w:cs="Arial"/>
          <w:bCs/>
          <w:sz w:val="20"/>
        </w:rPr>
        <w:t xml:space="preserve"> </w:t>
      </w:r>
    </w:p>
    <w:p w:rsidRPr="00886801" w:rsidR="00FE145D" w:rsidP="71601FFC" w:rsidRDefault="00FE145D" w14:paraId="150631E2" w14:textId="6EB1DFE3">
      <w:pPr>
        <w:jc w:val="both"/>
        <w:rPr>
          <w:rFonts w:ascii="Arial" w:hAnsi="Arial" w:cs="Arial"/>
          <w:sz w:val="20"/>
          <w:szCs w:val="20"/>
        </w:rPr>
      </w:pPr>
      <w:r w:rsidRPr="71601FFC" w:rsidR="00FE145D">
        <w:rPr>
          <w:rFonts w:ascii="Arial" w:hAnsi="Arial" w:cs="Arial"/>
          <w:b w:val="1"/>
          <w:bCs w:val="1"/>
          <w:sz w:val="20"/>
          <w:szCs w:val="20"/>
        </w:rPr>
        <w:t>Status</w:t>
      </w:r>
      <w:r w:rsidRPr="71601FFC" w:rsidR="005F341F">
        <w:rPr>
          <w:rFonts w:ascii="Arial" w:hAnsi="Arial" w:cs="Arial"/>
          <w:b w:val="1"/>
          <w:bCs w:val="1"/>
          <w:sz w:val="20"/>
          <w:szCs w:val="20"/>
        </w:rPr>
        <w:t>:</w:t>
      </w:r>
      <w:r>
        <w:tab/>
      </w:r>
      <w:r>
        <w:tab/>
      </w:r>
      <w:r>
        <w:tab/>
      </w:r>
      <w:r w:rsidRPr="71601FFC" w:rsidR="5FA4B1E3">
        <w:rPr>
          <w:rFonts w:ascii="Arial" w:hAnsi="Arial" w:cs="Arial"/>
          <w:sz w:val="20"/>
          <w:szCs w:val="20"/>
        </w:rPr>
        <w:t>1 year FTC</w:t>
      </w:r>
      <w:r w:rsidRPr="71601FFC" w:rsidR="00A96D63">
        <w:rPr>
          <w:rFonts w:ascii="Arial" w:hAnsi="Arial" w:cs="Arial"/>
          <w:sz w:val="20"/>
          <w:szCs w:val="20"/>
        </w:rPr>
        <w:t xml:space="preserve"> – Term-time only (39 weeks per year)</w:t>
      </w:r>
    </w:p>
    <w:p w:rsidRPr="00886801" w:rsidR="00FE145D" w:rsidP="00FE145D" w:rsidRDefault="00FE145D" w14:paraId="29B46A0B" w14:textId="77777777">
      <w:pPr>
        <w:jc w:val="both"/>
        <w:rPr>
          <w:rFonts w:ascii="Arial" w:hAnsi="Arial" w:cs="Arial"/>
          <w:b/>
          <w:sz w:val="20"/>
        </w:rPr>
      </w:pPr>
    </w:p>
    <w:p w:rsidRPr="00886801" w:rsidR="004464D6" w:rsidP="00CD5642" w:rsidRDefault="00FE145D" w14:paraId="0954F1A7" w14:textId="77777777">
      <w:pPr>
        <w:ind w:left="2160" w:hanging="2160"/>
        <w:jc w:val="both"/>
        <w:rPr>
          <w:rFonts w:ascii="Arial" w:hAnsi="Arial" w:cs="Arial"/>
          <w:b/>
          <w:sz w:val="20"/>
        </w:rPr>
      </w:pPr>
      <w:r w:rsidRPr="00886801">
        <w:rPr>
          <w:rFonts w:ascii="Arial" w:hAnsi="Arial" w:cs="Arial"/>
          <w:b/>
          <w:sz w:val="20"/>
        </w:rPr>
        <w:t>Job Purpose</w:t>
      </w:r>
      <w:r w:rsidRPr="00886801" w:rsidR="005F341F">
        <w:rPr>
          <w:rFonts w:ascii="Arial" w:hAnsi="Arial" w:cs="Arial"/>
          <w:b/>
          <w:sz w:val="20"/>
        </w:rPr>
        <w:t>:</w:t>
      </w:r>
      <w:r w:rsidRPr="00886801">
        <w:rPr>
          <w:rFonts w:ascii="Arial" w:hAnsi="Arial" w:cs="Arial"/>
          <w:b/>
          <w:sz w:val="20"/>
        </w:rPr>
        <w:tab/>
      </w:r>
    </w:p>
    <w:p w:rsidRPr="00886801" w:rsidR="00C96B00" w:rsidP="00886801" w:rsidRDefault="00C96B00" w14:paraId="1AC75C5A" w14:textId="77777777">
      <w:pPr>
        <w:ind w:right="3"/>
        <w:jc w:val="both"/>
        <w:rPr>
          <w:rFonts w:ascii="Arial" w:hAnsi="Arial" w:cs="Arial"/>
          <w:sz w:val="20"/>
        </w:rPr>
      </w:pPr>
      <w:r w:rsidRPr="00886801">
        <w:rPr>
          <w:rFonts w:ascii="Arial" w:hAnsi="Arial" w:cs="Arial"/>
          <w:sz w:val="20"/>
        </w:rPr>
        <w:t xml:space="preserve">Responsible to work with the practices and procedures of the Academy, for the transportation of pupils to and from various locations, and activities associated with janitoring and handyperson duties. </w:t>
      </w:r>
    </w:p>
    <w:p w:rsidRPr="00886801" w:rsidR="00FA4ABF" w:rsidP="00E85F40" w:rsidRDefault="00FA4ABF" w14:paraId="6D2EA383" w14:textId="77777777">
      <w:pPr>
        <w:jc w:val="both"/>
        <w:rPr>
          <w:rFonts w:ascii="Arial" w:hAnsi="Arial" w:cs="Arial"/>
          <w:sz w:val="20"/>
        </w:rPr>
      </w:pPr>
    </w:p>
    <w:p w:rsidRPr="00886801" w:rsidR="00E85F40" w:rsidP="00CD5642" w:rsidRDefault="00FC52FD" w14:paraId="3143C8FC" w14:textId="77777777">
      <w:pPr>
        <w:ind w:left="2160" w:hanging="2160"/>
        <w:jc w:val="both"/>
        <w:rPr>
          <w:rFonts w:ascii="Arial" w:hAnsi="Arial" w:cs="Arial"/>
          <w:b/>
          <w:sz w:val="20"/>
        </w:rPr>
      </w:pPr>
      <w:r w:rsidRPr="00886801">
        <w:rPr>
          <w:rFonts w:ascii="Arial" w:hAnsi="Arial" w:cs="Arial"/>
          <w:b/>
          <w:sz w:val="20"/>
        </w:rPr>
        <w:t xml:space="preserve">Main </w:t>
      </w:r>
      <w:r w:rsidRPr="00886801" w:rsidR="00713280">
        <w:rPr>
          <w:rFonts w:ascii="Arial" w:hAnsi="Arial" w:cs="Arial"/>
          <w:b/>
          <w:sz w:val="20"/>
        </w:rPr>
        <w:t>Duties and Responsibilities</w:t>
      </w:r>
      <w:r w:rsidRPr="00886801" w:rsidR="002D3577">
        <w:rPr>
          <w:rFonts w:ascii="Arial" w:hAnsi="Arial" w:cs="Arial"/>
          <w:b/>
          <w:sz w:val="20"/>
        </w:rPr>
        <w:t>:</w:t>
      </w:r>
    </w:p>
    <w:p w:rsidRPr="00886801" w:rsidR="0010376E" w:rsidP="6E47F9A5" w:rsidRDefault="0010376E" w14:paraId="108230B5" w14:textId="1A319942">
      <w:pPr>
        <w:numPr>
          <w:ilvl w:val="0"/>
          <w:numId w:val="43"/>
        </w:numPr>
        <w:spacing w:after="5" w:line="249" w:lineRule="auto"/>
        <w:ind w:right="3" w:hanging="360"/>
        <w:jc w:val="both"/>
        <w:rPr>
          <w:rFonts w:ascii="Arial" w:hAnsi="Arial" w:cs="Arial"/>
          <w:sz w:val="20"/>
          <w:szCs w:val="20"/>
        </w:rPr>
      </w:pPr>
      <w:r w:rsidRPr="6E47F9A5" w:rsidR="0010376E">
        <w:rPr>
          <w:rFonts w:ascii="Arial" w:hAnsi="Arial" w:cs="Arial"/>
          <w:sz w:val="20"/>
          <w:szCs w:val="20"/>
        </w:rPr>
        <w:t>Security of the buildings and gr</w:t>
      </w:r>
      <w:r w:rsidRPr="6E47F9A5" w:rsidR="009B1FBF">
        <w:rPr>
          <w:rFonts w:ascii="Arial" w:hAnsi="Arial" w:cs="Arial"/>
          <w:sz w:val="20"/>
          <w:szCs w:val="20"/>
        </w:rPr>
        <w:t>ounds including non-</w:t>
      </w:r>
      <w:r w:rsidRPr="6E47F9A5" w:rsidR="0010376E">
        <w:rPr>
          <w:rFonts w:ascii="Arial" w:hAnsi="Arial" w:cs="Arial"/>
          <w:sz w:val="20"/>
          <w:szCs w:val="20"/>
        </w:rPr>
        <w:t xml:space="preserve">routine </w:t>
      </w:r>
      <w:r w:rsidRPr="6E47F9A5" w:rsidR="00A96D63">
        <w:rPr>
          <w:rFonts w:ascii="Arial" w:hAnsi="Arial" w:cs="Arial"/>
          <w:sz w:val="20"/>
          <w:szCs w:val="20"/>
        </w:rPr>
        <w:t xml:space="preserve">cover of </w:t>
      </w:r>
      <w:r w:rsidRPr="6E47F9A5" w:rsidR="0010376E">
        <w:rPr>
          <w:rFonts w:ascii="Arial" w:hAnsi="Arial" w:cs="Arial"/>
          <w:sz w:val="20"/>
          <w:szCs w:val="20"/>
        </w:rPr>
        <w:t>opening</w:t>
      </w:r>
      <w:r w:rsidRPr="6E47F9A5" w:rsidR="00A96D63">
        <w:rPr>
          <w:rFonts w:ascii="Arial" w:hAnsi="Arial" w:cs="Arial"/>
          <w:sz w:val="20"/>
          <w:szCs w:val="20"/>
        </w:rPr>
        <w:t>/ closing</w:t>
      </w:r>
      <w:r w:rsidRPr="6E47F9A5" w:rsidR="0010376E">
        <w:rPr>
          <w:rFonts w:ascii="Arial" w:hAnsi="Arial" w:cs="Arial"/>
          <w:sz w:val="20"/>
          <w:szCs w:val="20"/>
        </w:rPr>
        <w:t xml:space="preserve"> of the premises and setting alarms as </w:t>
      </w:r>
      <w:r w:rsidRPr="6E47F9A5" w:rsidR="0010376E">
        <w:rPr>
          <w:rFonts w:ascii="Arial" w:hAnsi="Arial" w:cs="Arial"/>
          <w:sz w:val="20"/>
          <w:szCs w:val="20"/>
        </w:rPr>
        <w:t>required</w:t>
      </w:r>
      <w:r w:rsidRPr="6E47F9A5" w:rsidR="0010376E">
        <w:rPr>
          <w:rFonts w:ascii="Arial" w:hAnsi="Arial" w:cs="Arial"/>
          <w:sz w:val="20"/>
          <w:szCs w:val="20"/>
        </w:rPr>
        <w:t>.</w:t>
      </w:r>
      <w:r w:rsidRPr="6E47F9A5" w:rsidR="0010376E">
        <w:rPr>
          <w:rFonts w:ascii="Arial" w:hAnsi="Arial" w:cs="Arial"/>
          <w:sz w:val="20"/>
          <w:szCs w:val="20"/>
        </w:rPr>
        <w:t xml:space="preserve"> </w:t>
      </w:r>
    </w:p>
    <w:p w:rsidRPr="00886801" w:rsidR="0010376E" w:rsidP="6E47F9A5" w:rsidRDefault="0010376E" w14:paraId="6D935C54" w14:textId="77777777">
      <w:pPr>
        <w:spacing w:after="5" w:line="249" w:lineRule="auto"/>
        <w:ind w:left="705" w:right="3"/>
        <w:jc w:val="both"/>
        <w:rPr>
          <w:rFonts w:ascii="Arial" w:hAnsi="Arial" w:cs="Arial"/>
          <w:sz w:val="20"/>
          <w:szCs w:val="20"/>
        </w:rPr>
      </w:pPr>
    </w:p>
    <w:p w:rsidRPr="00886801" w:rsidR="0010376E" w:rsidP="00886801" w:rsidRDefault="00886801" w14:paraId="4949F4C8"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Carry out site induction for </w:t>
      </w:r>
      <w:r w:rsidR="009B1FBF">
        <w:rPr>
          <w:rFonts w:ascii="Arial" w:hAnsi="Arial" w:cs="Arial"/>
          <w:sz w:val="20"/>
        </w:rPr>
        <w:t>c</w:t>
      </w:r>
      <w:r w:rsidRPr="00886801">
        <w:rPr>
          <w:rFonts w:ascii="Arial" w:hAnsi="Arial" w:cs="Arial"/>
          <w:sz w:val="20"/>
        </w:rPr>
        <w:t xml:space="preserve">ontractors visiting site. </w:t>
      </w:r>
    </w:p>
    <w:p w:rsidRPr="00886801" w:rsidR="0010376E" w:rsidP="00886801" w:rsidRDefault="0010376E" w14:paraId="354076A5" w14:textId="77777777">
      <w:pPr>
        <w:spacing w:after="5" w:line="249" w:lineRule="auto"/>
        <w:ind w:right="3"/>
        <w:jc w:val="both"/>
        <w:rPr>
          <w:rFonts w:ascii="Arial" w:hAnsi="Arial" w:cs="Arial"/>
          <w:sz w:val="20"/>
        </w:rPr>
      </w:pPr>
    </w:p>
    <w:p w:rsidR="00C96B00" w:rsidP="00886801" w:rsidRDefault="00C96B00" w14:paraId="0514778E"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Ensure the whole site is kept free of all litter and rubbish. </w:t>
      </w:r>
    </w:p>
    <w:p w:rsidR="00A96D63" w:rsidP="00A96D63" w:rsidRDefault="00A96D63" w14:paraId="461A08EA" w14:textId="77777777">
      <w:pPr>
        <w:pStyle w:val="ListParagraph"/>
        <w:rPr>
          <w:rFonts w:ascii="Arial" w:hAnsi="Arial" w:cs="Arial"/>
          <w:sz w:val="20"/>
        </w:rPr>
      </w:pPr>
    </w:p>
    <w:p w:rsidRPr="00886801" w:rsidR="00A96D63" w:rsidP="6E47F9A5" w:rsidRDefault="00A96D63" w14:paraId="21EE17F6" w14:textId="61D8E420">
      <w:pPr>
        <w:numPr>
          <w:ilvl w:val="0"/>
          <w:numId w:val="43"/>
        </w:numPr>
        <w:spacing w:after="5" w:line="249" w:lineRule="auto"/>
        <w:ind w:right="3" w:hanging="360"/>
        <w:jc w:val="both"/>
        <w:rPr>
          <w:rFonts w:ascii="Arial" w:hAnsi="Arial" w:cs="Arial"/>
          <w:sz w:val="20"/>
          <w:szCs w:val="20"/>
        </w:rPr>
      </w:pPr>
      <w:r w:rsidRPr="6E47F9A5" w:rsidR="00A96D63">
        <w:rPr>
          <w:rFonts w:ascii="Arial" w:hAnsi="Arial" w:cs="Arial"/>
          <w:sz w:val="20"/>
          <w:szCs w:val="20"/>
        </w:rPr>
        <w:t xml:space="preserve">Ensure toilet facilities </w:t>
      </w:r>
      <w:r w:rsidRPr="6E47F9A5" w:rsidR="00A96D63">
        <w:rPr>
          <w:rFonts w:ascii="Arial" w:hAnsi="Arial" w:cs="Arial"/>
          <w:sz w:val="20"/>
          <w:szCs w:val="20"/>
        </w:rPr>
        <w:t>remain</w:t>
      </w:r>
      <w:r w:rsidRPr="6E47F9A5" w:rsidR="00A96D63">
        <w:rPr>
          <w:rFonts w:ascii="Arial" w:hAnsi="Arial" w:cs="Arial"/>
          <w:sz w:val="20"/>
          <w:szCs w:val="20"/>
        </w:rPr>
        <w:t xml:space="preserve"> operational with provision restocked as needed.</w:t>
      </w:r>
    </w:p>
    <w:p w:rsidRPr="00886801" w:rsidR="00886801" w:rsidP="00886801" w:rsidRDefault="00886801" w14:paraId="7D3B2D5E" w14:textId="77777777">
      <w:pPr>
        <w:pStyle w:val="ListParagraph"/>
        <w:jc w:val="both"/>
        <w:rPr>
          <w:rFonts w:ascii="Arial" w:hAnsi="Arial" w:cs="Arial"/>
          <w:sz w:val="20"/>
        </w:rPr>
      </w:pPr>
    </w:p>
    <w:p w:rsidRPr="00886801" w:rsidR="00886801" w:rsidP="00886801" w:rsidRDefault="00886801" w14:paraId="6248647C"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Act as a First Aider to the school and provide basic first aid assistance (training will be provided).</w:t>
      </w:r>
    </w:p>
    <w:p w:rsidRPr="00886801" w:rsidR="00C96B00" w:rsidP="00886801" w:rsidRDefault="00C96B00" w14:paraId="0E43D446"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5B333222"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Inspect all play areas and equipment and removal of any dangerous materials or objects daily and as necessary to ensure the safety of users and report where action is needed. </w:t>
      </w:r>
    </w:p>
    <w:p w:rsidRPr="00886801" w:rsidR="00C96B00" w:rsidP="00886801" w:rsidRDefault="00C96B00" w14:paraId="56171EBD"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50031113"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Take delivery of site stores, materials and equipment, ensuring correct distribution and storage within the school and the movement of furniture and equipment within the school as required. </w:t>
      </w:r>
    </w:p>
    <w:p w:rsidRPr="00886801" w:rsidR="00C96B00" w:rsidP="00886801" w:rsidRDefault="00C96B00" w14:paraId="20B2ECA2" w14:textId="77777777">
      <w:pPr>
        <w:spacing w:line="259" w:lineRule="auto"/>
        <w:ind w:left="720"/>
        <w:jc w:val="both"/>
        <w:rPr>
          <w:rFonts w:ascii="Arial" w:hAnsi="Arial" w:cs="Arial"/>
          <w:sz w:val="20"/>
        </w:rPr>
      </w:pPr>
      <w:r w:rsidRPr="00886801">
        <w:rPr>
          <w:rFonts w:ascii="Arial" w:hAnsi="Arial" w:cs="Arial"/>
          <w:sz w:val="20"/>
        </w:rPr>
        <w:t xml:space="preserve"> </w:t>
      </w:r>
    </w:p>
    <w:p w:rsidRPr="00886801" w:rsidR="00C96B00" w:rsidP="00886801" w:rsidRDefault="00C96B00" w14:paraId="0B2CB774"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Assist &amp; carry out site inspections under the guidance of the Multi Academy Trust Site Services team. </w:t>
      </w:r>
    </w:p>
    <w:p w:rsidRPr="00886801" w:rsidR="00C96B00" w:rsidP="00886801" w:rsidRDefault="00C96B00" w14:paraId="4D86A43F"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4157ED30"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 xml:space="preserve">Undertake minor repair and maintenance work, including but not limited to: </w:t>
      </w:r>
    </w:p>
    <w:p w:rsidRPr="00886801" w:rsidR="00C96B00" w:rsidP="00886801" w:rsidRDefault="00C96B00" w14:paraId="65331E48"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751D93CF" w14:textId="77777777">
      <w:pPr>
        <w:ind w:left="2160" w:right="3" w:hanging="1440"/>
        <w:jc w:val="both"/>
        <w:rPr>
          <w:rFonts w:ascii="Arial" w:hAnsi="Arial" w:cs="Arial"/>
          <w:sz w:val="20"/>
        </w:rPr>
      </w:pPr>
      <w:r w:rsidRPr="00886801">
        <w:rPr>
          <w:rFonts w:ascii="Arial" w:hAnsi="Arial" w:cs="Arial"/>
          <w:sz w:val="20"/>
          <w:u w:val="single" w:color="000000"/>
        </w:rPr>
        <w:t>Carpentry</w:t>
      </w:r>
      <w:r w:rsidRPr="00886801">
        <w:rPr>
          <w:rFonts w:ascii="Arial" w:hAnsi="Arial" w:cs="Arial"/>
          <w:sz w:val="20"/>
        </w:rPr>
        <w:t xml:space="preserve">: </w:t>
      </w:r>
      <w:r w:rsidRPr="00886801">
        <w:rPr>
          <w:rFonts w:ascii="Arial" w:hAnsi="Arial" w:cs="Arial"/>
          <w:sz w:val="20"/>
        </w:rPr>
        <w:tab/>
      </w:r>
      <w:r w:rsidRPr="00886801">
        <w:rPr>
          <w:rFonts w:ascii="Arial" w:hAnsi="Arial" w:cs="Arial"/>
          <w:sz w:val="20"/>
        </w:rPr>
        <w:t xml:space="preserve">Refitting </w:t>
      </w:r>
      <w:r w:rsidR="009B1FBF">
        <w:rPr>
          <w:rFonts w:ascii="Arial" w:hAnsi="Arial" w:cs="Arial"/>
          <w:sz w:val="20"/>
        </w:rPr>
        <w:t xml:space="preserve">white </w:t>
      </w:r>
      <w:r w:rsidRPr="00886801">
        <w:rPr>
          <w:rFonts w:ascii="Arial" w:hAnsi="Arial" w:cs="Arial"/>
          <w:sz w:val="20"/>
        </w:rPr>
        <w:t xml:space="preserve">boards and pinboards, replacing door and window furniture, easing doors, etc.   </w:t>
      </w:r>
    </w:p>
    <w:p w:rsidRPr="00886801" w:rsidR="00C96B00" w:rsidP="4812DC19" w:rsidRDefault="00C96B00" w14:paraId="5D42AAFB" w14:textId="1CBF8DD9">
      <w:pPr>
        <w:ind w:left="2160" w:right="3" w:hanging="1440"/>
        <w:jc w:val="both"/>
        <w:rPr>
          <w:rFonts w:ascii="Arial" w:hAnsi="Arial" w:cs="Arial"/>
          <w:sz w:val="20"/>
          <w:szCs w:val="20"/>
        </w:rPr>
      </w:pPr>
      <w:r w:rsidRPr="4812DC19" w:rsidR="00C96B00">
        <w:rPr>
          <w:rFonts w:ascii="Arial" w:hAnsi="Arial" w:cs="Arial"/>
          <w:sz w:val="20"/>
          <w:szCs w:val="20"/>
          <w:u w:val="single"/>
        </w:rPr>
        <w:t>Plumbing</w:t>
      </w:r>
      <w:r w:rsidRPr="4812DC19" w:rsidR="00C96B00">
        <w:rPr>
          <w:rFonts w:ascii="Arial" w:hAnsi="Arial" w:cs="Arial"/>
          <w:sz w:val="20"/>
          <w:szCs w:val="20"/>
        </w:rPr>
        <w:t xml:space="preserve">: </w:t>
      </w:r>
      <w:r>
        <w:tab/>
      </w:r>
      <w:r w:rsidRPr="4812DC19" w:rsidR="00C96B00">
        <w:rPr>
          <w:rFonts w:ascii="Arial" w:hAnsi="Arial" w:cs="Arial"/>
          <w:sz w:val="20"/>
          <w:szCs w:val="20"/>
        </w:rPr>
        <w:t>Repairing leaking tops, refitting toilet seats, renewing ball valve washers and floats, clearing blocked toilets, ensuring drains, channels, grease traps, and potato sumps are kept clear and disinfected</w:t>
      </w:r>
      <w:r w:rsidRPr="4812DC19" w:rsidR="00C96B00">
        <w:rPr>
          <w:rFonts w:ascii="Arial" w:hAnsi="Arial" w:cs="Arial"/>
          <w:sz w:val="20"/>
          <w:szCs w:val="20"/>
        </w:rPr>
        <w:t xml:space="preserve">.  </w:t>
      </w:r>
      <w:r w:rsidRPr="4812DC19" w:rsidR="00C96B00">
        <w:rPr>
          <w:rFonts w:ascii="Arial" w:hAnsi="Arial" w:cs="Arial"/>
          <w:sz w:val="20"/>
          <w:szCs w:val="20"/>
        </w:rPr>
        <w:t xml:space="preserve"> </w:t>
      </w:r>
    </w:p>
    <w:p w:rsidRPr="00886801" w:rsidR="00C96B00" w:rsidP="4812DC19" w:rsidRDefault="00C96B00" w14:paraId="773058D6" w14:textId="4CD5A321">
      <w:pPr>
        <w:ind w:left="2160" w:right="3" w:hanging="1440"/>
        <w:jc w:val="both"/>
        <w:rPr>
          <w:rFonts w:ascii="Arial" w:hAnsi="Arial" w:cs="Arial"/>
          <w:sz w:val="20"/>
          <w:szCs w:val="20"/>
        </w:rPr>
      </w:pPr>
      <w:r w:rsidRPr="4812DC19" w:rsidR="00C96B00">
        <w:rPr>
          <w:rFonts w:ascii="Arial" w:hAnsi="Arial" w:cs="Arial"/>
          <w:sz w:val="20"/>
          <w:szCs w:val="20"/>
          <w:u w:val="single" w:color="000000"/>
        </w:rPr>
        <w:t>Electrical</w:t>
      </w:r>
      <w:r w:rsidRPr="4812DC19" w:rsidR="00C96B00">
        <w:rPr>
          <w:rFonts w:ascii="Arial" w:hAnsi="Arial" w:cs="Arial"/>
          <w:sz w:val="20"/>
          <w:szCs w:val="20"/>
        </w:rPr>
        <w:t xml:space="preserve">: </w:t>
      </w:r>
      <w:r w:rsidRPr="4812DC19" w:rsidR="00A96D63">
        <w:rPr>
          <w:rFonts w:ascii="Arial" w:hAnsi="Arial" w:cs="Arial"/>
          <w:sz w:val="20"/>
          <w:szCs w:val="20"/>
        </w:rPr>
        <w:t xml:space="preserve">         </w:t>
      </w:r>
      <w:r w:rsidRPr="4812DC19" w:rsidR="00C96B00">
        <w:rPr>
          <w:rFonts w:ascii="Arial" w:hAnsi="Arial" w:cs="Arial"/>
          <w:sz w:val="20"/>
          <w:szCs w:val="20"/>
        </w:rPr>
        <w:t xml:space="preserve">Fitting of plug taps, replacing plug fuses, light tubes, </w:t>
      </w:r>
      <w:r w:rsidRPr="4812DC19" w:rsidR="00C96B00">
        <w:rPr>
          <w:rFonts w:ascii="Arial" w:hAnsi="Arial" w:cs="Arial"/>
          <w:sz w:val="20"/>
          <w:szCs w:val="20"/>
        </w:rPr>
        <w:t xml:space="preserve">bulbs</w:t>
      </w:r>
      <w:r w:rsidRPr="4812DC19" w:rsidR="00C96B00">
        <w:rPr>
          <w:rFonts w:ascii="Arial" w:hAnsi="Arial" w:cs="Arial"/>
          <w:sz w:val="20"/>
          <w:szCs w:val="20"/>
        </w:rPr>
        <w:t xml:space="preserve"> and starters.   </w:t>
      </w:r>
    </w:p>
    <w:p w:rsidRPr="00886801" w:rsidR="00C96B00" w:rsidP="00886801" w:rsidRDefault="00C96B00" w14:paraId="14CD1004" w14:textId="77777777">
      <w:pPr>
        <w:spacing w:line="259" w:lineRule="auto"/>
        <w:ind w:left="720"/>
        <w:jc w:val="both"/>
        <w:rPr>
          <w:rFonts w:ascii="Arial" w:hAnsi="Arial" w:cs="Arial"/>
          <w:sz w:val="20"/>
        </w:rPr>
      </w:pPr>
      <w:r w:rsidRPr="00886801">
        <w:rPr>
          <w:rFonts w:ascii="Arial" w:hAnsi="Arial" w:cs="Arial"/>
          <w:sz w:val="20"/>
        </w:rPr>
        <w:t xml:space="preserve"> </w:t>
      </w:r>
    </w:p>
    <w:p w:rsidR="00C96B00" w:rsidP="00631E81" w:rsidRDefault="00C96B00" w14:paraId="14FE8707" w14:textId="6F359969">
      <w:pPr>
        <w:ind w:left="2160" w:right="3" w:hanging="1440"/>
        <w:jc w:val="both"/>
        <w:rPr>
          <w:rFonts w:ascii="Arial" w:hAnsi="Arial" w:cs="Arial"/>
          <w:sz w:val="20"/>
        </w:rPr>
      </w:pPr>
      <w:r w:rsidRPr="00886801">
        <w:rPr>
          <w:rFonts w:ascii="Arial" w:hAnsi="Arial" w:cs="Arial"/>
          <w:sz w:val="20"/>
          <w:u w:val="single" w:color="000000"/>
        </w:rPr>
        <w:t>General</w:t>
      </w:r>
      <w:r w:rsidRPr="00886801">
        <w:rPr>
          <w:rFonts w:ascii="Arial" w:hAnsi="Arial" w:cs="Arial"/>
          <w:sz w:val="20"/>
        </w:rPr>
        <w:t xml:space="preserve">: </w:t>
      </w:r>
      <w:r w:rsidRPr="00886801">
        <w:rPr>
          <w:rFonts w:ascii="Arial" w:hAnsi="Arial" w:cs="Arial"/>
          <w:sz w:val="20"/>
        </w:rPr>
        <w:tab/>
      </w:r>
      <w:r w:rsidRPr="00886801">
        <w:rPr>
          <w:rFonts w:ascii="Arial" w:hAnsi="Arial" w:cs="Arial"/>
          <w:sz w:val="20"/>
        </w:rPr>
        <w:t xml:space="preserve">Minor plaster repairs, minor repairs to floor covering, tough up paintwork, removal of graffiti, replacing fixtures and fittings, e.g. toilet roll holders, brackets, shelves, cupboards, plus minor repairs to fencing, paths, drives and playgrounds, minor glazing repairs. </w:t>
      </w:r>
    </w:p>
    <w:p w:rsidRPr="00886801" w:rsidR="00631E81" w:rsidP="00631E81" w:rsidRDefault="00631E81" w14:paraId="2AD5CFA4" w14:textId="77777777">
      <w:pPr>
        <w:ind w:left="2160" w:right="3" w:hanging="1440"/>
        <w:jc w:val="both"/>
        <w:rPr>
          <w:rFonts w:ascii="Arial" w:hAnsi="Arial" w:cs="Arial"/>
          <w:sz w:val="20"/>
        </w:rPr>
      </w:pPr>
    </w:p>
    <w:p w:rsidRPr="00886801" w:rsidR="00C96B00" w:rsidP="00886801" w:rsidRDefault="00C96B00" w14:paraId="038EDDC1" w14:textId="77777777">
      <w:pPr>
        <w:spacing w:line="259" w:lineRule="auto"/>
        <w:jc w:val="both"/>
        <w:rPr>
          <w:rFonts w:ascii="Arial" w:hAnsi="Arial" w:cs="Arial"/>
          <w:sz w:val="20"/>
        </w:rPr>
      </w:pPr>
      <w:r w:rsidRPr="4812DC19" w:rsidR="00C96B00">
        <w:rPr>
          <w:rFonts w:ascii="Arial" w:hAnsi="Arial" w:cs="Arial"/>
          <w:sz w:val="20"/>
          <w:szCs w:val="20"/>
        </w:rPr>
        <w:t xml:space="preserve"> </w:t>
      </w:r>
    </w:p>
    <w:p w:rsidR="4812DC19" w:rsidP="4812DC19" w:rsidRDefault="4812DC19" w14:paraId="28E7446C" w14:textId="6EC52D90">
      <w:pPr>
        <w:spacing w:after="5" w:line="249" w:lineRule="auto"/>
        <w:ind w:left="345" w:right="3" w:hanging="0"/>
        <w:jc w:val="both"/>
        <w:rPr>
          <w:rFonts w:ascii="Arial" w:hAnsi="Arial" w:cs="Arial"/>
          <w:sz w:val="20"/>
          <w:szCs w:val="20"/>
        </w:rPr>
      </w:pPr>
    </w:p>
    <w:p w:rsidR="4812DC19" w:rsidP="4812DC19" w:rsidRDefault="4812DC19" w14:paraId="5F2F7526" w14:textId="1F75D5C6">
      <w:pPr>
        <w:spacing w:after="5" w:line="249" w:lineRule="auto"/>
        <w:ind w:left="345" w:right="3" w:hanging="0"/>
        <w:jc w:val="both"/>
        <w:rPr>
          <w:rFonts w:ascii="Arial" w:hAnsi="Arial" w:cs="Arial"/>
          <w:sz w:val="20"/>
          <w:szCs w:val="20"/>
        </w:rPr>
      </w:pPr>
    </w:p>
    <w:p w:rsidR="4812DC19" w:rsidP="4812DC19" w:rsidRDefault="4812DC19" w14:paraId="21F2582F" w14:textId="2A615E16">
      <w:pPr>
        <w:spacing w:after="5" w:line="249" w:lineRule="auto"/>
        <w:ind w:left="345" w:right="3" w:hanging="0"/>
        <w:jc w:val="both"/>
        <w:rPr>
          <w:rFonts w:ascii="Arial" w:hAnsi="Arial" w:cs="Arial"/>
          <w:sz w:val="20"/>
          <w:szCs w:val="20"/>
        </w:rPr>
      </w:pPr>
    </w:p>
    <w:p w:rsidR="4812DC19" w:rsidP="4812DC19" w:rsidRDefault="4812DC19" w14:paraId="6D8CC896" w14:textId="1D0E6DDA">
      <w:pPr>
        <w:spacing w:after="5" w:line="249" w:lineRule="auto"/>
        <w:ind w:left="345" w:right="3" w:hanging="0"/>
        <w:jc w:val="both"/>
        <w:rPr>
          <w:rFonts w:ascii="Arial" w:hAnsi="Arial" w:cs="Arial"/>
          <w:sz w:val="20"/>
          <w:szCs w:val="20"/>
        </w:rPr>
      </w:pPr>
    </w:p>
    <w:p w:rsidR="4812DC19" w:rsidP="4812DC19" w:rsidRDefault="4812DC19" w14:paraId="009D9C9C" w14:textId="4E730A88">
      <w:pPr>
        <w:spacing w:after="5" w:line="249" w:lineRule="auto"/>
        <w:ind w:left="345" w:right="3" w:hanging="0"/>
        <w:jc w:val="both"/>
        <w:rPr>
          <w:rFonts w:ascii="Arial" w:hAnsi="Arial" w:cs="Arial"/>
          <w:sz w:val="20"/>
          <w:szCs w:val="20"/>
        </w:rPr>
      </w:pPr>
    </w:p>
    <w:p w:rsidR="4812DC19" w:rsidP="4812DC19" w:rsidRDefault="4812DC19" w14:paraId="02B8F432" w14:textId="619AA26A">
      <w:pPr>
        <w:spacing w:after="5" w:line="249" w:lineRule="auto"/>
        <w:ind w:left="345" w:right="3" w:hanging="0"/>
        <w:jc w:val="both"/>
        <w:rPr>
          <w:rFonts w:ascii="Arial" w:hAnsi="Arial" w:cs="Arial"/>
          <w:sz w:val="20"/>
          <w:szCs w:val="20"/>
        </w:rPr>
      </w:pPr>
    </w:p>
    <w:p w:rsidR="4812DC19" w:rsidP="4812DC19" w:rsidRDefault="4812DC19" w14:paraId="55DBC67C" w14:textId="00A2D568">
      <w:pPr>
        <w:spacing w:after="5" w:line="249" w:lineRule="auto"/>
        <w:ind w:left="345" w:right="3" w:hanging="0"/>
        <w:jc w:val="both"/>
        <w:rPr>
          <w:rFonts w:ascii="Arial" w:hAnsi="Arial" w:cs="Arial"/>
          <w:sz w:val="20"/>
          <w:szCs w:val="20"/>
        </w:rPr>
      </w:pPr>
    </w:p>
    <w:p w:rsidR="4812DC19" w:rsidP="4812DC19" w:rsidRDefault="4812DC19" w14:paraId="37BAA6F0" w14:textId="4D2E3A85">
      <w:pPr>
        <w:spacing w:after="5" w:line="249" w:lineRule="auto"/>
        <w:ind w:left="345" w:right="3" w:hanging="0"/>
        <w:jc w:val="both"/>
        <w:rPr>
          <w:rFonts w:ascii="Arial" w:hAnsi="Arial" w:cs="Arial"/>
          <w:sz w:val="20"/>
          <w:szCs w:val="20"/>
        </w:rPr>
      </w:pPr>
    </w:p>
    <w:p w:rsidR="00886801" w:rsidP="00CD5642" w:rsidRDefault="00C96B00" w14:paraId="1ADDF029" w14:textId="77777777">
      <w:pPr>
        <w:numPr>
          <w:ilvl w:val="0"/>
          <w:numId w:val="43"/>
        </w:numPr>
        <w:spacing w:after="5" w:line="249" w:lineRule="auto"/>
        <w:ind w:right="3" w:hanging="360"/>
        <w:jc w:val="both"/>
        <w:rPr>
          <w:rFonts w:ascii="Arial" w:hAnsi="Arial" w:cs="Arial"/>
          <w:sz w:val="20"/>
        </w:rPr>
      </w:pPr>
      <w:r w:rsidRPr="00886801">
        <w:rPr>
          <w:rFonts w:ascii="Arial" w:hAnsi="Arial" w:cs="Arial"/>
          <w:sz w:val="20"/>
        </w:rPr>
        <w:t>Undertake grounds maintenance duties which are</w:t>
      </w:r>
      <w:r w:rsidR="00886801">
        <w:rPr>
          <w:rFonts w:ascii="Arial" w:hAnsi="Arial" w:cs="Arial"/>
          <w:sz w:val="20"/>
        </w:rPr>
        <w:t xml:space="preserve"> not included in the Academy’s </w:t>
      </w:r>
      <w:r w:rsidRPr="00886801">
        <w:rPr>
          <w:rFonts w:ascii="Arial" w:hAnsi="Arial" w:cs="Arial"/>
          <w:sz w:val="20"/>
        </w:rPr>
        <w:t xml:space="preserve">grounds maintenance contract specification including setting up portable sports facilities for play, taking equipment from and returning it to school stores on a day to day basis.  The general litter/glass, etc. clearance from all shrub boarders, hedgerows, grass areas, gullies adjacent walls, paths, drives, play areas and tennis courts. </w:t>
      </w:r>
    </w:p>
    <w:p w:rsidRPr="00CD5642" w:rsidR="00CD5642" w:rsidP="00CD5642" w:rsidRDefault="00CD5642" w14:paraId="4F530D77" w14:textId="77777777">
      <w:pPr>
        <w:spacing w:after="5" w:line="249" w:lineRule="auto"/>
        <w:ind w:left="705" w:right="3"/>
        <w:jc w:val="both"/>
        <w:rPr>
          <w:rFonts w:ascii="Arial" w:hAnsi="Arial" w:cs="Arial"/>
          <w:sz w:val="20"/>
        </w:rPr>
      </w:pPr>
    </w:p>
    <w:p w:rsidRPr="00CD5642" w:rsidR="00C96B00" w:rsidP="00886801" w:rsidRDefault="00C96B00" w14:paraId="40386D64" w14:textId="77777777">
      <w:pPr>
        <w:spacing w:line="259" w:lineRule="auto"/>
        <w:jc w:val="both"/>
        <w:rPr>
          <w:rFonts w:ascii="Arial" w:hAnsi="Arial" w:cs="Arial"/>
          <w:b/>
          <w:sz w:val="20"/>
          <w:u w:val="single"/>
        </w:rPr>
      </w:pPr>
      <w:r w:rsidRPr="00886801">
        <w:rPr>
          <w:rFonts w:ascii="Arial" w:hAnsi="Arial" w:cs="Arial"/>
          <w:b/>
          <w:sz w:val="20"/>
          <w:u w:val="single"/>
        </w:rPr>
        <w:t xml:space="preserve">Cleaning Duties </w:t>
      </w:r>
    </w:p>
    <w:p w:rsidRPr="00CD5642" w:rsidR="00C96B00" w:rsidP="00CD5642" w:rsidRDefault="00C96B00" w14:paraId="4FC96307"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Clean school signs, name boards and directional signs. </w:t>
      </w:r>
    </w:p>
    <w:p w:rsidRPr="00886801" w:rsidR="00C96B00" w:rsidP="00CD5642" w:rsidRDefault="00C96B00" w14:paraId="7BE8EB3E" w14:textId="77777777">
      <w:pPr>
        <w:spacing w:line="259" w:lineRule="auto"/>
        <w:ind w:firstLine="60"/>
        <w:jc w:val="both"/>
        <w:rPr>
          <w:rFonts w:ascii="Arial" w:hAnsi="Arial" w:cs="Arial"/>
          <w:sz w:val="20"/>
        </w:rPr>
      </w:pPr>
    </w:p>
    <w:p w:rsidRPr="00CD5642" w:rsidR="00C96B00" w:rsidP="00CD5642" w:rsidRDefault="00C96B00" w14:paraId="31959259"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If required, undertake cleaning of areas without encroaching on allocated time required for site services duties. </w:t>
      </w:r>
    </w:p>
    <w:p w:rsidRPr="00886801" w:rsidR="00C96B00" w:rsidP="00CD5642" w:rsidRDefault="00C96B00" w14:paraId="521C3EAA" w14:textId="77777777">
      <w:pPr>
        <w:spacing w:line="259" w:lineRule="auto"/>
        <w:ind w:firstLine="60"/>
        <w:jc w:val="both"/>
        <w:rPr>
          <w:rFonts w:ascii="Arial" w:hAnsi="Arial" w:cs="Arial"/>
          <w:sz w:val="20"/>
        </w:rPr>
      </w:pPr>
    </w:p>
    <w:p w:rsidRPr="00CD5642" w:rsidR="00C96B00" w:rsidP="00CD5642" w:rsidRDefault="00C96B00" w14:paraId="209CF3E6"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Clean windows as necessary in between contractor visits. </w:t>
      </w:r>
    </w:p>
    <w:p w:rsidRPr="00886801" w:rsidR="00C96B00" w:rsidP="00CD5642" w:rsidRDefault="00C96B00" w14:paraId="404586DC" w14:textId="77777777">
      <w:pPr>
        <w:spacing w:line="259" w:lineRule="auto"/>
        <w:ind w:firstLine="60"/>
        <w:jc w:val="both"/>
        <w:rPr>
          <w:rFonts w:ascii="Arial" w:hAnsi="Arial" w:cs="Arial"/>
          <w:sz w:val="20"/>
        </w:rPr>
      </w:pPr>
    </w:p>
    <w:p w:rsidRPr="00CD5642" w:rsidR="00C96B00" w:rsidP="00CD5642" w:rsidRDefault="00C96B00" w14:paraId="46538AA0"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Carry out procedures in the event of emergencies, </w:t>
      </w:r>
      <w:r w:rsidR="00CD5642">
        <w:rPr>
          <w:rFonts w:ascii="Arial" w:hAnsi="Arial" w:cs="Arial"/>
          <w:sz w:val="20"/>
        </w:rPr>
        <w:t>and</w:t>
      </w:r>
      <w:r w:rsidRPr="00CD5642">
        <w:rPr>
          <w:rFonts w:ascii="Arial" w:hAnsi="Arial" w:cs="Arial"/>
          <w:sz w:val="20"/>
        </w:rPr>
        <w:t xml:space="preserve"> provide</w:t>
      </w:r>
      <w:r w:rsidR="00CD5642">
        <w:rPr>
          <w:rFonts w:ascii="Arial" w:hAnsi="Arial" w:cs="Arial"/>
          <w:sz w:val="20"/>
        </w:rPr>
        <w:t xml:space="preserve"> </w:t>
      </w:r>
      <w:r w:rsidRPr="00CD5642">
        <w:rPr>
          <w:rFonts w:ascii="Arial" w:hAnsi="Arial" w:cs="Arial"/>
          <w:sz w:val="20"/>
        </w:rPr>
        <w:t xml:space="preserve">assistance with general enquiries relating to the use of the site. </w:t>
      </w:r>
    </w:p>
    <w:p w:rsidRPr="00886801" w:rsidR="00C96B00" w:rsidP="00CD5642" w:rsidRDefault="00C96B00" w14:paraId="0DF9FAC3" w14:textId="77777777">
      <w:pPr>
        <w:spacing w:line="259" w:lineRule="auto"/>
        <w:ind w:firstLine="60"/>
        <w:jc w:val="both"/>
        <w:rPr>
          <w:rFonts w:ascii="Arial" w:hAnsi="Arial" w:cs="Arial"/>
          <w:sz w:val="20"/>
        </w:rPr>
      </w:pPr>
    </w:p>
    <w:p w:rsidRPr="00CD5642" w:rsidR="00C96B00" w:rsidP="00CD5642" w:rsidRDefault="00C96B00" w14:paraId="4A15CE20"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Keep paths, steps, walkways, etc. free of snow and ice, using and ordering salt and grit as necessary. </w:t>
      </w:r>
    </w:p>
    <w:p w:rsidRPr="00886801" w:rsidR="00C96B00" w:rsidP="00CD5642" w:rsidRDefault="00C96B00" w14:paraId="41917FCF" w14:textId="77777777">
      <w:pPr>
        <w:spacing w:line="259" w:lineRule="auto"/>
        <w:ind w:firstLine="60"/>
        <w:jc w:val="both"/>
        <w:rPr>
          <w:rFonts w:ascii="Arial" w:hAnsi="Arial" w:cs="Arial"/>
          <w:sz w:val="20"/>
        </w:rPr>
      </w:pPr>
    </w:p>
    <w:p w:rsidRPr="00CD5642" w:rsidR="00C96B00" w:rsidP="00CD5642" w:rsidRDefault="00C96B00" w14:paraId="05E10E68"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Undertake all necessary training required by the Academy. </w:t>
      </w:r>
    </w:p>
    <w:p w:rsidRPr="00886801" w:rsidR="00C96B00" w:rsidP="00CD5642" w:rsidRDefault="00C96B00" w14:paraId="25F255F8" w14:textId="77777777">
      <w:pPr>
        <w:spacing w:line="259" w:lineRule="auto"/>
        <w:ind w:firstLine="60"/>
        <w:jc w:val="both"/>
        <w:rPr>
          <w:rFonts w:ascii="Arial" w:hAnsi="Arial" w:cs="Arial"/>
          <w:sz w:val="20"/>
        </w:rPr>
      </w:pPr>
    </w:p>
    <w:p w:rsidRPr="00CD5642" w:rsidR="00C96B00" w:rsidP="00CD5642" w:rsidRDefault="00C96B00" w14:paraId="5CD8C8AF" w14:textId="77777777">
      <w:pPr>
        <w:pStyle w:val="ListParagraph"/>
        <w:numPr>
          <w:ilvl w:val="0"/>
          <w:numId w:val="47"/>
        </w:numPr>
        <w:spacing w:after="5" w:line="249" w:lineRule="auto"/>
        <w:ind w:right="3"/>
        <w:jc w:val="both"/>
        <w:rPr>
          <w:rFonts w:ascii="Arial" w:hAnsi="Arial" w:cs="Arial"/>
          <w:sz w:val="20"/>
        </w:rPr>
      </w:pPr>
      <w:r w:rsidRPr="00CD5642">
        <w:rPr>
          <w:rFonts w:ascii="Arial" w:hAnsi="Arial" w:cs="Arial"/>
          <w:sz w:val="20"/>
        </w:rPr>
        <w:t xml:space="preserve">Any other duties and responsibilities within the range of the salary grade. </w:t>
      </w:r>
    </w:p>
    <w:p w:rsidRPr="00886801" w:rsidR="00C96B00" w:rsidP="00886801" w:rsidRDefault="00C96B00" w14:paraId="0397C742"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70C3CEBE" w14:textId="77777777">
      <w:pPr>
        <w:spacing w:line="259" w:lineRule="auto"/>
        <w:jc w:val="both"/>
        <w:rPr>
          <w:rFonts w:ascii="Arial" w:hAnsi="Arial" w:cs="Arial"/>
          <w:sz w:val="20"/>
        </w:rPr>
      </w:pPr>
      <w:r w:rsidRPr="00886801">
        <w:rPr>
          <w:rFonts w:ascii="Arial" w:hAnsi="Arial" w:cs="Arial"/>
          <w:b/>
          <w:sz w:val="20"/>
          <w:u w:val="single" w:color="000000"/>
        </w:rPr>
        <w:t>Driver Duties</w:t>
      </w:r>
      <w:r w:rsidRPr="00886801">
        <w:rPr>
          <w:rFonts w:ascii="Arial" w:hAnsi="Arial" w:cs="Arial"/>
          <w:sz w:val="20"/>
        </w:rPr>
        <w:t xml:space="preserve"> </w:t>
      </w:r>
    </w:p>
    <w:p w:rsidRPr="00886801" w:rsidR="00C96B00" w:rsidP="00886801" w:rsidRDefault="00C96B00" w14:paraId="22DF4FD4"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Transport pupils to and from locations,  </w:t>
      </w:r>
    </w:p>
    <w:p w:rsidRPr="00886801" w:rsidR="00C96B00" w:rsidP="00886801" w:rsidRDefault="00C96B00" w14:paraId="6C0634C8" w14:textId="77777777">
      <w:pPr>
        <w:spacing w:line="259" w:lineRule="auto"/>
        <w:ind w:left="720"/>
        <w:jc w:val="both"/>
        <w:rPr>
          <w:rFonts w:ascii="Arial" w:hAnsi="Arial" w:cs="Arial"/>
          <w:sz w:val="20"/>
        </w:rPr>
      </w:pPr>
      <w:r w:rsidRPr="00886801">
        <w:rPr>
          <w:rFonts w:ascii="Arial" w:hAnsi="Arial" w:cs="Arial"/>
          <w:sz w:val="20"/>
        </w:rPr>
        <w:t xml:space="preserve"> </w:t>
      </w:r>
    </w:p>
    <w:p w:rsidRPr="00886801" w:rsidR="00C96B00" w:rsidP="00886801" w:rsidRDefault="00C96B00" w14:paraId="4523C269"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Work out the best available route to get students to and from locations to minimise time spent on the vehicle by pupils. </w:t>
      </w:r>
    </w:p>
    <w:p w:rsidRPr="00886801" w:rsidR="00C96B00" w:rsidP="00886801" w:rsidRDefault="00C96B00" w14:paraId="07E60366"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1E1D1DF3"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Clean the vehicles. </w:t>
      </w:r>
    </w:p>
    <w:p w:rsidRPr="00886801" w:rsidR="00C96B00" w:rsidP="00886801" w:rsidRDefault="00C96B00" w14:paraId="5E12A81A"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0CC7C976"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Maintain any driving, vehicle and record logs. </w:t>
      </w:r>
    </w:p>
    <w:p w:rsidRPr="00886801" w:rsidR="00C96B00" w:rsidP="00886801" w:rsidRDefault="00C96B00" w14:paraId="67886970"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7741E904"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Take whatever steps are necessary in obtaining assistance or alternative transport in the event of an accident or a vehicle breakdown. </w:t>
      </w:r>
    </w:p>
    <w:p w:rsidRPr="00886801" w:rsidR="00C96B00" w:rsidP="00886801" w:rsidRDefault="00C96B00" w14:paraId="36953DE8" w14:textId="77777777">
      <w:pPr>
        <w:spacing w:line="259" w:lineRule="auto"/>
        <w:jc w:val="both"/>
        <w:rPr>
          <w:rFonts w:ascii="Arial" w:hAnsi="Arial" w:cs="Arial"/>
          <w:sz w:val="20"/>
        </w:rPr>
      </w:pPr>
      <w:r w:rsidRPr="00886801">
        <w:rPr>
          <w:rFonts w:ascii="Arial" w:hAnsi="Arial" w:cs="Arial"/>
          <w:sz w:val="20"/>
        </w:rPr>
        <w:t xml:space="preserve"> </w:t>
      </w:r>
    </w:p>
    <w:p w:rsidRPr="00886801" w:rsidR="00C96B00" w:rsidP="00886801" w:rsidRDefault="00C96B00" w14:paraId="1674C613" w14:textId="77777777">
      <w:pPr>
        <w:numPr>
          <w:ilvl w:val="0"/>
          <w:numId w:val="45"/>
        </w:numPr>
        <w:spacing w:after="5" w:line="249" w:lineRule="auto"/>
        <w:ind w:right="3" w:hanging="360"/>
        <w:jc w:val="both"/>
        <w:rPr>
          <w:rFonts w:ascii="Arial" w:hAnsi="Arial" w:cs="Arial"/>
          <w:sz w:val="20"/>
        </w:rPr>
      </w:pPr>
      <w:r w:rsidRPr="00886801">
        <w:rPr>
          <w:rFonts w:ascii="Arial" w:hAnsi="Arial" w:cs="Arial"/>
          <w:sz w:val="20"/>
        </w:rPr>
        <w:t xml:space="preserve">Reporting any matters relating to the vehicle, </w:t>
      </w:r>
      <w:proofErr w:type="spellStart"/>
      <w:r w:rsidRPr="00886801">
        <w:rPr>
          <w:rFonts w:ascii="Arial" w:hAnsi="Arial" w:cs="Arial"/>
          <w:sz w:val="20"/>
        </w:rPr>
        <w:t>eg.</w:t>
      </w:r>
      <w:proofErr w:type="spellEnd"/>
      <w:r w:rsidRPr="00886801">
        <w:rPr>
          <w:rFonts w:ascii="Arial" w:hAnsi="Arial" w:cs="Arial"/>
          <w:sz w:val="20"/>
        </w:rPr>
        <w:t xml:space="preserve"> accidents, difficulties in bad weather and completed associated paperwork. </w:t>
      </w:r>
    </w:p>
    <w:p w:rsidRPr="00886801" w:rsidR="00C96B00" w:rsidP="00886801" w:rsidRDefault="00C96B00" w14:paraId="18DF83BF" w14:textId="77777777">
      <w:pPr>
        <w:spacing w:line="259" w:lineRule="auto"/>
        <w:jc w:val="both"/>
        <w:rPr>
          <w:rFonts w:ascii="Arial" w:hAnsi="Arial" w:cs="Arial"/>
          <w:sz w:val="20"/>
        </w:rPr>
      </w:pPr>
      <w:r w:rsidRPr="00886801">
        <w:rPr>
          <w:rFonts w:ascii="Arial" w:hAnsi="Arial" w:cs="Arial"/>
          <w:sz w:val="20"/>
        </w:rPr>
        <w:t xml:space="preserve"> </w:t>
      </w:r>
    </w:p>
    <w:p w:rsidRPr="00CD5642" w:rsidR="00C96B00" w:rsidP="00886801" w:rsidRDefault="00C96B00" w14:paraId="51CDFCBE" w14:textId="77777777">
      <w:pPr>
        <w:spacing w:line="259" w:lineRule="auto"/>
        <w:jc w:val="both"/>
        <w:rPr>
          <w:rFonts w:ascii="Arial" w:hAnsi="Arial" w:cs="Arial"/>
          <w:sz w:val="20"/>
          <w:u w:val="single"/>
        </w:rPr>
      </w:pPr>
      <w:r w:rsidRPr="00886801">
        <w:rPr>
          <w:rFonts w:ascii="Arial" w:hAnsi="Arial" w:cs="Arial"/>
          <w:sz w:val="20"/>
        </w:rPr>
        <w:t xml:space="preserve"> </w:t>
      </w:r>
      <w:r w:rsidRPr="00CD5642">
        <w:rPr>
          <w:rFonts w:ascii="Arial" w:hAnsi="Arial" w:cs="Arial"/>
          <w:b/>
          <w:sz w:val="20"/>
          <w:u w:val="single"/>
        </w:rPr>
        <w:t>General</w:t>
      </w:r>
    </w:p>
    <w:p w:rsidRPr="00886801" w:rsidR="00C96B00" w:rsidP="00886801" w:rsidRDefault="00C96B00" w14:paraId="6665F45D" w14:textId="77777777">
      <w:pPr>
        <w:numPr>
          <w:ilvl w:val="0"/>
          <w:numId w:val="46"/>
        </w:numPr>
        <w:spacing w:after="5" w:line="249" w:lineRule="auto"/>
        <w:ind w:right="3" w:hanging="360"/>
        <w:jc w:val="both"/>
        <w:rPr>
          <w:rFonts w:ascii="Arial" w:hAnsi="Arial" w:cs="Arial"/>
          <w:sz w:val="20"/>
        </w:rPr>
      </w:pPr>
      <w:r w:rsidRPr="00886801">
        <w:rPr>
          <w:rFonts w:ascii="Arial" w:hAnsi="Arial" w:cs="Arial"/>
          <w:sz w:val="20"/>
        </w:rPr>
        <w:t>The post</w:t>
      </w:r>
      <w:r w:rsidR="009B1FBF">
        <w:rPr>
          <w:rFonts w:ascii="Arial" w:hAnsi="Arial" w:cs="Arial"/>
          <w:sz w:val="20"/>
        </w:rPr>
        <w:t xml:space="preserve"> </w:t>
      </w:r>
      <w:r w:rsidRPr="00886801">
        <w:rPr>
          <w:rFonts w:ascii="Arial" w:hAnsi="Arial" w:cs="Arial"/>
          <w:sz w:val="20"/>
        </w:rPr>
        <w:t xml:space="preserve">holder must carry out his or her duties with full regard to the school’s Equal Opportunities Policy </w:t>
      </w:r>
    </w:p>
    <w:p w:rsidRPr="00886801" w:rsidR="00C96B00" w:rsidP="00886801" w:rsidRDefault="00C96B00" w14:paraId="705C90D6" w14:textId="77777777">
      <w:pPr>
        <w:spacing w:line="259" w:lineRule="auto"/>
        <w:ind w:left="283"/>
        <w:jc w:val="both"/>
        <w:rPr>
          <w:rFonts w:ascii="Arial" w:hAnsi="Arial" w:cs="Arial"/>
          <w:sz w:val="20"/>
        </w:rPr>
      </w:pPr>
      <w:r w:rsidRPr="00886801">
        <w:rPr>
          <w:rFonts w:ascii="Arial" w:hAnsi="Arial" w:cs="Arial"/>
          <w:sz w:val="20"/>
        </w:rPr>
        <w:t xml:space="preserve"> </w:t>
      </w:r>
    </w:p>
    <w:p w:rsidRPr="00886801" w:rsidR="00C96B00" w:rsidP="00886801" w:rsidRDefault="00C96B00" w14:paraId="2A2D6804" w14:textId="77777777">
      <w:pPr>
        <w:numPr>
          <w:ilvl w:val="0"/>
          <w:numId w:val="46"/>
        </w:numPr>
        <w:spacing w:after="5" w:line="249" w:lineRule="auto"/>
        <w:ind w:right="3" w:hanging="360"/>
        <w:jc w:val="both"/>
        <w:rPr>
          <w:rFonts w:ascii="Arial" w:hAnsi="Arial" w:cs="Arial"/>
          <w:sz w:val="20"/>
        </w:rPr>
      </w:pPr>
      <w:r w:rsidRPr="00886801">
        <w:rPr>
          <w:rFonts w:ascii="Arial" w:hAnsi="Arial" w:cs="Arial"/>
          <w:sz w:val="20"/>
        </w:rPr>
        <w:t xml:space="preserve">Duties which include processing of any personal data must be undertaken within the corporate Data Protection Guidelines (Data Protection Act 1998) </w:t>
      </w:r>
    </w:p>
    <w:p w:rsidRPr="00886801" w:rsidR="00C96B00" w:rsidP="00886801" w:rsidRDefault="00C96B00" w14:paraId="2AFC281D" w14:textId="77777777">
      <w:pPr>
        <w:spacing w:line="259" w:lineRule="auto"/>
        <w:ind w:left="283"/>
        <w:jc w:val="both"/>
        <w:rPr>
          <w:rFonts w:ascii="Arial" w:hAnsi="Arial" w:cs="Arial"/>
          <w:sz w:val="20"/>
        </w:rPr>
      </w:pPr>
      <w:r w:rsidRPr="00886801">
        <w:rPr>
          <w:rFonts w:ascii="Arial" w:hAnsi="Arial" w:cs="Arial"/>
          <w:sz w:val="20"/>
        </w:rPr>
        <w:t xml:space="preserve"> </w:t>
      </w:r>
    </w:p>
    <w:p w:rsidRPr="00886801" w:rsidR="00C96B00" w:rsidP="00886801" w:rsidRDefault="00C96B00" w14:paraId="269B9F07" w14:textId="77777777">
      <w:pPr>
        <w:numPr>
          <w:ilvl w:val="0"/>
          <w:numId w:val="46"/>
        </w:numPr>
        <w:spacing w:after="5" w:line="249" w:lineRule="auto"/>
        <w:ind w:right="3" w:hanging="360"/>
        <w:jc w:val="both"/>
        <w:rPr>
          <w:rFonts w:ascii="Arial" w:hAnsi="Arial" w:cs="Arial"/>
          <w:sz w:val="20"/>
        </w:rPr>
      </w:pPr>
      <w:r w:rsidRPr="00886801">
        <w:rPr>
          <w:rFonts w:ascii="Arial" w:hAnsi="Arial" w:cs="Arial"/>
          <w:sz w:val="20"/>
        </w:rPr>
        <w:t>The post</w:t>
      </w:r>
      <w:r w:rsidR="009B1FBF">
        <w:rPr>
          <w:rFonts w:ascii="Arial" w:hAnsi="Arial" w:cs="Arial"/>
          <w:sz w:val="20"/>
        </w:rPr>
        <w:t xml:space="preserve"> </w:t>
      </w:r>
      <w:r w:rsidRPr="00886801">
        <w:rPr>
          <w:rFonts w:ascii="Arial" w:hAnsi="Arial" w:cs="Arial"/>
          <w:sz w:val="20"/>
        </w:rPr>
        <w:t xml:space="preserve">holder should have knowledge of and compliance with relevant school policies and procedures </w:t>
      </w:r>
    </w:p>
    <w:p w:rsidRPr="00886801" w:rsidR="00C96B00" w:rsidP="00886801" w:rsidRDefault="00C96B00" w14:paraId="3B3095C0" w14:textId="77777777">
      <w:pPr>
        <w:spacing w:line="259" w:lineRule="auto"/>
        <w:ind w:left="283"/>
        <w:jc w:val="both"/>
        <w:rPr>
          <w:rFonts w:ascii="Arial" w:hAnsi="Arial" w:cs="Arial"/>
          <w:sz w:val="20"/>
        </w:rPr>
      </w:pPr>
      <w:r w:rsidRPr="00886801">
        <w:rPr>
          <w:rFonts w:ascii="Arial" w:hAnsi="Arial" w:cs="Arial"/>
          <w:sz w:val="20"/>
        </w:rPr>
        <w:t xml:space="preserve"> </w:t>
      </w:r>
    </w:p>
    <w:p w:rsidRPr="00886801" w:rsidR="00E85F40" w:rsidP="00886801" w:rsidRDefault="00C96B00" w14:paraId="51EDC828" w14:textId="77777777">
      <w:pPr>
        <w:numPr>
          <w:ilvl w:val="0"/>
          <w:numId w:val="46"/>
        </w:numPr>
        <w:spacing w:after="5" w:line="249" w:lineRule="auto"/>
        <w:ind w:right="3" w:hanging="360"/>
        <w:jc w:val="both"/>
        <w:rPr>
          <w:rFonts w:ascii="Arial" w:hAnsi="Arial" w:cs="Arial"/>
          <w:sz w:val="20"/>
        </w:rPr>
      </w:pPr>
      <w:r w:rsidRPr="00886801">
        <w:rPr>
          <w:rFonts w:ascii="Arial" w:hAnsi="Arial" w:cs="Arial"/>
          <w:sz w:val="20"/>
        </w:rPr>
        <w:t>The post</w:t>
      </w:r>
      <w:r w:rsidR="009B1FBF">
        <w:rPr>
          <w:rFonts w:ascii="Arial" w:hAnsi="Arial" w:cs="Arial"/>
          <w:sz w:val="20"/>
        </w:rPr>
        <w:t xml:space="preserve"> </w:t>
      </w:r>
      <w:r w:rsidRPr="00886801">
        <w:rPr>
          <w:rFonts w:ascii="Arial" w:hAnsi="Arial" w:cs="Arial"/>
          <w:sz w:val="20"/>
        </w:rPr>
        <w:t xml:space="preserve">holder will perform any other duties and responsibilities within the range of the salary grade </w:t>
      </w:r>
    </w:p>
    <w:sectPr w:rsidRPr="00886801" w:rsidR="00E85F40" w:rsidSect="00CD5642">
      <w:headerReference w:type="default" r:id="rId11"/>
      <w:footerReference w:type="default" r:id="rId12"/>
      <w:pgSz w:w="12240" w:h="15840" w:orient="portrait" w:code="1"/>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E63" w:rsidRDefault="00557E63" w14:paraId="529A7F57" w14:textId="77777777">
      <w:r>
        <w:separator/>
      </w:r>
    </w:p>
  </w:endnote>
  <w:endnote w:type="continuationSeparator" w:id="0">
    <w:p w:rsidR="00557E63" w:rsidRDefault="00557E63" w14:paraId="78E322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8C6" w:rsidRDefault="005618C6" w14:paraId="4B2B17A8" w14:textId="77777777">
    <w:pPr>
      <w:pStyle w:val="Footer"/>
    </w:pPr>
  </w:p>
  <w:p w:rsidRPr="00D55669" w:rsidR="005618C6" w:rsidRDefault="005618C6" w14:paraId="4F37597A" w14:textId="77777777">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E63" w:rsidRDefault="00557E63" w14:paraId="6C3B6278" w14:textId="77777777">
      <w:r>
        <w:separator/>
      </w:r>
    </w:p>
  </w:footnote>
  <w:footnote w:type="continuationSeparator" w:id="0">
    <w:p w:rsidR="00557E63" w:rsidRDefault="00557E63" w14:paraId="7A0DF9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618C6" w:rsidRDefault="007D4689" w14:paraId="66E0BB63" w14:textId="76805476">
    <w:pPr>
      <w:pStyle w:val="Header"/>
    </w:pPr>
    <w:r w:rsidR="36D0C229">
      <w:drawing>
        <wp:anchor distT="0" distB="0" distL="114300" distR="114300" simplePos="0" relativeHeight="251658240" behindDoc="0" locked="0" layoutInCell="1" allowOverlap="1" wp14:editId="1E271BB2" wp14:anchorId="73B1AEE6">
          <wp:simplePos x="0" y="0"/>
          <wp:positionH relativeFrom="column">
            <wp:posOffset>-28575</wp:posOffset>
          </wp:positionH>
          <wp:positionV relativeFrom="paragraph">
            <wp:posOffset>-276225</wp:posOffset>
          </wp:positionV>
          <wp:extent cx="1562100" cy="1304925"/>
          <wp:effectExtent l="0" t="0" r="0" b="0"/>
          <wp:wrapNone/>
          <wp:docPr id="822631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263137" name="Picture 82263137"/>
                  <pic:cNvPicPr/>
                </pic:nvPicPr>
                <pic:blipFill>
                  <a:blip xmlns:r="http://schemas.openxmlformats.org/officeDocument/2006/relationships" r:embed="rId49472228">
                    <a:extLst>
                      <a:ext uri="{28A0092B-C50C-407E-A947-70E740481C1C}">
                        <a14:useLocalDpi xmlns:a14="http://schemas.microsoft.com/office/drawing/2010/main"/>
                      </a:ext>
                    </a:extLst>
                  </a:blip>
                  <a:stretch>
                    <a:fillRect/>
                  </a:stretch>
                </pic:blipFill>
                <pic:spPr>
                  <a:xfrm>
                    <a:off x="0" y="0"/>
                    <a:ext cx="1562100" cy="1304925"/>
                  </a:xfrm>
                  <a:prstGeom prst="rect">
                    <a:avLst/>
                  </a:prstGeom>
                </pic:spPr>
              </pic:pic>
            </a:graphicData>
          </a:graphic>
          <wp14:sizeRelH relativeFrom="page">
            <wp14:pctWidth>0</wp14:pctWidth>
          </wp14:sizeRelH>
          <wp14:sizeRelV relativeFrom="page">
            <wp14:pctHeight>0</wp14:pctHeight>
          </wp14:sizeRelV>
        </wp:anchor>
      </w:drawing>
    </w:r>
    <w:r w:rsidR="36D0C229">
      <w:drawing>
        <wp:anchor distT="0" distB="0" distL="114300" distR="114300" simplePos="0" relativeHeight="251658240" behindDoc="1" locked="0" layoutInCell="1" allowOverlap="1" wp14:editId="5ACA7B84" wp14:anchorId="27B7BCB9">
          <wp:simplePos x="0" y="0"/>
          <wp:positionH relativeFrom="column">
            <wp:posOffset>885825</wp:posOffset>
          </wp:positionH>
          <wp:positionV relativeFrom="paragraph">
            <wp:posOffset>-333375</wp:posOffset>
          </wp:positionV>
          <wp:extent cx="6358890" cy="1444625"/>
          <wp:effectExtent l="0" t="0" r="3810" b="3175"/>
          <wp:wrapNone/>
          <wp:docPr id="2"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6358890" cy="1444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979A5"/>
    <w:multiLevelType w:val="singleLevel"/>
    <w:tmpl w:val="3D347338"/>
    <w:lvl w:ilvl="0">
      <w:start w:val="1"/>
      <w:numFmt w:val="decimal"/>
      <w:lvlText w:val="%1"/>
      <w:lvlJc w:val="left"/>
      <w:pPr>
        <w:ind w:left="360" w:hanging="360"/>
      </w:pPr>
      <w:rPr>
        <w:rFonts w:hint="default"/>
      </w:rPr>
    </w:lvl>
  </w:abstractNum>
  <w:abstractNum w:abstractNumId="2" w15:restartNumberingAfterBreak="0">
    <w:nsid w:val="02C606E1"/>
    <w:multiLevelType w:val="hybridMultilevel"/>
    <w:tmpl w:val="329A915C"/>
    <w:lvl w:ilvl="0" w:tplc="E01E9438">
      <w:start w:val="1"/>
      <w:numFmt w:val="decimal"/>
      <w:lvlText w:val="%1."/>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48E316">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BD65378">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8BCA3A04">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20C79CE">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586DAB2">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8A2D93E">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B8FF80">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632B608">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4BD63DC"/>
    <w:multiLevelType w:val="hybridMultilevel"/>
    <w:tmpl w:val="888014FA"/>
    <w:lvl w:ilvl="0" w:tplc="295ACF3E">
      <w:start w:val="7"/>
      <w:numFmt w:val="decimal"/>
      <w:lvlText w:val="%1."/>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A085A0C">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A484F8C">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354DBF4">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BAABE4E">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B24F2D0">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BB60E42">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DFCEF0A">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ED8B1DE">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5A403CB"/>
    <w:multiLevelType w:val="hybridMultilevel"/>
    <w:tmpl w:val="2D50CC3E"/>
    <w:lvl w:ilvl="0" w:tplc="274CE8E4">
      <w:start w:val="3"/>
      <w:numFmt w:val="lowerLetter"/>
      <w:lvlText w:val="(%1)"/>
      <w:lvlJc w:val="left"/>
      <w:pPr>
        <w:tabs>
          <w:tab w:val="num" w:pos="1080"/>
        </w:tabs>
        <w:ind w:left="1080" w:hanging="720"/>
      </w:pPr>
      <w:rPr>
        <w:rFonts w:hint="default"/>
        <w:b/>
      </w:rPr>
    </w:lvl>
    <w:lvl w:ilvl="1" w:tplc="E124E4C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883F72"/>
    <w:multiLevelType w:val="hybridMultilevel"/>
    <w:tmpl w:val="14985598"/>
    <w:lvl w:ilvl="0" w:tplc="0409000F">
      <w:start w:val="1"/>
      <w:numFmt w:val="decimal"/>
      <w:lvlText w:val="%1."/>
      <w:lvlJc w:val="left"/>
      <w:pPr>
        <w:tabs>
          <w:tab w:val="num" w:pos="360"/>
        </w:tabs>
        <w:ind w:left="360" w:hanging="360"/>
      </w:pPr>
    </w:lvl>
    <w:lvl w:ilvl="1" w:tplc="F88254A0">
      <w:numFmt w:val="bullet"/>
      <w:lvlText w:val="-"/>
      <w:lvlJc w:val="left"/>
      <w:pPr>
        <w:tabs>
          <w:tab w:val="num" w:pos="1080"/>
        </w:tabs>
        <w:ind w:left="1080" w:hanging="360"/>
      </w:pPr>
      <w:rPr>
        <w:rFonts w:hint="default" w:ascii="Arial" w:hAnsi="Arial" w:eastAsia="Times New Roman" w:cs="Arial"/>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9E57AD"/>
    <w:multiLevelType w:val="hybridMultilevel"/>
    <w:tmpl w:val="98B291E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CB950B2"/>
    <w:multiLevelType w:val="multilevel"/>
    <w:tmpl w:val="FDC296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0CD56C92"/>
    <w:multiLevelType w:val="hybridMultilevel"/>
    <w:tmpl w:val="C2049AF8"/>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CF9610F"/>
    <w:multiLevelType w:val="hybridMultilevel"/>
    <w:tmpl w:val="71CC21EA"/>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5329EB"/>
    <w:multiLevelType w:val="hybridMultilevel"/>
    <w:tmpl w:val="CDACF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637F22"/>
    <w:multiLevelType w:val="hybridMultilevel"/>
    <w:tmpl w:val="FBE4E440"/>
    <w:lvl w:ilvl="0" w:tplc="24F8AC92">
      <w:start w:val="1"/>
      <w:numFmt w:val="decimal"/>
      <w:lvlText w:val="%1."/>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CD0E01A">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CC6ECA4">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B96C336">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9B46654">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AE00844">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DDCBA22">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F32E18C">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49C1560">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0F875A6E"/>
    <w:multiLevelType w:val="hybridMultilevel"/>
    <w:tmpl w:val="D5BAE98E"/>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510F5"/>
    <w:multiLevelType w:val="hybridMultilevel"/>
    <w:tmpl w:val="4EA80190"/>
    <w:lvl w:ilvl="0" w:tplc="522A730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2CA725B"/>
    <w:multiLevelType w:val="hybridMultilevel"/>
    <w:tmpl w:val="9C1EBDF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3443F82"/>
    <w:multiLevelType w:val="hybridMultilevel"/>
    <w:tmpl w:val="38880B96"/>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3C75CA3"/>
    <w:multiLevelType w:val="hybridMultilevel"/>
    <w:tmpl w:val="67BAA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6963E98"/>
    <w:multiLevelType w:val="hybridMultilevel"/>
    <w:tmpl w:val="A8401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317A0B"/>
    <w:multiLevelType w:val="hybridMultilevel"/>
    <w:tmpl w:val="DA742670"/>
    <w:lvl w:ilvl="0" w:tplc="D4AA3B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AB13ADE"/>
    <w:multiLevelType w:val="hybridMultilevel"/>
    <w:tmpl w:val="5874CF20"/>
    <w:lvl w:ilvl="0" w:tplc="F6384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1822DA"/>
    <w:multiLevelType w:val="hybridMultilevel"/>
    <w:tmpl w:val="8AD23246"/>
    <w:lvl w:ilvl="0" w:tplc="B5B2F05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4E73B7"/>
    <w:multiLevelType w:val="hybridMultilevel"/>
    <w:tmpl w:val="178A4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1077A6"/>
    <w:multiLevelType w:val="hybridMultilevel"/>
    <w:tmpl w:val="C4D6D67C"/>
    <w:lvl w:ilvl="0" w:tplc="69A0B832">
      <w:start w:val="1"/>
      <w:numFmt w:val="decimal"/>
      <w:lvlText w:val="%1."/>
      <w:lvlJc w:val="left"/>
      <w:pPr>
        <w:ind w:left="3060" w:hanging="675"/>
      </w:pPr>
      <w:rPr>
        <w:rFonts w:hint="default"/>
      </w:rPr>
    </w:lvl>
    <w:lvl w:ilvl="1" w:tplc="08090019" w:tentative="1">
      <w:start w:val="1"/>
      <w:numFmt w:val="lowerLetter"/>
      <w:lvlText w:val="%2."/>
      <w:lvlJc w:val="left"/>
      <w:pPr>
        <w:ind w:left="3465" w:hanging="360"/>
      </w:pPr>
    </w:lvl>
    <w:lvl w:ilvl="2" w:tplc="0809001B" w:tentative="1">
      <w:start w:val="1"/>
      <w:numFmt w:val="lowerRoman"/>
      <w:lvlText w:val="%3."/>
      <w:lvlJc w:val="right"/>
      <w:pPr>
        <w:ind w:left="4185" w:hanging="180"/>
      </w:pPr>
    </w:lvl>
    <w:lvl w:ilvl="3" w:tplc="0809000F" w:tentative="1">
      <w:start w:val="1"/>
      <w:numFmt w:val="decimal"/>
      <w:lvlText w:val="%4."/>
      <w:lvlJc w:val="left"/>
      <w:pPr>
        <w:ind w:left="4905" w:hanging="360"/>
      </w:pPr>
    </w:lvl>
    <w:lvl w:ilvl="4" w:tplc="08090019" w:tentative="1">
      <w:start w:val="1"/>
      <w:numFmt w:val="lowerLetter"/>
      <w:lvlText w:val="%5."/>
      <w:lvlJc w:val="left"/>
      <w:pPr>
        <w:ind w:left="5625" w:hanging="360"/>
      </w:pPr>
    </w:lvl>
    <w:lvl w:ilvl="5" w:tplc="0809001B" w:tentative="1">
      <w:start w:val="1"/>
      <w:numFmt w:val="lowerRoman"/>
      <w:lvlText w:val="%6."/>
      <w:lvlJc w:val="right"/>
      <w:pPr>
        <w:ind w:left="6345" w:hanging="180"/>
      </w:pPr>
    </w:lvl>
    <w:lvl w:ilvl="6" w:tplc="0809000F" w:tentative="1">
      <w:start w:val="1"/>
      <w:numFmt w:val="decimal"/>
      <w:lvlText w:val="%7."/>
      <w:lvlJc w:val="left"/>
      <w:pPr>
        <w:ind w:left="7065" w:hanging="360"/>
      </w:pPr>
    </w:lvl>
    <w:lvl w:ilvl="7" w:tplc="08090019" w:tentative="1">
      <w:start w:val="1"/>
      <w:numFmt w:val="lowerLetter"/>
      <w:lvlText w:val="%8."/>
      <w:lvlJc w:val="left"/>
      <w:pPr>
        <w:ind w:left="7785" w:hanging="360"/>
      </w:pPr>
    </w:lvl>
    <w:lvl w:ilvl="8" w:tplc="0809001B" w:tentative="1">
      <w:start w:val="1"/>
      <w:numFmt w:val="lowerRoman"/>
      <w:lvlText w:val="%9."/>
      <w:lvlJc w:val="right"/>
      <w:pPr>
        <w:ind w:left="8505" w:hanging="180"/>
      </w:pPr>
    </w:lvl>
  </w:abstractNum>
  <w:abstractNum w:abstractNumId="24" w15:restartNumberingAfterBreak="0">
    <w:nsid w:val="2D9E4651"/>
    <w:multiLevelType w:val="hybridMultilevel"/>
    <w:tmpl w:val="C93800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2EC86E85"/>
    <w:multiLevelType w:val="hybridMultilevel"/>
    <w:tmpl w:val="7F124108"/>
    <w:lvl w:ilvl="0" w:tplc="481CEA52">
      <w:start w:val="1"/>
      <w:numFmt w:val="decimal"/>
      <w:lvlText w:val="%1."/>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3A61996">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8969F46">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A8430A0">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4985346">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48CB65A">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2BC5C4A">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F0C8E08">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B102038">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30B70A95"/>
    <w:multiLevelType w:val="hybridMultilevel"/>
    <w:tmpl w:val="6FC2D0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5036468"/>
    <w:multiLevelType w:val="hybridMultilevel"/>
    <w:tmpl w:val="E900459A"/>
    <w:lvl w:ilvl="0" w:tplc="C3EE1E5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0A0A89"/>
    <w:multiLevelType w:val="hybridMultilevel"/>
    <w:tmpl w:val="E11A493A"/>
    <w:lvl w:ilvl="0" w:tplc="4BECFEF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6A7CB6"/>
    <w:multiLevelType w:val="hybridMultilevel"/>
    <w:tmpl w:val="4B00A8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BF13AD"/>
    <w:multiLevelType w:val="hybridMultilevel"/>
    <w:tmpl w:val="12F48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FC62A8C"/>
    <w:multiLevelType w:val="hybridMultilevel"/>
    <w:tmpl w:val="D6505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3CD3138"/>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5252BF8"/>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157D7B"/>
    <w:multiLevelType w:val="hybridMultilevel"/>
    <w:tmpl w:val="6322920A"/>
    <w:lvl w:ilvl="0" w:tplc="437A0D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95F555C"/>
    <w:multiLevelType w:val="hybridMultilevel"/>
    <w:tmpl w:val="3A288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1944DD"/>
    <w:multiLevelType w:val="hybridMultilevel"/>
    <w:tmpl w:val="F5F20230"/>
    <w:lvl w:ilvl="0" w:tplc="B7B2B22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A1F2CD0"/>
    <w:multiLevelType w:val="hybridMultilevel"/>
    <w:tmpl w:val="D756B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007364D"/>
    <w:multiLevelType w:val="hybridMultilevel"/>
    <w:tmpl w:val="0F50D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345DF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6A091EF3"/>
    <w:multiLevelType w:val="hybridMultilevel"/>
    <w:tmpl w:val="F4DC43A4"/>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A22209"/>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D87311D"/>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8B0518"/>
    <w:multiLevelType w:val="hybridMultilevel"/>
    <w:tmpl w:val="12967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38179C2"/>
    <w:multiLevelType w:val="hybridMultilevel"/>
    <w:tmpl w:val="C172CE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6" w15:restartNumberingAfterBreak="0">
    <w:nsid w:val="767072F7"/>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565289">
    <w:abstractNumId w:val="27"/>
  </w:num>
  <w:num w:numId="2" w16cid:durableId="1981841235">
    <w:abstractNumId w:val="28"/>
  </w:num>
  <w:num w:numId="3" w16cid:durableId="86004094">
    <w:abstractNumId w:val="20"/>
  </w:num>
  <w:num w:numId="4" w16cid:durableId="163518915">
    <w:abstractNumId w:val="5"/>
  </w:num>
  <w:num w:numId="5" w16cid:durableId="1064177169">
    <w:abstractNumId w:val="44"/>
  </w:num>
  <w:num w:numId="6" w16cid:durableId="163081768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7" w16cid:durableId="17515578">
    <w:abstractNumId w:val="1"/>
  </w:num>
  <w:num w:numId="8" w16cid:durableId="36272942">
    <w:abstractNumId w:val="40"/>
  </w:num>
  <w:num w:numId="9" w16cid:durableId="5182585">
    <w:abstractNumId w:val="8"/>
  </w:num>
  <w:num w:numId="10" w16cid:durableId="580985415">
    <w:abstractNumId w:val="37"/>
  </w:num>
  <w:num w:numId="11" w16cid:durableId="1943296441">
    <w:abstractNumId w:val="18"/>
  </w:num>
  <w:num w:numId="12" w16cid:durableId="1760177643">
    <w:abstractNumId w:val="13"/>
  </w:num>
  <w:num w:numId="13" w16cid:durableId="399257854">
    <w:abstractNumId w:val="19"/>
  </w:num>
  <w:num w:numId="14" w16cid:durableId="2019652735">
    <w:abstractNumId w:val="10"/>
  </w:num>
  <w:num w:numId="15" w16cid:durableId="1185749445">
    <w:abstractNumId w:val="41"/>
  </w:num>
  <w:num w:numId="16" w16cid:durableId="2088532239">
    <w:abstractNumId w:val="7"/>
  </w:num>
  <w:num w:numId="17" w16cid:durableId="246965000">
    <w:abstractNumId w:val="15"/>
  </w:num>
  <w:num w:numId="18" w16cid:durableId="989096097">
    <w:abstractNumId w:val="30"/>
  </w:num>
  <w:num w:numId="19" w16cid:durableId="1626815335">
    <w:abstractNumId w:val="16"/>
  </w:num>
  <w:num w:numId="20" w16cid:durableId="1178077128">
    <w:abstractNumId w:val="32"/>
  </w:num>
  <w:num w:numId="21" w16cid:durableId="116997210">
    <w:abstractNumId w:val="6"/>
  </w:num>
  <w:num w:numId="22" w16cid:durableId="799036904">
    <w:abstractNumId w:val="31"/>
  </w:num>
  <w:num w:numId="23" w16cid:durableId="1981956216">
    <w:abstractNumId w:val="29"/>
  </w:num>
  <w:num w:numId="24" w16cid:durableId="739208586">
    <w:abstractNumId w:val="17"/>
  </w:num>
  <w:num w:numId="25" w16cid:durableId="571356565">
    <w:abstractNumId w:val="39"/>
  </w:num>
  <w:num w:numId="26" w16cid:durableId="296684035">
    <w:abstractNumId w:val="36"/>
  </w:num>
  <w:num w:numId="27" w16cid:durableId="1500848108">
    <w:abstractNumId w:val="33"/>
  </w:num>
  <w:num w:numId="28" w16cid:durableId="28990122">
    <w:abstractNumId w:val="34"/>
  </w:num>
  <w:num w:numId="29" w16cid:durableId="1956711082">
    <w:abstractNumId w:val="43"/>
  </w:num>
  <w:num w:numId="30" w16cid:durableId="471404588">
    <w:abstractNumId w:val="35"/>
  </w:num>
  <w:num w:numId="31" w16cid:durableId="2039890288">
    <w:abstractNumId w:val="26"/>
  </w:num>
  <w:num w:numId="32" w16cid:durableId="177930343">
    <w:abstractNumId w:val="14"/>
  </w:num>
  <w:num w:numId="33" w16cid:durableId="247495887">
    <w:abstractNumId w:val="4"/>
  </w:num>
  <w:num w:numId="34" w16cid:durableId="951325603">
    <w:abstractNumId w:val="46"/>
  </w:num>
  <w:num w:numId="35" w16cid:durableId="1899239897">
    <w:abstractNumId w:val="22"/>
  </w:num>
  <w:num w:numId="36" w16cid:durableId="30687770">
    <w:abstractNumId w:val="23"/>
  </w:num>
  <w:num w:numId="37" w16cid:durableId="460734179">
    <w:abstractNumId w:val="9"/>
  </w:num>
  <w:num w:numId="38" w16cid:durableId="1737895124">
    <w:abstractNumId w:val="12"/>
  </w:num>
  <w:num w:numId="39" w16cid:durableId="2087191309">
    <w:abstractNumId w:val="38"/>
  </w:num>
  <w:num w:numId="40" w16cid:durableId="1630283710">
    <w:abstractNumId w:val="42"/>
  </w:num>
  <w:num w:numId="41" w16cid:durableId="2140218020">
    <w:abstractNumId w:val="24"/>
  </w:num>
  <w:num w:numId="42" w16cid:durableId="1391080252">
    <w:abstractNumId w:val="45"/>
  </w:num>
  <w:num w:numId="43" w16cid:durableId="1579171587">
    <w:abstractNumId w:val="2"/>
  </w:num>
  <w:num w:numId="44" w16cid:durableId="333188768">
    <w:abstractNumId w:val="3"/>
  </w:num>
  <w:num w:numId="45" w16cid:durableId="540438284">
    <w:abstractNumId w:val="11"/>
  </w:num>
  <w:num w:numId="46" w16cid:durableId="1127309626">
    <w:abstractNumId w:val="25"/>
  </w:num>
  <w:num w:numId="47" w16cid:durableId="6710492">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8A"/>
    <w:rsid w:val="000326DD"/>
    <w:rsid w:val="00084FF4"/>
    <w:rsid w:val="000901E3"/>
    <w:rsid w:val="000A2859"/>
    <w:rsid w:val="000A5437"/>
    <w:rsid w:val="000A73AD"/>
    <w:rsid w:val="000B3F75"/>
    <w:rsid w:val="000C69D3"/>
    <w:rsid w:val="000E665B"/>
    <w:rsid w:val="000F1499"/>
    <w:rsid w:val="0010376E"/>
    <w:rsid w:val="00107475"/>
    <w:rsid w:val="00123024"/>
    <w:rsid w:val="00127A69"/>
    <w:rsid w:val="001340B1"/>
    <w:rsid w:val="0017147A"/>
    <w:rsid w:val="001A4070"/>
    <w:rsid w:val="001B79E2"/>
    <w:rsid w:val="001D0120"/>
    <w:rsid w:val="002151BF"/>
    <w:rsid w:val="002428AB"/>
    <w:rsid w:val="00255E3A"/>
    <w:rsid w:val="002948E2"/>
    <w:rsid w:val="002D3577"/>
    <w:rsid w:val="00331114"/>
    <w:rsid w:val="00357894"/>
    <w:rsid w:val="00362A75"/>
    <w:rsid w:val="00370701"/>
    <w:rsid w:val="003738B8"/>
    <w:rsid w:val="00383365"/>
    <w:rsid w:val="003B66AC"/>
    <w:rsid w:val="003C6431"/>
    <w:rsid w:val="004205DB"/>
    <w:rsid w:val="004464D6"/>
    <w:rsid w:val="0045443B"/>
    <w:rsid w:val="00467E7A"/>
    <w:rsid w:val="004A0FDD"/>
    <w:rsid w:val="004A62DC"/>
    <w:rsid w:val="004C20F5"/>
    <w:rsid w:val="004E00EC"/>
    <w:rsid w:val="0051737A"/>
    <w:rsid w:val="00523009"/>
    <w:rsid w:val="0052670E"/>
    <w:rsid w:val="00557E63"/>
    <w:rsid w:val="00560170"/>
    <w:rsid w:val="005618C6"/>
    <w:rsid w:val="00574F01"/>
    <w:rsid w:val="00591A63"/>
    <w:rsid w:val="005A5512"/>
    <w:rsid w:val="005B353D"/>
    <w:rsid w:val="005E41AC"/>
    <w:rsid w:val="005F341F"/>
    <w:rsid w:val="005F4B2E"/>
    <w:rsid w:val="00605BFC"/>
    <w:rsid w:val="00607157"/>
    <w:rsid w:val="0061217E"/>
    <w:rsid w:val="00625DCD"/>
    <w:rsid w:val="00631E81"/>
    <w:rsid w:val="00636884"/>
    <w:rsid w:val="00683D5F"/>
    <w:rsid w:val="0068518F"/>
    <w:rsid w:val="00694D07"/>
    <w:rsid w:val="006B31D5"/>
    <w:rsid w:val="006C28CC"/>
    <w:rsid w:val="006F0022"/>
    <w:rsid w:val="00710E4E"/>
    <w:rsid w:val="00713280"/>
    <w:rsid w:val="00731565"/>
    <w:rsid w:val="00741A1E"/>
    <w:rsid w:val="0074640E"/>
    <w:rsid w:val="007721CB"/>
    <w:rsid w:val="00787BFA"/>
    <w:rsid w:val="007B79CC"/>
    <w:rsid w:val="007D4689"/>
    <w:rsid w:val="007E7C59"/>
    <w:rsid w:val="007F38D6"/>
    <w:rsid w:val="008208EA"/>
    <w:rsid w:val="008268CC"/>
    <w:rsid w:val="00855F19"/>
    <w:rsid w:val="008574B6"/>
    <w:rsid w:val="00860B01"/>
    <w:rsid w:val="0088531F"/>
    <w:rsid w:val="00886801"/>
    <w:rsid w:val="008B7CEB"/>
    <w:rsid w:val="008E2068"/>
    <w:rsid w:val="008F5FDA"/>
    <w:rsid w:val="00901B2C"/>
    <w:rsid w:val="009062A8"/>
    <w:rsid w:val="00910D05"/>
    <w:rsid w:val="00977421"/>
    <w:rsid w:val="009803F7"/>
    <w:rsid w:val="009B1FBF"/>
    <w:rsid w:val="009E7E8F"/>
    <w:rsid w:val="009F16DE"/>
    <w:rsid w:val="009F4662"/>
    <w:rsid w:val="00A0274C"/>
    <w:rsid w:val="00A108BD"/>
    <w:rsid w:val="00A43D98"/>
    <w:rsid w:val="00A64CA9"/>
    <w:rsid w:val="00A805A9"/>
    <w:rsid w:val="00A80D1A"/>
    <w:rsid w:val="00A90322"/>
    <w:rsid w:val="00A96D63"/>
    <w:rsid w:val="00AA0AB5"/>
    <w:rsid w:val="00AF4A11"/>
    <w:rsid w:val="00B05872"/>
    <w:rsid w:val="00B26C55"/>
    <w:rsid w:val="00B349F8"/>
    <w:rsid w:val="00B407CB"/>
    <w:rsid w:val="00B706ED"/>
    <w:rsid w:val="00B82ADC"/>
    <w:rsid w:val="00BB6B7F"/>
    <w:rsid w:val="00BD4A23"/>
    <w:rsid w:val="00C141F8"/>
    <w:rsid w:val="00C40F8A"/>
    <w:rsid w:val="00C8098C"/>
    <w:rsid w:val="00C837D0"/>
    <w:rsid w:val="00C96495"/>
    <w:rsid w:val="00C96B00"/>
    <w:rsid w:val="00CD1E71"/>
    <w:rsid w:val="00CD5642"/>
    <w:rsid w:val="00D26778"/>
    <w:rsid w:val="00D43A06"/>
    <w:rsid w:val="00D55669"/>
    <w:rsid w:val="00DB1E53"/>
    <w:rsid w:val="00E72EAF"/>
    <w:rsid w:val="00E85F40"/>
    <w:rsid w:val="00E92045"/>
    <w:rsid w:val="00EC4AFB"/>
    <w:rsid w:val="00EC79CF"/>
    <w:rsid w:val="00ED6330"/>
    <w:rsid w:val="00EE4472"/>
    <w:rsid w:val="00F0177E"/>
    <w:rsid w:val="00F66AE0"/>
    <w:rsid w:val="00F67C48"/>
    <w:rsid w:val="00F90DD1"/>
    <w:rsid w:val="00FA4ABF"/>
    <w:rsid w:val="00FB02DC"/>
    <w:rsid w:val="00FC093C"/>
    <w:rsid w:val="00FC2ABB"/>
    <w:rsid w:val="00FC301C"/>
    <w:rsid w:val="00FC52FD"/>
    <w:rsid w:val="00FC6535"/>
    <w:rsid w:val="00FE145D"/>
    <w:rsid w:val="36D0C229"/>
    <w:rsid w:val="4812DC19"/>
    <w:rsid w:val="5FA4B1E3"/>
    <w:rsid w:val="6E47F9A5"/>
    <w:rsid w:val="71601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60EEE"/>
  <w15:docId w15:val="{835B0450-FBED-45F7-B9A9-C81BAB77C6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B353D"/>
    <w:rPr>
      <w:sz w:val="24"/>
      <w:lang w:eastAsia="en-US"/>
    </w:rPr>
  </w:style>
  <w:style w:type="paragraph" w:styleId="Heading1">
    <w:name w:val="heading 1"/>
    <w:basedOn w:val="Normal"/>
    <w:next w:val="Normal"/>
    <w:link w:val="Heading1Char"/>
    <w:qFormat/>
    <w:rsid w:val="00C96B00"/>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574F01"/>
    <w:pPr>
      <w:keepNext/>
      <w:jc w:val="both"/>
      <w:outlineLvl w:val="1"/>
    </w:pPr>
    <w:rPr>
      <w:b/>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D55669"/>
    <w:pPr>
      <w:tabs>
        <w:tab w:val="center" w:pos="4320"/>
        <w:tab w:val="right" w:pos="8640"/>
      </w:tabs>
    </w:pPr>
  </w:style>
  <w:style w:type="paragraph" w:styleId="Footer">
    <w:name w:val="footer"/>
    <w:basedOn w:val="Normal"/>
    <w:link w:val="FooterChar"/>
    <w:uiPriority w:val="99"/>
    <w:rsid w:val="00D55669"/>
    <w:pPr>
      <w:tabs>
        <w:tab w:val="center" w:pos="4320"/>
        <w:tab w:val="right" w:pos="8640"/>
      </w:tabs>
    </w:pPr>
  </w:style>
  <w:style w:type="paragraph" w:styleId="DocumentMap">
    <w:name w:val="Document Map"/>
    <w:basedOn w:val="Normal"/>
    <w:semiHidden/>
    <w:rsid w:val="004E00EC"/>
    <w:pPr>
      <w:shd w:val="clear" w:color="auto" w:fill="000080"/>
    </w:pPr>
    <w:rPr>
      <w:rFonts w:ascii="Tahoma" w:hAnsi="Tahoma" w:cs="Tahoma"/>
      <w:sz w:val="20"/>
    </w:rPr>
  </w:style>
  <w:style w:type="paragraph" w:styleId="ListParagraph">
    <w:name w:val="List Paragraph"/>
    <w:basedOn w:val="Normal"/>
    <w:uiPriority w:val="34"/>
    <w:qFormat/>
    <w:rsid w:val="00383365"/>
    <w:pPr>
      <w:ind w:left="720"/>
    </w:pPr>
  </w:style>
  <w:style w:type="paragraph" w:styleId="BalloonText">
    <w:name w:val="Balloon Text"/>
    <w:basedOn w:val="Normal"/>
    <w:link w:val="BalloonTextChar"/>
    <w:rsid w:val="00362A75"/>
    <w:rPr>
      <w:rFonts w:ascii="Tahoma" w:hAnsi="Tahoma" w:cs="Tahoma"/>
      <w:sz w:val="16"/>
      <w:szCs w:val="16"/>
    </w:rPr>
  </w:style>
  <w:style w:type="character" w:styleId="BalloonTextChar" w:customStyle="1">
    <w:name w:val="Balloon Text Char"/>
    <w:basedOn w:val="DefaultParagraphFont"/>
    <w:link w:val="BalloonText"/>
    <w:rsid w:val="00362A75"/>
    <w:rPr>
      <w:rFonts w:ascii="Tahoma" w:hAnsi="Tahoma" w:cs="Tahoma"/>
      <w:sz w:val="16"/>
      <w:szCs w:val="16"/>
      <w:lang w:eastAsia="en-US"/>
    </w:rPr>
  </w:style>
  <w:style w:type="character" w:styleId="HeaderChar" w:customStyle="1">
    <w:name w:val="Header Char"/>
    <w:basedOn w:val="DefaultParagraphFont"/>
    <w:link w:val="Header"/>
    <w:uiPriority w:val="99"/>
    <w:rsid w:val="00362A75"/>
    <w:rPr>
      <w:sz w:val="24"/>
      <w:lang w:eastAsia="en-US"/>
    </w:rPr>
  </w:style>
  <w:style w:type="character" w:styleId="FooterChar" w:customStyle="1">
    <w:name w:val="Footer Char"/>
    <w:basedOn w:val="DefaultParagraphFont"/>
    <w:link w:val="Footer"/>
    <w:uiPriority w:val="99"/>
    <w:rsid w:val="00362A75"/>
    <w:rPr>
      <w:sz w:val="24"/>
      <w:lang w:eastAsia="en-US"/>
    </w:rPr>
  </w:style>
  <w:style w:type="character" w:styleId="Heading2Char" w:customStyle="1">
    <w:name w:val="Heading 2 Char"/>
    <w:basedOn w:val="DefaultParagraphFont"/>
    <w:link w:val="Heading2"/>
    <w:rsid w:val="00574F01"/>
    <w:rPr>
      <w:b/>
      <w:sz w:val="24"/>
      <w:u w:val="single"/>
    </w:rPr>
  </w:style>
  <w:style w:type="paragraph" w:styleId="BodyTextIndent">
    <w:name w:val="Body Text Indent"/>
    <w:basedOn w:val="Normal"/>
    <w:link w:val="BodyTextIndentChar"/>
    <w:rsid w:val="00574F01"/>
    <w:pPr>
      <w:ind w:left="720" w:hanging="720"/>
      <w:jc w:val="both"/>
    </w:pPr>
    <w:rPr>
      <w:b/>
      <w:i/>
      <w:sz w:val="22"/>
      <w:lang w:eastAsia="en-GB"/>
    </w:rPr>
  </w:style>
  <w:style w:type="character" w:styleId="BodyTextIndentChar" w:customStyle="1">
    <w:name w:val="Body Text Indent Char"/>
    <w:basedOn w:val="DefaultParagraphFont"/>
    <w:link w:val="BodyTextIndent"/>
    <w:rsid w:val="00574F01"/>
    <w:rPr>
      <w:b/>
      <w:i/>
      <w:sz w:val="22"/>
    </w:rPr>
  </w:style>
  <w:style w:type="table" w:styleId="TableGrid">
    <w:name w:val="Table Grid"/>
    <w:basedOn w:val="TableNormal"/>
    <w:uiPriority w:val="59"/>
    <w:rsid w:val="002D357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unhideWhenUsed/>
    <w:rsid w:val="00084FF4"/>
    <w:rPr>
      <w:sz w:val="16"/>
      <w:szCs w:val="16"/>
    </w:rPr>
  </w:style>
  <w:style w:type="paragraph" w:styleId="CommentText">
    <w:name w:val="annotation text"/>
    <w:basedOn w:val="Normal"/>
    <w:link w:val="CommentTextChar"/>
    <w:semiHidden/>
    <w:unhideWhenUsed/>
    <w:rsid w:val="00084FF4"/>
    <w:rPr>
      <w:sz w:val="20"/>
    </w:rPr>
  </w:style>
  <w:style w:type="character" w:styleId="CommentTextChar" w:customStyle="1">
    <w:name w:val="Comment Text Char"/>
    <w:basedOn w:val="DefaultParagraphFont"/>
    <w:link w:val="CommentText"/>
    <w:semiHidden/>
    <w:rsid w:val="00084FF4"/>
    <w:rPr>
      <w:lang w:eastAsia="en-US"/>
    </w:rPr>
  </w:style>
  <w:style w:type="paragraph" w:styleId="CommentSubject">
    <w:name w:val="annotation subject"/>
    <w:basedOn w:val="CommentText"/>
    <w:next w:val="CommentText"/>
    <w:link w:val="CommentSubjectChar"/>
    <w:semiHidden/>
    <w:unhideWhenUsed/>
    <w:rsid w:val="00084FF4"/>
    <w:rPr>
      <w:b/>
      <w:bCs/>
    </w:rPr>
  </w:style>
  <w:style w:type="character" w:styleId="CommentSubjectChar" w:customStyle="1">
    <w:name w:val="Comment Subject Char"/>
    <w:basedOn w:val="CommentTextChar"/>
    <w:link w:val="CommentSubject"/>
    <w:semiHidden/>
    <w:rsid w:val="00084FF4"/>
    <w:rPr>
      <w:b/>
      <w:bCs/>
      <w:lang w:eastAsia="en-US"/>
    </w:rPr>
  </w:style>
  <w:style w:type="character" w:styleId="Heading1Char" w:customStyle="1">
    <w:name w:val="Heading 1 Char"/>
    <w:basedOn w:val="DefaultParagraphFont"/>
    <w:link w:val="Heading1"/>
    <w:rsid w:val="00C96B00"/>
    <w:rPr>
      <w:rFonts w:asciiTheme="majorHAnsi" w:hAnsiTheme="majorHAnsi" w:eastAsiaTheme="majorEastAsia"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517">
      <w:bodyDiv w:val="1"/>
      <w:marLeft w:val="0"/>
      <w:marRight w:val="0"/>
      <w:marTop w:val="0"/>
      <w:marBottom w:val="0"/>
      <w:divBdr>
        <w:top w:val="none" w:sz="0" w:space="0" w:color="auto"/>
        <w:left w:val="none" w:sz="0" w:space="0" w:color="auto"/>
        <w:bottom w:val="none" w:sz="0" w:space="0" w:color="auto"/>
        <w:right w:val="none" w:sz="0" w:space="0" w:color="auto"/>
      </w:divBdr>
    </w:div>
    <w:div w:id="676543769">
      <w:bodyDiv w:val="1"/>
      <w:marLeft w:val="0"/>
      <w:marRight w:val="0"/>
      <w:marTop w:val="0"/>
      <w:marBottom w:val="0"/>
      <w:divBdr>
        <w:top w:val="none" w:sz="0" w:space="0" w:color="auto"/>
        <w:left w:val="none" w:sz="0" w:space="0" w:color="auto"/>
        <w:bottom w:val="none" w:sz="0" w:space="0" w:color="auto"/>
        <w:right w:val="none" w:sz="0" w:space="0" w:color="auto"/>
      </w:divBdr>
    </w:div>
    <w:div w:id="1235817939">
      <w:bodyDiv w:val="1"/>
      <w:marLeft w:val="0"/>
      <w:marRight w:val="0"/>
      <w:marTop w:val="0"/>
      <w:marBottom w:val="0"/>
      <w:divBdr>
        <w:top w:val="none" w:sz="0" w:space="0" w:color="auto"/>
        <w:left w:val="none" w:sz="0" w:space="0" w:color="auto"/>
        <w:bottom w:val="none" w:sz="0" w:space="0" w:color="auto"/>
        <w:right w:val="none" w:sz="0" w:space="0" w:color="auto"/>
      </w:divBdr>
    </w:div>
    <w:div w:id="1471899813">
      <w:bodyDiv w:val="1"/>
      <w:marLeft w:val="0"/>
      <w:marRight w:val="0"/>
      <w:marTop w:val="0"/>
      <w:marBottom w:val="0"/>
      <w:divBdr>
        <w:top w:val="none" w:sz="0" w:space="0" w:color="auto"/>
        <w:left w:val="none" w:sz="0" w:space="0" w:color="auto"/>
        <w:bottom w:val="none" w:sz="0" w:space="0" w:color="auto"/>
        <w:right w:val="none" w:sz="0" w:space="0" w:color="auto"/>
      </w:divBdr>
    </w:div>
    <w:div w:id="17845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media/image2.png" Id="rId494722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BE1AF108-4DC2-49D9-9869-5753DB37054A}">
  <ds:schemaRefs>
    <ds:schemaRef ds:uri="http://schemas.openxmlformats.org/officeDocument/2006/bibliography"/>
  </ds:schemaRefs>
</ds:datastoreItem>
</file>

<file path=customXml/itemProps2.xml><?xml version="1.0" encoding="utf-8"?>
<ds:datastoreItem xmlns:ds="http://schemas.openxmlformats.org/officeDocument/2006/customXml" ds:itemID="{F0A6B620-D28E-4AA0-92EF-86D1D8F4F738}"/>
</file>

<file path=customXml/itemProps3.xml><?xml version="1.0" encoding="utf-8"?>
<ds:datastoreItem xmlns:ds="http://schemas.openxmlformats.org/officeDocument/2006/customXml" ds:itemID="{A185D3D4-34BE-4615-B3D3-3EF55EC2F594}">
  <ds:schemaRefs>
    <ds:schemaRef ds:uri="http://schemas.microsoft.com/sharepoint/v3/contenttype/forms"/>
  </ds:schemaRefs>
</ds:datastoreItem>
</file>

<file path=customXml/itemProps4.xml><?xml version="1.0" encoding="utf-8"?>
<ds:datastoreItem xmlns:ds="http://schemas.openxmlformats.org/officeDocument/2006/customXml" ds:itemID="{4DFFC099-BBD0-4A36-BBB6-1AFB471A752B}">
  <ds:schemaRefs>
    <ds:schemaRef ds:uri="http://schemas.microsoft.com/office/2006/metadata/properties"/>
    <ds:schemaRef ds:uri="http://schemas.microsoft.com/office/infopath/2007/PartnerControls"/>
    <ds:schemaRef ds:uri="14e2d536-14d7-47b3-91b6-91152404bb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FPS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creator>admin3</dc:creator>
  <cp:lastModifiedBy>Alex Burnard</cp:lastModifiedBy>
  <cp:revision>7</cp:revision>
  <cp:lastPrinted>2015-10-16T08:04:00Z</cp:lastPrinted>
  <dcterms:created xsi:type="dcterms:W3CDTF">2026-02-04T09:52:00Z</dcterms:created>
  <dcterms:modified xsi:type="dcterms:W3CDTF">2026-02-13T12:49:00Z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